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13" w:rsidRDefault="00CB7B13" w:rsidP="00CB7B13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5BEC02ED" wp14:editId="083918EA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13" w:rsidRDefault="00CB7B13" w:rsidP="00CB7B13"/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CB7B13" w:rsidRDefault="00CB7B13" w:rsidP="00CB7B13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CB7B13" w:rsidRDefault="00CB7B13" w:rsidP="00CB7B13">
      <w:pPr>
        <w:jc w:val="center"/>
      </w:pPr>
    </w:p>
    <w:p w:rsidR="00CB7B13" w:rsidRDefault="00CB7B13" w:rsidP="00CB7B13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CB7B13" w:rsidRDefault="00CB7B13" w:rsidP="00CB7B13">
      <w:pPr>
        <w:jc w:val="center"/>
      </w:pPr>
    </w:p>
    <w:p w:rsidR="00CB7B13" w:rsidRDefault="00CB7B13" w:rsidP="00CB7B13">
      <w:pPr>
        <w:ind w:left="360" w:hanging="360"/>
        <w:rPr>
          <w:sz w:val="18"/>
        </w:rPr>
      </w:pPr>
      <w:r>
        <w:t xml:space="preserve">От </w:t>
      </w:r>
      <w:r w:rsidR="007655D2">
        <w:t>14</w:t>
      </w:r>
      <w:r>
        <w:t>.</w:t>
      </w:r>
      <w:r w:rsidR="007655D2">
        <w:t>10</w:t>
      </w:r>
      <w:r>
        <w:t xml:space="preserve">.2014 №  </w:t>
      </w:r>
      <w:r w:rsidR="000E0494">
        <w:t>3</w:t>
      </w:r>
      <w:r w:rsidR="007655D2">
        <w:t>9</w:t>
      </w:r>
      <w:r>
        <w:t>-ПС</w:t>
      </w:r>
      <w:r>
        <w:rPr>
          <w:sz w:val="18"/>
        </w:rPr>
        <w:t xml:space="preserve">      </w:t>
      </w:r>
    </w:p>
    <w:p w:rsidR="00CB7B13" w:rsidRDefault="00CB7B13" w:rsidP="00CB7B13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CB7B13" w:rsidRDefault="00CB7B13" w:rsidP="00CB7B13">
      <w:pPr>
        <w:rPr>
          <w:sz w:val="18"/>
        </w:rPr>
      </w:pPr>
      <w:r>
        <w:rPr>
          <w:sz w:val="18"/>
        </w:rPr>
        <w:t>Нижегородской области</w:t>
      </w:r>
    </w:p>
    <w:p w:rsidR="00CB7B13" w:rsidRDefault="00CB7B13" w:rsidP="00CB7B13"/>
    <w:p w:rsidR="00CB7B13" w:rsidRDefault="00CB7B13" w:rsidP="00CB7B13">
      <w:r>
        <w:t xml:space="preserve">О проведении </w:t>
      </w:r>
    </w:p>
    <w:p w:rsidR="00CB7B13" w:rsidRDefault="00CB7B13" w:rsidP="00CB7B13">
      <w:r>
        <w:t xml:space="preserve">публичных слушаний </w:t>
      </w:r>
    </w:p>
    <w:p w:rsidR="00CB7B13" w:rsidRDefault="00CB7B13" w:rsidP="00CB7B13"/>
    <w:p w:rsidR="0058250A" w:rsidRDefault="000E0494" w:rsidP="000E0494">
      <w:pPr>
        <w:tabs>
          <w:tab w:val="left" w:pos="2652"/>
          <w:tab w:val="center" w:pos="4677"/>
        </w:tabs>
        <w:jc w:val="both"/>
      </w:pPr>
      <w:r>
        <w:t xml:space="preserve">       1.</w:t>
      </w:r>
      <w:r w:rsidRPr="000F7615">
        <w:t xml:space="preserve"> </w:t>
      </w:r>
      <w:r>
        <w:t>Провести публичные слушания для обсуждения вопроса о предоставлении разрешени</w:t>
      </w:r>
      <w:r w:rsidR="0058250A">
        <w:t>я</w:t>
      </w:r>
      <w:r>
        <w:t xml:space="preserve">  на условно разрешенный вид использования земельн</w:t>
      </w:r>
      <w:r w:rsidR="0058250A">
        <w:t>ого</w:t>
      </w:r>
      <w:r>
        <w:t xml:space="preserve"> участк</w:t>
      </w:r>
      <w:r w:rsidR="0058250A">
        <w:t>а</w:t>
      </w:r>
      <w:r>
        <w:t>, расположенн</w:t>
      </w:r>
      <w:r w:rsidR="0058250A">
        <w:t xml:space="preserve">ого в районе дома </w:t>
      </w:r>
      <w:r w:rsidR="007655D2">
        <w:t xml:space="preserve">38 </w:t>
      </w:r>
      <w:r w:rsidR="004942F7">
        <w:t xml:space="preserve">на </w:t>
      </w:r>
      <w:r w:rsidR="0058250A">
        <w:t>улиц</w:t>
      </w:r>
      <w:r w:rsidR="004942F7">
        <w:t>е</w:t>
      </w:r>
      <w:r w:rsidR="0058250A">
        <w:t xml:space="preserve"> Па</w:t>
      </w:r>
      <w:r w:rsidR="007655D2">
        <w:t>стухова</w:t>
      </w:r>
      <w:r w:rsidR="0058250A">
        <w:t xml:space="preserve"> </w:t>
      </w:r>
      <w:r>
        <w:t>рабоче</w:t>
      </w:r>
      <w:r w:rsidR="0058250A">
        <w:t>го</w:t>
      </w:r>
      <w:r>
        <w:t xml:space="preserve"> поселк</w:t>
      </w:r>
      <w:r w:rsidR="0058250A">
        <w:t>а</w:t>
      </w:r>
      <w:r>
        <w:t xml:space="preserve"> Виля города Выксы Нижегородской области</w:t>
      </w:r>
      <w:r w:rsidR="0058250A">
        <w:t>, «огородничество».</w:t>
      </w:r>
    </w:p>
    <w:p w:rsidR="00CB7B13" w:rsidRDefault="00CB7B13" w:rsidP="00866D6A">
      <w:pPr>
        <w:jc w:val="both"/>
      </w:pPr>
      <w:r>
        <w:t xml:space="preserve">     2. Назначить проведение публичных слушаний на </w:t>
      </w:r>
      <w:r w:rsidR="007655D2">
        <w:t>31</w:t>
      </w:r>
      <w:r w:rsidRPr="00934D9B">
        <w:t xml:space="preserve"> </w:t>
      </w:r>
      <w:r w:rsidR="007655D2">
        <w:t>окт</w:t>
      </w:r>
      <w:r w:rsidR="000E0494">
        <w:t xml:space="preserve">ября </w:t>
      </w:r>
      <w:r w:rsidRPr="00934D9B">
        <w:t xml:space="preserve">2014 года </w:t>
      </w:r>
      <w:r>
        <w:t>в 1</w:t>
      </w:r>
      <w:r w:rsidR="00866D6A">
        <w:t>7</w:t>
      </w:r>
      <w:r>
        <w:t xml:space="preserve"> часов </w:t>
      </w:r>
      <w:r w:rsidR="00866D6A">
        <w:t>3</w:t>
      </w:r>
      <w:r w:rsidR="00CB7F7E">
        <w:t>0</w:t>
      </w:r>
      <w:r>
        <w:t xml:space="preserve"> минут  по адресу: Нижегородская область, город Выкса,</w:t>
      </w:r>
      <w:r w:rsidR="00CB7F7E">
        <w:t xml:space="preserve"> </w:t>
      </w:r>
      <w:r w:rsidR="00C74D79">
        <w:t xml:space="preserve">рабочий поселок </w:t>
      </w:r>
      <w:r w:rsidR="00A1264B">
        <w:t>Виля</w:t>
      </w:r>
      <w:r w:rsidR="00CB7F7E">
        <w:t xml:space="preserve">, </w:t>
      </w:r>
      <w:r w:rsidR="00A1264B">
        <w:t>площадь Культуры</w:t>
      </w:r>
      <w:r>
        <w:t xml:space="preserve">, </w:t>
      </w:r>
      <w:r w:rsidR="00CB7F7E">
        <w:t xml:space="preserve">дом </w:t>
      </w:r>
      <w:r w:rsidR="00A1264B">
        <w:t>8</w:t>
      </w:r>
      <w:r>
        <w:t xml:space="preserve">  (здание администрации).    </w:t>
      </w:r>
    </w:p>
    <w:p w:rsidR="00CB7B13" w:rsidRDefault="00CB7B13" w:rsidP="00CB7B13">
      <w:pPr>
        <w:jc w:val="both"/>
      </w:pPr>
      <w:r>
        <w:t xml:space="preserve">     3. </w:t>
      </w:r>
      <w:proofErr w:type="gramStart"/>
      <w:r>
        <w:t xml:space="preserve">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  <w:proofErr w:type="gramEnd"/>
    </w:p>
    <w:p w:rsidR="00CB7B13" w:rsidRDefault="00CB7B13" w:rsidP="00866D6A">
      <w:pPr>
        <w:jc w:val="both"/>
      </w:pPr>
      <w:r>
        <w:t xml:space="preserve">     4. Комиссии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</w:t>
      </w:r>
      <w:r w:rsidR="00934D9B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тся данн</w:t>
      </w:r>
      <w:r w:rsidR="00934D9B">
        <w:rPr>
          <w:rFonts w:eastAsia="Calibri"/>
          <w:lang w:eastAsia="en-US"/>
        </w:rPr>
        <w:t>ые</w:t>
      </w:r>
      <w:r>
        <w:rPr>
          <w:rFonts w:eastAsia="Calibri"/>
          <w:lang w:eastAsia="en-US"/>
        </w:rPr>
        <w:t xml:space="preserve"> разрешени</w:t>
      </w:r>
      <w:r w:rsidR="00934D9B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</w:t>
      </w:r>
      <w:r w:rsidR="00934D9B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участк</w:t>
      </w:r>
      <w:r w:rsidR="00934D9B">
        <w:rPr>
          <w:rFonts w:eastAsia="Calibri"/>
          <w:lang w:eastAsia="en-US"/>
        </w:rPr>
        <w:t>ами</w:t>
      </w:r>
      <w:r>
        <w:rPr>
          <w:rFonts w:eastAsia="Calibri"/>
          <w:lang w:eastAsia="en-US"/>
        </w:rPr>
        <w:t>, применительно к котор</w:t>
      </w:r>
      <w:r w:rsidR="00934D9B">
        <w:rPr>
          <w:rFonts w:eastAsia="Calibri"/>
          <w:lang w:eastAsia="en-US"/>
        </w:rPr>
        <w:t>ым</w:t>
      </w:r>
      <w:r>
        <w:rPr>
          <w:rFonts w:eastAsia="Calibri"/>
          <w:lang w:eastAsia="en-US"/>
        </w:rPr>
        <w:t xml:space="preserve"> запрашивается данное разрешение.</w:t>
      </w:r>
    </w:p>
    <w:p w:rsidR="00CB7B13" w:rsidRDefault="00CB7B13" w:rsidP="00CB7B13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gorod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wyksa</w:t>
        </w:r>
        <w:proofErr w:type="spellEnd"/>
        <w:r>
          <w:rPr>
            <w:rStyle w:val="a3"/>
            <w:color w:val="000000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 w:rsidR="0058250A">
        <w:t xml:space="preserve"> </w:t>
      </w:r>
      <w:r>
        <w:t xml:space="preserve">до </w:t>
      </w:r>
      <w:r w:rsidR="007655D2">
        <w:t>21</w:t>
      </w:r>
      <w:r w:rsidR="0058250A">
        <w:t xml:space="preserve"> </w:t>
      </w:r>
      <w:r w:rsidR="007655D2">
        <w:t>ок</w:t>
      </w:r>
      <w:r w:rsidR="0058250A">
        <w:t>тября</w:t>
      </w:r>
      <w:r>
        <w:t xml:space="preserve"> 2014 года.</w:t>
      </w:r>
    </w:p>
    <w:p w:rsidR="00CB7B13" w:rsidRDefault="00CB7B13" w:rsidP="00CB7B13">
      <w:pPr>
        <w:pStyle w:val="a4"/>
        <w:ind w:left="180" w:hanging="180"/>
      </w:pPr>
    </w:p>
    <w:p w:rsidR="0058250A" w:rsidRDefault="0058250A" w:rsidP="00CB7B13">
      <w:pPr>
        <w:pStyle w:val="a4"/>
        <w:ind w:left="180" w:hanging="180"/>
      </w:pPr>
    </w:p>
    <w:p w:rsidR="007655D2" w:rsidRDefault="007655D2" w:rsidP="00CB7B13">
      <w:pPr>
        <w:pStyle w:val="a4"/>
        <w:ind w:left="180" w:hanging="180"/>
      </w:pPr>
      <w:r>
        <w:t>Заместитель</w:t>
      </w:r>
    </w:p>
    <w:p w:rsidR="00CB7B13" w:rsidRDefault="007655D2" w:rsidP="00CB7B13">
      <w:pPr>
        <w:pStyle w:val="a4"/>
        <w:ind w:left="180" w:hanging="180"/>
      </w:pPr>
      <w:r>
        <w:t>председателя Совета депутатов</w:t>
      </w:r>
      <w:r w:rsidR="00CB7B13">
        <w:t xml:space="preserve">                                        </w:t>
      </w:r>
      <w:r>
        <w:t xml:space="preserve">                             </w:t>
      </w:r>
      <w:r w:rsidR="00CB7B13">
        <w:t xml:space="preserve">  </w:t>
      </w:r>
      <w:proofErr w:type="spellStart"/>
      <w:r>
        <w:t>С.Н.Тимонин</w:t>
      </w:r>
      <w:proofErr w:type="spellEnd"/>
    </w:p>
    <w:p w:rsidR="00CB7B13" w:rsidRDefault="00CB7B13" w:rsidP="00CB7B13"/>
    <w:p w:rsidR="00142851" w:rsidRDefault="00142851">
      <w:bookmarkStart w:id="0" w:name="_GoBack"/>
      <w:bookmarkEnd w:id="0"/>
    </w:p>
    <w:sectPr w:rsidR="0014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C"/>
    <w:rsid w:val="000405B6"/>
    <w:rsid w:val="00092001"/>
    <w:rsid w:val="000B5199"/>
    <w:rsid w:val="000D61B8"/>
    <w:rsid w:val="000E0494"/>
    <w:rsid w:val="00142851"/>
    <w:rsid w:val="00160316"/>
    <w:rsid w:val="00161D30"/>
    <w:rsid w:val="003561CD"/>
    <w:rsid w:val="0036676D"/>
    <w:rsid w:val="003D30F0"/>
    <w:rsid w:val="00430F6B"/>
    <w:rsid w:val="0046117B"/>
    <w:rsid w:val="004729B2"/>
    <w:rsid w:val="004942F7"/>
    <w:rsid w:val="004E5E02"/>
    <w:rsid w:val="0058250A"/>
    <w:rsid w:val="006275F6"/>
    <w:rsid w:val="00647129"/>
    <w:rsid w:val="006D6D5F"/>
    <w:rsid w:val="007655D2"/>
    <w:rsid w:val="007720B7"/>
    <w:rsid w:val="007820F2"/>
    <w:rsid w:val="007E419C"/>
    <w:rsid w:val="00866D6A"/>
    <w:rsid w:val="008B7F79"/>
    <w:rsid w:val="008F73D8"/>
    <w:rsid w:val="00934D9B"/>
    <w:rsid w:val="00957A5C"/>
    <w:rsid w:val="009747CC"/>
    <w:rsid w:val="009872AC"/>
    <w:rsid w:val="00A1264B"/>
    <w:rsid w:val="00B2728F"/>
    <w:rsid w:val="00BC3D2D"/>
    <w:rsid w:val="00BC647B"/>
    <w:rsid w:val="00BD793F"/>
    <w:rsid w:val="00C12443"/>
    <w:rsid w:val="00C74D79"/>
    <w:rsid w:val="00CB7B13"/>
    <w:rsid w:val="00CB7F7E"/>
    <w:rsid w:val="00D50DDB"/>
    <w:rsid w:val="00D733F2"/>
    <w:rsid w:val="00DB0933"/>
    <w:rsid w:val="00FA2258"/>
    <w:rsid w:val="00FA564C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B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B7B13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B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B7B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CB7B1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B7B13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B7B13"/>
    <w:pPr>
      <w:ind w:firstLine="48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B7B13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CB7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A2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ksa.oms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2014-10-14T09:54:00Z</cp:lastPrinted>
  <dcterms:created xsi:type="dcterms:W3CDTF">2014-03-18T08:24:00Z</dcterms:created>
  <dcterms:modified xsi:type="dcterms:W3CDTF">2014-10-14T09:59:00Z</dcterms:modified>
</cp:coreProperties>
</file>