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C7" w:rsidRDefault="001613CE">
      <w:pPr>
        <w:pStyle w:val="ConsPlusTitle"/>
        <w:jc w:val="center"/>
      </w:pPr>
      <w:bookmarkStart w:id="0" w:name="_GoBack"/>
      <w:bookmarkEnd w:id="0"/>
      <w:r>
        <w:t xml:space="preserve">                                              </w:t>
      </w:r>
      <w:r>
        <w:rPr>
          <w:noProof/>
          <w:szCs w:val="28"/>
        </w:rPr>
        <w:drawing>
          <wp:inline distT="0" distB="0" distL="0" distR="0" wp14:anchorId="69EE8D00" wp14:editId="7FA41CA7">
            <wp:extent cx="6191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t xml:space="preserve">                           </w:t>
      </w:r>
      <w:r w:rsidRPr="001613CE">
        <w:rPr>
          <w:sz w:val="28"/>
          <w:szCs w:val="28"/>
        </w:rPr>
        <w:t>ПРОЕКТ</w:t>
      </w:r>
    </w:p>
    <w:p w:rsidR="00C40EC7" w:rsidRDefault="00C40EC7">
      <w:pPr>
        <w:pStyle w:val="ConsPlusTitle"/>
        <w:jc w:val="center"/>
      </w:pPr>
    </w:p>
    <w:p w:rsidR="00C40EC7" w:rsidRDefault="00C40EC7" w:rsidP="009D5867">
      <w:pPr>
        <w:pStyle w:val="2"/>
      </w:pPr>
      <w:r>
        <w:t>АДМИНИСТРАЦИЯ ГОРОДСКОГО ОКРУГА</w:t>
      </w:r>
    </w:p>
    <w:p w:rsidR="00C40EC7" w:rsidRPr="00A529C4" w:rsidRDefault="00C40EC7" w:rsidP="009D5867">
      <w:pPr>
        <w:pStyle w:val="2"/>
      </w:pPr>
      <w:r>
        <w:t>ГОРОД ВЫКСА НИЖЕГОРОДСКОЙ ОБЛАСТИ</w:t>
      </w:r>
    </w:p>
    <w:p w:rsidR="00C40EC7" w:rsidRDefault="00C40EC7" w:rsidP="009D5867">
      <w:pPr>
        <w:tabs>
          <w:tab w:val="left" w:pos="1635"/>
        </w:tabs>
        <w:jc w:val="center"/>
        <w:rPr>
          <w:b/>
          <w:bCs/>
        </w:rPr>
      </w:pPr>
    </w:p>
    <w:p w:rsidR="00C40EC7" w:rsidRPr="007745CB" w:rsidRDefault="00C40EC7" w:rsidP="009D5867">
      <w:pPr>
        <w:pStyle w:val="2"/>
        <w:rPr>
          <w:bCs w:val="0"/>
          <w:sz w:val="48"/>
        </w:rPr>
      </w:pPr>
      <w:proofErr w:type="gramStart"/>
      <w:r w:rsidRPr="007745CB">
        <w:rPr>
          <w:bCs w:val="0"/>
          <w:sz w:val="48"/>
        </w:rPr>
        <w:t>П</w:t>
      </w:r>
      <w:proofErr w:type="gramEnd"/>
      <w:r w:rsidRPr="007745CB">
        <w:rPr>
          <w:bCs w:val="0"/>
          <w:sz w:val="48"/>
        </w:rPr>
        <w:t xml:space="preserve"> О С Т А Н О В Л Е Н И Е</w:t>
      </w:r>
    </w:p>
    <w:p w:rsidR="00C40EC7" w:rsidRDefault="00C40EC7" w:rsidP="009D5867"/>
    <w:p w:rsidR="001613CE" w:rsidRDefault="001613CE" w:rsidP="009D5867">
      <w:pPr>
        <w:rPr>
          <w:b/>
          <w:bCs/>
          <w:sz w:val="28"/>
          <w:szCs w:val="28"/>
        </w:rPr>
      </w:pPr>
    </w:p>
    <w:p w:rsidR="00C40EC7" w:rsidRPr="00117055" w:rsidRDefault="00C40EC7" w:rsidP="009D5867">
      <w:pPr>
        <w:rPr>
          <w:b/>
          <w:bCs/>
          <w:sz w:val="28"/>
          <w:szCs w:val="28"/>
          <w:u w:val="single"/>
        </w:rPr>
      </w:pPr>
      <w:r w:rsidRPr="00F25E3C">
        <w:rPr>
          <w:b/>
          <w:bCs/>
          <w:sz w:val="28"/>
          <w:szCs w:val="28"/>
        </w:rPr>
        <w:t>______</w:t>
      </w:r>
      <w:r>
        <w:rPr>
          <w:b/>
          <w:bCs/>
          <w:sz w:val="28"/>
          <w:szCs w:val="28"/>
        </w:rPr>
        <w:t>_</w:t>
      </w:r>
      <w:r w:rsidRPr="00F25E3C">
        <w:rPr>
          <w:b/>
          <w:bCs/>
          <w:sz w:val="28"/>
          <w:szCs w:val="28"/>
        </w:rPr>
        <w:t>____</w:t>
      </w:r>
      <w:r w:rsidRPr="00F25E3C">
        <w:rPr>
          <w:b/>
          <w:bCs/>
          <w:sz w:val="22"/>
        </w:rPr>
        <w:tab/>
      </w:r>
      <w:r>
        <w:rPr>
          <w:b/>
          <w:bCs/>
          <w:sz w:val="22"/>
        </w:rPr>
        <w:tab/>
      </w:r>
      <w:r>
        <w:rPr>
          <w:b/>
          <w:bCs/>
          <w:sz w:val="22"/>
        </w:rPr>
        <w:tab/>
      </w:r>
      <w:r>
        <w:rPr>
          <w:b/>
          <w:bCs/>
          <w:sz w:val="22"/>
        </w:rPr>
        <w:tab/>
      </w:r>
      <w:r>
        <w:rPr>
          <w:b/>
          <w:bCs/>
          <w:sz w:val="22"/>
        </w:rPr>
        <w:tab/>
        <w:t xml:space="preserve">                                                       </w:t>
      </w:r>
      <w:r w:rsidRPr="009D5867">
        <w:rPr>
          <w:b/>
          <w:bCs/>
          <w:sz w:val="28"/>
          <w:szCs w:val="28"/>
        </w:rPr>
        <w:t xml:space="preserve">№ </w:t>
      </w:r>
      <w:r w:rsidRPr="00F25E3C">
        <w:rPr>
          <w:b/>
          <w:bCs/>
          <w:sz w:val="28"/>
          <w:szCs w:val="28"/>
        </w:rPr>
        <w:t>______</w:t>
      </w:r>
    </w:p>
    <w:p w:rsidR="00C40EC7" w:rsidRDefault="00C40EC7" w:rsidP="009D5867">
      <w:pPr>
        <w:ind w:left="1416" w:firstLine="708"/>
        <w:jc w:val="center"/>
      </w:pPr>
    </w:p>
    <w:p w:rsidR="00C40EC7" w:rsidRDefault="00C40EC7" w:rsidP="009D5867">
      <w:pPr>
        <w:ind w:left="1416" w:firstLine="708"/>
        <w:jc w:val="center"/>
        <w:rPr>
          <w:sz w:val="28"/>
        </w:rPr>
      </w:pPr>
      <w:r>
        <w:t xml:space="preserve">           </w:t>
      </w:r>
      <w:r w:rsidR="00184AFB">
        <w:rPr>
          <w:noProof/>
        </w:rPr>
        <mc:AlternateContent>
          <mc:Choice Requires="wpg">
            <w:drawing>
              <wp:anchor distT="0" distB="0" distL="114300" distR="114300" simplePos="0" relativeHeight="251658240" behindDoc="0" locked="0" layoutInCell="1" allowOverlap="1">
                <wp:simplePos x="0" y="0"/>
                <wp:positionH relativeFrom="column">
                  <wp:posOffset>1714500</wp:posOffset>
                </wp:positionH>
                <wp:positionV relativeFrom="paragraph">
                  <wp:posOffset>185420</wp:posOffset>
                </wp:positionV>
                <wp:extent cx="2743200" cy="114300"/>
                <wp:effectExtent l="0" t="0" r="19050" b="19050"/>
                <wp:wrapNone/>
                <wp:docPr id="11"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12" name="Group 3"/>
                        <wpg:cNvGrpSpPr>
                          <a:grpSpLocks/>
                        </wpg:cNvGrpSpPr>
                        <wpg:grpSpPr bwMode="auto">
                          <a:xfrm>
                            <a:off x="1701" y="3751"/>
                            <a:ext cx="180" cy="180"/>
                            <a:chOff x="1521" y="2651"/>
                            <a:chExt cx="360" cy="360"/>
                          </a:xfrm>
                        </wpg:grpSpPr>
                        <wps:wsp>
                          <wps:cNvPr id="13" name="Line 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6"/>
                        <wpg:cNvGrpSpPr>
                          <a:grpSpLocks/>
                        </wpg:cNvGrpSpPr>
                        <wpg:grpSpPr bwMode="auto">
                          <a:xfrm rot="5400000">
                            <a:off x="5301" y="3751"/>
                            <a:ext cx="180" cy="180"/>
                            <a:chOff x="1521" y="2651"/>
                            <a:chExt cx="360" cy="360"/>
                          </a:xfrm>
                        </wpg:grpSpPr>
                        <wps:wsp>
                          <wps:cNvPr id="16" name="Line 7"/>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9" o:spid="_x0000_s1026" style="position:absolute;margin-left:135pt;margin-top:14.6pt;width:3in;height:9pt;z-index:251658240"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w:pict>
          </mc:Fallback>
        </mc:AlternateContent>
      </w:r>
      <w:r>
        <w:t xml:space="preserve">           </w:t>
      </w:r>
      <w:r w:rsidR="00184AFB">
        <w:rPr>
          <w:noProof/>
        </w:rPr>
        <mc:AlternateContent>
          <mc:Choice Requires="wpg">
            <w:drawing>
              <wp:anchor distT="0" distB="0" distL="114300" distR="114300" simplePos="0" relativeHeight="251659264" behindDoc="0" locked="0" layoutInCell="1" allowOverlap="1">
                <wp:simplePos x="0" y="0"/>
                <wp:positionH relativeFrom="column">
                  <wp:posOffset>1714500</wp:posOffset>
                </wp:positionH>
                <wp:positionV relativeFrom="paragraph">
                  <wp:posOffset>185420</wp:posOffset>
                </wp:positionV>
                <wp:extent cx="2743200" cy="114300"/>
                <wp:effectExtent l="0" t="0" r="19050" b="19050"/>
                <wp:wrapNone/>
                <wp:docPr id="4"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5" name="Group 10"/>
                        <wpg:cNvGrpSpPr>
                          <a:grpSpLocks/>
                        </wpg:cNvGrpSpPr>
                        <wpg:grpSpPr bwMode="auto">
                          <a:xfrm>
                            <a:off x="1701" y="3751"/>
                            <a:ext cx="180" cy="180"/>
                            <a:chOff x="1521" y="2651"/>
                            <a:chExt cx="360" cy="360"/>
                          </a:xfrm>
                        </wpg:grpSpPr>
                        <wps:wsp>
                          <wps:cNvPr id="6" name="Line 1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13"/>
                        <wpg:cNvGrpSpPr>
                          <a:grpSpLocks/>
                        </wpg:cNvGrpSpPr>
                        <wpg:grpSpPr bwMode="auto">
                          <a:xfrm rot="5400000">
                            <a:off x="5301" y="3751"/>
                            <a:ext cx="180" cy="180"/>
                            <a:chOff x="1521" y="2651"/>
                            <a:chExt cx="360" cy="360"/>
                          </a:xfrm>
                        </wpg:grpSpPr>
                        <wps:wsp>
                          <wps:cNvPr id="9" name="Line 1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135pt;margin-top:14.6pt;width:3in;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">
                <v:group id="Group 10"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11"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2"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id="Group 13"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line id="Line 14"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5"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w:pict>
          </mc:Fallback>
        </mc:AlternateContent>
      </w:r>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r w:rsidRPr="00611A63">
        <w:rPr>
          <w:rFonts w:ascii="Times New Roman" w:hAnsi="Times New Roman" w:cs="Times New Roman"/>
          <w:b/>
          <w:sz w:val="28"/>
          <w:szCs w:val="28"/>
        </w:rPr>
        <w:t xml:space="preserve">Об утверждении </w:t>
      </w:r>
      <w:proofErr w:type="gramStart"/>
      <w:r w:rsidRPr="00611A63">
        <w:rPr>
          <w:rFonts w:ascii="Times New Roman" w:hAnsi="Times New Roman" w:cs="Times New Roman"/>
          <w:b/>
          <w:sz w:val="28"/>
          <w:szCs w:val="28"/>
        </w:rPr>
        <w:t>административного</w:t>
      </w:r>
      <w:proofErr w:type="gramEnd"/>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r w:rsidRPr="00611A63">
        <w:rPr>
          <w:rFonts w:ascii="Times New Roman" w:hAnsi="Times New Roman" w:cs="Times New Roman"/>
          <w:b/>
          <w:sz w:val="28"/>
          <w:szCs w:val="28"/>
        </w:rPr>
        <w:t xml:space="preserve">  регламента администрации городского округа город Выкса Нижегородской области  по предоставлению государственной услуги «Назначение опекуна или попечителя над совершен</w:t>
      </w:r>
      <w:r w:rsidR="00392A30">
        <w:rPr>
          <w:rFonts w:ascii="Times New Roman" w:hAnsi="Times New Roman" w:cs="Times New Roman"/>
          <w:b/>
          <w:sz w:val="28"/>
          <w:szCs w:val="28"/>
        </w:rPr>
        <w:t>н</w:t>
      </w:r>
      <w:r w:rsidRPr="00611A63">
        <w:rPr>
          <w:rFonts w:ascii="Times New Roman" w:hAnsi="Times New Roman" w:cs="Times New Roman"/>
          <w:b/>
          <w:sz w:val="28"/>
          <w:szCs w:val="28"/>
        </w:rPr>
        <w:t xml:space="preserve">олетними </w:t>
      </w:r>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proofErr w:type="gramStart"/>
      <w:r w:rsidRPr="00611A63">
        <w:rPr>
          <w:rFonts w:ascii="Times New Roman" w:hAnsi="Times New Roman" w:cs="Times New Roman"/>
          <w:b/>
          <w:sz w:val="28"/>
          <w:szCs w:val="28"/>
        </w:rPr>
        <w:t xml:space="preserve">недееспособными или не полностью дееспособными </w:t>
      </w:r>
      <w:proofErr w:type="gramEnd"/>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r w:rsidRPr="00611A63">
        <w:rPr>
          <w:rFonts w:ascii="Times New Roman" w:hAnsi="Times New Roman" w:cs="Times New Roman"/>
          <w:b/>
          <w:sz w:val="28"/>
          <w:szCs w:val="28"/>
        </w:rPr>
        <w:t>или постановка на учет»</w:t>
      </w:r>
    </w:p>
    <w:p w:rsidR="00C40EC7" w:rsidRPr="003A72FB" w:rsidRDefault="00C40EC7" w:rsidP="005C6C9C">
      <w:pPr>
        <w:pStyle w:val="ConsPlusNormal"/>
        <w:tabs>
          <w:tab w:val="left" w:pos="2850"/>
        </w:tabs>
        <w:ind w:firstLine="540"/>
        <w:jc w:val="center"/>
        <w:rPr>
          <w:rFonts w:ascii="Times New Roman" w:hAnsi="Times New Roman" w:cs="Times New Roman"/>
          <w:sz w:val="28"/>
          <w:szCs w:val="28"/>
        </w:rPr>
      </w:pPr>
    </w:p>
    <w:p w:rsidR="00C40EC7" w:rsidRPr="00611A63" w:rsidRDefault="00C40EC7" w:rsidP="00611A63">
      <w:pPr>
        <w:pStyle w:val="ConsPlusNormal"/>
        <w:ind w:firstLine="709"/>
        <w:jc w:val="both"/>
        <w:rPr>
          <w:rFonts w:ascii="Times New Roman" w:hAnsi="Times New Roman" w:cs="Times New Roman"/>
          <w:sz w:val="28"/>
          <w:szCs w:val="28"/>
        </w:rPr>
      </w:pPr>
      <w:proofErr w:type="gramStart"/>
      <w:r w:rsidRPr="00611A63">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w:t>
      </w:r>
      <w:r w:rsidR="00392A30">
        <w:rPr>
          <w:rFonts w:ascii="Times New Roman" w:hAnsi="Times New Roman" w:cs="Times New Roman"/>
          <w:sz w:val="28"/>
          <w:szCs w:val="28"/>
        </w:rPr>
        <w:t xml:space="preserve"> </w:t>
      </w:r>
      <w:r w:rsidRPr="00611A63">
        <w:rPr>
          <w:rFonts w:ascii="Times New Roman" w:hAnsi="Times New Roman" w:cs="Times New Roman"/>
          <w:sz w:val="28"/>
          <w:szCs w:val="28"/>
        </w:rPr>
        <w:t xml:space="preserve">В целях реализации </w:t>
      </w:r>
      <w:hyperlink r:id="rId9" w:history="1">
        <w:r w:rsidRPr="00611A63">
          <w:rPr>
            <w:rFonts w:ascii="Times New Roman" w:hAnsi="Times New Roman" w:cs="Times New Roman"/>
            <w:sz w:val="28"/>
            <w:szCs w:val="28"/>
          </w:rPr>
          <w:t>постановления</w:t>
        </w:r>
      </w:hyperlink>
      <w:r w:rsidRPr="00611A63">
        <w:rPr>
          <w:rFonts w:ascii="Times New Roman" w:hAnsi="Times New Roman" w:cs="Times New Roman"/>
          <w:sz w:val="28"/>
          <w:szCs w:val="28"/>
        </w:rPr>
        <w:t xml:space="preserve"> Правительства Нижегородской области от 22.11.2007  № 430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в Нижегородской области»:</w:t>
      </w:r>
      <w:proofErr w:type="gramEnd"/>
    </w:p>
    <w:p w:rsidR="00C40EC7" w:rsidRPr="00611A63" w:rsidRDefault="00C40EC7" w:rsidP="00611A63">
      <w:pPr>
        <w:pStyle w:val="ConsPlusNormal"/>
        <w:ind w:firstLine="709"/>
        <w:jc w:val="both"/>
        <w:rPr>
          <w:rFonts w:ascii="Times New Roman" w:hAnsi="Times New Roman" w:cs="Times New Roman"/>
          <w:sz w:val="28"/>
          <w:szCs w:val="28"/>
        </w:rPr>
      </w:pPr>
      <w:r w:rsidRPr="00611A63">
        <w:rPr>
          <w:rFonts w:ascii="Times New Roman" w:hAnsi="Times New Roman" w:cs="Times New Roman"/>
          <w:sz w:val="28"/>
          <w:szCs w:val="28"/>
        </w:rPr>
        <w:t xml:space="preserve">1. Утвердить прилагаемый административный </w:t>
      </w:r>
      <w:hyperlink w:anchor="P40" w:history="1">
        <w:r w:rsidRPr="00611A63">
          <w:rPr>
            <w:rFonts w:ascii="Times New Roman" w:hAnsi="Times New Roman" w:cs="Times New Roman"/>
            <w:sz w:val="28"/>
            <w:szCs w:val="28"/>
          </w:rPr>
          <w:t>регламент</w:t>
        </w:r>
      </w:hyperlink>
      <w:r w:rsidRPr="00611A63">
        <w:rPr>
          <w:rFonts w:ascii="Times New Roman" w:hAnsi="Times New Roman" w:cs="Times New Roman"/>
          <w:sz w:val="28"/>
          <w:szCs w:val="28"/>
        </w:rPr>
        <w:t xml:space="preserve"> администрации городского округа город Выкса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w:t>
      </w:r>
    </w:p>
    <w:p w:rsidR="00C40EC7" w:rsidRPr="00611A63" w:rsidRDefault="00C40EC7" w:rsidP="00611A63">
      <w:pPr>
        <w:pStyle w:val="ConsPlusNormal"/>
        <w:ind w:firstLine="709"/>
        <w:jc w:val="both"/>
        <w:rPr>
          <w:rFonts w:ascii="Times New Roman" w:hAnsi="Times New Roman" w:cs="Times New Roman"/>
          <w:sz w:val="28"/>
          <w:szCs w:val="28"/>
        </w:rPr>
      </w:pPr>
      <w:r w:rsidRPr="00611A63">
        <w:rPr>
          <w:rFonts w:ascii="Times New Roman" w:hAnsi="Times New Roman" w:cs="Times New Roman"/>
          <w:sz w:val="28"/>
          <w:szCs w:val="28"/>
        </w:rPr>
        <w:t>2. Отделу по связям с общественностью и СМИ администрации городского округа город Выкса (А.А. Захарова) обеспечить размещение постановления на официальном сайте городского округа город Выкса в информационно - телекоммуникационной сети Интернет</w:t>
      </w:r>
    </w:p>
    <w:p w:rsidR="00C40EC7" w:rsidRPr="00611A63" w:rsidRDefault="00C40EC7" w:rsidP="00611A63">
      <w:pPr>
        <w:pStyle w:val="ConsPlusNormal"/>
        <w:ind w:firstLine="709"/>
        <w:jc w:val="both"/>
        <w:rPr>
          <w:rFonts w:ascii="Times New Roman" w:hAnsi="Times New Roman" w:cs="Times New Roman"/>
          <w:sz w:val="28"/>
          <w:szCs w:val="28"/>
        </w:rPr>
      </w:pPr>
      <w:r w:rsidRPr="00611A63">
        <w:rPr>
          <w:rFonts w:ascii="Times New Roman" w:hAnsi="Times New Roman" w:cs="Times New Roman"/>
          <w:sz w:val="28"/>
          <w:szCs w:val="28"/>
        </w:rPr>
        <w:t xml:space="preserve">3. </w:t>
      </w:r>
      <w:proofErr w:type="gramStart"/>
      <w:r w:rsidRPr="00611A63">
        <w:rPr>
          <w:rFonts w:ascii="Times New Roman" w:hAnsi="Times New Roman" w:cs="Times New Roman"/>
          <w:sz w:val="28"/>
          <w:szCs w:val="28"/>
        </w:rPr>
        <w:t>Контроль за</w:t>
      </w:r>
      <w:proofErr w:type="gramEnd"/>
      <w:r w:rsidRPr="00611A63">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О.Ю. Габдрахимову.</w:t>
      </w:r>
    </w:p>
    <w:p w:rsidR="00C40EC7" w:rsidRPr="003A72FB" w:rsidRDefault="00C40EC7" w:rsidP="0017581F">
      <w:pPr>
        <w:pStyle w:val="ConsPlusNormal"/>
        <w:ind w:firstLine="540"/>
        <w:jc w:val="both"/>
        <w:rPr>
          <w:rFonts w:ascii="Times New Roman" w:hAnsi="Times New Roman" w:cs="Times New Roman"/>
          <w:sz w:val="28"/>
          <w:szCs w:val="28"/>
        </w:rPr>
      </w:pPr>
    </w:p>
    <w:p w:rsidR="00C40EC7" w:rsidRDefault="00C40EC7" w:rsidP="0017581F">
      <w:pPr>
        <w:pStyle w:val="ConsPlusNormal"/>
        <w:ind w:firstLine="540"/>
        <w:jc w:val="both"/>
      </w:pPr>
    </w:p>
    <w:p w:rsidR="00C40EC7" w:rsidRDefault="00C40EC7" w:rsidP="0017581F">
      <w:pPr>
        <w:pStyle w:val="ConsPlusNormal"/>
        <w:jc w:val="both"/>
      </w:pPr>
    </w:p>
    <w:p w:rsidR="00C40EC7" w:rsidRPr="005C6C9C" w:rsidRDefault="00C40EC7" w:rsidP="0017581F">
      <w:pPr>
        <w:pStyle w:val="ConsPlusNormal"/>
        <w:jc w:val="both"/>
        <w:rPr>
          <w:rFonts w:ascii="Times New Roman" w:hAnsi="Times New Roman" w:cs="Times New Roman"/>
          <w:sz w:val="28"/>
          <w:szCs w:val="28"/>
        </w:rPr>
      </w:pPr>
      <w:r w:rsidRPr="005C6C9C">
        <w:rPr>
          <w:rFonts w:ascii="Times New Roman" w:hAnsi="Times New Roman" w:cs="Times New Roman"/>
          <w:sz w:val="28"/>
          <w:szCs w:val="28"/>
        </w:rPr>
        <w:t xml:space="preserve">Глава местного </w:t>
      </w:r>
      <w:r>
        <w:rPr>
          <w:rFonts w:ascii="Times New Roman" w:hAnsi="Times New Roman" w:cs="Times New Roman"/>
          <w:sz w:val="28"/>
          <w:szCs w:val="28"/>
        </w:rPr>
        <w:t>самоуправления                                                  В.В. Кочетков</w:t>
      </w:r>
    </w:p>
    <w:p w:rsidR="001613CE" w:rsidRDefault="001613CE">
      <w:pPr>
        <w:pStyle w:val="ConsPlusNormal"/>
        <w:jc w:val="right"/>
        <w:outlineLvl w:val="0"/>
        <w:rPr>
          <w:rFonts w:ascii="Times New Roman" w:hAnsi="Times New Roman" w:cs="Times New Roman"/>
          <w:sz w:val="28"/>
          <w:szCs w:val="28"/>
        </w:rPr>
      </w:pPr>
    </w:p>
    <w:p w:rsidR="00C40EC7" w:rsidRPr="00DD3599" w:rsidRDefault="00C40EC7">
      <w:pPr>
        <w:pStyle w:val="ConsPlusNormal"/>
        <w:jc w:val="right"/>
        <w:outlineLvl w:val="0"/>
        <w:rPr>
          <w:rFonts w:ascii="Times New Roman" w:hAnsi="Times New Roman" w:cs="Times New Roman"/>
          <w:sz w:val="28"/>
          <w:szCs w:val="28"/>
        </w:rPr>
      </w:pPr>
      <w:proofErr w:type="gramStart"/>
      <w:r w:rsidRPr="00DD3599">
        <w:rPr>
          <w:rFonts w:ascii="Times New Roman" w:hAnsi="Times New Roman" w:cs="Times New Roman"/>
          <w:sz w:val="28"/>
          <w:szCs w:val="28"/>
        </w:rPr>
        <w:t>Утвержден</w:t>
      </w:r>
      <w:proofErr w:type="gramEnd"/>
    </w:p>
    <w:p w:rsidR="00C40EC7" w:rsidRDefault="00C40EC7">
      <w:pPr>
        <w:pStyle w:val="ConsPlusNormal"/>
        <w:jc w:val="right"/>
        <w:rPr>
          <w:rFonts w:ascii="Times New Roman" w:hAnsi="Times New Roman" w:cs="Times New Roman"/>
          <w:sz w:val="28"/>
          <w:szCs w:val="28"/>
        </w:rPr>
      </w:pPr>
      <w:r w:rsidRPr="00DD3599">
        <w:rPr>
          <w:rFonts w:ascii="Times New Roman" w:hAnsi="Times New Roman" w:cs="Times New Roman"/>
          <w:sz w:val="28"/>
          <w:szCs w:val="28"/>
        </w:rPr>
        <w:t>постановлением администрации</w:t>
      </w:r>
    </w:p>
    <w:p w:rsidR="00C40EC7" w:rsidRDefault="00C40EC7">
      <w:pPr>
        <w:pStyle w:val="ConsPlusNormal"/>
        <w:jc w:val="right"/>
        <w:rPr>
          <w:rFonts w:ascii="Times New Roman" w:hAnsi="Times New Roman" w:cs="Times New Roman"/>
          <w:sz w:val="28"/>
          <w:szCs w:val="28"/>
        </w:rPr>
      </w:pPr>
      <w:r w:rsidRPr="00DD3599">
        <w:rPr>
          <w:rFonts w:ascii="Times New Roman" w:hAnsi="Times New Roman" w:cs="Times New Roman"/>
          <w:sz w:val="28"/>
          <w:szCs w:val="28"/>
        </w:rPr>
        <w:t xml:space="preserve"> городского округа город Выкса</w:t>
      </w:r>
    </w:p>
    <w:p w:rsidR="00C40EC7" w:rsidRPr="00DD3599" w:rsidRDefault="00C40EC7">
      <w:pPr>
        <w:pStyle w:val="ConsPlusNormal"/>
        <w:jc w:val="right"/>
        <w:rPr>
          <w:rFonts w:ascii="Times New Roman" w:hAnsi="Times New Roman" w:cs="Times New Roman"/>
          <w:sz w:val="28"/>
          <w:szCs w:val="28"/>
        </w:rPr>
      </w:pPr>
      <w:r w:rsidRPr="00DD3599">
        <w:rPr>
          <w:rFonts w:ascii="Times New Roman" w:hAnsi="Times New Roman" w:cs="Times New Roman"/>
          <w:sz w:val="28"/>
          <w:szCs w:val="28"/>
        </w:rPr>
        <w:t xml:space="preserve"> Нижегородской области</w:t>
      </w:r>
    </w:p>
    <w:p w:rsidR="00C40EC7" w:rsidRPr="00DD3599" w:rsidRDefault="00C40EC7">
      <w:pPr>
        <w:pStyle w:val="ConsPlusNormal"/>
        <w:jc w:val="right"/>
        <w:rPr>
          <w:rFonts w:ascii="Times New Roman" w:hAnsi="Times New Roman" w:cs="Times New Roman"/>
          <w:sz w:val="28"/>
          <w:szCs w:val="28"/>
        </w:rPr>
      </w:pPr>
      <w:proofErr w:type="gramStart"/>
      <w:r w:rsidRPr="00DD3599">
        <w:rPr>
          <w:rFonts w:ascii="Times New Roman" w:hAnsi="Times New Roman" w:cs="Times New Roman"/>
          <w:sz w:val="28"/>
          <w:szCs w:val="28"/>
        </w:rPr>
        <w:t>от________________ №_______</w:t>
      </w:r>
      <w:proofErr w:type="gramEnd"/>
    </w:p>
    <w:p w:rsidR="00C40EC7" w:rsidRPr="00DD3599" w:rsidRDefault="00C40EC7">
      <w:pPr>
        <w:pStyle w:val="ConsPlusNormal"/>
        <w:jc w:val="right"/>
        <w:rPr>
          <w:rFonts w:ascii="Times New Roman" w:hAnsi="Times New Roman" w:cs="Times New Roman"/>
          <w:sz w:val="28"/>
          <w:szCs w:val="28"/>
        </w:rPr>
      </w:pPr>
    </w:p>
    <w:p w:rsidR="00C40EC7" w:rsidRPr="00DD3599" w:rsidRDefault="00C40EC7">
      <w:pPr>
        <w:pStyle w:val="ConsPlusNormal"/>
        <w:jc w:val="right"/>
        <w:rPr>
          <w:rFonts w:ascii="Times New Roman" w:hAnsi="Times New Roman" w:cs="Times New Roman"/>
          <w:sz w:val="28"/>
          <w:szCs w:val="28"/>
        </w:rPr>
      </w:pPr>
    </w:p>
    <w:p w:rsidR="00C40EC7" w:rsidRPr="00DD3599" w:rsidRDefault="00C40EC7">
      <w:pPr>
        <w:pStyle w:val="ConsPlusNormal"/>
        <w:ind w:firstLine="540"/>
        <w:jc w:val="both"/>
        <w:rPr>
          <w:rFonts w:ascii="Times New Roman" w:hAnsi="Times New Roman" w:cs="Times New Roman"/>
          <w:sz w:val="28"/>
          <w:szCs w:val="28"/>
        </w:rPr>
      </w:pPr>
    </w:p>
    <w:p w:rsidR="00C40EC7" w:rsidRDefault="00C40EC7">
      <w:pPr>
        <w:pStyle w:val="ConsPlusTitle"/>
        <w:jc w:val="center"/>
        <w:rPr>
          <w:rFonts w:ascii="Times New Roman" w:hAnsi="Times New Roman" w:cs="Times New Roman"/>
          <w:sz w:val="28"/>
          <w:szCs w:val="28"/>
        </w:rPr>
      </w:pPr>
      <w:bookmarkStart w:id="1" w:name="P40"/>
      <w:bookmarkEnd w:id="1"/>
      <w:r>
        <w:rPr>
          <w:rFonts w:ascii="Times New Roman" w:hAnsi="Times New Roman" w:cs="Times New Roman"/>
          <w:sz w:val="28"/>
          <w:szCs w:val="28"/>
        </w:rPr>
        <w:t xml:space="preserve">Административный регламент </w:t>
      </w:r>
    </w:p>
    <w:p w:rsidR="00C40EC7" w:rsidRDefault="00C40EC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городского округа город Выкса </w:t>
      </w:r>
    </w:p>
    <w:p w:rsidR="00C40EC7" w:rsidRPr="00DD3599" w:rsidRDefault="00C40EC7">
      <w:pPr>
        <w:pStyle w:val="ConsPlusTitle"/>
        <w:jc w:val="center"/>
        <w:rPr>
          <w:rFonts w:ascii="Times New Roman" w:hAnsi="Times New Roman" w:cs="Times New Roman"/>
          <w:sz w:val="28"/>
          <w:szCs w:val="28"/>
        </w:rPr>
      </w:pPr>
      <w:r>
        <w:rPr>
          <w:rFonts w:ascii="Times New Roman" w:hAnsi="Times New Roman" w:cs="Times New Roman"/>
          <w:sz w:val="28"/>
          <w:szCs w:val="28"/>
        </w:rPr>
        <w:t>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w:t>
      </w:r>
    </w:p>
    <w:p w:rsidR="00C40EC7" w:rsidRPr="00DD3599" w:rsidRDefault="00C40EC7">
      <w:pPr>
        <w:pStyle w:val="ConsPlusNormal"/>
        <w:ind w:firstLine="540"/>
        <w:jc w:val="both"/>
        <w:rPr>
          <w:rFonts w:ascii="Times New Roman" w:hAnsi="Times New Roman" w:cs="Times New Roman"/>
          <w:sz w:val="28"/>
          <w:szCs w:val="28"/>
        </w:rPr>
      </w:pPr>
    </w:p>
    <w:p w:rsidR="00C40EC7" w:rsidRPr="00DD3599" w:rsidRDefault="00C40EC7">
      <w:pPr>
        <w:pStyle w:val="ConsPlusNormal"/>
        <w:jc w:val="center"/>
        <w:rPr>
          <w:rFonts w:ascii="Times New Roman" w:hAnsi="Times New Roman" w:cs="Times New Roman"/>
          <w:sz w:val="28"/>
          <w:szCs w:val="28"/>
        </w:rPr>
      </w:pPr>
      <w:r w:rsidRPr="00DD3599">
        <w:rPr>
          <w:rFonts w:ascii="Times New Roman" w:hAnsi="Times New Roman" w:cs="Times New Roman"/>
          <w:sz w:val="28"/>
          <w:szCs w:val="28"/>
        </w:rPr>
        <w:t>(далее - административный регламент)</w:t>
      </w:r>
    </w:p>
    <w:p w:rsidR="00C40EC7" w:rsidRPr="00DD3599" w:rsidRDefault="00C40EC7">
      <w:pPr>
        <w:pStyle w:val="ConsPlusNormal"/>
        <w:jc w:val="center"/>
        <w:rPr>
          <w:rFonts w:ascii="Times New Roman" w:hAnsi="Times New Roman" w:cs="Times New Roman"/>
          <w:sz w:val="28"/>
          <w:szCs w:val="28"/>
        </w:rPr>
      </w:pPr>
    </w:p>
    <w:p w:rsidR="00C40EC7" w:rsidRPr="00DD3599" w:rsidRDefault="00C40EC7">
      <w:pPr>
        <w:pStyle w:val="ConsPlusNormal"/>
        <w:ind w:firstLine="540"/>
        <w:jc w:val="both"/>
        <w:rPr>
          <w:rFonts w:ascii="Times New Roman" w:hAnsi="Times New Roman" w:cs="Times New Roman"/>
          <w:sz w:val="28"/>
          <w:szCs w:val="28"/>
        </w:rPr>
      </w:pPr>
    </w:p>
    <w:p w:rsidR="00C40EC7" w:rsidRPr="00DD3599" w:rsidRDefault="00C40EC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w:t>
      </w:r>
      <w:r w:rsidRPr="00DD3599">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C40EC7" w:rsidRPr="00DD3599" w:rsidRDefault="00C40EC7">
      <w:pPr>
        <w:pStyle w:val="ConsPlusNormal"/>
        <w:ind w:firstLine="540"/>
        <w:jc w:val="both"/>
        <w:rPr>
          <w:rFonts w:ascii="Times New Roman" w:hAnsi="Times New Roman" w:cs="Times New Roman"/>
          <w:sz w:val="28"/>
          <w:szCs w:val="28"/>
        </w:rPr>
      </w:pPr>
    </w:p>
    <w:p w:rsidR="00C40EC7" w:rsidRPr="00DD3599" w:rsidRDefault="00C40EC7" w:rsidP="000C2014">
      <w:pPr>
        <w:pStyle w:val="ConsPlusNormal"/>
        <w:ind w:firstLine="709"/>
        <w:jc w:val="both"/>
        <w:rPr>
          <w:rFonts w:ascii="Times New Roman" w:hAnsi="Times New Roman" w:cs="Times New Roman"/>
          <w:sz w:val="28"/>
          <w:szCs w:val="28"/>
        </w:rPr>
      </w:pPr>
      <w:r w:rsidRPr="00DD3599">
        <w:rPr>
          <w:rFonts w:ascii="Times New Roman" w:hAnsi="Times New Roman" w:cs="Times New Roman"/>
          <w:sz w:val="28"/>
          <w:szCs w:val="28"/>
        </w:rPr>
        <w:t xml:space="preserve">1.1. </w:t>
      </w:r>
      <w:proofErr w:type="gramStart"/>
      <w:r w:rsidRPr="00DD3599">
        <w:rPr>
          <w:rFonts w:ascii="Times New Roman" w:hAnsi="Times New Roman" w:cs="Times New Roman"/>
          <w:sz w:val="28"/>
          <w:szCs w:val="28"/>
        </w:rPr>
        <w:t>Административный регламент разработан в целях повышения качества и доступности предоставления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w:t>
      </w:r>
      <w:r w:rsidRPr="00C60F22">
        <w:rPr>
          <w:rFonts w:ascii="Times New Roman" w:hAnsi="Times New Roman" w:cs="Times New Roman"/>
          <w:sz w:val="28"/>
          <w:szCs w:val="28"/>
        </w:rPr>
        <w:t>далее</w:t>
      </w:r>
      <w:r w:rsidRPr="007C2860">
        <w:rPr>
          <w:rFonts w:ascii="Times New Roman" w:hAnsi="Times New Roman" w:cs="Times New Roman"/>
          <w:color w:val="FF0000"/>
          <w:sz w:val="28"/>
          <w:szCs w:val="28"/>
        </w:rPr>
        <w:t xml:space="preserve"> </w:t>
      </w:r>
      <w:r w:rsidRPr="00DD3599">
        <w:rPr>
          <w:rFonts w:ascii="Times New Roman" w:hAnsi="Times New Roman" w:cs="Times New Roman"/>
          <w:sz w:val="28"/>
          <w:szCs w:val="28"/>
        </w:rPr>
        <w:t>- государственная услуга) и определяет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 а также формы контроля за исполнением административного регламента</w:t>
      </w:r>
      <w:proofErr w:type="gramEnd"/>
      <w:r w:rsidRPr="00DD3599">
        <w:rPr>
          <w:rFonts w:ascii="Times New Roman" w:hAnsi="Times New Roman" w:cs="Times New Roman"/>
          <w:sz w:val="28"/>
          <w:szCs w:val="28"/>
        </w:rPr>
        <w:t xml:space="preserve"> и досудебный (внесудебный) порядок обжалования решений и действий (бездействия) органа, предоставляющего государственную услугу, его должностных лиц.</w:t>
      </w:r>
    </w:p>
    <w:p w:rsidR="00C40EC7" w:rsidRPr="00DD3599" w:rsidRDefault="00C40EC7" w:rsidP="000C2014">
      <w:pPr>
        <w:pStyle w:val="ConsPlusNormal"/>
        <w:ind w:firstLine="709"/>
        <w:jc w:val="both"/>
        <w:rPr>
          <w:rFonts w:ascii="Times New Roman" w:hAnsi="Times New Roman" w:cs="Times New Roman"/>
          <w:sz w:val="28"/>
          <w:szCs w:val="28"/>
        </w:rPr>
      </w:pPr>
      <w:r w:rsidRPr="00DD3599">
        <w:rPr>
          <w:rFonts w:ascii="Times New Roman" w:hAnsi="Times New Roman" w:cs="Times New Roman"/>
          <w:sz w:val="28"/>
          <w:szCs w:val="28"/>
        </w:rPr>
        <w:t>1.2. Получателями государственной услуги являются граждане Российской Федерации, выразившие желание стать опекунами или попечителями совершеннолетних недееспособных или не полностью дееспособных граждан (</w:t>
      </w:r>
      <w:r w:rsidRPr="00087B6C">
        <w:rPr>
          <w:rFonts w:ascii="Times New Roman" w:hAnsi="Times New Roman" w:cs="Times New Roman"/>
          <w:sz w:val="28"/>
          <w:szCs w:val="28"/>
        </w:rPr>
        <w:t xml:space="preserve">далее </w:t>
      </w:r>
      <w:r w:rsidRPr="00DD3599">
        <w:rPr>
          <w:rFonts w:ascii="Times New Roman" w:hAnsi="Times New Roman" w:cs="Times New Roman"/>
          <w:sz w:val="28"/>
          <w:szCs w:val="28"/>
        </w:rPr>
        <w:t>- граждане, выразившие желание стать опекунами (попечителями), граждане, заявители).</w:t>
      </w:r>
    </w:p>
    <w:p w:rsidR="00C40EC7" w:rsidRPr="00DD3599" w:rsidRDefault="00C40EC7" w:rsidP="000C2014">
      <w:pPr>
        <w:pStyle w:val="ConsPlusNormal"/>
        <w:ind w:firstLine="709"/>
        <w:jc w:val="both"/>
        <w:rPr>
          <w:rFonts w:ascii="Times New Roman" w:hAnsi="Times New Roman" w:cs="Times New Roman"/>
          <w:sz w:val="28"/>
          <w:szCs w:val="28"/>
        </w:rPr>
      </w:pPr>
      <w:bookmarkStart w:id="2" w:name="P60"/>
      <w:bookmarkEnd w:id="2"/>
      <w:r w:rsidRPr="00DD3599">
        <w:rPr>
          <w:rFonts w:ascii="Times New Roman" w:hAnsi="Times New Roman" w:cs="Times New Roman"/>
          <w:sz w:val="28"/>
          <w:szCs w:val="28"/>
        </w:rPr>
        <w:t xml:space="preserve">1.3. </w:t>
      </w:r>
      <w:proofErr w:type="gramStart"/>
      <w:r w:rsidRPr="00DD3599">
        <w:rPr>
          <w:rFonts w:ascii="Times New Roman" w:hAnsi="Times New Roman" w:cs="Times New Roman"/>
          <w:sz w:val="28"/>
          <w:szCs w:val="28"/>
        </w:rPr>
        <w:t xml:space="preserve">Информация о месте нахождения и графике работы, справочных номерах телефонов, электронной почты </w:t>
      </w:r>
      <w:r>
        <w:rPr>
          <w:rFonts w:ascii="Times New Roman" w:hAnsi="Times New Roman" w:cs="Times New Roman"/>
          <w:sz w:val="28"/>
          <w:szCs w:val="28"/>
        </w:rPr>
        <w:t xml:space="preserve">администрации городского </w:t>
      </w:r>
      <w:proofErr w:type="spellStart"/>
      <w:r>
        <w:rPr>
          <w:rFonts w:ascii="Times New Roman" w:hAnsi="Times New Roman" w:cs="Times New Roman"/>
          <w:sz w:val="28"/>
          <w:szCs w:val="28"/>
        </w:rPr>
        <w:t>окурга</w:t>
      </w:r>
      <w:proofErr w:type="spellEnd"/>
      <w:r>
        <w:rPr>
          <w:rFonts w:ascii="Times New Roman" w:hAnsi="Times New Roman" w:cs="Times New Roman"/>
          <w:sz w:val="28"/>
          <w:szCs w:val="28"/>
        </w:rPr>
        <w:t xml:space="preserve"> город Выкса </w:t>
      </w:r>
      <w:r w:rsidRPr="00DD3599">
        <w:rPr>
          <w:rFonts w:ascii="Times New Roman" w:hAnsi="Times New Roman" w:cs="Times New Roman"/>
          <w:sz w:val="28"/>
          <w:szCs w:val="28"/>
        </w:rPr>
        <w:t xml:space="preserve">Нижегородской области (далее </w:t>
      </w:r>
      <w:r>
        <w:rPr>
          <w:rFonts w:ascii="Times New Roman" w:hAnsi="Times New Roman" w:cs="Times New Roman"/>
          <w:sz w:val="28"/>
          <w:szCs w:val="28"/>
        </w:rPr>
        <w:t>–</w:t>
      </w:r>
      <w:r w:rsidRPr="00DD3599">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DD3599">
        <w:rPr>
          <w:rFonts w:ascii="Times New Roman" w:hAnsi="Times New Roman" w:cs="Times New Roman"/>
          <w:sz w:val="28"/>
          <w:szCs w:val="28"/>
        </w:rPr>
        <w:t>), а также обобщенная информация со ссылками на нормативные правовые акты Российской Федерации</w:t>
      </w:r>
      <w:r>
        <w:rPr>
          <w:rFonts w:ascii="Times New Roman" w:hAnsi="Times New Roman" w:cs="Times New Roman"/>
          <w:sz w:val="28"/>
          <w:szCs w:val="28"/>
        </w:rPr>
        <w:t>,</w:t>
      </w:r>
      <w:r w:rsidRPr="00DD3599">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и администрации</w:t>
      </w:r>
      <w:r w:rsidRPr="00DD3599">
        <w:rPr>
          <w:rFonts w:ascii="Times New Roman" w:hAnsi="Times New Roman" w:cs="Times New Roman"/>
          <w:sz w:val="28"/>
          <w:szCs w:val="28"/>
        </w:rPr>
        <w:t xml:space="preserve"> </w:t>
      </w:r>
      <w:r w:rsidRPr="00DD3599">
        <w:rPr>
          <w:rFonts w:ascii="Times New Roman" w:hAnsi="Times New Roman" w:cs="Times New Roman"/>
          <w:sz w:val="28"/>
          <w:szCs w:val="28"/>
        </w:rPr>
        <w:lastRenderedPageBreak/>
        <w:t xml:space="preserve">размещаются на официальном сайте </w:t>
      </w:r>
      <w:r>
        <w:rPr>
          <w:rFonts w:ascii="Times New Roman" w:hAnsi="Times New Roman" w:cs="Times New Roman"/>
          <w:sz w:val="28"/>
          <w:szCs w:val="28"/>
        </w:rPr>
        <w:t>администрации</w:t>
      </w:r>
      <w:r w:rsidRPr="00DD3599">
        <w:rPr>
          <w:rFonts w:ascii="Times New Roman" w:hAnsi="Times New Roman" w:cs="Times New Roman"/>
          <w:sz w:val="28"/>
          <w:szCs w:val="28"/>
        </w:rPr>
        <w:t xml:space="preserve"> </w:t>
      </w:r>
      <w:r w:rsidRPr="00087B6C">
        <w:rPr>
          <w:rFonts w:ascii="Times New Roman" w:hAnsi="Times New Roman" w:cs="Times New Roman"/>
          <w:sz w:val="28"/>
          <w:szCs w:val="28"/>
        </w:rPr>
        <w:t>(http://www.o</w:t>
      </w:r>
      <w:proofErr w:type="spellStart"/>
      <w:r w:rsidRPr="00087B6C">
        <w:rPr>
          <w:rFonts w:ascii="Times New Roman" w:hAnsi="Times New Roman" w:cs="Times New Roman"/>
          <w:sz w:val="28"/>
          <w:szCs w:val="28"/>
          <w:lang w:val="en-US"/>
        </w:rPr>
        <w:t>krug</w:t>
      </w:r>
      <w:proofErr w:type="spellEnd"/>
      <w:r w:rsidRPr="00087B6C">
        <w:rPr>
          <w:rFonts w:ascii="Times New Roman" w:hAnsi="Times New Roman" w:cs="Times New Roman"/>
          <w:sz w:val="28"/>
          <w:szCs w:val="28"/>
        </w:rPr>
        <w:t>-</w:t>
      </w:r>
      <w:r w:rsidRPr="00087B6C">
        <w:rPr>
          <w:rFonts w:ascii="Times New Roman" w:hAnsi="Times New Roman" w:cs="Times New Roman"/>
          <w:sz w:val="28"/>
          <w:szCs w:val="28"/>
          <w:lang w:val="en-US"/>
        </w:rPr>
        <w:t>wyksa</w:t>
      </w:r>
      <w:r w:rsidRPr="00087B6C">
        <w:rPr>
          <w:rFonts w:ascii="Times New Roman" w:hAnsi="Times New Roman" w:cs="Times New Roman"/>
          <w:sz w:val="28"/>
          <w:szCs w:val="28"/>
        </w:rPr>
        <w:t>.ru),</w:t>
      </w:r>
      <w:r w:rsidRPr="00DD3599">
        <w:rPr>
          <w:rFonts w:ascii="Times New Roman" w:hAnsi="Times New Roman" w:cs="Times New Roman"/>
          <w:sz w:val="28"/>
          <w:szCs w:val="28"/>
        </w:rPr>
        <w:t xml:space="preserve"> на едином интернет-портале государственных и муниципальных услуг Нижегородской области: www.gu.nnov.ru и</w:t>
      </w:r>
      <w:proofErr w:type="gramEnd"/>
      <w:r w:rsidRPr="00DD3599">
        <w:rPr>
          <w:rFonts w:ascii="Times New Roman" w:hAnsi="Times New Roman" w:cs="Times New Roman"/>
          <w:sz w:val="28"/>
          <w:szCs w:val="28"/>
        </w:rPr>
        <w:t xml:space="preserve"> на информационном портале www.gosuslugi.ru.</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Также администрация информирует через средства массовой информации граждан, проживающих на территории </w:t>
      </w:r>
      <w:r>
        <w:rPr>
          <w:rFonts w:ascii="Times New Roman" w:hAnsi="Times New Roman" w:cs="Times New Roman"/>
          <w:sz w:val="28"/>
          <w:szCs w:val="28"/>
        </w:rPr>
        <w:t>городского округа город Выкса Нижегородской области</w:t>
      </w:r>
      <w:r w:rsidRPr="0038666D">
        <w:rPr>
          <w:rFonts w:ascii="Times New Roman" w:hAnsi="Times New Roman" w:cs="Times New Roman"/>
          <w:sz w:val="28"/>
          <w:szCs w:val="28"/>
        </w:rPr>
        <w:t>, о возможности стать опекунами (попечителями) и ведет прием граждан, выразивших желание стать опекунами (попечителями).</w:t>
      </w:r>
    </w:p>
    <w:p w:rsidR="00C40EC7" w:rsidRPr="0038666D" w:rsidRDefault="00C40EC7" w:rsidP="0038666D">
      <w:pPr>
        <w:pStyle w:val="ConsPlusNormal"/>
        <w:ind w:firstLine="709"/>
        <w:jc w:val="both"/>
        <w:rPr>
          <w:rFonts w:ascii="Times New Roman" w:hAnsi="Times New Roman" w:cs="Times New Roman"/>
          <w:sz w:val="28"/>
          <w:szCs w:val="28"/>
        </w:rPr>
      </w:pPr>
      <w:bookmarkStart w:id="3" w:name="P63"/>
      <w:bookmarkEnd w:id="3"/>
      <w:r w:rsidRPr="0038666D">
        <w:rPr>
          <w:rFonts w:ascii="Times New Roman" w:hAnsi="Times New Roman" w:cs="Times New Roman"/>
          <w:sz w:val="28"/>
          <w:szCs w:val="28"/>
        </w:rPr>
        <w:t xml:space="preserve">1.4. Почтовый адрес администрации: администрация городского округа город Выкса Нижегородской области, 607060, Нижегородская область, </w:t>
      </w:r>
      <w:proofErr w:type="spellStart"/>
      <w:r w:rsidRPr="0038666D">
        <w:rPr>
          <w:rFonts w:ascii="Times New Roman" w:hAnsi="Times New Roman" w:cs="Times New Roman"/>
          <w:sz w:val="28"/>
          <w:szCs w:val="28"/>
        </w:rPr>
        <w:t>г</w:t>
      </w:r>
      <w:proofErr w:type="gramStart"/>
      <w:r w:rsidRPr="0038666D">
        <w:rPr>
          <w:rFonts w:ascii="Times New Roman" w:hAnsi="Times New Roman" w:cs="Times New Roman"/>
          <w:sz w:val="28"/>
          <w:szCs w:val="28"/>
        </w:rPr>
        <w:t>.В</w:t>
      </w:r>
      <w:proofErr w:type="gramEnd"/>
      <w:r w:rsidRPr="0038666D">
        <w:rPr>
          <w:rFonts w:ascii="Times New Roman" w:hAnsi="Times New Roman" w:cs="Times New Roman"/>
          <w:sz w:val="28"/>
          <w:szCs w:val="28"/>
        </w:rPr>
        <w:t>ыкса</w:t>
      </w:r>
      <w:proofErr w:type="spellEnd"/>
      <w:r w:rsidRPr="0038666D">
        <w:rPr>
          <w:rFonts w:ascii="Times New Roman" w:hAnsi="Times New Roman" w:cs="Times New Roman"/>
          <w:sz w:val="28"/>
          <w:szCs w:val="28"/>
        </w:rPr>
        <w:t>, Красная площадь, д.1.</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Контактные телефоны: 8(831</w:t>
      </w:r>
      <w:r>
        <w:rPr>
          <w:rFonts w:ascii="Times New Roman" w:hAnsi="Times New Roman" w:cs="Times New Roman"/>
          <w:sz w:val="28"/>
          <w:szCs w:val="28"/>
        </w:rPr>
        <w:t>77</w:t>
      </w:r>
      <w:r w:rsidRPr="0038666D">
        <w:rPr>
          <w:rFonts w:ascii="Times New Roman" w:hAnsi="Times New Roman" w:cs="Times New Roman"/>
          <w:sz w:val="28"/>
          <w:szCs w:val="28"/>
        </w:rPr>
        <w:t>)</w:t>
      </w:r>
      <w:r>
        <w:rPr>
          <w:rFonts w:ascii="Times New Roman" w:hAnsi="Times New Roman" w:cs="Times New Roman"/>
          <w:sz w:val="28"/>
          <w:szCs w:val="28"/>
        </w:rPr>
        <w:t>6-58-01, 8(83177)6-58-88, 8(83177)6-58-28</w:t>
      </w:r>
    </w:p>
    <w:p w:rsidR="0017581F"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Факс: 8(831</w:t>
      </w:r>
      <w:r>
        <w:rPr>
          <w:rFonts w:ascii="Times New Roman" w:hAnsi="Times New Roman" w:cs="Times New Roman"/>
          <w:sz w:val="28"/>
          <w:szCs w:val="28"/>
        </w:rPr>
        <w:t>77</w:t>
      </w:r>
      <w:r w:rsidRPr="0038666D">
        <w:rPr>
          <w:rFonts w:ascii="Times New Roman" w:hAnsi="Times New Roman" w:cs="Times New Roman"/>
          <w:sz w:val="28"/>
          <w:szCs w:val="28"/>
        </w:rPr>
        <w:t>)</w:t>
      </w:r>
      <w:r>
        <w:rPr>
          <w:rFonts w:ascii="Times New Roman" w:hAnsi="Times New Roman" w:cs="Times New Roman"/>
          <w:sz w:val="28"/>
          <w:szCs w:val="28"/>
        </w:rPr>
        <w:t>3-24-11</w:t>
      </w:r>
      <w:r w:rsidRPr="0038666D">
        <w:rPr>
          <w:rFonts w:ascii="Times New Roman" w:hAnsi="Times New Roman" w:cs="Times New Roman"/>
          <w:sz w:val="28"/>
          <w:szCs w:val="28"/>
        </w:rPr>
        <w:t xml:space="preserve">, </w:t>
      </w:r>
    </w:p>
    <w:p w:rsidR="00C40EC7" w:rsidRPr="00E36480"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Адре</w:t>
      </w:r>
      <w:r>
        <w:rPr>
          <w:rFonts w:ascii="Times New Roman" w:hAnsi="Times New Roman" w:cs="Times New Roman"/>
          <w:sz w:val="28"/>
          <w:szCs w:val="28"/>
        </w:rPr>
        <w:t>с электронной почты администрации</w:t>
      </w:r>
      <w:r w:rsidRPr="0038666D">
        <w:rPr>
          <w:rFonts w:ascii="Times New Roman" w:hAnsi="Times New Roman" w:cs="Times New Roman"/>
          <w:sz w:val="28"/>
          <w:szCs w:val="28"/>
        </w:rPr>
        <w:t xml:space="preserve">: </w:t>
      </w:r>
      <w:proofErr w:type="spellStart"/>
      <w:r w:rsidRPr="0038666D">
        <w:rPr>
          <w:rFonts w:ascii="Times New Roman" w:hAnsi="Times New Roman" w:cs="Times New Roman"/>
          <w:sz w:val="28"/>
          <w:szCs w:val="28"/>
        </w:rPr>
        <w:t>official</w:t>
      </w:r>
      <w:proofErr w:type="spellEnd"/>
      <w:r w:rsidRPr="0038666D">
        <w:rPr>
          <w:rFonts w:ascii="Times New Roman" w:hAnsi="Times New Roman" w:cs="Times New Roman"/>
          <w:sz w:val="28"/>
          <w:szCs w:val="28"/>
        </w:rPr>
        <w:t>@</w:t>
      </w:r>
      <w:proofErr w:type="spellStart"/>
      <w:r>
        <w:rPr>
          <w:rFonts w:ascii="Times New Roman" w:hAnsi="Times New Roman" w:cs="Times New Roman"/>
          <w:sz w:val="28"/>
          <w:szCs w:val="28"/>
          <w:lang w:val="en-US"/>
        </w:rPr>
        <w:t>adm</w:t>
      </w:r>
      <w:proofErr w:type="spellEnd"/>
      <w:r w:rsidRPr="00E36480">
        <w:rPr>
          <w:rFonts w:ascii="Times New Roman" w:hAnsi="Times New Roman" w:cs="Times New Roman"/>
          <w:sz w:val="28"/>
          <w:szCs w:val="28"/>
        </w:rPr>
        <w:t>.</w:t>
      </w:r>
      <w:proofErr w:type="spellStart"/>
      <w:r>
        <w:rPr>
          <w:rFonts w:ascii="Times New Roman" w:hAnsi="Times New Roman" w:cs="Times New Roman"/>
          <w:sz w:val="28"/>
          <w:szCs w:val="28"/>
          <w:lang w:val="en-US"/>
        </w:rPr>
        <w:t>vks</w:t>
      </w:r>
      <w:proofErr w:type="spellEnd"/>
      <w:r w:rsidRPr="00E36480">
        <w:rPr>
          <w:rFonts w:ascii="Times New Roman" w:hAnsi="Times New Roman" w:cs="Times New Roman"/>
          <w:sz w:val="28"/>
          <w:szCs w:val="28"/>
        </w:rPr>
        <w:t>.</w:t>
      </w:r>
      <w:proofErr w:type="spellStart"/>
      <w:r>
        <w:rPr>
          <w:rFonts w:ascii="Times New Roman" w:hAnsi="Times New Roman" w:cs="Times New Roman"/>
          <w:sz w:val="28"/>
          <w:szCs w:val="28"/>
          <w:lang w:val="en-US"/>
        </w:rPr>
        <w:t>nnov</w:t>
      </w:r>
      <w:proofErr w:type="spellEnd"/>
      <w:r w:rsidRPr="00E36480">
        <w:rPr>
          <w:rFonts w:ascii="Times New Roman" w:hAnsi="Times New Roman" w:cs="Times New Roman"/>
          <w:sz w:val="28"/>
          <w:szCs w:val="28"/>
        </w:rPr>
        <w:t>.</w:t>
      </w:r>
      <w:r>
        <w:rPr>
          <w:rFonts w:ascii="Times New Roman" w:hAnsi="Times New Roman" w:cs="Times New Roman"/>
          <w:sz w:val="28"/>
          <w:szCs w:val="28"/>
          <w:lang w:val="en-US"/>
        </w:rPr>
        <w:t>ru</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График работы </w:t>
      </w:r>
      <w:r>
        <w:rPr>
          <w:rFonts w:ascii="Times New Roman" w:hAnsi="Times New Roman" w:cs="Times New Roman"/>
          <w:sz w:val="28"/>
          <w:szCs w:val="28"/>
        </w:rPr>
        <w:t>администрации</w:t>
      </w:r>
      <w:r w:rsidRPr="0038666D">
        <w:rPr>
          <w:rFonts w:ascii="Times New Roman" w:hAnsi="Times New Roman" w:cs="Times New Roman"/>
          <w:sz w:val="28"/>
          <w:szCs w:val="28"/>
        </w:rPr>
        <w:t>:</w:t>
      </w:r>
    </w:p>
    <w:p w:rsidR="00C40EC7" w:rsidRPr="0038666D" w:rsidRDefault="00C40EC7" w:rsidP="003866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понедельник - четверг - 8.00 - 17</w:t>
      </w:r>
      <w:r w:rsidRPr="0038666D">
        <w:rPr>
          <w:rFonts w:ascii="Times New Roman" w:hAnsi="Times New Roman" w:cs="Times New Roman"/>
          <w:sz w:val="28"/>
          <w:szCs w:val="28"/>
        </w:rPr>
        <w:t>.00;</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пятница - </w:t>
      </w:r>
      <w:r>
        <w:rPr>
          <w:rFonts w:ascii="Times New Roman" w:hAnsi="Times New Roman" w:cs="Times New Roman"/>
          <w:sz w:val="28"/>
          <w:szCs w:val="28"/>
        </w:rPr>
        <w:t>8</w:t>
      </w:r>
      <w:r w:rsidRPr="0038666D">
        <w:rPr>
          <w:rFonts w:ascii="Times New Roman" w:hAnsi="Times New Roman" w:cs="Times New Roman"/>
          <w:sz w:val="28"/>
          <w:szCs w:val="28"/>
        </w:rPr>
        <w:t>.00 - 1</w:t>
      </w:r>
      <w:r>
        <w:rPr>
          <w:rFonts w:ascii="Times New Roman" w:hAnsi="Times New Roman" w:cs="Times New Roman"/>
          <w:sz w:val="28"/>
          <w:szCs w:val="28"/>
        </w:rPr>
        <w:t>6</w:t>
      </w:r>
      <w:r w:rsidRPr="0038666D">
        <w:rPr>
          <w:rFonts w:ascii="Times New Roman" w:hAnsi="Times New Roman" w:cs="Times New Roman"/>
          <w:sz w:val="28"/>
          <w:szCs w:val="28"/>
        </w:rPr>
        <w:t>.00;</w:t>
      </w:r>
    </w:p>
    <w:p w:rsidR="00C40EC7" w:rsidRPr="0038666D" w:rsidRDefault="00C40EC7" w:rsidP="003866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обеденный перерыв - 12</w:t>
      </w:r>
      <w:r w:rsidRPr="0038666D">
        <w:rPr>
          <w:rFonts w:ascii="Times New Roman" w:hAnsi="Times New Roman" w:cs="Times New Roman"/>
          <w:sz w:val="28"/>
          <w:szCs w:val="28"/>
        </w:rPr>
        <w:t>.00 - 13.48;</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суббота </w:t>
      </w:r>
      <w:r>
        <w:rPr>
          <w:rFonts w:ascii="Times New Roman" w:hAnsi="Times New Roman" w:cs="Times New Roman"/>
          <w:sz w:val="28"/>
          <w:szCs w:val="28"/>
        </w:rPr>
        <w:t>и</w:t>
      </w:r>
      <w:r w:rsidRPr="0038666D">
        <w:rPr>
          <w:rFonts w:ascii="Times New Roman" w:hAnsi="Times New Roman" w:cs="Times New Roman"/>
          <w:sz w:val="28"/>
          <w:szCs w:val="28"/>
        </w:rPr>
        <w:t xml:space="preserve"> воскресенье - выходные дни.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1.5. Для получения информации по вопросам предоставления государственной услуги заинтересованные лица вправе обращаться:</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в устной форме - по телефону к </w:t>
      </w:r>
      <w:r>
        <w:rPr>
          <w:rFonts w:ascii="Times New Roman" w:hAnsi="Times New Roman" w:cs="Times New Roman"/>
          <w:sz w:val="28"/>
          <w:szCs w:val="28"/>
        </w:rPr>
        <w:t xml:space="preserve">должностному лицу администрации, </w:t>
      </w:r>
      <w:r w:rsidRPr="0038666D">
        <w:rPr>
          <w:rFonts w:ascii="Times New Roman" w:hAnsi="Times New Roman" w:cs="Times New Roman"/>
          <w:sz w:val="28"/>
          <w:szCs w:val="28"/>
        </w:rPr>
        <w:t>ответственно</w:t>
      </w:r>
      <w:r>
        <w:rPr>
          <w:rFonts w:ascii="Times New Roman" w:hAnsi="Times New Roman" w:cs="Times New Roman"/>
          <w:sz w:val="28"/>
          <w:szCs w:val="28"/>
        </w:rPr>
        <w:t>му</w:t>
      </w:r>
      <w:r w:rsidRPr="0038666D">
        <w:rPr>
          <w:rFonts w:ascii="Times New Roman" w:hAnsi="Times New Roman" w:cs="Times New Roman"/>
          <w:sz w:val="28"/>
          <w:szCs w:val="28"/>
        </w:rPr>
        <w:t xml:space="preserve"> за предос</w:t>
      </w:r>
      <w:r w:rsidR="0017581F">
        <w:rPr>
          <w:rFonts w:ascii="Times New Roman" w:hAnsi="Times New Roman" w:cs="Times New Roman"/>
          <w:sz w:val="28"/>
          <w:szCs w:val="28"/>
        </w:rPr>
        <w:t>тавление государственной услуги</w:t>
      </w:r>
      <w:r>
        <w:rPr>
          <w:rFonts w:ascii="Times New Roman" w:hAnsi="Times New Roman" w:cs="Times New Roman"/>
          <w:sz w:val="28"/>
          <w:szCs w:val="28"/>
        </w:rPr>
        <w:t xml:space="preserve"> (</w:t>
      </w:r>
      <w:r w:rsidRPr="00087B6C">
        <w:rPr>
          <w:rFonts w:ascii="Times New Roman" w:hAnsi="Times New Roman" w:cs="Times New Roman"/>
          <w:sz w:val="28"/>
          <w:szCs w:val="28"/>
        </w:rPr>
        <w:t>дале</w:t>
      </w:r>
      <w:proofErr w:type="gramStart"/>
      <w:r w:rsidRPr="00087B6C">
        <w:rPr>
          <w:rFonts w:ascii="Times New Roman" w:hAnsi="Times New Roman" w:cs="Times New Roman"/>
          <w:sz w:val="28"/>
          <w:szCs w:val="28"/>
        </w:rPr>
        <w:t>е-</w:t>
      </w:r>
      <w:proofErr w:type="gramEnd"/>
      <w:r w:rsidRPr="00087B6C">
        <w:rPr>
          <w:rFonts w:ascii="Times New Roman" w:hAnsi="Times New Roman" w:cs="Times New Roman"/>
          <w:sz w:val="28"/>
          <w:szCs w:val="28"/>
        </w:rPr>
        <w:t xml:space="preserve"> должностное лицо администрации)</w:t>
      </w:r>
      <w:r w:rsidRPr="0038666D">
        <w:rPr>
          <w:rFonts w:ascii="Times New Roman" w:hAnsi="Times New Roman" w:cs="Times New Roman"/>
          <w:sz w:val="28"/>
          <w:szCs w:val="28"/>
        </w:rPr>
        <w:t>. Индивидуальное устное информирование заявителя по телефону по вопросам предоставления государственной услуги осуществляется не более 10 минут. Должностное лицо</w:t>
      </w:r>
      <w:r>
        <w:rPr>
          <w:rFonts w:ascii="Times New Roman" w:hAnsi="Times New Roman" w:cs="Times New Roman"/>
          <w:sz w:val="28"/>
          <w:szCs w:val="28"/>
        </w:rPr>
        <w:t xml:space="preserve"> администрации</w:t>
      </w:r>
      <w:r w:rsidRPr="0038666D">
        <w:rPr>
          <w:rFonts w:ascii="Times New Roman" w:hAnsi="Times New Roman" w:cs="Times New Roman"/>
          <w:sz w:val="28"/>
          <w:szCs w:val="28"/>
        </w:rPr>
        <w:t>, осуществляющее информирование по телефону, должно принять все необходимые меры для дачи полного, достоверного и оперативного ответа на поставленные вопросы;</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в письменной форме - с доставкой по почте или лично (через уполномоченного представителя);</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в электронной форме - по электронной почте, путем направления обращения через портал с указанием адреса заявителя (представителя заявителя).</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Должностное лицо, ответственное за предоставление государственной услуги (лично или по телефону), обязано относиться к обратившимся гражданам корректно и внимательно, не унижая их чести и достоинства.</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Индивидуальное письменное информирование по вопросам </w:t>
      </w:r>
      <w:r w:rsidRPr="0038666D">
        <w:rPr>
          <w:rFonts w:ascii="Times New Roman" w:hAnsi="Times New Roman" w:cs="Times New Roman"/>
          <w:sz w:val="28"/>
          <w:szCs w:val="28"/>
        </w:rPr>
        <w:lastRenderedPageBreak/>
        <w:t xml:space="preserve">предоставления государственной услуги осуществляется при наличии письменного обращения заявителя в течение 30 дней со дня регистрации письменного обращения. </w:t>
      </w:r>
      <w:proofErr w:type="gramStart"/>
      <w:r w:rsidRPr="0038666D">
        <w:rPr>
          <w:rFonts w:ascii="Times New Roman" w:hAnsi="Times New Roman" w:cs="Times New Roman"/>
          <w:sz w:val="28"/>
          <w:szCs w:val="28"/>
        </w:rPr>
        <w:t>Должностное лицо, ответственное за предоставление государственной услуги, направляет ответ письмом, электронной почтой, факсом, либо с использованием информационно-телекоммуникационной сети "Интернет" в зависимости от способа обращения заявителя или способа доставки, указанного в письменном обращении заявителя в простой, четкой и понятной форме с указанием Ф.И.О., номера телефона исполнителя.</w:t>
      </w:r>
      <w:proofErr w:type="gramEnd"/>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Личный прием заявителей осуществляется должностными лицами </w:t>
      </w:r>
      <w:r>
        <w:rPr>
          <w:rFonts w:ascii="Times New Roman" w:hAnsi="Times New Roman" w:cs="Times New Roman"/>
          <w:sz w:val="28"/>
          <w:szCs w:val="28"/>
        </w:rPr>
        <w:t>администрации</w:t>
      </w:r>
      <w:r w:rsidRPr="0038666D">
        <w:rPr>
          <w:rFonts w:ascii="Times New Roman" w:hAnsi="Times New Roman" w:cs="Times New Roman"/>
          <w:sz w:val="28"/>
          <w:szCs w:val="28"/>
        </w:rPr>
        <w:t>.</w:t>
      </w:r>
    </w:p>
    <w:p w:rsidR="00C40EC7" w:rsidRPr="0038666D" w:rsidRDefault="00C40EC7" w:rsidP="0038666D">
      <w:pPr>
        <w:pStyle w:val="ConsPlusNormal"/>
        <w:ind w:firstLine="709"/>
        <w:jc w:val="both"/>
        <w:rPr>
          <w:rFonts w:ascii="Times New Roman" w:hAnsi="Times New Roman" w:cs="Times New Roman"/>
          <w:sz w:val="28"/>
          <w:szCs w:val="28"/>
        </w:rPr>
      </w:pPr>
      <w:bookmarkStart w:id="4" w:name="P81"/>
      <w:bookmarkEnd w:id="4"/>
      <w:r w:rsidRPr="0038666D">
        <w:rPr>
          <w:rFonts w:ascii="Times New Roman" w:hAnsi="Times New Roman" w:cs="Times New Roman"/>
          <w:sz w:val="28"/>
          <w:szCs w:val="28"/>
        </w:rPr>
        <w:t xml:space="preserve">1.6. На информационных стендах </w:t>
      </w:r>
      <w:r>
        <w:rPr>
          <w:rFonts w:ascii="Times New Roman" w:hAnsi="Times New Roman" w:cs="Times New Roman"/>
          <w:sz w:val="28"/>
          <w:szCs w:val="28"/>
        </w:rPr>
        <w:t>администрации</w:t>
      </w:r>
      <w:r w:rsidRPr="0038666D">
        <w:rPr>
          <w:rFonts w:ascii="Times New Roman" w:hAnsi="Times New Roman" w:cs="Times New Roman"/>
          <w:sz w:val="28"/>
          <w:szCs w:val="28"/>
        </w:rPr>
        <w:t xml:space="preserve"> размещаются следующие информационные материалы:</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место расположения, режим работы, номера телефонов и электронные адреса </w:t>
      </w:r>
      <w:r>
        <w:rPr>
          <w:rFonts w:ascii="Times New Roman" w:hAnsi="Times New Roman" w:cs="Times New Roman"/>
          <w:sz w:val="28"/>
          <w:szCs w:val="28"/>
        </w:rPr>
        <w:t>администрации</w:t>
      </w:r>
      <w:r w:rsidRPr="0038666D">
        <w:rPr>
          <w:rFonts w:ascii="Times New Roman" w:hAnsi="Times New Roman" w:cs="Times New Roman"/>
          <w:sz w:val="28"/>
          <w:szCs w:val="28"/>
        </w:rPr>
        <w:t>;</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справочная информация о должностных лицах, предоставляющих государственную услугу: Ф.И.О., место размещения, часы приема;</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форма заявления и перечень необходимых документов для предоставления государственной услуги;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порядок предоставления государственной услуги;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основания отказа в приеме документов;</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основания отказа в предоставлении государственной услуги;</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порядок обжалования действий (бездействия) и решений, осуществляемых (принятых) в ходе предоставления государственной услуги;</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иная информация, обязательное предоставление которой предусмотрено законодательством Российской Федерации.</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Консультации оказываются бесплатно должностными лицами, уполномоченными на проведение консультаций.</w:t>
      </w:r>
    </w:p>
    <w:p w:rsidR="00C40EC7" w:rsidRPr="00E36480" w:rsidRDefault="00C40EC7" w:rsidP="00E36480">
      <w:pPr>
        <w:pStyle w:val="ConsPlusNormal"/>
        <w:ind w:firstLine="709"/>
        <w:jc w:val="both"/>
        <w:rPr>
          <w:rFonts w:ascii="Times New Roman" w:hAnsi="Times New Roman" w:cs="Times New Roman"/>
          <w:sz w:val="28"/>
          <w:szCs w:val="28"/>
        </w:rPr>
      </w:pPr>
    </w:p>
    <w:p w:rsidR="00C40EC7" w:rsidRPr="00E36480" w:rsidRDefault="00C40EC7" w:rsidP="00E3648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2. Стандарт предоставления государственной услуги</w:t>
      </w:r>
    </w:p>
    <w:p w:rsidR="00C40EC7" w:rsidRPr="00E36480" w:rsidRDefault="00C40EC7" w:rsidP="00E36480">
      <w:pPr>
        <w:pStyle w:val="ConsPlusNormal"/>
        <w:ind w:firstLine="709"/>
        <w:jc w:val="both"/>
        <w:rPr>
          <w:rFonts w:ascii="Times New Roman" w:hAnsi="Times New Roman" w:cs="Times New Roman"/>
          <w:sz w:val="28"/>
          <w:szCs w:val="28"/>
        </w:rPr>
      </w:pP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 xml:space="preserve">2.1. Наименование государственной услуги </w:t>
      </w:r>
      <w:r>
        <w:rPr>
          <w:rFonts w:ascii="Times New Roman" w:hAnsi="Times New Roman" w:cs="Times New Roman"/>
          <w:sz w:val="28"/>
          <w:szCs w:val="28"/>
        </w:rPr>
        <w:t>–</w:t>
      </w:r>
      <w:r w:rsidRPr="00E36480">
        <w:rPr>
          <w:rFonts w:ascii="Times New Roman" w:hAnsi="Times New Roman" w:cs="Times New Roman"/>
          <w:sz w:val="28"/>
          <w:szCs w:val="28"/>
        </w:rPr>
        <w:t xml:space="preserve"> </w:t>
      </w:r>
      <w:r>
        <w:rPr>
          <w:rFonts w:ascii="Times New Roman" w:hAnsi="Times New Roman" w:cs="Times New Roman"/>
          <w:sz w:val="28"/>
          <w:szCs w:val="28"/>
        </w:rPr>
        <w:t>«</w:t>
      </w:r>
      <w:r w:rsidRPr="00E36480">
        <w:rPr>
          <w:rFonts w:ascii="Times New Roman" w:hAnsi="Times New Roman" w:cs="Times New Roman"/>
          <w:sz w:val="28"/>
          <w:szCs w:val="28"/>
        </w:rPr>
        <w:t>Назначение опекуна или попечителя над совершеннолетними недееспособными или не полностью дееспособными гр</w:t>
      </w:r>
      <w:r>
        <w:rPr>
          <w:rFonts w:ascii="Times New Roman" w:hAnsi="Times New Roman" w:cs="Times New Roman"/>
          <w:sz w:val="28"/>
          <w:szCs w:val="28"/>
        </w:rPr>
        <w:t>ажданами или постановка на учет»</w:t>
      </w:r>
      <w:r w:rsidRPr="00E36480">
        <w:rPr>
          <w:rFonts w:ascii="Times New Roman" w:hAnsi="Times New Roman" w:cs="Times New Roman"/>
          <w:sz w:val="28"/>
          <w:szCs w:val="28"/>
        </w:rPr>
        <w:t>.</w:t>
      </w:r>
    </w:p>
    <w:p w:rsidR="00C40EC7" w:rsidRPr="00087B6C"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 xml:space="preserve">2.2. </w:t>
      </w:r>
      <w:r w:rsidRPr="004F71D3">
        <w:rPr>
          <w:rFonts w:ascii="Times New Roman" w:hAnsi="Times New Roman" w:cs="Times New Roman"/>
          <w:sz w:val="28"/>
          <w:szCs w:val="28"/>
        </w:rPr>
        <w:t>Органом исполнительной власти</w:t>
      </w:r>
      <w:r w:rsidRPr="00E36480">
        <w:rPr>
          <w:rFonts w:ascii="Times New Roman" w:hAnsi="Times New Roman" w:cs="Times New Roman"/>
          <w:sz w:val="28"/>
          <w:szCs w:val="28"/>
        </w:rPr>
        <w:t>, предоставляющим государственн</w:t>
      </w:r>
      <w:r>
        <w:rPr>
          <w:rFonts w:ascii="Times New Roman" w:hAnsi="Times New Roman" w:cs="Times New Roman"/>
          <w:sz w:val="28"/>
          <w:szCs w:val="28"/>
        </w:rPr>
        <w:t xml:space="preserve">ую услугу, является администрация </w:t>
      </w:r>
      <w:r w:rsidRPr="00087B6C">
        <w:rPr>
          <w:rFonts w:ascii="Times New Roman" w:hAnsi="Times New Roman" w:cs="Times New Roman"/>
          <w:sz w:val="28"/>
          <w:szCs w:val="28"/>
        </w:rPr>
        <w:t>в лице отдела социальной политики управления по социальной политике.</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2.3. Результатами предоставления государственной услуги являются:</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lastRenderedPageBreak/>
        <w:t>- решение о назначении (об отказе в назначении) опекуна (попечителя);</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 решение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решение о невозможности заявителя быть опекуном (попечителем) с указанием причин отказа.</w:t>
      </w:r>
    </w:p>
    <w:p w:rsidR="00C40EC7" w:rsidRPr="009731C9" w:rsidRDefault="00C40EC7" w:rsidP="009731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 xml:space="preserve">Решение о назначении опекуна (попечителя) (о </w:t>
      </w:r>
      <w:r w:rsidRPr="00E36480">
        <w:rPr>
          <w:rFonts w:ascii="Times New Roman" w:hAnsi="Times New Roman" w:cs="Times New Roman"/>
          <w:sz w:val="28"/>
          <w:szCs w:val="28"/>
        </w:rPr>
        <w:t>возможности</w:t>
      </w:r>
      <w:r>
        <w:rPr>
          <w:rFonts w:ascii="Times New Roman" w:hAnsi="Times New Roman" w:cs="Times New Roman"/>
          <w:sz w:val="28"/>
          <w:szCs w:val="28"/>
        </w:rPr>
        <w:t xml:space="preserve"> заявителя быть опекуном (попечителем), которое </w:t>
      </w:r>
      <w:r w:rsidRPr="00E36480">
        <w:rPr>
          <w:rFonts w:ascii="Times New Roman" w:hAnsi="Times New Roman" w:cs="Times New Roman"/>
          <w:sz w:val="28"/>
          <w:szCs w:val="28"/>
        </w:rPr>
        <w:t>является основанием для</w:t>
      </w:r>
      <w:r>
        <w:rPr>
          <w:rFonts w:ascii="Times New Roman" w:hAnsi="Times New Roman" w:cs="Times New Roman"/>
          <w:sz w:val="28"/>
          <w:szCs w:val="28"/>
        </w:rPr>
        <w:t xml:space="preserve"> постановки на учет в качестве гражданина, выразившего желание</w:t>
      </w:r>
      <w:r w:rsidRPr="00E36480">
        <w:rPr>
          <w:rFonts w:ascii="Times New Roman" w:hAnsi="Times New Roman" w:cs="Times New Roman"/>
          <w:sz w:val="28"/>
          <w:szCs w:val="28"/>
        </w:rPr>
        <w:t xml:space="preserve"> стать</w:t>
      </w:r>
      <w:r>
        <w:rPr>
          <w:rFonts w:ascii="Times New Roman" w:hAnsi="Times New Roman" w:cs="Times New Roman"/>
          <w:sz w:val="28"/>
          <w:szCs w:val="28"/>
        </w:rPr>
        <w:t xml:space="preserve"> опекуном (попечителем)) либо решение об отказе в назначении</w:t>
      </w:r>
      <w:r w:rsidRPr="00E36480">
        <w:rPr>
          <w:rFonts w:ascii="Times New Roman" w:hAnsi="Times New Roman" w:cs="Times New Roman"/>
          <w:sz w:val="28"/>
          <w:szCs w:val="28"/>
        </w:rPr>
        <w:t xml:space="preserve"> опекуна</w:t>
      </w:r>
      <w:r>
        <w:rPr>
          <w:rFonts w:ascii="Times New Roman" w:hAnsi="Times New Roman" w:cs="Times New Roman"/>
          <w:sz w:val="28"/>
          <w:szCs w:val="28"/>
        </w:rPr>
        <w:t xml:space="preserve"> (попечителя) (о невозможности</w:t>
      </w:r>
      <w:r w:rsidRPr="00E36480">
        <w:rPr>
          <w:rFonts w:ascii="Times New Roman" w:hAnsi="Times New Roman" w:cs="Times New Roman"/>
          <w:sz w:val="28"/>
          <w:szCs w:val="28"/>
        </w:rPr>
        <w:t xml:space="preserve"> заявителя</w:t>
      </w:r>
      <w:r>
        <w:rPr>
          <w:rFonts w:ascii="Times New Roman" w:hAnsi="Times New Roman" w:cs="Times New Roman"/>
          <w:sz w:val="28"/>
          <w:szCs w:val="28"/>
        </w:rPr>
        <w:t xml:space="preserve"> быть </w:t>
      </w:r>
      <w:r w:rsidRPr="00E36480">
        <w:rPr>
          <w:rFonts w:ascii="Times New Roman" w:hAnsi="Times New Roman" w:cs="Times New Roman"/>
          <w:sz w:val="28"/>
          <w:szCs w:val="28"/>
        </w:rPr>
        <w:t>опекуном (попечителем)) с</w:t>
      </w:r>
      <w:r>
        <w:rPr>
          <w:rFonts w:ascii="Times New Roman" w:hAnsi="Times New Roman" w:cs="Times New Roman"/>
          <w:sz w:val="28"/>
          <w:szCs w:val="28"/>
        </w:rPr>
        <w:t xml:space="preserve"> </w:t>
      </w:r>
      <w:r w:rsidRPr="00E36480">
        <w:rPr>
          <w:rFonts w:ascii="Times New Roman" w:hAnsi="Times New Roman" w:cs="Times New Roman"/>
          <w:sz w:val="28"/>
          <w:szCs w:val="28"/>
        </w:rPr>
        <w:t xml:space="preserve">указанием  причин отказа принимается </w:t>
      </w:r>
      <w:r>
        <w:rPr>
          <w:rFonts w:ascii="Times New Roman" w:hAnsi="Times New Roman" w:cs="Times New Roman"/>
          <w:sz w:val="28"/>
          <w:szCs w:val="28"/>
        </w:rPr>
        <w:t>администрацией</w:t>
      </w:r>
      <w:r w:rsidRPr="00E36480">
        <w:rPr>
          <w:rFonts w:ascii="Times New Roman" w:hAnsi="Times New Roman" w:cs="Times New Roman"/>
          <w:sz w:val="28"/>
          <w:szCs w:val="28"/>
        </w:rPr>
        <w:t xml:space="preserve"> в течение 15 дней со дня</w:t>
      </w:r>
      <w:r>
        <w:rPr>
          <w:rFonts w:ascii="Times New Roman" w:hAnsi="Times New Roman" w:cs="Times New Roman"/>
          <w:sz w:val="28"/>
          <w:szCs w:val="28"/>
        </w:rPr>
        <w:t xml:space="preserve"> представления</w:t>
      </w:r>
      <w:r w:rsidRPr="009731C9">
        <w:rPr>
          <w:rFonts w:ascii="Times New Roman" w:hAnsi="Times New Roman" w:cs="Times New Roman"/>
          <w:sz w:val="28"/>
          <w:szCs w:val="28"/>
        </w:rPr>
        <w:t xml:space="preserve"> гражданами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proofErr w:type="gramEnd"/>
      </w:hyperlink>
      <w:r w:rsidRPr="00087B6C">
        <w:rPr>
          <w:rFonts w:ascii="Times New Roman" w:hAnsi="Times New Roman" w:cs="Times New Roman"/>
          <w:sz w:val="28"/>
          <w:szCs w:val="28"/>
        </w:rPr>
        <w:t xml:space="preserve"> </w:t>
      </w:r>
      <w:r w:rsidRPr="009731C9">
        <w:rPr>
          <w:rFonts w:ascii="Times New Roman" w:hAnsi="Times New Roman" w:cs="Times New Roman"/>
          <w:sz w:val="28"/>
          <w:szCs w:val="28"/>
        </w:rPr>
        <w:t>настоящего</w:t>
      </w:r>
      <w:r>
        <w:rPr>
          <w:rFonts w:ascii="Times New Roman" w:hAnsi="Times New Roman" w:cs="Times New Roman"/>
          <w:sz w:val="28"/>
          <w:szCs w:val="28"/>
        </w:rPr>
        <w:t xml:space="preserve"> административного регламента, и на основании акта </w:t>
      </w:r>
      <w:r w:rsidRPr="009731C9">
        <w:rPr>
          <w:rFonts w:ascii="Times New Roman" w:hAnsi="Times New Roman" w:cs="Times New Roman"/>
          <w:sz w:val="28"/>
          <w:szCs w:val="28"/>
        </w:rPr>
        <w:t>об</w:t>
      </w:r>
      <w:r>
        <w:rPr>
          <w:rFonts w:ascii="Times New Roman" w:hAnsi="Times New Roman" w:cs="Times New Roman"/>
          <w:sz w:val="28"/>
          <w:szCs w:val="28"/>
        </w:rPr>
        <w:t xml:space="preserve"> </w:t>
      </w:r>
      <w:r w:rsidRPr="009731C9">
        <w:rPr>
          <w:rFonts w:ascii="Times New Roman" w:hAnsi="Times New Roman" w:cs="Times New Roman"/>
          <w:sz w:val="28"/>
          <w:szCs w:val="28"/>
        </w:rPr>
        <w:t>обследовании условий жизни гражданина.</w:t>
      </w:r>
    </w:p>
    <w:p w:rsidR="00C40EC7" w:rsidRPr="009731C9" w:rsidRDefault="00C40EC7" w:rsidP="009731C9">
      <w:pPr>
        <w:pStyle w:val="ConsPlusNormal"/>
        <w:ind w:firstLine="709"/>
        <w:jc w:val="both"/>
        <w:rPr>
          <w:rFonts w:ascii="Times New Roman" w:hAnsi="Times New Roman" w:cs="Times New Roman"/>
          <w:sz w:val="28"/>
          <w:szCs w:val="28"/>
        </w:rPr>
      </w:pPr>
      <w:r w:rsidRPr="009731C9">
        <w:rPr>
          <w:rFonts w:ascii="Times New Roman" w:hAnsi="Times New Roman" w:cs="Times New Roman"/>
          <w:sz w:val="28"/>
          <w:szCs w:val="28"/>
        </w:rPr>
        <w:t>2.5. Правовыми основаниями для предоставления государственной услуги являются:</w:t>
      </w:r>
    </w:p>
    <w:p w:rsidR="00C40EC7" w:rsidRPr="009731C9" w:rsidRDefault="00A95A04" w:rsidP="009731C9">
      <w:pPr>
        <w:pStyle w:val="ConsPlusNormal"/>
        <w:ind w:firstLine="709"/>
        <w:jc w:val="both"/>
        <w:rPr>
          <w:rFonts w:ascii="Times New Roman" w:hAnsi="Times New Roman" w:cs="Times New Roman"/>
          <w:sz w:val="28"/>
          <w:szCs w:val="28"/>
        </w:rPr>
      </w:pPr>
      <w:hyperlink r:id="rId10" w:history="1">
        <w:r w:rsidR="00C40EC7" w:rsidRPr="00087B6C">
          <w:rPr>
            <w:rFonts w:ascii="Times New Roman" w:hAnsi="Times New Roman" w:cs="Times New Roman"/>
            <w:sz w:val="28"/>
            <w:szCs w:val="28"/>
          </w:rPr>
          <w:t>Конституция</w:t>
        </w:r>
      </w:hyperlink>
      <w:r w:rsidR="00C40EC7" w:rsidRPr="009731C9">
        <w:rPr>
          <w:rFonts w:ascii="Times New Roman" w:hAnsi="Times New Roman" w:cs="Times New Roman"/>
          <w:sz w:val="28"/>
          <w:szCs w:val="28"/>
        </w:rPr>
        <w:t xml:space="preserve"> Российской Федерации (</w:t>
      </w:r>
      <w:r w:rsidR="00C40EC7">
        <w:rPr>
          <w:rFonts w:ascii="Times New Roman" w:hAnsi="Times New Roman" w:cs="Times New Roman"/>
          <w:sz w:val="28"/>
          <w:szCs w:val="28"/>
        </w:rPr>
        <w:t>«</w:t>
      </w:r>
      <w:r w:rsidR="00C40EC7" w:rsidRPr="009731C9">
        <w:rPr>
          <w:rFonts w:ascii="Times New Roman" w:hAnsi="Times New Roman" w:cs="Times New Roman"/>
          <w:sz w:val="28"/>
          <w:szCs w:val="28"/>
        </w:rPr>
        <w:t>Российская газета</w:t>
      </w:r>
      <w:r w:rsidR="00C40EC7">
        <w:rPr>
          <w:rFonts w:ascii="Times New Roman" w:hAnsi="Times New Roman" w:cs="Times New Roman"/>
          <w:sz w:val="28"/>
          <w:szCs w:val="28"/>
        </w:rPr>
        <w:t>»</w:t>
      </w:r>
      <w:r w:rsidR="00C40EC7" w:rsidRPr="009731C9">
        <w:rPr>
          <w:rFonts w:ascii="Times New Roman" w:hAnsi="Times New Roman" w:cs="Times New Roman"/>
          <w:sz w:val="28"/>
          <w:szCs w:val="28"/>
        </w:rPr>
        <w:t xml:space="preserve"> от 21</w:t>
      </w:r>
      <w:r w:rsidR="00C40EC7">
        <w:rPr>
          <w:rFonts w:ascii="Times New Roman" w:hAnsi="Times New Roman" w:cs="Times New Roman"/>
          <w:sz w:val="28"/>
          <w:szCs w:val="28"/>
        </w:rPr>
        <w:t>.01.2009 № 7</w:t>
      </w:r>
      <w:r w:rsidR="00C40EC7" w:rsidRPr="009731C9">
        <w:rPr>
          <w:rFonts w:ascii="Times New Roman" w:hAnsi="Times New Roman" w:cs="Times New Roman"/>
          <w:sz w:val="28"/>
          <w:szCs w:val="28"/>
        </w:rPr>
        <w:t>);</w:t>
      </w:r>
    </w:p>
    <w:p w:rsidR="00C40EC7" w:rsidRPr="00087B6C" w:rsidRDefault="00C40EC7" w:rsidP="009731C9">
      <w:pPr>
        <w:pStyle w:val="ConsPlusNormal"/>
        <w:ind w:firstLine="709"/>
        <w:jc w:val="both"/>
        <w:rPr>
          <w:rFonts w:ascii="Times New Roman" w:hAnsi="Times New Roman" w:cs="Times New Roman"/>
          <w:sz w:val="28"/>
          <w:szCs w:val="28"/>
        </w:rPr>
      </w:pPr>
      <w:r w:rsidRPr="009731C9">
        <w:rPr>
          <w:rFonts w:ascii="Times New Roman" w:hAnsi="Times New Roman" w:cs="Times New Roman"/>
          <w:sz w:val="28"/>
          <w:szCs w:val="28"/>
        </w:rPr>
        <w:t xml:space="preserve">Гражданский </w:t>
      </w:r>
      <w:hyperlink r:id="rId11" w:history="1">
        <w:r w:rsidRPr="00087B6C">
          <w:rPr>
            <w:rFonts w:ascii="Times New Roman" w:hAnsi="Times New Roman" w:cs="Times New Roman"/>
            <w:sz w:val="28"/>
            <w:szCs w:val="28"/>
          </w:rPr>
          <w:t>кодекс</w:t>
        </w:r>
      </w:hyperlink>
      <w:r>
        <w:rPr>
          <w:rFonts w:ascii="Times New Roman" w:hAnsi="Times New Roman" w:cs="Times New Roman"/>
          <w:sz w:val="28"/>
          <w:szCs w:val="28"/>
        </w:rPr>
        <w:t xml:space="preserve"> Российской Федерации («</w:t>
      </w:r>
      <w:r w:rsidRPr="009731C9">
        <w:rPr>
          <w:rFonts w:ascii="Times New Roman" w:hAnsi="Times New Roman" w:cs="Times New Roman"/>
          <w:sz w:val="28"/>
          <w:szCs w:val="28"/>
        </w:rPr>
        <w:t xml:space="preserve">Собрание законодательства Российской </w:t>
      </w:r>
      <w:r w:rsidRPr="00087B6C">
        <w:rPr>
          <w:rFonts w:ascii="Times New Roman" w:hAnsi="Times New Roman" w:cs="Times New Roman"/>
          <w:sz w:val="28"/>
          <w:szCs w:val="28"/>
        </w:rPr>
        <w:t>Федерации», № 32, 05.12.1994, ст. 3301);</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Гражданский процессуальный </w:t>
      </w:r>
      <w:hyperlink r:id="rId12" w:history="1">
        <w:r w:rsidRPr="00087B6C">
          <w:rPr>
            <w:rFonts w:ascii="Times New Roman" w:hAnsi="Times New Roman" w:cs="Times New Roman"/>
            <w:sz w:val="28"/>
            <w:szCs w:val="28"/>
          </w:rPr>
          <w:t>кодекс</w:t>
        </w:r>
      </w:hyperlink>
      <w:r w:rsidRPr="00087B6C">
        <w:rPr>
          <w:rFonts w:ascii="Times New Roman" w:hAnsi="Times New Roman" w:cs="Times New Roman"/>
          <w:sz w:val="28"/>
          <w:szCs w:val="28"/>
        </w:rPr>
        <w:t xml:space="preserve"> Российской Федерации («Собрание законодательства Российской Федерации», № 46, 18.11.2002, ст. 4532);</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Налоговый </w:t>
      </w:r>
      <w:hyperlink r:id="rId13" w:history="1">
        <w:r w:rsidRPr="00087B6C">
          <w:rPr>
            <w:rFonts w:ascii="Times New Roman" w:hAnsi="Times New Roman" w:cs="Times New Roman"/>
            <w:sz w:val="28"/>
            <w:szCs w:val="28"/>
          </w:rPr>
          <w:t>кодекс</w:t>
        </w:r>
      </w:hyperlink>
      <w:r w:rsidRPr="00087B6C">
        <w:rPr>
          <w:rFonts w:ascii="Times New Roman" w:hAnsi="Times New Roman" w:cs="Times New Roman"/>
          <w:sz w:val="28"/>
          <w:szCs w:val="28"/>
        </w:rPr>
        <w:t xml:space="preserve"> Российской Федерации («Российская газета», № 148-149, 06.08.1998);</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4"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24.11.1995 № 181-ФЗ «О социальной защите инвалидов в Российской Федерации» («Собрание законодательства Российской Федерации», 1995, № 48, ст. 4563; 1998, № 31, ст. 3803; 1999, № 2, ст. 232; № 29, ст. 3693; 2000, № 22, ст. 2267; 2001, № 24, ст. 2410; № 33, ст. 3426; № 53, ст. 5024; </w:t>
      </w:r>
      <w:proofErr w:type="gramStart"/>
      <w:r w:rsidRPr="00087B6C">
        <w:rPr>
          <w:rFonts w:ascii="Times New Roman" w:hAnsi="Times New Roman" w:cs="Times New Roman"/>
          <w:sz w:val="28"/>
          <w:szCs w:val="28"/>
        </w:rPr>
        <w:t>2002, № 1, ст. 2; № 22, ст. 2026; 2003, № 2, ст. 167; № 43, ст. 4108; 2004, № 35, ст. 3607; 2005, № 1, ст. 25; 2006, № 1, ст. 10; 2007, № 43, ст. 5084; № 49, ст. 6070; 2008, № 9, ст. 817; № 29, ст. 3410; № 30, ст. 3616; № 52, ст. 6224;</w:t>
      </w:r>
      <w:proofErr w:type="gramEnd"/>
      <w:r w:rsidRPr="00087B6C">
        <w:rPr>
          <w:rFonts w:ascii="Times New Roman" w:hAnsi="Times New Roman" w:cs="Times New Roman"/>
          <w:sz w:val="28"/>
          <w:szCs w:val="28"/>
        </w:rPr>
        <w:t xml:space="preserve"> </w:t>
      </w:r>
      <w:proofErr w:type="gramStart"/>
      <w:r w:rsidRPr="00087B6C">
        <w:rPr>
          <w:rFonts w:ascii="Times New Roman" w:hAnsi="Times New Roman" w:cs="Times New Roman"/>
          <w:sz w:val="28"/>
          <w:szCs w:val="28"/>
        </w:rPr>
        <w:t>2009, № 18, ст. 2152; № 30, ст. 3739; 2010, № 50, ст. 6609; 2011, № 27, ст. 3880; № 30, ст. 4596; № 45, ст. 6329; № 47, ст. 6608; № 49, ст. 7033; 2012, № 29, ст. 3990; № 30, ст. 4175; № 53, ст. 7621; 2013, № 8, ст. 717; № 19, ст. 2331; № 27, ст. 3460, 3475, 3477;</w:t>
      </w:r>
      <w:proofErr w:type="gramEnd"/>
      <w:r w:rsidRPr="00087B6C">
        <w:rPr>
          <w:rFonts w:ascii="Times New Roman" w:hAnsi="Times New Roman" w:cs="Times New Roman"/>
          <w:sz w:val="28"/>
          <w:szCs w:val="28"/>
        </w:rPr>
        <w:t xml:space="preserve"> № </w:t>
      </w:r>
      <w:proofErr w:type="gramStart"/>
      <w:r w:rsidRPr="00087B6C">
        <w:rPr>
          <w:rFonts w:ascii="Times New Roman" w:hAnsi="Times New Roman" w:cs="Times New Roman"/>
          <w:sz w:val="28"/>
          <w:szCs w:val="28"/>
        </w:rPr>
        <w:t>48, ст. 6160; № 52, ст. 6986; 2014, № 26, ст. 3406; № 30, ст. 4268; № 49, ст. 6928; 2015, № 14, ст. 2008, № 27, ст. 3967, № 48, ст. 6724; 2016, № 1, ст. 19);</w:t>
      </w:r>
      <w:proofErr w:type="gramEnd"/>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5"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24.04.2008 № 48-ФЗ «Об опеке и попечительстве» («Собрание законодательства Российской Федерации», № 17, 28.04.2008, ст. 1755);</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6"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27.07.2010 № 210-ФЗ «Об организации </w:t>
      </w:r>
      <w:r w:rsidRPr="00087B6C">
        <w:rPr>
          <w:rFonts w:ascii="Times New Roman" w:hAnsi="Times New Roman" w:cs="Times New Roman"/>
          <w:sz w:val="28"/>
          <w:szCs w:val="28"/>
        </w:rPr>
        <w:lastRenderedPageBreak/>
        <w:t>предоставления государственных и муниципальных услуг» («Российская газета», № 168, 30.07.2010</w:t>
      </w:r>
      <w:proofErr w:type="gramStart"/>
      <w:r w:rsidRPr="00087B6C">
        <w:rPr>
          <w:rFonts w:ascii="Times New Roman" w:hAnsi="Times New Roman" w:cs="Times New Roman"/>
          <w:sz w:val="28"/>
          <w:szCs w:val="28"/>
        </w:rPr>
        <w:t xml:space="preserve"> )</w:t>
      </w:r>
      <w:proofErr w:type="gramEnd"/>
      <w:r w:rsidRPr="00087B6C">
        <w:rPr>
          <w:rFonts w:ascii="Times New Roman" w:hAnsi="Times New Roman" w:cs="Times New Roman"/>
          <w:sz w:val="28"/>
          <w:szCs w:val="28"/>
        </w:rPr>
        <w:t xml:space="preserve"> (далее - Федеральный закон № 210-ФЗ);</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7"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6.04. 2011 № 63-ФЗ «Об электронной подписи» («Российская газета», № 75, 8.04 2011) (далее - Федеральный закон № 63-ФЗ);</w:t>
      </w:r>
    </w:p>
    <w:p w:rsidR="00C40EC7" w:rsidRPr="00087B6C" w:rsidRDefault="00A95A04" w:rsidP="009731C9">
      <w:pPr>
        <w:pStyle w:val="ConsPlusNormal"/>
        <w:ind w:firstLine="709"/>
        <w:jc w:val="both"/>
        <w:rPr>
          <w:rFonts w:ascii="Times New Roman" w:hAnsi="Times New Roman" w:cs="Times New Roman"/>
          <w:sz w:val="28"/>
          <w:szCs w:val="28"/>
        </w:rPr>
      </w:pPr>
      <w:hyperlink r:id="rId18" w:history="1">
        <w:r w:rsidR="00C40EC7" w:rsidRPr="00087B6C">
          <w:rPr>
            <w:rFonts w:ascii="Times New Roman" w:hAnsi="Times New Roman" w:cs="Times New Roman"/>
            <w:sz w:val="28"/>
            <w:szCs w:val="28"/>
          </w:rPr>
          <w:t>постановление</w:t>
        </w:r>
      </w:hyperlink>
      <w:r w:rsidR="00C40EC7" w:rsidRPr="00087B6C">
        <w:rPr>
          <w:rFonts w:ascii="Times New Roman" w:hAnsi="Times New Roman" w:cs="Times New Roman"/>
          <w:sz w:val="28"/>
          <w:szCs w:val="28"/>
        </w:rPr>
        <w:t xml:space="preserve"> Правительства Российской Федерации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 48, 29.11.2010, ст. 6401);</w:t>
      </w:r>
    </w:p>
    <w:p w:rsidR="00C40EC7" w:rsidRPr="009731C9" w:rsidRDefault="00A95A04" w:rsidP="009731C9">
      <w:pPr>
        <w:pStyle w:val="ConsPlusNormal"/>
        <w:ind w:firstLine="709"/>
        <w:jc w:val="both"/>
        <w:rPr>
          <w:rFonts w:ascii="Times New Roman" w:hAnsi="Times New Roman" w:cs="Times New Roman"/>
          <w:sz w:val="28"/>
          <w:szCs w:val="28"/>
        </w:rPr>
      </w:pPr>
      <w:hyperlink r:id="rId19" w:history="1">
        <w:proofErr w:type="gramStart"/>
        <w:r w:rsidR="00C40EC7" w:rsidRPr="00087B6C">
          <w:rPr>
            <w:rFonts w:ascii="Times New Roman" w:hAnsi="Times New Roman" w:cs="Times New Roman"/>
            <w:sz w:val="28"/>
            <w:szCs w:val="28"/>
          </w:rPr>
          <w:t>приказ</w:t>
        </w:r>
      </w:hyperlink>
      <w:r w:rsidR="00C40EC7" w:rsidRPr="00087B6C">
        <w:rPr>
          <w:rFonts w:ascii="Times New Roman" w:hAnsi="Times New Roman" w:cs="Times New Roman"/>
          <w:sz w:val="28"/>
          <w:szCs w:val="28"/>
        </w:rPr>
        <w:t xml:space="preserve"> Министерства здравоохранения и социального развития Российской Федерации от 8.08. 2011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 2010 № 927» («Российская газета», № 216, 28.09.2011) (далее - приказ Министерства здравоохранения </w:t>
      </w:r>
      <w:r w:rsidR="00C40EC7" w:rsidRPr="009731C9">
        <w:rPr>
          <w:rFonts w:ascii="Times New Roman" w:hAnsi="Times New Roman" w:cs="Times New Roman"/>
          <w:sz w:val="28"/>
          <w:szCs w:val="28"/>
        </w:rPr>
        <w:t>и социального развития Российской Федерации от 8</w:t>
      </w:r>
      <w:r w:rsidR="00C40EC7">
        <w:rPr>
          <w:rFonts w:ascii="Times New Roman" w:hAnsi="Times New Roman" w:cs="Times New Roman"/>
          <w:sz w:val="28"/>
          <w:szCs w:val="28"/>
        </w:rPr>
        <w:t>.08.2011 №</w:t>
      </w:r>
      <w:r w:rsidR="00C40EC7" w:rsidRPr="009731C9">
        <w:rPr>
          <w:rFonts w:ascii="Times New Roman" w:hAnsi="Times New Roman" w:cs="Times New Roman"/>
          <w:sz w:val="28"/>
          <w:szCs w:val="28"/>
        </w:rPr>
        <w:t xml:space="preserve"> 891н);</w:t>
      </w:r>
      <w:proofErr w:type="gramEnd"/>
    </w:p>
    <w:p w:rsidR="00C40EC7" w:rsidRPr="007C2860" w:rsidRDefault="00A95A04" w:rsidP="00BB41D3">
      <w:pPr>
        <w:pStyle w:val="ConsPlusNormal"/>
        <w:ind w:firstLine="709"/>
        <w:jc w:val="both"/>
        <w:rPr>
          <w:rFonts w:ascii="Times New Roman" w:hAnsi="Times New Roman" w:cs="Times New Roman"/>
          <w:sz w:val="28"/>
          <w:szCs w:val="28"/>
        </w:rPr>
      </w:pPr>
      <w:hyperlink r:id="rId20" w:history="1">
        <w:r w:rsidR="00C40EC7" w:rsidRPr="007C2860">
          <w:rPr>
            <w:rFonts w:ascii="Times New Roman" w:hAnsi="Times New Roman" w:cs="Times New Roman"/>
            <w:sz w:val="28"/>
            <w:szCs w:val="28"/>
          </w:rPr>
          <w:t>приказ</w:t>
        </w:r>
      </w:hyperlink>
      <w:r w:rsidR="00C40EC7" w:rsidRPr="007C2860">
        <w:rPr>
          <w:rFonts w:ascii="Times New Roman" w:hAnsi="Times New Roman" w:cs="Times New Roman"/>
          <w:sz w:val="28"/>
          <w:szCs w:val="28"/>
        </w:rPr>
        <w:t xml:space="preserve">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http://www.pravo.gov.ru, 24.07.2015);</w:t>
      </w:r>
    </w:p>
    <w:p w:rsidR="00C40EC7" w:rsidRPr="007C2860" w:rsidRDefault="00A95A04" w:rsidP="00BB41D3">
      <w:pPr>
        <w:pStyle w:val="ConsPlusNormal"/>
        <w:ind w:firstLine="709"/>
        <w:jc w:val="both"/>
        <w:rPr>
          <w:rFonts w:ascii="Times New Roman" w:hAnsi="Times New Roman" w:cs="Times New Roman"/>
          <w:sz w:val="28"/>
          <w:szCs w:val="28"/>
        </w:rPr>
      </w:pPr>
      <w:hyperlink r:id="rId21" w:history="1">
        <w:proofErr w:type="gramStart"/>
        <w:r w:rsidR="00C40EC7" w:rsidRPr="007C2860">
          <w:rPr>
            <w:rFonts w:ascii="Times New Roman" w:hAnsi="Times New Roman" w:cs="Times New Roman"/>
            <w:sz w:val="28"/>
            <w:szCs w:val="28"/>
          </w:rPr>
          <w:t>приказ</w:t>
        </w:r>
      </w:hyperlink>
      <w:r w:rsidR="00C40EC7" w:rsidRPr="007C2860">
        <w:rPr>
          <w:rFonts w:ascii="Times New Roman" w:hAnsi="Times New Roman" w:cs="Times New Roman"/>
          <w:sz w:val="28"/>
          <w:szCs w:val="28"/>
        </w:rPr>
        <w:t xml:space="preserve">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(официальный интернет-портал правовой информации http://www.pravo.gov.ru, 18.09.2015);</w:t>
      </w:r>
      <w:proofErr w:type="gramEnd"/>
    </w:p>
    <w:p w:rsidR="00C40EC7" w:rsidRPr="00087B6C" w:rsidRDefault="00A95A04" w:rsidP="00BB41D3">
      <w:pPr>
        <w:pStyle w:val="ConsPlusNormal"/>
        <w:ind w:firstLine="709"/>
        <w:jc w:val="both"/>
        <w:rPr>
          <w:rFonts w:ascii="Times New Roman" w:hAnsi="Times New Roman" w:cs="Times New Roman"/>
          <w:sz w:val="28"/>
          <w:szCs w:val="28"/>
        </w:rPr>
      </w:pPr>
      <w:hyperlink r:id="rId22" w:history="1">
        <w:r w:rsidR="00C40EC7" w:rsidRPr="007C2860">
          <w:rPr>
            <w:rFonts w:ascii="Times New Roman" w:hAnsi="Times New Roman" w:cs="Times New Roman"/>
            <w:sz w:val="28"/>
            <w:szCs w:val="28"/>
          </w:rPr>
          <w:t>Закон</w:t>
        </w:r>
      </w:hyperlink>
      <w:r w:rsidR="00C40EC7" w:rsidRPr="007C2860">
        <w:rPr>
          <w:rFonts w:ascii="Times New Roman" w:hAnsi="Times New Roman" w:cs="Times New Roman"/>
          <w:sz w:val="28"/>
          <w:szCs w:val="28"/>
        </w:rPr>
        <w:t xml:space="preserve"> Нижегородской области от 5.03.2009 № 21-З «О безбарьерной среде для маломобильных граждан на территории Нижегородской области» («Правовая среда», № 19 (1005), 14.03.2009 (приложение к газете «</w:t>
      </w:r>
      <w:r w:rsidR="00C40EC7" w:rsidRPr="00087B6C">
        <w:rPr>
          <w:rFonts w:ascii="Times New Roman" w:hAnsi="Times New Roman" w:cs="Times New Roman"/>
          <w:sz w:val="28"/>
          <w:szCs w:val="28"/>
        </w:rPr>
        <w:t>Нижегородские новости», № 45(4177), 14.03.2009);</w:t>
      </w:r>
    </w:p>
    <w:p w:rsidR="00C40EC7" w:rsidRPr="00087B6C" w:rsidRDefault="00A95A04" w:rsidP="00BB41D3">
      <w:pPr>
        <w:pStyle w:val="ConsPlusNormal"/>
        <w:ind w:firstLine="709"/>
        <w:jc w:val="both"/>
        <w:rPr>
          <w:rFonts w:ascii="Times New Roman" w:hAnsi="Times New Roman" w:cs="Times New Roman"/>
          <w:sz w:val="28"/>
          <w:szCs w:val="28"/>
        </w:rPr>
      </w:pPr>
      <w:hyperlink r:id="rId23" w:history="1">
        <w:r w:rsidR="00C40EC7" w:rsidRPr="00087B6C">
          <w:rPr>
            <w:rFonts w:ascii="Times New Roman" w:hAnsi="Times New Roman" w:cs="Times New Roman"/>
            <w:sz w:val="28"/>
            <w:szCs w:val="28"/>
          </w:rPr>
          <w:t>постановление</w:t>
        </w:r>
      </w:hyperlink>
      <w:r w:rsidR="00C40EC7" w:rsidRPr="00087B6C">
        <w:rPr>
          <w:rFonts w:ascii="Times New Roman" w:hAnsi="Times New Roman" w:cs="Times New Roman"/>
          <w:sz w:val="28"/>
          <w:szCs w:val="28"/>
        </w:rPr>
        <w:t xml:space="preserve"> Правительства Нижегородской области от 29.07.2011 № 572 «Об опеке и попечительстве совершеннолетних граждан» («Нижегородские новости», № 138 (4750), 4.08.2011 («Правовая среда», № 86 (1351), 4.08. 2011));</w:t>
      </w:r>
    </w:p>
    <w:p w:rsidR="00C40EC7" w:rsidRPr="00087B6C" w:rsidRDefault="00A95A04" w:rsidP="00BB41D3">
      <w:pPr>
        <w:pStyle w:val="ConsPlusNormal"/>
        <w:ind w:firstLine="709"/>
        <w:jc w:val="both"/>
        <w:rPr>
          <w:rFonts w:ascii="Times New Roman" w:hAnsi="Times New Roman" w:cs="Times New Roman"/>
          <w:sz w:val="28"/>
          <w:szCs w:val="28"/>
        </w:rPr>
      </w:pPr>
      <w:hyperlink r:id="rId24" w:history="1">
        <w:proofErr w:type="gramStart"/>
        <w:r w:rsidR="00C40EC7" w:rsidRPr="00087B6C">
          <w:rPr>
            <w:rFonts w:ascii="Times New Roman" w:hAnsi="Times New Roman" w:cs="Times New Roman"/>
            <w:sz w:val="28"/>
            <w:szCs w:val="28"/>
          </w:rPr>
          <w:t>постановление</w:t>
        </w:r>
      </w:hyperlink>
      <w:r w:rsidR="00C40EC7" w:rsidRPr="00087B6C">
        <w:rPr>
          <w:rFonts w:ascii="Times New Roman" w:hAnsi="Times New Roman" w:cs="Times New Roman"/>
          <w:sz w:val="28"/>
          <w:szCs w:val="28"/>
        </w:rPr>
        <w:t xml:space="preserve"> Правительства Нижегородской области от 29.07 2011 № 574 «Об утверждении перечня услуг, которые являются необходимыми и обязательными для предоставления органами исполнительной власти Нижегородской области государственных услуг и предоставляются организациями, участвующими в предоставлении государственных услуг» («Нижегородские новости», № 147(4759), 18.08 2011 («Правовая среда», № 91(1356), 18.08.2011)) (далее - постановление Правительства Нижегородской </w:t>
      </w:r>
      <w:r w:rsidR="00C40EC7" w:rsidRPr="00087B6C">
        <w:rPr>
          <w:rFonts w:ascii="Times New Roman" w:hAnsi="Times New Roman" w:cs="Times New Roman"/>
          <w:sz w:val="28"/>
          <w:szCs w:val="28"/>
        </w:rPr>
        <w:lastRenderedPageBreak/>
        <w:t>области № 574).</w:t>
      </w:r>
      <w:proofErr w:type="gramEnd"/>
    </w:p>
    <w:p w:rsidR="00C40EC7" w:rsidRPr="00087B6C" w:rsidRDefault="00C40EC7" w:rsidP="00BB41D3">
      <w:pPr>
        <w:pStyle w:val="ConsPlusNonformat"/>
        <w:ind w:firstLine="709"/>
        <w:jc w:val="both"/>
        <w:rPr>
          <w:rFonts w:ascii="Times New Roman" w:hAnsi="Times New Roman" w:cs="Times New Roman"/>
          <w:sz w:val="28"/>
          <w:szCs w:val="28"/>
        </w:rPr>
      </w:pPr>
      <w:bookmarkStart w:id="5" w:name="P130"/>
      <w:bookmarkEnd w:id="5"/>
      <w:r w:rsidRPr="00087B6C">
        <w:rPr>
          <w:rFonts w:ascii="Times New Roman" w:hAnsi="Times New Roman" w:cs="Times New Roman"/>
          <w:sz w:val="28"/>
          <w:szCs w:val="28"/>
        </w:rPr>
        <w:t xml:space="preserve">2.6. Гражданином, выразившим желание стать опекуном (попечителем), за исключением граждан, указанных в </w:t>
      </w:r>
      <w:hyperlink w:anchor="P144" w:history="1">
        <w:r w:rsidRPr="00087B6C">
          <w:rPr>
            <w:rFonts w:ascii="Times New Roman" w:hAnsi="Times New Roman" w:cs="Times New Roman"/>
            <w:sz w:val="28"/>
            <w:szCs w:val="28"/>
          </w:rPr>
          <w:t>пункте 2.7</w:t>
        </w:r>
      </w:hyperlink>
      <w:r w:rsidRPr="00087B6C">
        <w:rPr>
          <w:rFonts w:ascii="Times New Roman" w:hAnsi="Times New Roman" w:cs="Times New Roman"/>
          <w:sz w:val="28"/>
          <w:szCs w:val="28"/>
        </w:rPr>
        <w:t xml:space="preserve"> настоящего административного регламента, представляются в администрацию следующие документы:</w:t>
      </w:r>
    </w:p>
    <w:p w:rsidR="00C40EC7" w:rsidRPr="00087B6C" w:rsidRDefault="00C40EC7" w:rsidP="00BB41D3">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w:t>
      </w:r>
      <w:hyperlink r:id="rId25" w:history="1">
        <w:r w:rsidRPr="00087B6C">
          <w:rPr>
            <w:rFonts w:ascii="Times New Roman" w:hAnsi="Times New Roman" w:cs="Times New Roman"/>
            <w:sz w:val="28"/>
            <w:szCs w:val="28"/>
          </w:rPr>
          <w:t>пункта 1</w:t>
        </w:r>
      </w:hyperlink>
      <w:r w:rsidRPr="00087B6C">
        <w:rPr>
          <w:rFonts w:ascii="Times New Roman" w:hAnsi="Times New Roman" w:cs="Times New Roman"/>
          <w:sz w:val="28"/>
          <w:szCs w:val="28"/>
        </w:rPr>
        <w:t xml:space="preserve"> постановления Правительства Российской Федерации от 7.08.2011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w:anchor="P805" w:history="1">
        <w:r w:rsidRPr="00087B6C">
          <w:rPr>
            <w:rFonts w:ascii="Times New Roman" w:hAnsi="Times New Roman" w:cs="Times New Roman"/>
            <w:sz w:val="28"/>
            <w:szCs w:val="28"/>
          </w:rPr>
          <w:t>приложение 1</w:t>
        </w:r>
      </w:hyperlink>
      <w:r w:rsidRPr="00087B6C">
        <w:rPr>
          <w:rFonts w:ascii="Times New Roman" w:hAnsi="Times New Roman" w:cs="Times New Roman"/>
          <w:sz w:val="28"/>
          <w:szCs w:val="28"/>
        </w:rPr>
        <w:t xml:space="preserve"> к настоящему административному регламенту);</w:t>
      </w:r>
      <w:proofErr w:type="gramEnd"/>
    </w:p>
    <w:p w:rsidR="00C40EC7" w:rsidRPr="00087B6C" w:rsidRDefault="00C40EC7" w:rsidP="00BB41D3">
      <w:pPr>
        <w:pStyle w:val="ConsPlusNormal"/>
        <w:ind w:firstLine="709"/>
        <w:jc w:val="both"/>
        <w:rPr>
          <w:rFonts w:ascii="Times New Roman" w:hAnsi="Times New Roman" w:cs="Times New Roman"/>
          <w:sz w:val="28"/>
          <w:szCs w:val="28"/>
        </w:rPr>
      </w:pPr>
      <w:bookmarkStart w:id="6" w:name="P136"/>
      <w:bookmarkEnd w:id="6"/>
      <w:proofErr w:type="gramStart"/>
      <w:r w:rsidRPr="00087B6C">
        <w:rPr>
          <w:rFonts w:ascii="Times New Roman" w:hAnsi="Times New Roman" w:cs="Times New Roman"/>
          <w:sz w:val="28"/>
          <w:szCs w:val="28"/>
        </w:rPr>
        <w:t>2)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roofErr w:type="gramEnd"/>
    </w:p>
    <w:p w:rsidR="00C40EC7" w:rsidRPr="00087B6C" w:rsidRDefault="00C40EC7" w:rsidP="00BA1742">
      <w:pPr>
        <w:pStyle w:val="ConsPlusNormal"/>
        <w:ind w:firstLine="709"/>
        <w:jc w:val="both"/>
        <w:rPr>
          <w:rFonts w:ascii="Times New Roman" w:hAnsi="Times New Roman" w:cs="Times New Roman"/>
          <w:sz w:val="28"/>
          <w:szCs w:val="28"/>
        </w:rPr>
      </w:pPr>
      <w:bookmarkStart w:id="7" w:name="P137"/>
      <w:bookmarkEnd w:id="7"/>
      <w:r w:rsidRPr="00087B6C">
        <w:rPr>
          <w:rFonts w:ascii="Times New Roman" w:hAnsi="Times New Roman" w:cs="Times New Roman"/>
          <w:sz w:val="28"/>
          <w:szCs w:val="28"/>
        </w:rPr>
        <w:t>3) медицинское заключение о состоянии здоровья по результатам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копия свидетельства о браке (если гражданин, выразивший желание стать опекуном (попечителем), состоит в браке);</w:t>
      </w:r>
    </w:p>
    <w:p w:rsidR="00C40EC7" w:rsidRPr="00087B6C" w:rsidRDefault="00C40EC7" w:rsidP="00BA17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5)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недееспособного или не полностью дееспособного гражданина с опекуном (попечителем) (в случае принятии решения опекуном (попечителем) о совместном проживании совершеннолетнего недееспособного или не полностью дееспособного гражданина с семьей опекуна (попечителя)) (</w:t>
      </w:r>
      <w:hyperlink w:anchor="P917" w:history="1">
        <w:r w:rsidRPr="00087B6C">
          <w:rPr>
            <w:rFonts w:ascii="Times New Roman" w:hAnsi="Times New Roman" w:cs="Times New Roman"/>
            <w:sz w:val="28"/>
            <w:szCs w:val="28"/>
          </w:rPr>
          <w:t>приложение 2</w:t>
        </w:r>
      </w:hyperlink>
      <w:r w:rsidRPr="00087B6C">
        <w:rPr>
          <w:rFonts w:ascii="Times New Roman" w:hAnsi="Times New Roman" w:cs="Times New Roman"/>
          <w:sz w:val="28"/>
          <w:szCs w:val="28"/>
        </w:rPr>
        <w:t xml:space="preserve"> к настоящему административному</w:t>
      </w:r>
      <w:proofErr w:type="gramEnd"/>
      <w:r w:rsidRPr="00087B6C">
        <w:rPr>
          <w:rFonts w:ascii="Times New Roman" w:hAnsi="Times New Roman" w:cs="Times New Roman"/>
          <w:sz w:val="28"/>
          <w:szCs w:val="28"/>
        </w:rPr>
        <w:t xml:space="preserve"> регламенту);</w:t>
      </w:r>
    </w:p>
    <w:p w:rsidR="00C40EC7" w:rsidRPr="00087B6C" w:rsidRDefault="00C40EC7" w:rsidP="00BA17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6) документ о прохождении гражданином, выразившим желание стать опекуном (попечителем), подготовки в порядке, установленном </w:t>
      </w:r>
      <w:hyperlink r:id="rId26" w:history="1">
        <w:r w:rsidRPr="00087B6C">
          <w:rPr>
            <w:rFonts w:ascii="Times New Roman" w:hAnsi="Times New Roman" w:cs="Times New Roman"/>
            <w:sz w:val="28"/>
            <w:szCs w:val="28"/>
          </w:rPr>
          <w:t>Правилами</w:t>
        </w:r>
      </w:hyperlink>
      <w:r w:rsidRPr="00087B6C">
        <w:rPr>
          <w:rFonts w:ascii="Times New Roman" w:hAnsi="Times New Roman" w:cs="Times New Roman"/>
          <w:sz w:val="28"/>
          <w:szCs w:val="28"/>
        </w:rPr>
        <w:t xml:space="preserve">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 года N 927 (при наличии);</w:t>
      </w:r>
      <w:proofErr w:type="gramEnd"/>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7) автобиография.</w:t>
      </w:r>
    </w:p>
    <w:p w:rsidR="00C40EC7" w:rsidRPr="00087B6C" w:rsidRDefault="00C40EC7" w:rsidP="00391B4F">
      <w:pPr>
        <w:pStyle w:val="ConsPlusNonformat"/>
        <w:ind w:firstLine="709"/>
        <w:jc w:val="both"/>
        <w:rPr>
          <w:rFonts w:ascii="Times New Roman" w:hAnsi="Times New Roman" w:cs="Times New Roman"/>
          <w:sz w:val="28"/>
          <w:szCs w:val="28"/>
        </w:rPr>
      </w:pPr>
      <w:bookmarkStart w:id="8" w:name="P144"/>
      <w:bookmarkEnd w:id="8"/>
      <w:r w:rsidRPr="00087B6C">
        <w:rPr>
          <w:rFonts w:ascii="Times New Roman" w:hAnsi="Times New Roman" w:cs="Times New Roman"/>
          <w:sz w:val="28"/>
          <w:szCs w:val="28"/>
        </w:rPr>
        <w:t xml:space="preserve">2.7. Родители, бабушки, дедушки, братья, сестры, дети и внуки, выразившие желание стать опекунами (попечителями) совершеннолетних недееспособных или не полностью дееспособных граждан, с которыми </w:t>
      </w:r>
      <w:r w:rsidRPr="00087B6C">
        <w:rPr>
          <w:rFonts w:ascii="Times New Roman" w:hAnsi="Times New Roman" w:cs="Times New Roman"/>
          <w:sz w:val="28"/>
          <w:szCs w:val="28"/>
        </w:rPr>
        <w:lastRenderedPageBreak/>
        <w:t xml:space="preserve">указанные граждане постоянно совместно проживали не менее 10 лет на день подачи заявления о назначении опекуном (попечителем) (далее – близкие родственники, выразившие желание стать опекунами (попечителями)), представляют в учреждение социальной защиты </w:t>
      </w:r>
      <w:proofErr w:type="gramStart"/>
      <w:r w:rsidRPr="00087B6C">
        <w:rPr>
          <w:rFonts w:ascii="Times New Roman" w:hAnsi="Times New Roman" w:cs="Times New Roman"/>
          <w:sz w:val="28"/>
          <w:szCs w:val="28"/>
        </w:rPr>
        <w:t>населения</w:t>
      </w:r>
      <w:proofErr w:type="gramEnd"/>
      <w:r w:rsidRPr="00087B6C">
        <w:rPr>
          <w:rFonts w:ascii="Times New Roman" w:hAnsi="Times New Roman" w:cs="Times New Roman"/>
          <w:sz w:val="28"/>
          <w:szCs w:val="28"/>
        </w:rPr>
        <w:t xml:space="preserve"> по месту жительства следующие документы:</w:t>
      </w:r>
    </w:p>
    <w:p w:rsidR="00C40EC7" w:rsidRPr="00087B6C" w:rsidRDefault="00C40EC7" w:rsidP="00BA17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w:t>
      </w:r>
      <w:hyperlink r:id="rId27" w:history="1">
        <w:r w:rsidRPr="00087B6C">
          <w:rPr>
            <w:rFonts w:ascii="Times New Roman" w:hAnsi="Times New Roman" w:cs="Times New Roman"/>
            <w:sz w:val="28"/>
            <w:szCs w:val="28"/>
          </w:rPr>
          <w:t>пункта 1</w:t>
        </w:r>
      </w:hyperlink>
      <w:r w:rsidRPr="00087B6C">
        <w:rPr>
          <w:rFonts w:ascii="Times New Roman" w:hAnsi="Times New Roman" w:cs="Times New Roman"/>
          <w:sz w:val="28"/>
          <w:szCs w:val="28"/>
        </w:rPr>
        <w:t xml:space="preserve"> постановления Правительства Российской Федерации от 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w:anchor="P805" w:history="1">
        <w:r w:rsidRPr="00087B6C">
          <w:rPr>
            <w:rFonts w:ascii="Times New Roman" w:hAnsi="Times New Roman" w:cs="Times New Roman"/>
            <w:sz w:val="28"/>
            <w:szCs w:val="28"/>
          </w:rPr>
          <w:t>приложение 1</w:t>
        </w:r>
      </w:hyperlink>
      <w:r w:rsidRPr="00087B6C">
        <w:rPr>
          <w:rFonts w:ascii="Times New Roman" w:hAnsi="Times New Roman" w:cs="Times New Roman"/>
          <w:sz w:val="28"/>
          <w:szCs w:val="28"/>
        </w:rPr>
        <w:t xml:space="preserve"> к настоящему административному регламенту);</w:t>
      </w:r>
      <w:proofErr w:type="gramEnd"/>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документы, подтверждающие родство с совершеннолетним недееспособным или не полностью дееспособным гражданином;</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копия свидетельства о браке (если близкий родственник, выразивший желание стать опекуном (попечителем), состоит в браке).</w:t>
      </w:r>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2.8 . Гражданин, выразивший желание стать опекуном (попечителем), </w:t>
      </w:r>
      <w:proofErr w:type="gramStart"/>
      <w:r w:rsidRPr="00087B6C">
        <w:rPr>
          <w:rFonts w:ascii="Times New Roman" w:hAnsi="Times New Roman" w:cs="Times New Roman"/>
          <w:sz w:val="28"/>
          <w:szCs w:val="28"/>
        </w:rPr>
        <w:t>при</w:t>
      </w:r>
      <w:proofErr w:type="gramEnd"/>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подаче заявления о назначении опекуном (попечителем) должен предъявить паспорт или иной документ, удостоверяющий личность.</w:t>
      </w:r>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Документы, предусмотренные </w:t>
      </w:r>
      <w:hyperlink w:anchor="P136" w:history="1">
        <w:r w:rsidRPr="00087B6C">
          <w:rPr>
            <w:rFonts w:ascii="Times New Roman" w:hAnsi="Times New Roman" w:cs="Times New Roman"/>
            <w:sz w:val="28"/>
            <w:szCs w:val="28"/>
          </w:rPr>
          <w:t>подпунктом 2 пункта 2.6</w:t>
        </w:r>
      </w:hyperlink>
      <w:r w:rsidRPr="00087B6C">
        <w:rPr>
          <w:rFonts w:ascii="Times New Roman" w:hAnsi="Times New Roman" w:cs="Times New Roman"/>
          <w:sz w:val="28"/>
          <w:szCs w:val="28"/>
        </w:rPr>
        <w:t xml:space="preserve"> настоящего административного регламента, принимаются администрацией в течение года со дня их выдачи, документ, предусмотренный </w:t>
      </w:r>
      <w:hyperlink w:anchor="P137" w:history="1">
        <w:r w:rsidRPr="00087B6C">
          <w:rPr>
            <w:rFonts w:ascii="Times New Roman" w:hAnsi="Times New Roman" w:cs="Times New Roman"/>
            <w:sz w:val="28"/>
            <w:szCs w:val="28"/>
          </w:rPr>
          <w:t>подпунктом 3 пунктов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 в течение 3 месяцев со дня его выдачи.</w:t>
      </w:r>
    </w:p>
    <w:p w:rsidR="00C40EC7" w:rsidRPr="00087B6C" w:rsidRDefault="00C40EC7" w:rsidP="00050860">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Документы могут представляться лично или в виде электронного документа (пакета документов), подписанного электронной подписью в соответствии с требованиями Федерального </w:t>
      </w:r>
      <w:hyperlink r:id="rId28" w:history="1">
        <w:r w:rsidRPr="00087B6C">
          <w:rPr>
            <w:rFonts w:ascii="Times New Roman" w:hAnsi="Times New Roman" w:cs="Times New Roman"/>
            <w:sz w:val="28"/>
            <w:szCs w:val="28"/>
          </w:rPr>
          <w:t>закона</w:t>
        </w:r>
      </w:hyperlink>
      <w:r w:rsidRPr="00087B6C">
        <w:rPr>
          <w:rFonts w:ascii="Times New Roman" w:hAnsi="Times New Roman" w:cs="Times New Roman"/>
          <w:sz w:val="28"/>
          <w:szCs w:val="28"/>
        </w:rPr>
        <w:t xml:space="preserve"> № 63-ФЗ и Федерального </w:t>
      </w:r>
      <w:hyperlink r:id="rId29" w:history="1">
        <w:r w:rsidRPr="00087B6C">
          <w:rPr>
            <w:rFonts w:ascii="Times New Roman" w:hAnsi="Times New Roman" w:cs="Times New Roman"/>
            <w:sz w:val="28"/>
            <w:szCs w:val="28"/>
          </w:rPr>
          <w:t>закона</w:t>
        </w:r>
      </w:hyperlink>
      <w:r w:rsidRPr="00087B6C">
        <w:rPr>
          <w:rFonts w:ascii="Times New Roman" w:hAnsi="Times New Roman" w:cs="Times New Roman"/>
          <w:sz w:val="28"/>
          <w:szCs w:val="28"/>
        </w:rPr>
        <w:t xml:space="preserve"> № 210-ФЗ,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системы «Единый портал государственных и муниципальных услуг (функций).</w:t>
      </w:r>
      <w:proofErr w:type="gramEnd"/>
    </w:p>
    <w:p w:rsidR="00C40EC7" w:rsidRPr="00087B6C" w:rsidRDefault="00C40EC7" w:rsidP="00050860">
      <w:pPr>
        <w:pStyle w:val="ConsPlusNormal"/>
        <w:ind w:firstLine="709"/>
        <w:jc w:val="both"/>
        <w:rPr>
          <w:rFonts w:ascii="Times New Roman" w:hAnsi="Times New Roman" w:cs="Times New Roman"/>
          <w:sz w:val="28"/>
          <w:szCs w:val="28"/>
        </w:rPr>
      </w:pPr>
      <w:bookmarkStart w:id="9" w:name="P173"/>
      <w:bookmarkEnd w:id="9"/>
      <w:r w:rsidRPr="00087B6C">
        <w:rPr>
          <w:rFonts w:ascii="Times New Roman" w:hAnsi="Times New Roman" w:cs="Times New Roman"/>
          <w:sz w:val="28"/>
          <w:szCs w:val="28"/>
        </w:rPr>
        <w:t>2.9. Должностное лицо администрации  в порядке межведомственного информационного взаимодействия запрашивает в соответствующих органах (организациях) следующие имеющиеся в их распоряжении документы (сведения):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1) выписку из домовой (поквартирной) книги с места жительства или </w:t>
      </w:r>
      <w:r w:rsidRPr="00087B6C">
        <w:rPr>
          <w:rFonts w:ascii="Times New Roman" w:hAnsi="Times New Roman" w:cs="Times New Roman"/>
          <w:sz w:val="28"/>
          <w:szCs w:val="28"/>
        </w:rPr>
        <w:lastRenderedPageBreak/>
        <w:t>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(попечителем);</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справку об отсутствии у гражданина, выразившего желание стать опекуном (попечителем), судимости за умышленное преступление против жизни и здоровья граждан, выдаваемую органами внутренних дел;</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справку о соответствии жилых помещений санитарным и техническим правилам и нормам, выдаваемую соответствующими уполномоченными органами;</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справку,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(попечителем), являющегося пенсионером;</w:t>
      </w:r>
    </w:p>
    <w:p w:rsidR="00C40EC7" w:rsidRPr="00087B6C" w:rsidRDefault="00C40EC7" w:rsidP="00050860">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5) заключение органов опеки и попечительства об отсутствии фактов ненадлежащего обращения близкого родственника, выразившего желание стать опекуном (попечителем), с совершеннолетним недееспособным или не полностью дееспособным гражданином в период до достижения им возраста 18 лет в случае, если опека и попечительство устанавливаются в связи с достижением совершеннолетия.</w:t>
      </w:r>
      <w:proofErr w:type="gramEnd"/>
      <w:r w:rsidRPr="00087B6C">
        <w:rPr>
          <w:rFonts w:ascii="Times New Roman" w:hAnsi="Times New Roman" w:cs="Times New Roman"/>
          <w:sz w:val="28"/>
          <w:szCs w:val="28"/>
        </w:rPr>
        <w:t xml:space="preserve"> Межведомственный запрос не направляется в случае, если администрация располагает указанными сведениями.</w:t>
      </w:r>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Межведомственный запрос направляется в течение 2 рабочих дней со дня подачи гражданином, выразившим желание стать опекуном (попечителем), администрацию населения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2.7 настоящего административного регламента.</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Срок подготовки и направления ответа на запрос должностного лица учреждения не может превышать 5 рабочих дней со дня его поступления.</w:t>
      </w:r>
    </w:p>
    <w:p w:rsidR="00C40EC7" w:rsidRPr="00087B6C" w:rsidRDefault="00C40EC7" w:rsidP="00050860">
      <w:pPr>
        <w:pStyle w:val="ConsPlusNormal"/>
        <w:ind w:firstLine="709"/>
        <w:jc w:val="both"/>
        <w:rPr>
          <w:rFonts w:ascii="Times New Roman" w:hAnsi="Times New Roman" w:cs="Times New Roman"/>
          <w:sz w:val="28"/>
          <w:szCs w:val="28"/>
        </w:rPr>
      </w:pPr>
      <w:bookmarkStart w:id="10" w:name="P187"/>
      <w:bookmarkEnd w:id="10"/>
      <w:r w:rsidRPr="00087B6C">
        <w:rPr>
          <w:rFonts w:ascii="Times New Roman" w:hAnsi="Times New Roman" w:cs="Times New Roman"/>
          <w:sz w:val="28"/>
          <w:szCs w:val="28"/>
        </w:rPr>
        <w:t>2.10. К документам, необходимым для предоставления государственной услуги, предъявляются следующие требования: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документы должны содержать реквизиты, наличие которых согласно законодательству Российской Федерации является обязательным (номер, дата, подпись, печать);</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документы должны быть исполнены четко, подписи должностных лиц и оттиски печатей, содержащиеся на документах, должны быть отчетливыми;</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если документ имеет поправки и (или) приписки, они должны быть </w:t>
      </w:r>
      <w:r w:rsidRPr="00087B6C">
        <w:rPr>
          <w:rFonts w:ascii="Times New Roman" w:hAnsi="Times New Roman" w:cs="Times New Roman"/>
          <w:sz w:val="28"/>
          <w:szCs w:val="28"/>
        </w:rPr>
        <w:lastRenderedPageBreak/>
        <w:t>заверены лицом, подписавшим документ.</w:t>
      </w:r>
    </w:p>
    <w:p w:rsidR="00C40EC7" w:rsidRPr="00087B6C" w:rsidRDefault="00C40EC7" w:rsidP="00050860">
      <w:pPr>
        <w:pStyle w:val="ConsPlusNormal"/>
        <w:ind w:firstLine="709"/>
        <w:jc w:val="both"/>
        <w:rPr>
          <w:rFonts w:ascii="Times New Roman" w:hAnsi="Times New Roman" w:cs="Times New Roman"/>
          <w:sz w:val="28"/>
          <w:szCs w:val="28"/>
        </w:rPr>
      </w:pPr>
      <w:bookmarkStart w:id="11" w:name="P191"/>
      <w:bookmarkEnd w:id="11"/>
      <w:r w:rsidRPr="00087B6C">
        <w:rPr>
          <w:rFonts w:ascii="Times New Roman" w:hAnsi="Times New Roman" w:cs="Times New Roman"/>
          <w:sz w:val="28"/>
          <w:szCs w:val="28"/>
        </w:rPr>
        <w:t xml:space="preserve">2.11. Основанием для отказа в приеме документов на предоставление государственной услуги является непредставление полного комплекта документов, предусмотренного </w:t>
      </w:r>
      <w:hyperlink w:anchor="P130" w:history="1">
        <w:r w:rsidRPr="00087B6C">
          <w:rPr>
            <w:rFonts w:ascii="Times New Roman" w:hAnsi="Times New Roman" w:cs="Times New Roman"/>
            <w:sz w:val="28"/>
            <w:szCs w:val="28"/>
          </w:rPr>
          <w:t>пунктом 2.6</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050860">
      <w:pPr>
        <w:pStyle w:val="ConsPlusNormal"/>
        <w:ind w:firstLine="709"/>
        <w:jc w:val="both"/>
        <w:rPr>
          <w:rFonts w:ascii="Times New Roman" w:hAnsi="Times New Roman" w:cs="Times New Roman"/>
          <w:sz w:val="28"/>
          <w:szCs w:val="28"/>
        </w:rPr>
      </w:pPr>
      <w:bookmarkStart w:id="12" w:name="P192"/>
      <w:bookmarkEnd w:id="12"/>
      <w:r w:rsidRPr="00087B6C">
        <w:rPr>
          <w:rFonts w:ascii="Times New Roman" w:hAnsi="Times New Roman" w:cs="Times New Roman"/>
          <w:sz w:val="28"/>
          <w:szCs w:val="28"/>
        </w:rPr>
        <w:t>2.12. Основанием для отказа в предоставлении государственной услуги является: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выявление обстоятельств, при которых назначение конкретного гражданина опекуном (попечителем) не соответствует интересам опекаемого;</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отсутствие регистрации по месту жительства (по месту пребывания) на территории городского округа город Выкса Нижегородской области;</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представление заявителем документов, содержащих недостоверные сведения.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2.13. Оснований для приостановления предоставления государственной услуги действующим законодательством не предусмотрено.</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2.14. Государственная услуга предоставляется бесплатно.</w:t>
      </w:r>
    </w:p>
    <w:p w:rsidR="00C40EC7" w:rsidRPr="00087B6C" w:rsidRDefault="00C40EC7" w:rsidP="00050860">
      <w:pPr>
        <w:pStyle w:val="ConsPlusNormal"/>
        <w:ind w:firstLine="709"/>
        <w:jc w:val="both"/>
        <w:rPr>
          <w:rFonts w:ascii="Times New Roman" w:hAnsi="Times New Roman" w:cs="Times New Roman"/>
          <w:sz w:val="28"/>
          <w:szCs w:val="28"/>
        </w:rPr>
      </w:pPr>
      <w:bookmarkStart w:id="13" w:name="P198"/>
      <w:bookmarkEnd w:id="13"/>
      <w:r w:rsidRPr="00087B6C">
        <w:rPr>
          <w:rFonts w:ascii="Times New Roman" w:hAnsi="Times New Roman" w:cs="Times New Roman"/>
          <w:sz w:val="28"/>
          <w:szCs w:val="28"/>
        </w:rPr>
        <w:t>2.15. Максимальный срок ожидания в очереди при подаче заявления с документами, необходимыми для предоставления государственной услуги, составляет 25 минут.</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Проверка представленных заявителем документов на соответствие требованиям к правильности оформления, установленным </w:t>
      </w:r>
      <w:hyperlink w:anchor="P187" w:history="1">
        <w:r w:rsidRPr="00087B6C">
          <w:rPr>
            <w:rFonts w:ascii="Times New Roman" w:hAnsi="Times New Roman" w:cs="Times New Roman"/>
            <w:sz w:val="28"/>
            <w:szCs w:val="28"/>
          </w:rPr>
          <w:t>пунктом 2.10</w:t>
        </w:r>
      </w:hyperlink>
      <w:r w:rsidRPr="00087B6C">
        <w:rPr>
          <w:rFonts w:ascii="Times New Roman" w:hAnsi="Times New Roman" w:cs="Times New Roman"/>
          <w:sz w:val="28"/>
          <w:szCs w:val="28"/>
        </w:rPr>
        <w:t xml:space="preserve"> настоящего административного регламента, и перечню документов, предусмотренному настоящим административным регламентом, составляет 25 минут.</w:t>
      </w:r>
    </w:p>
    <w:p w:rsidR="00C40EC7" w:rsidRPr="00087B6C" w:rsidRDefault="00C40EC7" w:rsidP="008A49AB">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Максимальный срок ожидания регистрации принятых заявления и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2.7 настоящего административного регламента, в журнале учета граждан, выразивших желание стать опекунами или попечителями совершеннолетних недееспособных или не полностью дееспособных граждан (далее - журнал учета граждан), составляет 5 минут.</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Журнал учета граждан ведется в электронном виде.</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2.16. Требования к помещениям, в которых предоставляется государственная услуга, к месту ожидания и приема заявлений о предоставлении государственной услуги.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Вход в помещение оборудован информационной табличкой (вывеской), содержащей информацию о наименовании органа, осуществляющего исполнение государственной услуги и режиме его работы.</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В помещениях для предоставления государственной услуги размещаются информационные стенды, содержащие информацию, указанную в </w:t>
      </w:r>
      <w:hyperlink w:anchor="P81" w:history="1">
        <w:r w:rsidRPr="00087B6C">
          <w:rPr>
            <w:rFonts w:ascii="Times New Roman" w:hAnsi="Times New Roman" w:cs="Times New Roman"/>
            <w:sz w:val="28"/>
            <w:szCs w:val="28"/>
          </w:rPr>
          <w:t>пункте 1.6</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Прием получателей государственной услуги осуществляется в специально выделенном для этой цели помещении, соответствующем комфортным условиям для заявителей и оптимальным условиям работы специалистов.</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lastRenderedPageBreak/>
        <w:t>Места предоставления государственной услуги оборудуются противопожарной системой и средствами пожаротушения.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Помещение, предназначенное для ожидания предоставления государственной услуги, информирования о предоставлении государственной услуги и для заполнения заявлений, оборудуется стульями, креслами, столами, канцелярскими принадлежностями, бланками заявления.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В местах ожидания и непосредственного предоставления государственной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1) условия для беспрепятственного доступа к объекту (зданию, помещению), в котором предоставляется государственная услуга;</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кресло и высадки из него, в том числе с использованием кресла-коляски;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ограничения их жизнедеятельности;</w:t>
      </w:r>
    </w:p>
    <w:p w:rsidR="00C40EC7" w:rsidRPr="00087B6C" w:rsidRDefault="00C40EC7" w:rsidP="00A719E7">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6) допуск </w:t>
      </w:r>
      <w:proofErr w:type="spellStart"/>
      <w:r w:rsidRPr="00087B6C">
        <w:rPr>
          <w:rFonts w:ascii="Times New Roman" w:hAnsi="Times New Roman" w:cs="Times New Roman"/>
          <w:sz w:val="28"/>
          <w:szCs w:val="28"/>
        </w:rPr>
        <w:t>сурдопереводчика</w:t>
      </w:r>
      <w:proofErr w:type="spellEnd"/>
      <w:r w:rsidRPr="00087B6C">
        <w:rPr>
          <w:rFonts w:ascii="Times New Roman" w:hAnsi="Times New Roman" w:cs="Times New Roman"/>
          <w:sz w:val="28"/>
          <w:szCs w:val="28"/>
        </w:rPr>
        <w:t xml:space="preserve"> и </w:t>
      </w:r>
      <w:proofErr w:type="spellStart"/>
      <w:r w:rsidRPr="00087B6C">
        <w:rPr>
          <w:rFonts w:ascii="Times New Roman" w:hAnsi="Times New Roman" w:cs="Times New Roman"/>
          <w:sz w:val="28"/>
          <w:szCs w:val="28"/>
        </w:rPr>
        <w:t>тифлосурдопереводчика</w:t>
      </w:r>
      <w:proofErr w:type="spellEnd"/>
      <w:r w:rsidRPr="00087B6C">
        <w:rPr>
          <w:rFonts w:ascii="Times New Roman" w:hAnsi="Times New Roman" w:cs="Times New Roman"/>
          <w:sz w:val="28"/>
          <w:szCs w:val="28"/>
        </w:rPr>
        <w:t>;</w:t>
      </w:r>
    </w:p>
    <w:p w:rsidR="00C40EC7" w:rsidRPr="00087B6C" w:rsidRDefault="00C40EC7" w:rsidP="008A49AB">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30" w:history="1">
        <w:r w:rsidRPr="00087B6C">
          <w:rPr>
            <w:rFonts w:ascii="Times New Roman" w:hAnsi="Times New Roman" w:cs="Times New Roman"/>
            <w:sz w:val="28"/>
            <w:szCs w:val="28"/>
          </w:rPr>
          <w:t>форме</w:t>
        </w:r>
      </w:hyperlink>
      <w:r w:rsidRPr="00087B6C">
        <w:rPr>
          <w:rFonts w:ascii="Times New Roman" w:hAnsi="Times New Roman" w:cs="Times New Roman"/>
          <w:sz w:val="28"/>
          <w:szCs w:val="28"/>
        </w:rPr>
        <w:t xml:space="preserve"> и в </w:t>
      </w:r>
      <w:hyperlink r:id="rId31" w:history="1">
        <w:r w:rsidRPr="00087B6C">
          <w:rPr>
            <w:rFonts w:ascii="Times New Roman" w:hAnsi="Times New Roman" w:cs="Times New Roman"/>
            <w:sz w:val="28"/>
            <w:szCs w:val="28"/>
          </w:rPr>
          <w:t>порядке</w:t>
        </w:r>
      </w:hyperlink>
      <w:r w:rsidRPr="00087B6C">
        <w:rPr>
          <w:rFonts w:ascii="Times New Roman" w:hAnsi="Times New Roman" w:cs="Times New Roman"/>
          <w:sz w:val="28"/>
          <w:szCs w:val="28"/>
        </w:rPr>
        <w:t>,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8) оказание инвалидам помощи в преодолении барьеров, мешающих получению ими государственной услуги наравне с другими лицами.</w:t>
      </w:r>
    </w:p>
    <w:p w:rsidR="00C40EC7" w:rsidRPr="00087B6C" w:rsidRDefault="00C40EC7" w:rsidP="008A49AB">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w:t>
      </w:r>
      <w:r w:rsidRPr="00087B6C">
        <w:rPr>
          <w:rFonts w:ascii="Times New Roman" w:hAnsi="Times New Roman" w:cs="Times New Roman"/>
          <w:sz w:val="28"/>
          <w:szCs w:val="28"/>
        </w:rPr>
        <w:lastRenderedPageBreak/>
        <w:t>возможно, ее предоставление обеспечивается по месту жительства инвалида или в дистанционном режиме.</w:t>
      </w:r>
      <w:proofErr w:type="gramEnd"/>
    </w:p>
    <w:p w:rsidR="00C40EC7" w:rsidRPr="00087B6C" w:rsidRDefault="00C40EC7" w:rsidP="008A49AB">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Обеспечение беспрепятственного доступа инвалидов к объектам предоставления государственной услуги осуществляется в соответствии с требованиями действующего законодательства Российской Федерации о социальной защите инвалидов в пределах бюджетных ассигнований, ежегодно предусматриваемых на эти цели в бюджетах бюджетной системы Российской Федерации.</w:t>
      </w:r>
      <w:proofErr w:type="gramEnd"/>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2.17. Показателями доступности и качества государственной услуги являются:</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широкий доступ к информации о предоставлении государственной услуги;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удобство графика работы администрации;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соответствие порядка и результата предоставления государственной услуги требованиям нормативных правовых актов, в соответствии с которыми государственная услуга предоставляется;</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степень квалификации должностных лиц администрации, участвующих в предоставлении государственной услуги;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отсутствие обоснованных жалоб граждан.</w:t>
      </w:r>
    </w:p>
    <w:p w:rsidR="00C40EC7" w:rsidRPr="00087B6C" w:rsidRDefault="00C40EC7" w:rsidP="008A49AB">
      <w:pPr>
        <w:pStyle w:val="ConsPlusNormal"/>
        <w:ind w:firstLine="709"/>
        <w:jc w:val="both"/>
        <w:rPr>
          <w:rFonts w:ascii="Times New Roman" w:hAnsi="Times New Roman" w:cs="Times New Roman"/>
          <w:sz w:val="28"/>
          <w:szCs w:val="28"/>
        </w:rPr>
      </w:pPr>
    </w:p>
    <w:p w:rsidR="00C40EC7" w:rsidRPr="00087B6C" w:rsidRDefault="00C40EC7" w:rsidP="00CB339F">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3. Состав, последовательность и сроки выполнения </w:t>
      </w:r>
    </w:p>
    <w:p w:rsidR="00C40EC7" w:rsidRPr="00087B6C" w:rsidRDefault="00C40EC7" w:rsidP="00CB339F">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административных процедур (действий), требования к порядку их выполнения, в том числе особенности выполнения </w:t>
      </w:r>
    </w:p>
    <w:p w:rsidR="00C40EC7" w:rsidRPr="00087B6C" w:rsidRDefault="00C40EC7" w:rsidP="00CB339F">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административных процедур (действий) в электронной форме</w:t>
      </w:r>
    </w:p>
    <w:p w:rsidR="00C40EC7" w:rsidRPr="00087B6C" w:rsidRDefault="00C40EC7" w:rsidP="008A49AB">
      <w:pPr>
        <w:pStyle w:val="ConsPlusNormal"/>
        <w:ind w:firstLine="709"/>
        <w:jc w:val="both"/>
        <w:rPr>
          <w:rFonts w:ascii="Times New Roman" w:hAnsi="Times New Roman" w:cs="Times New Roman"/>
          <w:sz w:val="28"/>
          <w:szCs w:val="28"/>
        </w:rPr>
      </w:pP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3.1. Предоставление государственной услуги включает в себя следующую административную процедуру:</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Административная процедура включает в себя следующие административные действия:</w:t>
      </w:r>
    </w:p>
    <w:p w:rsidR="00C40EC7" w:rsidRPr="00087B6C" w:rsidRDefault="00C40EC7" w:rsidP="008A49AB">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прием и регистрация должностным лицом администрации заявлений с прилагаемыми документами, указанными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от граждан, выразивших желания стать опекунами (попечителями);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проведение обследования условий жизни гражданина, выразившего желание стать опекуном (попечителем);</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рассмотрение администрацией документов и принятие решения о назначении опекуна (попечителя)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w:t>
      </w:r>
      <w:r w:rsidRPr="00087B6C">
        <w:rPr>
          <w:rFonts w:ascii="Times New Roman" w:hAnsi="Times New Roman" w:cs="Times New Roman"/>
          <w:sz w:val="28"/>
          <w:szCs w:val="28"/>
        </w:rPr>
        <w:lastRenderedPageBreak/>
        <w:t>решения об отказе в назначении опекуна (попечителя) (о невозможности заявителя быть опекуном (попечителем)).</w:t>
      </w:r>
    </w:p>
    <w:p w:rsidR="00C40EC7" w:rsidRPr="00087B6C" w:rsidRDefault="00A95A04" w:rsidP="00F705E0">
      <w:pPr>
        <w:pStyle w:val="ConsPlusNormal"/>
        <w:ind w:firstLine="709"/>
        <w:jc w:val="both"/>
        <w:rPr>
          <w:rFonts w:ascii="Times New Roman" w:hAnsi="Times New Roman" w:cs="Times New Roman"/>
          <w:sz w:val="28"/>
          <w:szCs w:val="28"/>
        </w:rPr>
      </w:pPr>
      <w:hyperlink w:anchor="P1236" w:history="1">
        <w:r w:rsidR="00C40EC7" w:rsidRPr="00087B6C">
          <w:rPr>
            <w:rFonts w:ascii="Times New Roman" w:hAnsi="Times New Roman" w:cs="Times New Roman"/>
            <w:sz w:val="28"/>
            <w:szCs w:val="28"/>
          </w:rPr>
          <w:t>Блок-схема</w:t>
        </w:r>
      </w:hyperlink>
      <w:r w:rsidR="00C40EC7" w:rsidRPr="00087B6C">
        <w:rPr>
          <w:rFonts w:ascii="Times New Roman" w:hAnsi="Times New Roman" w:cs="Times New Roman"/>
          <w:sz w:val="28"/>
          <w:szCs w:val="28"/>
        </w:rPr>
        <w:t xml:space="preserve"> предоставления государственной услуги приведена в приложении 3 к настоящему административному регламенту.</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3.2. Основанием для предоставления государственной услуги является обращение гражданина в администрацию с заявлением и документами, указанными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3.3. Прием и регистрация заявления и документов, указанных в пунктах </w:t>
      </w:r>
      <w:hyperlink w:anchor="P130" w:history="1">
        <w:r w:rsidRPr="00087B6C">
          <w:rPr>
            <w:rFonts w:ascii="Times New Roman" w:hAnsi="Times New Roman" w:cs="Times New Roman"/>
            <w:sz w:val="28"/>
            <w:szCs w:val="28"/>
          </w:rPr>
          <w:t>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осуществляется должностным лицом администрации в каб.№ 213 при личном обращении в присутствии заявителя.</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Должностное лицо администрации осуществляет регистрацию в сроки, предусмотренные </w:t>
      </w:r>
      <w:hyperlink w:anchor="P198" w:history="1">
        <w:r w:rsidRPr="00087B6C">
          <w:rPr>
            <w:rFonts w:ascii="Times New Roman" w:hAnsi="Times New Roman" w:cs="Times New Roman"/>
            <w:sz w:val="28"/>
            <w:szCs w:val="28"/>
          </w:rPr>
          <w:t>пунктом 2.13</w:t>
        </w:r>
      </w:hyperlink>
      <w:r w:rsidRPr="00087B6C">
        <w:rPr>
          <w:rFonts w:ascii="Times New Roman" w:hAnsi="Times New Roman" w:cs="Times New Roman"/>
          <w:sz w:val="28"/>
          <w:szCs w:val="28"/>
        </w:rPr>
        <w:t xml:space="preserve"> настоящего административного регламента, следующим образом:</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проверяет правильность заполнения формы заявления и комплектность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сверяет подлинники с копиями документов, заверяет каждую копию документа и отмечает штампом «Копия верна», ставит подпись с расшифровкой фамилии и указывает дату сверки копии;</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регистрирует заявление и документы, указанные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в журнале учета граждан (</w:t>
      </w:r>
      <w:hyperlink w:anchor="P961" w:history="1">
        <w:r w:rsidRPr="00087B6C">
          <w:rPr>
            <w:rFonts w:ascii="Times New Roman" w:hAnsi="Times New Roman" w:cs="Times New Roman"/>
            <w:sz w:val="28"/>
            <w:szCs w:val="28"/>
          </w:rPr>
          <w:t xml:space="preserve">приложение </w:t>
        </w:r>
      </w:hyperlink>
      <w:r w:rsidRPr="00087B6C">
        <w:rPr>
          <w:rFonts w:ascii="Times New Roman" w:hAnsi="Times New Roman" w:cs="Times New Roman"/>
          <w:sz w:val="28"/>
          <w:szCs w:val="28"/>
        </w:rPr>
        <w:t>4 к настоящему административному регламенту).</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Должностное лицо администрации в порядке межведомственного информационного взаимодействия запрашивает в соответствующих органах (организациях) документы в соответствии с </w:t>
      </w:r>
      <w:hyperlink w:anchor="P173" w:history="1">
        <w:r w:rsidRPr="00087B6C">
          <w:rPr>
            <w:rFonts w:ascii="Times New Roman" w:hAnsi="Times New Roman" w:cs="Times New Roman"/>
            <w:sz w:val="28"/>
            <w:szCs w:val="28"/>
          </w:rPr>
          <w:t>пунктом 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3.4. </w:t>
      </w:r>
      <w:proofErr w:type="gramStart"/>
      <w:r w:rsidRPr="00087B6C">
        <w:rPr>
          <w:rFonts w:ascii="Times New Roman" w:hAnsi="Times New Roman" w:cs="Times New Roman"/>
          <w:sz w:val="28"/>
          <w:szCs w:val="28"/>
        </w:rPr>
        <w:t xml:space="preserve">Переход на предоставление государственной услуги в электронной форме, подача заявления и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в электронном форме осуществляется в соответствии с Федеральным </w:t>
      </w:r>
      <w:hyperlink r:id="rId32" w:history="1">
        <w:r w:rsidRPr="00087B6C">
          <w:rPr>
            <w:rFonts w:ascii="Times New Roman" w:hAnsi="Times New Roman" w:cs="Times New Roman"/>
            <w:sz w:val="28"/>
            <w:szCs w:val="28"/>
          </w:rPr>
          <w:t>законом</w:t>
        </w:r>
      </w:hyperlink>
      <w:r w:rsidRPr="00087B6C">
        <w:rPr>
          <w:rFonts w:ascii="Times New Roman" w:hAnsi="Times New Roman" w:cs="Times New Roman"/>
          <w:sz w:val="28"/>
          <w:szCs w:val="28"/>
        </w:rPr>
        <w:t xml:space="preserve"> № 210-ФЗ, Федеральным </w:t>
      </w:r>
      <w:hyperlink r:id="rId33" w:history="1">
        <w:r w:rsidRPr="00087B6C">
          <w:rPr>
            <w:rFonts w:ascii="Times New Roman" w:hAnsi="Times New Roman" w:cs="Times New Roman"/>
            <w:sz w:val="28"/>
            <w:szCs w:val="28"/>
          </w:rPr>
          <w:t>законом</w:t>
        </w:r>
      </w:hyperlink>
      <w:r w:rsidRPr="00087B6C">
        <w:rPr>
          <w:rFonts w:ascii="Times New Roman" w:hAnsi="Times New Roman" w:cs="Times New Roman"/>
          <w:sz w:val="28"/>
          <w:szCs w:val="28"/>
        </w:rPr>
        <w:t xml:space="preserve"> № 63-ФЗ, </w:t>
      </w:r>
      <w:hyperlink r:id="rId34" w:history="1">
        <w:r w:rsidRPr="00087B6C">
          <w:rPr>
            <w:rFonts w:ascii="Times New Roman" w:hAnsi="Times New Roman" w:cs="Times New Roman"/>
            <w:sz w:val="28"/>
            <w:szCs w:val="28"/>
          </w:rPr>
          <w:t>постановлением</w:t>
        </w:r>
      </w:hyperlink>
      <w:r w:rsidRPr="00087B6C">
        <w:rPr>
          <w:rFonts w:ascii="Times New Roman" w:hAnsi="Times New Roman" w:cs="Times New Roman"/>
          <w:sz w:val="28"/>
          <w:szCs w:val="28"/>
        </w:rPr>
        <w:t xml:space="preserve"> Правительства Нижегородской области № 430 и настоящим административным регламентом.</w:t>
      </w:r>
      <w:proofErr w:type="gramEnd"/>
    </w:p>
    <w:p w:rsidR="00C40EC7" w:rsidRPr="00087B6C" w:rsidRDefault="00C40EC7" w:rsidP="00CF4705">
      <w:pPr>
        <w:pStyle w:val="ConsPlusNonformat"/>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При обращении за получением государственной услуги в электронной форме гражданину необходимо подать заявление и документы, указанные в пунктах </w:t>
      </w:r>
      <w:hyperlink w:anchor="P130" w:history="1">
        <w:r w:rsidRPr="00087B6C">
          <w:rPr>
            <w:rFonts w:ascii="Times New Roman" w:hAnsi="Times New Roman" w:cs="Times New Roman"/>
            <w:sz w:val="28"/>
            <w:szCs w:val="28"/>
          </w:rPr>
          <w:t>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через государственную информационную систему  Нижегородской области «Единый Интернет-портал государственных и муниципальных услуг (функций) Нижегородской области», федеральную государственную систему «Единый портал государственных и муниципальных услуг (функций)».</w:t>
      </w:r>
      <w:proofErr w:type="gramEnd"/>
    </w:p>
    <w:p w:rsidR="00C40EC7" w:rsidRPr="00087B6C" w:rsidRDefault="00C40EC7" w:rsidP="00CF470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Заявление и документы, указанные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направленные в форме электронного </w:t>
      </w:r>
      <w:r w:rsidRPr="00087B6C">
        <w:rPr>
          <w:rFonts w:ascii="Times New Roman" w:hAnsi="Times New Roman" w:cs="Times New Roman"/>
          <w:sz w:val="28"/>
          <w:szCs w:val="28"/>
        </w:rPr>
        <w:lastRenderedPageBreak/>
        <w:t xml:space="preserve">документа, принимаются и регистрируются должностным лицом </w:t>
      </w:r>
      <w:proofErr w:type="gramStart"/>
      <w:r w:rsidRPr="00087B6C">
        <w:rPr>
          <w:rFonts w:ascii="Times New Roman" w:hAnsi="Times New Roman" w:cs="Times New Roman"/>
          <w:sz w:val="28"/>
          <w:szCs w:val="28"/>
        </w:rPr>
        <w:t>администрации</w:t>
      </w:r>
      <w:proofErr w:type="gramEnd"/>
      <w:r w:rsidRPr="00087B6C">
        <w:rPr>
          <w:rFonts w:ascii="Times New Roman" w:hAnsi="Times New Roman" w:cs="Times New Roman"/>
          <w:sz w:val="28"/>
          <w:szCs w:val="28"/>
        </w:rPr>
        <w:t xml:space="preserve"> следующим образом:</w:t>
      </w:r>
    </w:p>
    <w:p w:rsidR="00C40EC7" w:rsidRPr="00087B6C" w:rsidRDefault="00C40EC7" w:rsidP="00CF470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проверяется правильность заполнения формы заявления и комплектность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(за исключением документов, указанных в </w:t>
      </w:r>
      <w:hyperlink w:anchor="P173" w:history="1">
        <w:r w:rsidRPr="00087B6C">
          <w:rPr>
            <w:rFonts w:ascii="Times New Roman" w:hAnsi="Times New Roman" w:cs="Times New Roman"/>
            <w:sz w:val="28"/>
            <w:szCs w:val="28"/>
          </w:rPr>
          <w:t>пункте 2.9</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распечатываются заявление и документы, представленные заявителем;</w:t>
      </w:r>
    </w:p>
    <w:p w:rsidR="00C40EC7" w:rsidRPr="00087B6C" w:rsidRDefault="00C40EC7" w:rsidP="00CF470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регистрируются заявление и документы, указанные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в </w:t>
      </w:r>
      <w:hyperlink w:anchor="P961" w:history="1">
        <w:r w:rsidRPr="00087B6C">
          <w:rPr>
            <w:rFonts w:ascii="Times New Roman" w:hAnsi="Times New Roman" w:cs="Times New Roman"/>
            <w:sz w:val="28"/>
            <w:szCs w:val="28"/>
          </w:rPr>
          <w:t>журнале</w:t>
        </w:r>
      </w:hyperlink>
      <w:r w:rsidRPr="00087B6C">
        <w:rPr>
          <w:rFonts w:ascii="Times New Roman" w:hAnsi="Times New Roman" w:cs="Times New Roman"/>
          <w:sz w:val="28"/>
          <w:szCs w:val="28"/>
        </w:rPr>
        <w:t xml:space="preserve"> учета граждан (</w:t>
      </w:r>
      <w:hyperlink w:anchor="P961" w:history="1">
        <w:r w:rsidRPr="00087B6C">
          <w:rPr>
            <w:rFonts w:ascii="Times New Roman" w:hAnsi="Times New Roman" w:cs="Times New Roman"/>
            <w:sz w:val="28"/>
            <w:szCs w:val="28"/>
          </w:rPr>
          <w:t xml:space="preserve">приложение 4 </w:t>
        </w:r>
      </w:hyperlink>
      <w:r w:rsidRPr="00087B6C">
        <w:rPr>
          <w:rFonts w:ascii="Times New Roman" w:hAnsi="Times New Roman" w:cs="Times New Roman"/>
          <w:sz w:val="28"/>
          <w:szCs w:val="28"/>
        </w:rPr>
        <w:t xml:space="preserve"> к настоящему административному регламенту).</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Должностное лицо администрации в порядке межведомственного информационного взаимодействия запрашивает в соответствующих органах (организациях) документы в соответствии с </w:t>
      </w:r>
      <w:hyperlink w:anchor="P173" w:history="1">
        <w:r w:rsidRPr="00087B6C">
          <w:rPr>
            <w:rFonts w:ascii="Times New Roman" w:hAnsi="Times New Roman" w:cs="Times New Roman"/>
            <w:sz w:val="28"/>
            <w:szCs w:val="28"/>
          </w:rPr>
          <w:t>пунктом 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Максимальный срок административного действия, указанного в настоящем пункте, </w:t>
      </w:r>
      <w:r w:rsidRPr="00BB68EB">
        <w:rPr>
          <w:rFonts w:ascii="Times New Roman" w:hAnsi="Times New Roman" w:cs="Times New Roman"/>
          <w:sz w:val="28"/>
          <w:szCs w:val="28"/>
        </w:rPr>
        <w:t xml:space="preserve">не может превышать 3 дней </w:t>
      </w:r>
      <w:r w:rsidRPr="00087B6C">
        <w:rPr>
          <w:rFonts w:ascii="Times New Roman" w:hAnsi="Times New Roman" w:cs="Times New Roman"/>
          <w:sz w:val="28"/>
          <w:szCs w:val="28"/>
        </w:rPr>
        <w:t>с момента поступления заявления.</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3.5. В случае наличия оснований, предусмотренных </w:t>
      </w:r>
      <w:hyperlink w:anchor="P191" w:history="1">
        <w:r w:rsidRPr="00087B6C">
          <w:rPr>
            <w:rFonts w:ascii="Times New Roman" w:hAnsi="Times New Roman" w:cs="Times New Roman"/>
            <w:sz w:val="28"/>
            <w:szCs w:val="28"/>
          </w:rPr>
          <w:t>пунктом 2.11</w:t>
        </w:r>
      </w:hyperlink>
      <w:r w:rsidRPr="00087B6C">
        <w:rPr>
          <w:rFonts w:ascii="Times New Roman" w:hAnsi="Times New Roman" w:cs="Times New Roman"/>
          <w:sz w:val="28"/>
          <w:szCs w:val="28"/>
        </w:rPr>
        <w:t xml:space="preserve"> настоящего административного регламента, гражданину отказывается в приеме документов, а факт обращения подлежит обязательной регистрации. При этом</w:t>
      </w:r>
      <w:proofErr w:type="gramStart"/>
      <w:r w:rsidRPr="00087B6C">
        <w:rPr>
          <w:rFonts w:ascii="Times New Roman" w:hAnsi="Times New Roman" w:cs="Times New Roman"/>
          <w:sz w:val="28"/>
          <w:szCs w:val="28"/>
        </w:rPr>
        <w:t>,</w:t>
      </w:r>
      <w:proofErr w:type="gramEnd"/>
      <w:r w:rsidRPr="00087B6C">
        <w:rPr>
          <w:rFonts w:ascii="Times New Roman" w:hAnsi="Times New Roman" w:cs="Times New Roman"/>
          <w:sz w:val="28"/>
          <w:szCs w:val="28"/>
        </w:rPr>
        <w:t xml:space="preserve"> гражданину непосредственно при обращении возвращаются представленные им документы с разъяснениями причин отказа в приеме документов, либо в </w:t>
      </w:r>
      <w:r w:rsidRPr="00BB68EB">
        <w:rPr>
          <w:rFonts w:ascii="Times New Roman" w:hAnsi="Times New Roman" w:cs="Times New Roman"/>
          <w:sz w:val="28"/>
          <w:szCs w:val="28"/>
        </w:rPr>
        <w:t>течение 3 дней с момента поступления заявления</w:t>
      </w:r>
      <w:r w:rsidRPr="00087B6C">
        <w:rPr>
          <w:rFonts w:ascii="Times New Roman" w:hAnsi="Times New Roman" w:cs="Times New Roman"/>
          <w:sz w:val="28"/>
          <w:szCs w:val="28"/>
        </w:rPr>
        <w:t xml:space="preserve"> готовится соответствующее письменное уведомление с разъяснениями причины отказа в приеме представленных им документов, которое направляется гражданину вместе с представленными документами.</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3.6. Проведение обследования условий жизни гражданина, выразившего желание стать опекуном (попечителем).</w:t>
      </w:r>
    </w:p>
    <w:p w:rsidR="00C40EC7" w:rsidRPr="00087B6C" w:rsidRDefault="00C40EC7" w:rsidP="007D79B5">
      <w:pPr>
        <w:pStyle w:val="ConsPlusNonformat"/>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После приема и регистрации заявления и документов, указанных в пунктах </w:t>
      </w:r>
      <w:hyperlink w:anchor="P130" w:history="1">
        <w:r w:rsidRPr="00087B6C">
          <w:rPr>
            <w:rFonts w:ascii="Times New Roman" w:hAnsi="Times New Roman" w:cs="Times New Roman"/>
            <w:sz w:val="28"/>
            <w:szCs w:val="28"/>
          </w:rPr>
          <w:t>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должностное лицо администрации </w:t>
      </w:r>
      <w:r w:rsidRPr="00BB68EB">
        <w:rPr>
          <w:rFonts w:ascii="Times New Roman" w:hAnsi="Times New Roman" w:cs="Times New Roman"/>
          <w:sz w:val="28"/>
          <w:szCs w:val="28"/>
        </w:rPr>
        <w:t>в течение 7 дней со</w:t>
      </w:r>
      <w:r w:rsidRPr="00087B6C">
        <w:rPr>
          <w:rFonts w:ascii="Times New Roman" w:hAnsi="Times New Roman" w:cs="Times New Roman"/>
          <w:sz w:val="28"/>
          <w:szCs w:val="28"/>
        </w:rPr>
        <w:t xml:space="preserve"> дня представления документов, предусмотренных пунктами 2.6, 2.7 настоящего административного регламента, производит обследование условий жизни гражданина, выразившего желание стать опекуном (попечителем), либо обследование условий жизни близкого родственника, выразившего желание стать опекуном (попечителем), в ходе которого определяется отсутствие установленных</w:t>
      </w:r>
      <w:proofErr w:type="gramEnd"/>
      <w:r w:rsidRPr="00087B6C">
        <w:rPr>
          <w:rFonts w:ascii="Times New Roman" w:hAnsi="Times New Roman" w:cs="Times New Roman"/>
          <w:sz w:val="28"/>
          <w:szCs w:val="28"/>
        </w:rPr>
        <w:t xml:space="preserve"> Гражданским </w:t>
      </w:r>
      <w:hyperlink r:id="rId35" w:history="1">
        <w:r w:rsidRPr="00087B6C">
          <w:rPr>
            <w:rFonts w:ascii="Times New Roman" w:hAnsi="Times New Roman" w:cs="Times New Roman"/>
            <w:sz w:val="28"/>
            <w:szCs w:val="28"/>
          </w:rPr>
          <w:t>кодексом</w:t>
        </w:r>
      </w:hyperlink>
      <w:r w:rsidRPr="00087B6C">
        <w:rPr>
          <w:rFonts w:ascii="Times New Roman" w:hAnsi="Times New Roman" w:cs="Times New Roman"/>
          <w:sz w:val="28"/>
          <w:szCs w:val="28"/>
        </w:rPr>
        <w:t xml:space="preserve"> Российской Федерации обстоятельств, препятствующих назначению опеки (попечительства).</w:t>
      </w:r>
    </w:p>
    <w:p w:rsidR="00C40EC7" w:rsidRPr="00087B6C" w:rsidRDefault="00C40EC7" w:rsidP="007D79B5">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При обследовании условий жизни гражданина, выразившего желание стать опекуном (попечителем), либо обследовании условий жизни близкого родственника, выразившего желание стать опекуном (попечителем), должностное лицо администрации оценивает жилищно-бытовые условия, </w:t>
      </w:r>
      <w:r w:rsidRPr="00087B6C">
        <w:rPr>
          <w:rFonts w:ascii="Times New Roman" w:hAnsi="Times New Roman" w:cs="Times New Roman"/>
          <w:sz w:val="28"/>
          <w:szCs w:val="28"/>
        </w:rPr>
        <w:lastRenderedPageBreak/>
        <w:t>личные качества и мотивы заявителя, способность его к выполнению обязанностей опекуна (попечителя), а также отношения, сложившиеся между членами его семьи.</w:t>
      </w:r>
      <w:proofErr w:type="gramEnd"/>
    </w:p>
    <w:p w:rsidR="00C40EC7" w:rsidRPr="00087B6C" w:rsidRDefault="00C40EC7" w:rsidP="007D79B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Результаты обследования указываются в акте об обследовании условий жизни гражданина, выразившего желание стать опекуном (попечителем), либо в акте об обследовании условий жизни близкого родственника, выразившего желание стать опекуном (попечителем) (далее - акт об обследовании условий жизни гражданина) (</w:t>
      </w:r>
      <w:hyperlink w:anchor="P1045" w:history="1">
        <w:r w:rsidRPr="00087B6C">
          <w:rPr>
            <w:rFonts w:ascii="Times New Roman" w:hAnsi="Times New Roman" w:cs="Times New Roman"/>
            <w:sz w:val="28"/>
            <w:szCs w:val="28"/>
          </w:rPr>
          <w:t xml:space="preserve">приложение 5 </w:t>
        </w:r>
      </w:hyperlink>
      <w:r w:rsidRPr="00087B6C">
        <w:rPr>
          <w:rFonts w:ascii="Times New Roman" w:hAnsi="Times New Roman" w:cs="Times New Roman"/>
          <w:sz w:val="28"/>
          <w:szCs w:val="28"/>
        </w:rPr>
        <w:t xml:space="preserve"> к настоящему административному регламенту).</w:t>
      </w:r>
    </w:p>
    <w:p w:rsidR="00C40EC7" w:rsidRPr="00087B6C" w:rsidRDefault="00C40EC7" w:rsidP="007D79B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Акт об обследовании условий жизни гражданина </w:t>
      </w:r>
      <w:r w:rsidRPr="00BB68EB">
        <w:rPr>
          <w:rFonts w:ascii="Times New Roman" w:hAnsi="Times New Roman" w:cs="Times New Roman"/>
          <w:sz w:val="28"/>
          <w:szCs w:val="28"/>
        </w:rPr>
        <w:t>оформляется в течение 3 дней со дня</w:t>
      </w:r>
      <w:r w:rsidRPr="00087B6C">
        <w:rPr>
          <w:rFonts w:ascii="Times New Roman" w:hAnsi="Times New Roman" w:cs="Times New Roman"/>
          <w:sz w:val="28"/>
          <w:szCs w:val="28"/>
        </w:rPr>
        <w:t xml:space="preserve"> </w:t>
      </w:r>
      <w:proofErr w:type="gramStart"/>
      <w:r w:rsidRPr="00087B6C">
        <w:rPr>
          <w:rFonts w:ascii="Times New Roman" w:hAnsi="Times New Roman" w:cs="Times New Roman"/>
          <w:sz w:val="28"/>
          <w:szCs w:val="28"/>
        </w:rPr>
        <w:t>проведения обследования условий жизни</w:t>
      </w:r>
      <w:proofErr w:type="gramEnd"/>
      <w:r w:rsidRPr="00087B6C">
        <w:rPr>
          <w:rFonts w:ascii="Times New Roman" w:hAnsi="Times New Roman" w:cs="Times New Roman"/>
          <w:sz w:val="28"/>
          <w:szCs w:val="28"/>
        </w:rPr>
        <w:t xml:space="preserve"> гражданина, выразившего желание стать опекуном (попечителем), либо обследования условий жизни близкого родственника, выразившего желание стать опекуном (попечителем), подписывается должностным лицом учреждения, проводившим проверку, и утверждается руководителем учреждения.</w:t>
      </w:r>
    </w:p>
    <w:p w:rsidR="00C40EC7" w:rsidRPr="00BB68EB" w:rsidRDefault="00C40EC7" w:rsidP="007D79B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Акт об обследовании условий жизни гражданина оформляется в 2 экземплярах, один из </w:t>
      </w:r>
      <w:r w:rsidRPr="00BB68EB">
        <w:rPr>
          <w:rFonts w:ascii="Times New Roman" w:hAnsi="Times New Roman" w:cs="Times New Roman"/>
          <w:sz w:val="28"/>
          <w:szCs w:val="28"/>
        </w:rPr>
        <w:t>которых направляется гражданину</w:t>
      </w:r>
      <w:r w:rsidRPr="00087B6C">
        <w:rPr>
          <w:rFonts w:ascii="Times New Roman" w:hAnsi="Times New Roman" w:cs="Times New Roman"/>
          <w:sz w:val="28"/>
          <w:szCs w:val="28"/>
        </w:rPr>
        <w:t>, выразившему желание стать опекуном (попечителем), либо близкому родственнику, выразившему желание стать опекуном (попечителем</w:t>
      </w:r>
      <w:r w:rsidRPr="00BB68EB">
        <w:rPr>
          <w:rFonts w:ascii="Times New Roman" w:hAnsi="Times New Roman" w:cs="Times New Roman"/>
          <w:sz w:val="28"/>
          <w:szCs w:val="28"/>
        </w:rPr>
        <w:t>), в течение 3 дней со дня утверждения акта об обследовании условий жизни гражданина, второй хранится в администрации.</w:t>
      </w:r>
    </w:p>
    <w:p w:rsidR="00C40EC7" w:rsidRPr="00BB68EB" w:rsidRDefault="00C40EC7" w:rsidP="007D79B5">
      <w:pPr>
        <w:pStyle w:val="ConsPlusNormal"/>
        <w:ind w:firstLine="709"/>
        <w:jc w:val="both"/>
        <w:rPr>
          <w:rFonts w:ascii="Times New Roman" w:hAnsi="Times New Roman" w:cs="Times New Roman"/>
          <w:sz w:val="28"/>
          <w:szCs w:val="28"/>
        </w:rPr>
      </w:pPr>
      <w:r w:rsidRPr="00BB68EB">
        <w:rPr>
          <w:rFonts w:ascii="Times New Roman" w:hAnsi="Times New Roman" w:cs="Times New Roman"/>
          <w:sz w:val="28"/>
          <w:szCs w:val="28"/>
        </w:rPr>
        <w:t>Акт об обследовании условий жизни гражданина может быть оспорен гражданином, выразившим желание стать опекуном (попечителем), либо близким родственником, выразившим желание стать опекуном (попечителем), в судебном порядке.</w:t>
      </w:r>
    </w:p>
    <w:p w:rsidR="00C40EC7" w:rsidRPr="00BB68EB" w:rsidRDefault="00C40EC7" w:rsidP="007D79B5">
      <w:pPr>
        <w:pStyle w:val="ConsPlusNormal"/>
        <w:ind w:firstLine="709"/>
        <w:jc w:val="both"/>
        <w:rPr>
          <w:rFonts w:ascii="Times New Roman" w:hAnsi="Times New Roman" w:cs="Times New Roman"/>
          <w:sz w:val="28"/>
          <w:szCs w:val="28"/>
        </w:rPr>
      </w:pPr>
      <w:r w:rsidRPr="00BB68EB">
        <w:rPr>
          <w:rFonts w:ascii="Times New Roman" w:hAnsi="Times New Roman" w:cs="Times New Roman"/>
          <w:sz w:val="28"/>
          <w:szCs w:val="28"/>
        </w:rPr>
        <w:t>3.7. Передача пакета документов в комиссию по</w:t>
      </w:r>
      <w:r w:rsidRPr="00BB68EB">
        <w:t xml:space="preserve"> </w:t>
      </w:r>
      <w:r w:rsidRPr="00BB68EB">
        <w:rPr>
          <w:rFonts w:ascii="Times New Roman" w:hAnsi="Times New Roman" w:cs="Times New Roman"/>
          <w:sz w:val="28"/>
          <w:szCs w:val="28"/>
        </w:rPr>
        <w:t>организации и осуществлению деятельности по опеке и попечительству в отношении совершеннолетних граждан.</w:t>
      </w:r>
    </w:p>
    <w:p w:rsidR="00C40EC7" w:rsidRPr="00087B6C" w:rsidRDefault="00C40EC7" w:rsidP="007D79B5">
      <w:pPr>
        <w:pStyle w:val="ConsPlusNormal"/>
        <w:ind w:firstLine="709"/>
        <w:jc w:val="both"/>
        <w:rPr>
          <w:rFonts w:ascii="Times New Roman" w:hAnsi="Times New Roman" w:cs="Times New Roman"/>
          <w:sz w:val="28"/>
          <w:szCs w:val="28"/>
        </w:rPr>
      </w:pPr>
      <w:proofErr w:type="gramStart"/>
      <w:r w:rsidRPr="00BB68EB">
        <w:rPr>
          <w:rFonts w:ascii="Times New Roman" w:hAnsi="Times New Roman" w:cs="Times New Roman"/>
          <w:sz w:val="28"/>
          <w:szCs w:val="28"/>
        </w:rPr>
        <w:t xml:space="preserve">После  оформления  и  подписания  акта об обследовании должностное лицо администрации в течение 5 дней со дня проведения обследования передает заявление и приложенные  к  нему  документы,  указанные  в  </w:t>
      </w:r>
      <w:hyperlink w:anchor="P130" w:history="1">
        <w:r w:rsidRPr="00BB68EB">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для разработки рекомендаций для принятия решения в комиссию по</w:t>
      </w:r>
      <w:r w:rsidRPr="00087B6C">
        <w:t xml:space="preserve"> </w:t>
      </w:r>
      <w:r w:rsidRPr="00087B6C">
        <w:rPr>
          <w:rFonts w:ascii="Times New Roman" w:hAnsi="Times New Roman" w:cs="Times New Roman"/>
          <w:sz w:val="28"/>
          <w:szCs w:val="28"/>
        </w:rPr>
        <w:t>организации и осуществлению деятельности по опеке и попечительству в отношении совершеннолетних граждан (далее – комиссия).</w:t>
      </w:r>
      <w:proofErr w:type="gramEnd"/>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3.8. Комиссия осуществляет свою деятельность </w:t>
      </w:r>
      <w:proofErr w:type="gramStart"/>
      <w:r w:rsidRPr="00087B6C">
        <w:rPr>
          <w:rFonts w:ascii="Times New Roman" w:hAnsi="Times New Roman" w:cs="Times New Roman"/>
          <w:sz w:val="28"/>
          <w:szCs w:val="28"/>
        </w:rPr>
        <w:t>на основании Положения о комиссии по осуществлению деятельности по опеке</w:t>
      </w:r>
      <w:proofErr w:type="gramEnd"/>
      <w:r w:rsidRPr="00087B6C">
        <w:rPr>
          <w:rFonts w:ascii="Times New Roman" w:hAnsi="Times New Roman" w:cs="Times New Roman"/>
          <w:sz w:val="28"/>
          <w:szCs w:val="28"/>
        </w:rPr>
        <w:t xml:space="preserve"> и попечительству совершеннолетних граждан, утверждаемого постановлением администрации.</w:t>
      </w:r>
    </w:p>
    <w:p w:rsidR="00C40EC7" w:rsidRPr="00BB68EB"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Комиссия собирается </w:t>
      </w:r>
      <w:r w:rsidRPr="00BB68EB">
        <w:rPr>
          <w:rFonts w:ascii="Times New Roman" w:hAnsi="Times New Roman" w:cs="Times New Roman"/>
          <w:sz w:val="28"/>
          <w:szCs w:val="28"/>
        </w:rPr>
        <w:t>не позднее 3 дней с момента передачи  пакета документов.</w:t>
      </w:r>
    </w:p>
    <w:p w:rsidR="00C40EC7" w:rsidRPr="00BB68EB" w:rsidRDefault="00C40EC7">
      <w:pPr>
        <w:pStyle w:val="ConsPlusNormal"/>
        <w:ind w:firstLine="540"/>
        <w:jc w:val="both"/>
        <w:rPr>
          <w:rFonts w:ascii="Times New Roman" w:hAnsi="Times New Roman" w:cs="Times New Roman"/>
          <w:sz w:val="28"/>
          <w:szCs w:val="28"/>
        </w:rPr>
      </w:pPr>
      <w:proofErr w:type="gramStart"/>
      <w:r w:rsidRPr="00BB68EB">
        <w:rPr>
          <w:rFonts w:ascii="Times New Roman" w:hAnsi="Times New Roman" w:cs="Times New Roman"/>
          <w:sz w:val="28"/>
          <w:szCs w:val="28"/>
        </w:rPr>
        <w:t xml:space="preserve">Принятое на заседании комиссии решение оформляется протоколом заседания комиссии и подписывается председателем комиссии и всеми членами </w:t>
      </w:r>
      <w:r w:rsidRPr="00BB68EB">
        <w:rPr>
          <w:rFonts w:ascii="Times New Roman" w:hAnsi="Times New Roman" w:cs="Times New Roman"/>
          <w:sz w:val="28"/>
          <w:szCs w:val="28"/>
        </w:rPr>
        <w:lastRenderedPageBreak/>
        <w:t>комиссии в день проведения заседания комиссии.</w:t>
      </w:r>
      <w:proofErr w:type="gramEnd"/>
    </w:p>
    <w:p w:rsidR="00C40EC7" w:rsidRPr="00BB68EB"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 xml:space="preserve">Решение об отказе в назначении опекуна (попечителя) или заключение о невозможности заявителя быть опекуном (попечителем), принимается в случаях, предусмотренных </w:t>
      </w:r>
      <w:hyperlink w:anchor="P192" w:history="1">
        <w:r w:rsidRPr="00BB68EB">
          <w:rPr>
            <w:rFonts w:ascii="Times New Roman" w:hAnsi="Times New Roman" w:cs="Times New Roman"/>
            <w:sz w:val="28"/>
            <w:szCs w:val="28"/>
          </w:rPr>
          <w:t>пунктом 2.10</w:t>
        </w:r>
      </w:hyperlink>
      <w:r w:rsidRPr="00BB68EB">
        <w:rPr>
          <w:rFonts w:ascii="Times New Roman" w:hAnsi="Times New Roman" w:cs="Times New Roman"/>
          <w:sz w:val="28"/>
          <w:szCs w:val="28"/>
        </w:rPr>
        <w:t xml:space="preserve"> настоящего административного регламента.</w:t>
      </w:r>
    </w:p>
    <w:p w:rsidR="00C40EC7" w:rsidRPr="00BB68EB"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3.9. На основании протокола заседания комиссии должностное лицо администрации в течение 2 рабочих дней готовит проект распоряжения администрации о назначении (об отказе в назначении) опекуна (попечителя) или заключение о возможности или невозможности заявителя быть опекуном (попечителем) и обеспечивает его подписание и регистрацию в установленном порядке.</w:t>
      </w:r>
    </w:p>
    <w:p w:rsidR="00C40EC7" w:rsidRPr="00BB68EB"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На основании распоряжения администрации о назначении опекуна (попечителя) или заключения о возможности заявителя быть опекуном должностное лицо администрации в течение одного рабочего  дня со дня подписания указанного распоряжения вносит сведения о заявителе в журнал учета граждан.</w:t>
      </w:r>
    </w:p>
    <w:p w:rsidR="00C40EC7" w:rsidRPr="00087B6C" w:rsidRDefault="00C40EC7">
      <w:pPr>
        <w:pStyle w:val="ConsPlusNormal"/>
        <w:ind w:firstLine="540"/>
        <w:jc w:val="both"/>
        <w:rPr>
          <w:rFonts w:ascii="Times New Roman" w:hAnsi="Times New Roman" w:cs="Times New Roman"/>
          <w:sz w:val="28"/>
          <w:szCs w:val="28"/>
        </w:rPr>
      </w:pPr>
      <w:proofErr w:type="gramStart"/>
      <w:r w:rsidRPr="00BB68EB">
        <w:rPr>
          <w:rFonts w:ascii="Times New Roman" w:hAnsi="Times New Roman" w:cs="Times New Roman"/>
          <w:sz w:val="28"/>
          <w:szCs w:val="28"/>
        </w:rPr>
        <w:t xml:space="preserve">В случае если гражданин, выразивший желание стать опекуном (попечителем), подал заявление об осуществлении опеки (попечительства) на возмездной основе, администрация принимает решение о назначении опекуна (попечителя), исполняющего свои обязанности </w:t>
      </w:r>
      <w:proofErr w:type="spellStart"/>
      <w:r w:rsidRPr="00BB68EB">
        <w:rPr>
          <w:rFonts w:ascii="Times New Roman" w:hAnsi="Times New Roman" w:cs="Times New Roman"/>
          <w:sz w:val="28"/>
          <w:szCs w:val="28"/>
        </w:rPr>
        <w:t>возмездно</w:t>
      </w:r>
      <w:proofErr w:type="spellEnd"/>
      <w:r w:rsidRPr="00BB68EB">
        <w:rPr>
          <w:rFonts w:ascii="Times New Roman" w:hAnsi="Times New Roman" w:cs="Times New Roman"/>
          <w:sz w:val="28"/>
          <w:szCs w:val="28"/>
        </w:rPr>
        <w:t>, и заключает договор об осуществлении опеки или попечительства в порядке, установленном</w:t>
      </w:r>
      <w:r w:rsidRPr="00087B6C">
        <w:rPr>
          <w:rFonts w:ascii="Times New Roman" w:hAnsi="Times New Roman" w:cs="Times New Roman"/>
          <w:sz w:val="28"/>
          <w:szCs w:val="28"/>
        </w:rPr>
        <w:t xml:space="preserve"> </w:t>
      </w:r>
      <w:hyperlink r:id="rId36" w:history="1">
        <w:r w:rsidRPr="00087B6C">
          <w:rPr>
            <w:rFonts w:ascii="Times New Roman" w:hAnsi="Times New Roman" w:cs="Times New Roman"/>
            <w:sz w:val="28"/>
            <w:szCs w:val="28"/>
          </w:rPr>
          <w:t>Правилами</w:t>
        </w:r>
      </w:hyperlink>
      <w:r w:rsidRPr="00087B6C">
        <w:rPr>
          <w:rFonts w:ascii="Times New Roman" w:hAnsi="Times New Roman" w:cs="Times New Roman"/>
          <w:sz w:val="28"/>
          <w:szCs w:val="28"/>
        </w:rPr>
        <w:t xml:space="preserve">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w:t>
      </w:r>
      <w:proofErr w:type="gramEnd"/>
      <w:r w:rsidRPr="00087B6C">
        <w:rPr>
          <w:rFonts w:ascii="Times New Roman" w:hAnsi="Times New Roman" w:cs="Times New Roman"/>
          <w:sz w:val="28"/>
          <w:szCs w:val="28"/>
        </w:rPr>
        <w:t xml:space="preserve"> Российской Федерации от 17 ноября 2010 года N 927.</w:t>
      </w:r>
    </w:p>
    <w:p w:rsidR="00C40EC7" w:rsidRPr="00BB68EB" w:rsidRDefault="00C40EC7">
      <w:pPr>
        <w:pStyle w:val="ConsPlusNormal"/>
        <w:ind w:firstLine="540"/>
        <w:jc w:val="both"/>
        <w:rPr>
          <w:rFonts w:ascii="Times New Roman" w:hAnsi="Times New Roman" w:cs="Times New Roman"/>
          <w:sz w:val="28"/>
          <w:szCs w:val="28"/>
        </w:rPr>
      </w:pPr>
      <w:proofErr w:type="gramStart"/>
      <w:r w:rsidRPr="00087B6C">
        <w:rPr>
          <w:rFonts w:ascii="Times New Roman" w:hAnsi="Times New Roman" w:cs="Times New Roman"/>
          <w:sz w:val="28"/>
          <w:szCs w:val="28"/>
        </w:rPr>
        <w:t xml:space="preserve">Распоряжение администрации о назначении (об отказе в назначении) опекуна (попечителя) или заключение направляется (вручается) на бумажном носителе либо в форме электронного документа (по просьбе заявителя) с использованием федеральной государственной информационной системы "Единый портал государственных и муниципальных услуг (функций)" должностным лицом  администрации </w:t>
      </w:r>
      <w:r w:rsidRPr="00BB68EB">
        <w:rPr>
          <w:rFonts w:ascii="Times New Roman" w:hAnsi="Times New Roman" w:cs="Times New Roman"/>
          <w:sz w:val="28"/>
          <w:szCs w:val="28"/>
        </w:rPr>
        <w:t>заявителю в течение одного рабочего дня со дня его подписания.</w:t>
      </w:r>
      <w:proofErr w:type="gramEnd"/>
    </w:p>
    <w:p w:rsidR="00C40EC7" w:rsidRPr="00087B6C"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Вместе с распоряжение администрации об отказе</w:t>
      </w:r>
      <w:r w:rsidRPr="00087B6C">
        <w:rPr>
          <w:rFonts w:ascii="Times New Roman" w:hAnsi="Times New Roman" w:cs="Times New Roman"/>
          <w:sz w:val="28"/>
          <w:szCs w:val="28"/>
        </w:rPr>
        <w:t xml:space="preserve"> в назначении опекуна (попечителя) или заключения о невозможности заявителя быть опекуном администрация возвращает заявителю все представленные документы и разъясняет порядок их обжалования. Копии указанных документов хранятся в администрации.</w:t>
      </w:r>
    </w:p>
    <w:p w:rsidR="00C40EC7" w:rsidRPr="00087B6C" w:rsidRDefault="00C40EC7">
      <w:pPr>
        <w:pStyle w:val="ConsPlusNormal"/>
        <w:ind w:firstLine="540"/>
        <w:jc w:val="both"/>
      </w:pPr>
    </w:p>
    <w:p w:rsidR="00C40EC7" w:rsidRPr="00087B6C" w:rsidRDefault="00C40EC7">
      <w:pPr>
        <w:pStyle w:val="ConsPlusNormal"/>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4. Формы </w:t>
      </w:r>
      <w:proofErr w:type="gramStart"/>
      <w:r w:rsidRPr="00087B6C">
        <w:rPr>
          <w:rFonts w:ascii="Times New Roman" w:hAnsi="Times New Roman" w:cs="Times New Roman"/>
          <w:sz w:val="28"/>
          <w:szCs w:val="28"/>
        </w:rPr>
        <w:t>контроля за</w:t>
      </w:r>
      <w:proofErr w:type="gramEnd"/>
      <w:r w:rsidRPr="00087B6C">
        <w:rPr>
          <w:rFonts w:ascii="Times New Roman" w:hAnsi="Times New Roman" w:cs="Times New Roman"/>
          <w:sz w:val="28"/>
          <w:szCs w:val="28"/>
        </w:rPr>
        <w:t xml:space="preserve"> исполнением регламента</w:t>
      </w:r>
    </w:p>
    <w:p w:rsidR="00C40EC7" w:rsidRPr="00087B6C" w:rsidRDefault="00C40EC7">
      <w:pPr>
        <w:pStyle w:val="ConsPlusNormal"/>
        <w:ind w:firstLine="540"/>
        <w:jc w:val="both"/>
        <w:rPr>
          <w:rFonts w:ascii="Times New Roman" w:hAnsi="Times New Roman" w:cs="Times New Roman"/>
          <w:sz w:val="28"/>
          <w:szCs w:val="28"/>
        </w:rPr>
      </w:pP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4.1. Текущий </w:t>
      </w:r>
      <w:proofErr w:type="gramStart"/>
      <w:r w:rsidRPr="00087B6C">
        <w:rPr>
          <w:rFonts w:ascii="Times New Roman" w:hAnsi="Times New Roman" w:cs="Times New Roman"/>
          <w:sz w:val="28"/>
          <w:szCs w:val="28"/>
        </w:rPr>
        <w:t>контроль за</w:t>
      </w:r>
      <w:proofErr w:type="gramEnd"/>
      <w:r w:rsidRPr="00087B6C">
        <w:rPr>
          <w:rFonts w:ascii="Times New Roman" w:hAnsi="Times New Roman" w:cs="Times New Roman"/>
          <w:sz w:val="28"/>
          <w:szCs w:val="28"/>
        </w:rPr>
        <w:t xml:space="preserve"> соблюдением и исполнением ответственными должностными лицами администрации положений настоящего </w:t>
      </w:r>
      <w:r w:rsidRPr="00087B6C">
        <w:rPr>
          <w:rFonts w:ascii="Times New Roman" w:hAnsi="Times New Roman" w:cs="Times New Roman"/>
          <w:sz w:val="28"/>
          <w:szCs w:val="28"/>
        </w:rPr>
        <w:lastRenderedPageBreak/>
        <w:t>административного регламента и иных нормативных правовых актов, устанавливающих требования к предоставлению государственной услуги, а также принятие ими решений осуществляется на основании  положений о структурных подразделениях, должностных регламентов и должностных инструкций.</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4.2. </w:t>
      </w:r>
      <w:proofErr w:type="gramStart"/>
      <w:r w:rsidRPr="00087B6C">
        <w:rPr>
          <w:rFonts w:ascii="Times New Roman" w:hAnsi="Times New Roman" w:cs="Times New Roman"/>
          <w:sz w:val="28"/>
          <w:szCs w:val="28"/>
        </w:rPr>
        <w:t>Контроль за</w:t>
      </w:r>
      <w:proofErr w:type="gramEnd"/>
      <w:r w:rsidRPr="00087B6C">
        <w:rPr>
          <w:rFonts w:ascii="Times New Roman" w:hAnsi="Times New Roman" w:cs="Times New Roman"/>
          <w:sz w:val="28"/>
          <w:szCs w:val="28"/>
        </w:rPr>
        <w:t xml:space="preserve"> предоставлением государственной услуги осуществляется заместителем главы администрации, курирующим вопросы социальной политики.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4.3. </w:t>
      </w:r>
      <w:proofErr w:type="gramStart"/>
      <w:r w:rsidRPr="00087B6C">
        <w:rPr>
          <w:rFonts w:ascii="Times New Roman" w:hAnsi="Times New Roman" w:cs="Times New Roman"/>
          <w:sz w:val="28"/>
          <w:szCs w:val="28"/>
        </w:rPr>
        <w:t>Контроль за</w:t>
      </w:r>
      <w:proofErr w:type="gramEnd"/>
      <w:r w:rsidRPr="00087B6C">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(бездействия) должностных лиц администрации.</w:t>
      </w:r>
    </w:p>
    <w:p w:rsidR="00C40EC7" w:rsidRPr="00087B6C" w:rsidRDefault="00C40EC7">
      <w:pPr>
        <w:pStyle w:val="ConsPlusNormal"/>
        <w:ind w:firstLine="540"/>
        <w:jc w:val="both"/>
        <w:rPr>
          <w:rFonts w:ascii="Times New Roman" w:hAnsi="Times New Roman" w:cs="Times New Roman"/>
          <w:sz w:val="28"/>
          <w:szCs w:val="28"/>
        </w:rPr>
      </w:pPr>
      <w:proofErr w:type="gramStart"/>
      <w:r w:rsidRPr="00087B6C">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квартальных, полугодовых 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roofErr w:type="gramEnd"/>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4.4. Перечень должностных лиц, участвующих в проведении </w:t>
      </w:r>
      <w:proofErr w:type="gramStart"/>
      <w:r w:rsidRPr="00087B6C">
        <w:rPr>
          <w:rFonts w:ascii="Times New Roman" w:hAnsi="Times New Roman" w:cs="Times New Roman"/>
          <w:sz w:val="28"/>
          <w:szCs w:val="28"/>
        </w:rPr>
        <w:t>контроля за</w:t>
      </w:r>
      <w:proofErr w:type="gramEnd"/>
      <w:r w:rsidRPr="00087B6C">
        <w:rPr>
          <w:rFonts w:ascii="Times New Roman" w:hAnsi="Times New Roman" w:cs="Times New Roman"/>
          <w:sz w:val="28"/>
          <w:szCs w:val="28"/>
        </w:rPr>
        <w:t xml:space="preserve"> предоставлением государственной услуги, устанавливается индивидуальными распорядительными актами администрации.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4.5. Персональная ответственность должностных лиц администрации, участвующих в предоставлении государственной услуги, закрепляется в их должностных  инструкциях в соответствии с требованиями законодательства Российской Федерации.</w:t>
      </w:r>
    </w:p>
    <w:p w:rsidR="00C40EC7" w:rsidRPr="00087B6C" w:rsidRDefault="00C40EC7">
      <w:pPr>
        <w:pStyle w:val="ConsPlusNormal"/>
        <w:ind w:firstLine="540"/>
        <w:jc w:val="both"/>
        <w:rPr>
          <w:rFonts w:ascii="Times New Roman" w:hAnsi="Times New Roman" w:cs="Times New Roman"/>
          <w:sz w:val="28"/>
          <w:szCs w:val="28"/>
        </w:rPr>
      </w:pPr>
    </w:p>
    <w:p w:rsidR="00C40EC7" w:rsidRPr="00087B6C" w:rsidRDefault="00C40EC7" w:rsidP="00EB2942">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5. Досудебный (внесудебный) порядок обжалования решений и </w:t>
      </w:r>
    </w:p>
    <w:p w:rsidR="00C40EC7" w:rsidRPr="00087B6C" w:rsidRDefault="00C40EC7" w:rsidP="00EB2942">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действий (бездействия) органов, предоставляющих услугу, </w:t>
      </w:r>
    </w:p>
    <w:p w:rsidR="00C40EC7" w:rsidRPr="00087B6C" w:rsidRDefault="00C40EC7" w:rsidP="00EB2942">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а также должностных лиц</w:t>
      </w:r>
    </w:p>
    <w:p w:rsidR="00C40EC7" w:rsidRPr="00087B6C" w:rsidRDefault="00C40EC7" w:rsidP="00EB2942">
      <w:pPr>
        <w:pStyle w:val="ConsPlusNormal"/>
        <w:ind w:firstLine="709"/>
        <w:jc w:val="center"/>
        <w:rPr>
          <w:rFonts w:ascii="Times New Roman" w:hAnsi="Times New Roman" w:cs="Times New Roman"/>
          <w:sz w:val="28"/>
          <w:szCs w:val="28"/>
        </w:rPr>
      </w:pP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5.1. Заявители имеют право обратиться с жалобой на решения и действия (бездействие) должностных лиц администрации к вышестоящему должностному лицу – заместителю главы администрации, курирующему вопросы социальной политики, главе местного самоуправления.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5.2. Информирование заявителей о порядке подачи и рассмотрения жалобы осуществляется в соответствии с </w:t>
      </w:r>
      <w:hyperlink w:anchor="P60" w:history="1">
        <w:r w:rsidRPr="00087B6C">
          <w:rPr>
            <w:rFonts w:ascii="Times New Roman" w:hAnsi="Times New Roman" w:cs="Times New Roman"/>
            <w:sz w:val="28"/>
            <w:szCs w:val="28"/>
          </w:rPr>
          <w:t>пунктом 1.3</w:t>
        </w:r>
      </w:hyperlink>
      <w:r w:rsidRPr="00087B6C">
        <w:rPr>
          <w:rFonts w:ascii="Times New Roman" w:hAnsi="Times New Roman" w:cs="Times New Roman"/>
          <w:sz w:val="28"/>
          <w:szCs w:val="28"/>
        </w:rPr>
        <w:t xml:space="preserve"> настоящего регламента.</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5.3. Заявитель может обратиться с жалобой, в том числе в следующих случаях:</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1) нарушение </w:t>
      </w:r>
      <w:proofErr w:type="gramStart"/>
      <w:r w:rsidRPr="00087B6C">
        <w:rPr>
          <w:rFonts w:ascii="Times New Roman" w:hAnsi="Times New Roman" w:cs="Times New Roman"/>
          <w:sz w:val="28"/>
          <w:szCs w:val="28"/>
        </w:rPr>
        <w:t>срока регистрации запроса заявителя</w:t>
      </w:r>
      <w:proofErr w:type="gramEnd"/>
      <w:r w:rsidRPr="00087B6C">
        <w:rPr>
          <w:rFonts w:ascii="Times New Roman" w:hAnsi="Times New Roman" w:cs="Times New Roman"/>
          <w:sz w:val="28"/>
          <w:szCs w:val="28"/>
        </w:rPr>
        <w:t xml:space="preserve"> о предоставлении 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lastRenderedPageBreak/>
        <w:t>2) нарушение срока предоставления 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для предоставления 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Нижегородской области для предоставления государственной услуги, у заявителя;</w:t>
      </w:r>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w:t>
      </w:r>
      <w:proofErr w:type="gramEnd"/>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6)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органов местного самоуправления городского округа город Выкса Нижегородской области;</w:t>
      </w:r>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5.4. Жалоба подается в письменной форме на бумажном носителе или в электронном виде.</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Прием жалоб администрацией осуществляется по адресу и в часы работы администрации, указанные в </w:t>
      </w:r>
      <w:hyperlink w:anchor="P63" w:history="1">
        <w:r w:rsidRPr="00087B6C">
          <w:rPr>
            <w:rFonts w:ascii="Times New Roman" w:hAnsi="Times New Roman" w:cs="Times New Roman"/>
            <w:sz w:val="28"/>
            <w:szCs w:val="28"/>
          </w:rPr>
          <w:t>пункте 1.4</w:t>
        </w:r>
      </w:hyperlink>
      <w:r w:rsidRPr="00087B6C">
        <w:rPr>
          <w:rFonts w:ascii="Times New Roman" w:hAnsi="Times New Roman" w:cs="Times New Roman"/>
          <w:sz w:val="28"/>
          <w:szCs w:val="28"/>
        </w:rPr>
        <w:t xml:space="preserve"> настоящего регламента.</w:t>
      </w:r>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Жалоба может быть направлена по почте, в электронном виде посредством официального сайта городского округа город Выкса Нижегородской области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портала федеральной государственной информационной системы, обеспечивающей процесс досудебного (внесудебного) обжалования решений и действий</w:t>
      </w:r>
      <w:proofErr w:type="gramEnd"/>
      <w:r w:rsidRPr="00087B6C">
        <w:rPr>
          <w:rFonts w:ascii="Times New Roman" w:hAnsi="Times New Roman" w:cs="Times New Roman"/>
          <w:sz w:val="28"/>
          <w:szCs w:val="28"/>
        </w:rPr>
        <w:t xml:space="preserve">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а также может быть принята при личном приеме заявителя.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w:t>
      </w:r>
      <w:r w:rsidRPr="00087B6C">
        <w:rPr>
          <w:rFonts w:ascii="Times New Roman" w:hAnsi="Times New Roman" w:cs="Times New Roman"/>
          <w:sz w:val="28"/>
          <w:szCs w:val="28"/>
        </w:rPr>
        <w:lastRenderedPageBreak/>
        <w:t>Российской Федерации.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5.5. Жалоба должна содержать:</w:t>
      </w:r>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1) наименование органа, предоставляющего государственную услугу, должностного лица органа (государственного служащего), органа, предоставляющего государственную услугу, решения, действия (бездействие) которых обжалуются;</w:t>
      </w:r>
      <w:proofErr w:type="gramEnd"/>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3) сведения об обжалуемом решении, действии (бездействии) органа, предоставляющего государственную услугу, должностного лица (муниципального служащего) органа, предоставляющего государственную услугу;</w:t>
      </w:r>
      <w:proofErr w:type="gramEnd"/>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доводы, на основании которых заявитель не согласен с решением, действием (бездействием) органа, предоставляющего государственную услугу, должностного лица (муниципального служащего) органа,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5.6. Заявитель имеет право на получение информации и документов, необходимых для обоснования и рассмотрения жалобы.</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87B6C">
        <w:rPr>
          <w:rFonts w:ascii="Times New Roman" w:hAnsi="Times New Roman" w:cs="Times New Roman"/>
          <w:sz w:val="28"/>
          <w:szCs w:val="28"/>
        </w:rPr>
        <w:t>представлена</w:t>
      </w:r>
      <w:proofErr w:type="gramEnd"/>
      <w:r w:rsidRPr="00087B6C">
        <w:rPr>
          <w:rFonts w:ascii="Times New Roman" w:hAnsi="Times New Roman" w:cs="Times New Roman"/>
          <w:sz w:val="28"/>
          <w:szCs w:val="28"/>
        </w:rPr>
        <w:t>:</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roofErr w:type="gramEnd"/>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w:t>
      </w:r>
      <w:r w:rsidRPr="00087B6C">
        <w:rPr>
          <w:rFonts w:ascii="Times New Roman" w:hAnsi="Times New Roman" w:cs="Times New Roman"/>
          <w:sz w:val="28"/>
          <w:szCs w:val="28"/>
        </w:rPr>
        <w:lastRenderedPageBreak/>
        <w:t>законодательством Российской Федерации. При этом документ, удостоверяющий личность заявителя, не требуется.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5.8. </w:t>
      </w:r>
      <w:proofErr w:type="gramStart"/>
      <w:r w:rsidRPr="00087B6C">
        <w:rPr>
          <w:rFonts w:ascii="Times New Roman" w:hAnsi="Times New Roman" w:cs="Times New Roman"/>
          <w:sz w:val="28"/>
          <w:szCs w:val="28"/>
        </w:rPr>
        <w:t>Жалоба, поступившая в администрацию, подлежит регистрации не позднее следующего рабочего дня со дня ее поступления и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(муниципального служащего) администрации в приеме документов у заявителя либо в исправлении допущенных опечаток и ошибок или в случае обжалования нарушения</w:t>
      </w:r>
      <w:proofErr w:type="gramEnd"/>
      <w:r w:rsidRPr="00087B6C">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В случае</w:t>
      </w:r>
      <w:proofErr w:type="gramStart"/>
      <w:r w:rsidRPr="00087B6C">
        <w:rPr>
          <w:rFonts w:ascii="Times New Roman" w:hAnsi="Times New Roman" w:cs="Times New Roman"/>
          <w:sz w:val="28"/>
          <w:szCs w:val="28"/>
        </w:rPr>
        <w:t>,</w:t>
      </w:r>
      <w:proofErr w:type="gramEnd"/>
      <w:r w:rsidRPr="00087B6C">
        <w:rPr>
          <w:rFonts w:ascii="Times New Roman" w:hAnsi="Times New Roman" w:cs="Times New Roman"/>
          <w:sz w:val="28"/>
          <w:szCs w:val="28"/>
        </w:rPr>
        <w:t xml:space="preserve"> если принятие решения по жалобе не входит в компетенцию администрации, администрация в течение трех рабочих дней со дня ее регистрации направляет жалобу в уполномоченный орган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40EC7" w:rsidRPr="00087B6C" w:rsidRDefault="00C40EC7" w:rsidP="00EB2942">
      <w:pPr>
        <w:pStyle w:val="ConsPlusNormal"/>
        <w:ind w:firstLine="709"/>
        <w:jc w:val="both"/>
        <w:rPr>
          <w:rFonts w:ascii="Times New Roman" w:hAnsi="Times New Roman" w:cs="Times New Roman"/>
          <w:sz w:val="28"/>
          <w:szCs w:val="28"/>
        </w:rPr>
      </w:pPr>
      <w:bookmarkStart w:id="14" w:name="P427"/>
      <w:bookmarkEnd w:id="14"/>
      <w:r w:rsidRPr="00087B6C">
        <w:rPr>
          <w:rFonts w:ascii="Times New Roman" w:hAnsi="Times New Roman" w:cs="Times New Roman"/>
          <w:sz w:val="28"/>
          <w:szCs w:val="28"/>
        </w:rPr>
        <w:t>5.9. По результатам рассмотрения жалобы администрация принимает одно из следующих решений:</w:t>
      </w:r>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roofErr w:type="gramEnd"/>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отказывает в удовлетворении жалобы, в том числе в случаях:</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наличия вступившего в законную силу решения суда, арбитражного суда по жалобе о том же предмете и по тем же основаниям;</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подачи жалобы лицом, полномочия которого не подтверждены в порядке, установленном законодательством Российской Федерации.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5.10. Не позднее дня, следующего за днем принятия решения, указанного в </w:t>
      </w:r>
      <w:hyperlink w:anchor="P427" w:history="1">
        <w:r w:rsidRPr="00087B6C">
          <w:rPr>
            <w:rFonts w:ascii="Times New Roman" w:hAnsi="Times New Roman" w:cs="Times New Roman"/>
            <w:sz w:val="28"/>
            <w:szCs w:val="28"/>
          </w:rPr>
          <w:t>пункте 5.9</w:t>
        </w:r>
      </w:hyperlink>
      <w:r w:rsidRPr="00087B6C">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В случае</w:t>
      </w:r>
      <w:proofErr w:type="gramStart"/>
      <w:r w:rsidRPr="00087B6C">
        <w:rPr>
          <w:rFonts w:ascii="Times New Roman" w:hAnsi="Times New Roman" w:cs="Times New Roman"/>
          <w:sz w:val="28"/>
          <w:szCs w:val="28"/>
        </w:rPr>
        <w:t>,</w:t>
      </w:r>
      <w:proofErr w:type="gramEnd"/>
      <w:r w:rsidRPr="00087B6C">
        <w:rPr>
          <w:rFonts w:ascii="Times New Roman" w:hAnsi="Times New Roman" w:cs="Times New Roman"/>
          <w:sz w:val="28"/>
          <w:szCs w:val="28"/>
        </w:rPr>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В ответе по результатам рассмотрения жалобы указываются:</w:t>
      </w:r>
    </w:p>
    <w:p w:rsidR="00C40EC7" w:rsidRPr="00087B6C" w:rsidRDefault="00C40EC7" w:rsidP="00EB2942">
      <w:pPr>
        <w:pStyle w:val="ConsPlusNormal"/>
        <w:ind w:firstLine="709"/>
        <w:jc w:val="both"/>
        <w:rPr>
          <w:rFonts w:ascii="Times New Roman" w:hAnsi="Times New Roman" w:cs="Times New Roman"/>
          <w:sz w:val="28"/>
          <w:szCs w:val="28"/>
        </w:rPr>
      </w:pPr>
      <w:proofErr w:type="gramStart"/>
      <w:r w:rsidRPr="00087B6C">
        <w:rPr>
          <w:rFonts w:ascii="Times New Roman" w:hAnsi="Times New Roman" w:cs="Times New Roman"/>
          <w:sz w:val="28"/>
          <w:szCs w:val="28"/>
        </w:rP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lastRenderedPageBreak/>
        <w:t>2) номер, дата, место принятия решения, включая сведения о должностном лице, решение или действие (бездействие) которого обжалуется;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фамилия, имя, отчество (при наличии) или наименование заявителя;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основания для принятия решения по жалобе;</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 принятое по жалобе решение;</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7) сведения о порядке обжалования принятого по жалобе решения.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5.11. </w:t>
      </w:r>
      <w:proofErr w:type="gramStart"/>
      <w:r w:rsidRPr="00087B6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roofErr w:type="gramEnd"/>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5.12. Заявитель вправе обжаловать решение, принятое по результатам рассмотрения жалобы в администрации в судебном порядке в соответствии с законодательством Российской Федерации.</w:t>
      </w: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17581F" w:rsidRDefault="0017581F">
      <w:pPr>
        <w:pStyle w:val="ConsPlusNormal"/>
        <w:jc w:val="right"/>
        <w:outlineLvl w:val="1"/>
        <w:rPr>
          <w:rFonts w:ascii="Times New Roman" w:hAnsi="Times New Roman" w:cs="Times New Roman"/>
          <w:sz w:val="24"/>
          <w:szCs w:val="24"/>
        </w:rPr>
      </w:pPr>
    </w:p>
    <w:p w:rsidR="00C40EC7" w:rsidRPr="00837874" w:rsidRDefault="00C40EC7">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t>Приложение 1</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pPr>
        <w:pStyle w:val="ConsPlusNormal"/>
        <w:jc w:val="right"/>
        <w:rPr>
          <w:rFonts w:ascii="Times New Roman" w:hAnsi="Times New Roman" w:cs="Times New Roman"/>
          <w:sz w:val="24"/>
          <w:szCs w:val="24"/>
        </w:rPr>
      </w:pPr>
      <w:proofErr w:type="gramStart"/>
      <w:r w:rsidRPr="00837874">
        <w:rPr>
          <w:rFonts w:ascii="Times New Roman" w:hAnsi="Times New Roman" w:cs="Times New Roman"/>
          <w:sz w:val="24"/>
          <w:szCs w:val="24"/>
        </w:rPr>
        <w:t>или не полностью дееспособными</w:t>
      </w:r>
      <w:proofErr w:type="gramEnd"/>
    </w:p>
    <w:p w:rsidR="00C40EC7" w:rsidRDefault="00C40EC7">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Default="00C40EC7">
      <w:pPr>
        <w:pStyle w:val="ConsPlusNormal"/>
        <w:jc w:val="center"/>
      </w:pPr>
    </w:p>
    <w:p w:rsidR="00C40EC7" w:rsidRDefault="00C40EC7" w:rsidP="00923359">
      <w:pPr>
        <w:pStyle w:val="ConsPlusNonformat"/>
        <w:rPr>
          <w:rFonts w:ascii="Times New Roman" w:hAnsi="Times New Roman" w:cs="Times New Roman"/>
          <w:sz w:val="24"/>
          <w:szCs w:val="24"/>
        </w:rPr>
      </w:pPr>
      <w:r w:rsidRPr="00D85D96">
        <w:rPr>
          <w:rFonts w:ascii="Times New Roman" w:hAnsi="Times New Roman" w:cs="Times New Roman"/>
          <w:sz w:val="24"/>
          <w:szCs w:val="24"/>
        </w:rPr>
        <w:t xml:space="preserve">                                 </w:t>
      </w:r>
    </w:p>
    <w:p w:rsidR="00C40EC7" w:rsidRPr="00D85D96" w:rsidRDefault="00C40EC7" w:rsidP="00D85D96">
      <w:pPr>
        <w:pStyle w:val="ConsPlusNonformat"/>
        <w:jc w:val="right"/>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Выкса</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w:t>
      </w:r>
      <w:proofErr w:type="gramStart"/>
      <w:r w:rsidRPr="00D85D96">
        <w:rPr>
          <w:rFonts w:ascii="Times New Roman" w:hAnsi="Times New Roman" w:cs="Times New Roman"/>
          <w:sz w:val="24"/>
          <w:szCs w:val="24"/>
        </w:rPr>
        <w:t>от _______________________________________</w:t>
      </w:r>
      <w:proofErr w:type="gramEnd"/>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w:t>
      </w:r>
      <w:proofErr w:type="gramStart"/>
      <w:r w:rsidRPr="00D85D96">
        <w:rPr>
          <w:rFonts w:ascii="Times New Roman" w:hAnsi="Times New Roman" w:cs="Times New Roman"/>
        </w:rPr>
        <w:t>(фамилия, имя, отчество (при наличии),</w:t>
      </w:r>
      <w:proofErr w:type="gramEnd"/>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гражданство, документ, удостоверяющий</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личность (серия, номер, кем и когда выдан),</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адрес места фактического проживания</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гражданина, выразившего желание стать</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опекуном или попечителем совершеннолетнего</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w:t>
      </w:r>
      <w:proofErr w:type="gramStart"/>
      <w:r w:rsidRPr="00D85D96">
        <w:rPr>
          <w:rFonts w:ascii="Times New Roman" w:hAnsi="Times New Roman" w:cs="Times New Roman"/>
        </w:rPr>
        <w:t>недееспособного или не полностью</w:t>
      </w:r>
      <w:proofErr w:type="gramEnd"/>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дееспособного гражданина)</w:t>
      </w:r>
    </w:p>
    <w:p w:rsidR="00C40EC7" w:rsidRPr="00D85D96" w:rsidRDefault="00C40EC7">
      <w:pPr>
        <w:pStyle w:val="ConsPlusNonformat"/>
        <w:jc w:val="both"/>
        <w:rPr>
          <w:rFonts w:ascii="Times New Roman" w:hAnsi="Times New Roman" w:cs="Times New Roman"/>
          <w:sz w:val="24"/>
          <w:szCs w:val="24"/>
        </w:rPr>
      </w:pPr>
    </w:p>
    <w:p w:rsidR="00C40EC7" w:rsidRPr="00F333FF" w:rsidRDefault="00C40EC7" w:rsidP="00D85D96">
      <w:pPr>
        <w:pStyle w:val="ConsPlusNonformat"/>
        <w:jc w:val="center"/>
        <w:rPr>
          <w:rFonts w:ascii="Times New Roman" w:hAnsi="Times New Roman" w:cs="Times New Roman"/>
          <w:sz w:val="28"/>
          <w:szCs w:val="28"/>
        </w:rPr>
      </w:pPr>
      <w:bookmarkStart w:id="15" w:name="P805"/>
      <w:bookmarkEnd w:id="15"/>
      <w:r w:rsidRPr="00F333FF">
        <w:rPr>
          <w:rFonts w:ascii="Times New Roman" w:hAnsi="Times New Roman" w:cs="Times New Roman"/>
          <w:sz w:val="28"/>
          <w:szCs w:val="28"/>
        </w:rPr>
        <w:t>Заявление</w:t>
      </w:r>
    </w:p>
    <w:p w:rsidR="00C40EC7" w:rsidRPr="00F333FF" w:rsidRDefault="00C40EC7" w:rsidP="00D85D96">
      <w:pPr>
        <w:pStyle w:val="ConsPlusNonformat"/>
        <w:jc w:val="center"/>
        <w:rPr>
          <w:rFonts w:ascii="Times New Roman" w:hAnsi="Times New Roman" w:cs="Times New Roman"/>
          <w:sz w:val="28"/>
          <w:szCs w:val="28"/>
        </w:rPr>
      </w:pPr>
      <w:r w:rsidRPr="00F333FF">
        <w:rPr>
          <w:rFonts w:ascii="Times New Roman" w:hAnsi="Times New Roman" w:cs="Times New Roman"/>
          <w:sz w:val="28"/>
          <w:szCs w:val="28"/>
        </w:rPr>
        <w:t>гражданина, выразившего желание стать опекуном</w:t>
      </w:r>
    </w:p>
    <w:p w:rsidR="00C40EC7" w:rsidRPr="00F333FF" w:rsidRDefault="00C40EC7" w:rsidP="00D85D96">
      <w:pPr>
        <w:pStyle w:val="ConsPlusNonformat"/>
        <w:jc w:val="center"/>
        <w:rPr>
          <w:rFonts w:ascii="Times New Roman" w:hAnsi="Times New Roman" w:cs="Times New Roman"/>
          <w:sz w:val="28"/>
          <w:szCs w:val="28"/>
        </w:rPr>
      </w:pPr>
      <w:r w:rsidRPr="00F333FF">
        <w:rPr>
          <w:rFonts w:ascii="Times New Roman" w:hAnsi="Times New Roman" w:cs="Times New Roman"/>
          <w:sz w:val="28"/>
          <w:szCs w:val="28"/>
        </w:rPr>
        <w:t>или попечителем совершеннолетнего недееспособного</w:t>
      </w:r>
    </w:p>
    <w:p w:rsidR="00C40EC7" w:rsidRPr="00F333FF" w:rsidRDefault="00C40EC7" w:rsidP="00D85D96">
      <w:pPr>
        <w:pStyle w:val="ConsPlusNonformat"/>
        <w:jc w:val="center"/>
        <w:rPr>
          <w:rFonts w:ascii="Times New Roman" w:hAnsi="Times New Roman" w:cs="Times New Roman"/>
          <w:sz w:val="28"/>
          <w:szCs w:val="28"/>
        </w:rPr>
      </w:pPr>
      <w:r w:rsidRPr="00F333FF">
        <w:rPr>
          <w:rFonts w:ascii="Times New Roman" w:hAnsi="Times New Roman" w:cs="Times New Roman"/>
          <w:sz w:val="28"/>
          <w:szCs w:val="28"/>
        </w:rPr>
        <w:t>или не полностью дееспособного гражданина</w:t>
      </w:r>
    </w:p>
    <w:p w:rsidR="00C40EC7" w:rsidRPr="00D85D96" w:rsidRDefault="00C40EC7">
      <w:pPr>
        <w:pStyle w:val="ConsPlusNonformat"/>
        <w:jc w:val="both"/>
        <w:rPr>
          <w:rFonts w:ascii="Times New Roman" w:hAnsi="Times New Roman" w:cs="Times New Roman"/>
          <w:sz w:val="24"/>
          <w:szCs w:val="24"/>
        </w:rPr>
      </w:pPr>
    </w:p>
    <w:p w:rsidR="00C40EC7" w:rsidRPr="00F333FF" w:rsidRDefault="00C40EC7" w:rsidP="00D85D96">
      <w:pPr>
        <w:pStyle w:val="ConsPlusNonformat"/>
        <w:ind w:firstLine="709"/>
        <w:jc w:val="both"/>
        <w:rPr>
          <w:rFonts w:ascii="Times New Roman" w:hAnsi="Times New Roman" w:cs="Times New Roman"/>
          <w:sz w:val="24"/>
          <w:szCs w:val="24"/>
        </w:rPr>
      </w:pPr>
      <w:r w:rsidRPr="00F333FF">
        <w:rPr>
          <w:rFonts w:ascii="Times New Roman" w:hAnsi="Times New Roman" w:cs="Times New Roman"/>
          <w:sz w:val="24"/>
          <w:szCs w:val="24"/>
        </w:rPr>
        <w:t>Я, _______________________________________________________</w:t>
      </w:r>
      <w:r>
        <w:rPr>
          <w:rFonts w:ascii="Times New Roman" w:hAnsi="Times New Roman" w:cs="Times New Roman"/>
          <w:sz w:val="24"/>
          <w:szCs w:val="24"/>
        </w:rPr>
        <w:t>____</w:t>
      </w:r>
      <w:r w:rsidRPr="00F333FF">
        <w:rPr>
          <w:rFonts w:ascii="Times New Roman" w:hAnsi="Times New Roman" w:cs="Times New Roman"/>
          <w:sz w:val="24"/>
          <w:szCs w:val="24"/>
        </w:rPr>
        <w:t>____________,</w:t>
      </w:r>
    </w:p>
    <w:p w:rsidR="00C40EC7" w:rsidRPr="00F333FF" w:rsidRDefault="00C40EC7" w:rsidP="00D85D96">
      <w:pPr>
        <w:pStyle w:val="ConsPlusNonformat"/>
        <w:ind w:firstLine="709"/>
        <w:jc w:val="center"/>
        <w:rPr>
          <w:rFonts w:ascii="Times New Roman" w:hAnsi="Times New Roman" w:cs="Times New Roman"/>
          <w:sz w:val="24"/>
          <w:szCs w:val="24"/>
        </w:rPr>
      </w:pPr>
      <w:r w:rsidRPr="00F333FF">
        <w:rPr>
          <w:rFonts w:ascii="Times New Roman" w:hAnsi="Times New Roman" w:cs="Times New Roman"/>
          <w:sz w:val="24"/>
          <w:szCs w:val="24"/>
        </w:rPr>
        <w:t>(фамилия, имя, отчество)</w:t>
      </w:r>
    </w:p>
    <w:p w:rsidR="00C40EC7" w:rsidRPr="00F333FF" w:rsidRDefault="00184AFB" w:rsidP="00D85D96">
      <w:pPr>
        <w:pStyle w:val="ConsPlusNonformat"/>
        <w:ind w:firstLine="709"/>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33655</wp:posOffset>
                </wp:positionV>
                <wp:extent cx="228600" cy="342900"/>
                <wp:effectExtent l="9525" t="5080" r="9525" b="1397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7pt;margin-top:2.65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"/>
            </w:pict>
          </mc:Fallback>
        </mc:AlternateContent>
      </w: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 xml:space="preserve">прошу передать мне под опеку (попечительство) </w:t>
      </w:r>
      <w:hyperlink w:anchor="P850" w:history="1">
        <w:r w:rsidRPr="00F333FF">
          <w:rPr>
            <w:rFonts w:ascii="Times New Roman" w:hAnsi="Times New Roman" w:cs="Times New Roman"/>
            <w:color w:val="0000FF"/>
            <w:sz w:val="24"/>
            <w:szCs w:val="24"/>
          </w:rPr>
          <w:t>&lt;*&gt;</w:t>
        </w:r>
      </w:hyperlink>
      <w:r w:rsidRPr="00F333FF">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F333FF">
        <w:rPr>
          <w:rFonts w:ascii="Times New Roman" w:hAnsi="Times New Roman" w:cs="Times New Roman"/>
          <w:sz w:val="24"/>
          <w:szCs w:val="24"/>
        </w:rPr>
        <w:t>________</w:t>
      </w:r>
    </w:p>
    <w:p w:rsidR="00C40EC7" w:rsidRPr="00F333FF" w:rsidRDefault="00C40EC7" w:rsidP="00837874">
      <w:pPr>
        <w:pStyle w:val="ConsPlusNonformat"/>
        <w:jc w:val="both"/>
        <w:rPr>
          <w:rFonts w:ascii="Times New Roman" w:hAnsi="Times New Roman" w:cs="Times New Roman"/>
          <w:sz w:val="24"/>
          <w:szCs w:val="24"/>
        </w:rPr>
      </w:pP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w:t>
      </w:r>
      <w:r w:rsidRPr="00F333FF">
        <w:rPr>
          <w:rFonts w:ascii="Times New Roman" w:hAnsi="Times New Roman" w:cs="Times New Roman"/>
          <w:sz w:val="24"/>
          <w:szCs w:val="24"/>
        </w:rPr>
        <w:t>__________</w:t>
      </w:r>
    </w:p>
    <w:p w:rsidR="00C40EC7" w:rsidRPr="00F333FF" w:rsidRDefault="00C40EC7" w:rsidP="00F333FF">
      <w:pPr>
        <w:pStyle w:val="ConsPlusNonformat"/>
        <w:jc w:val="center"/>
        <w:rPr>
          <w:rFonts w:ascii="Times New Roman" w:hAnsi="Times New Roman" w:cs="Times New Roman"/>
        </w:rPr>
      </w:pPr>
      <w:proofErr w:type="gramStart"/>
      <w:r w:rsidRPr="00F333FF">
        <w:rPr>
          <w:rFonts w:ascii="Times New Roman" w:hAnsi="Times New Roman" w:cs="Times New Roman"/>
        </w:rPr>
        <w:t>(фамилия, имя, отчество совершеннолетнего недееспособного или не полностью</w:t>
      </w:r>
      <w:proofErr w:type="gramEnd"/>
    </w:p>
    <w:p w:rsidR="00C40EC7" w:rsidRPr="00F333FF" w:rsidRDefault="00C40EC7" w:rsidP="00F333FF">
      <w:pPr>
        <w:pStyle w:val="ConsPlusNonformat"/>
        <w:ind w:firstLine="709"/>
        <w:jc w:val="center"/>
        <w:rPr>
          <w:rFonts w:ascii="Times New Roman" w:hAnsi="Times New Roman" w:cs="Times New Roman"/>
        </w:rPr>
      </w:pPr>
      <w:r w:rsidRPr="00F333FF">
        <w:rPr>
          <w:rFonts w:ascii="Times New Roman" w:hAnsi="Times New Roman" w:cs="Times New Roman"/>
        </w:rPr>
        <w:t>дееспособного гражданина, число, месяц, год его рождения)</w:t>
      </w:r>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Pr="00F333FF" w:rsidRDefault="00184AFB" w:rsidP="00837874">
      <w:pPr>
        <w:pStyle w:val="ConsPlusNonformat"/>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0</wp:posOffset>
                </wp:positionV>
                <wp:extent cx="228600" cy="372745"/>
                <wp:effectExtent l="9525" t="9525" r="9525" b="825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72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7pt;margin-top:0;width:18pt;height: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nkIAIAADw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"/>
            </w:pict>
          </mc:Fallback>
        </mc:AlternateContent>
      </w: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 xml:space="preserve">прошу передать мне под опеку (попечительство) </w:t>
      </w:r>
      <w:hyperlink w:anchor="P850" w:history="1">
        <w:r w:rsidRPr="00F333FF">
          <w:rPr>
            <w:rFonts w:ascii="Times New Roman" w:hAnsi="Times New Roman" w:cs="Times New Roman"/>
            <w:color w:val="0000FF"/>
            <w:sz w:val="24"/>
            <w:szCs w:val="24"/>
          </w:rPr>
          <w:t>&lt;*&gt;</w:t>
        </w:r>
      </w:hyperlink>
      <w:r w:rsidRPr="00F333FF">
        <w:rPr>
          <w:rFonts w:ascii="Times New Roman" w:hAnsi="Times New Roman" w:cs="Times New Roman"/>
          <w:sz w:val="24"/>
          <w:szCs w:val="24"/>
        </w:rPr>
        <w:t xml:space="preserve"> на возмездной основе</w:t>
      </w:r>
    </w:p>
    <w:p w:rsidR="00C40EC7" w:rsidRPr="00F333FF" w:rsidRDefault="00C40EC7" w:rsidP="00837874">
      <w:pPr>
        <w:pStyle w:val="ConsPlusNonformat"/>
        <w:jc w:val="both"/>
        <w:rPr>
          <w:rFonts w:ascii="Times New Roman" w:hAnsi="Times New Roman" w:cs="Times New Roman"/>
          <w:sz w:val="24"/>
          <w:szCs w:val="24"/>
        </w:rPr>
      </w:pP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__________________________________________________________________________</w:t>
      </w:r>
    </w:p>
    <w:p w:rsidR="00C40EC7" w:rsidRPr="00F333FF" w:rsidRDefault="00C40EC7" w:rsidP="00F333FF">
      <w:pPr>
        <w:pStyle w:val="ConsPlusNonformat"/>
        <w:jc w:val="center"/>
        <w:rPr>
          <w:rFonts w:ascii="Times New Roman" w:hAnsi="Times New Roman" w:cs="Times New Roman"/>
        </w:rPr>
      </w:pPr>
      <w:r w:rsidRPr="00F333FF">
        <w:rPr>
          <w:rFonts w:ascii="Times New Roman" w:hAnsi="Times New Roman" w:cs="Times New Roman"/>
        </w:rPr>
        <w:t>(фамилия, имя, отчество совершеннолетнего недееспособного или не полностью         дееспособного гражданина, число, месяц, год его рождения)</w:t>
      </w:r>
    </w:p>
    <w:p w:rsidR="00C40EC7" w:rsidRPr="00F333FF" w:rsidRDefault="00C40EC7" w:rsidP="00F333FF">
      <w:pPr>
        <w:pStyle w:val="ConsPlusNonformat"/>
        <w:ind w:firstLine="708"/>
        <w:rPr>
          <w:rFonts w:ascii="Times New Roman" w:hAnsi="Times New Roman" w:cs="Times New Roman"/>
          <w:sz w:val="24"/>
          <w:szCs w:val="24"/>
        </w:rPr>
      </w:pPr>
      <w:r w:rsidRPr="00F333FF">
        <w:rPr>
          <w:rFonts w:ascii="Times New Roman" w:hAnsi="Times New Roman" w:cs="Times New Roman"/>
          <w:sz w:val="24"/>
          <w:szCs w:val="24"/>
        </w:rPr>
        <w:t>Материальные   возможности,  жилищные  условия,  состояние  здоровья  и характер  работы  позволяют мне взять совершеннолетнего недееспособного или</w:t>
      </w:r>
      <w:r>
        <w:rPr>
          <w:rFonts w:ascii="Times New Roman" w:hAnsi="Times New Roman" w:cs="Times New Roman"/>
          <w:sz w:val="24"/>
          <w:szCs w:val="24"/>
        </w:rPr>
        <w:t xml:space="preserve"> </w:t>
      </w:r>
      <w:r w:rsidRPr="00F333FF">
        <w:rPr>
          <w:rFonts w:ascii="Times New Roman" w:hAnsi="Times New Roman" w:cs="Times New Roman"/>
          <w:sz w:val="24"/>
          <w:szCs w:val="24"/>
        </w:rPr>
        <w:t xml:space="preserve">не полностью дееспособного гражданина под опеку (попечительство) </w:t>
      </w:r>
      <w:hyperlink w:anchor="P850" w:history="1">
        <w:r w:rsidRPr="00F333FF">
          <w:rPr>
            <w:rFonts w:ascii="Times New Roman" w:hAnsi="Times New Roman" w:cs="Times New Roman"/>
            <w:color w:val="0000FF"/>
            <w:sz w:val="24"/>
            <w:szCs w:val="24"/>
          </w:rPr>
          <w:t>&lt;*&gt;</w:t>
        </w:r>
      </w:hyperlink>
      <w:r w:rsidRPr="00F333FF">
        <w:rPr>
          <w:rFonts w:ascii="Times New Roman" w:hAnsi="Times New Roman" w:cs="Times New Roman"/>
          <w:sz w:val="24"/>
          <w:szCs w:val="24"/>
        </w:rPr>
        <w:t>.</w:t>
      </w:r>
    </w:p>
    <w:p w:rsidR="00C40EC7" w:rsidRPr="00F333FF" w:rsidRDefault="00C40EC7" w:rsidP="00837874">
      <w:pPr>
        <w:pStyle w:val="ConsPlusNonformat"/>
        <w:ind w:firstLine="708"/>
        <w:jc w:val="both"/>
        <w:rPr>
          <w:rFonts w:ascii="Times New Roman" w:hAnsi="Times New Roman" w:cs="Times New Roman"/>
          <w:sz w:val="24"/>
          <w:szCs w:val="24"/>
        </w:rPr>
      </w:pPr>
      <w:r w:rsidRPr="00F333FF">
        <w:rPr>
          <w:rFonts w:ascii="Times New Roman" w:hAnsi="Times New Roman" w:cs="Times New Roman"/>
          <w:sz w:val="24"/>
          <w:szCs w:val="24"/>
        </w:rPr>
        <w:t>Дополнительно могу сообщить о себе следующее: ________________________________________________________________________________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Pr="00F333FF"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Pr="00923359" w:rsidRDefault="00C40EC7" w:rsidP="00923359">
      <w:pPr>
        <w:pStyle w:val="ConsPlusNonformat"/>
        <w:jc w:val="center"/>
        <w:rPr>
          <w:rFonts w:ascii="Times New Roman" w:hAnsi="Times New Roman" w:cs="Times New Roman"/>
        </w:rPr>
      </w:pPr>
      <w:r w:rsidRPr="00923359">
        <w:rPr>
          <w:rFonts w:ascii="Times New Roman" w:hAnsi="Times New Roman" w:cs="Times New Roman"/>
        </w:rPr>
        <w:t>(указывается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прохождении программ  подготовки кандидатов в опекуны или попечители и т.д.)</w:t>
      </w:r>
    </w:p>
    <w:p w:rsidR="00C40EC7" w:rsidRDefault="00C40EC7" w:rsidP="00F333FF">
      <w:pPr>
        <w:pStyle w:val="ConsPlusNonformat"/>
        <w:jc w:val="both"/>
        <w:rPr>
          <w:rFonts w:ascii="Times New Roman" w:hAnsi="Times New Roman" w:cs="Times New Roman"/>
          <w:sz w:val="24"/>
          <w:szCs w:val="24"/>
        </w:rPr>
      </w:pPr>
    </w:p>
    <w:p w:rsidR="00C40EC7" w:rsidRPr="00F333FF" w:rsidRDefault="00C40EC7" w:rsidP="00F333FF">
      <w:pPr>
        <w:pStyle w:val="ConsPlusNonformat"/>
        <w:jc w:val="center"/>
        <w:rPr>
          <w:rFonts w:ascii="Times New Roman" w:hAnsi="Times New Roman" w:cs="Times New Roman"/>
        </w:rPr>
      </w:pPr>
      <w:r w:rsidRPr="00F333FF">
        <w:rPr>
          <w:rFonts w:ascii="Times New Roman" w:hAnsi="Times New Roman" w:cs="Times New Roman"/>
          <w:sz w:val="24"/>
          <w:szCs w:val="24"/>
        </w:rPr>
        <w:t>Я,_________________________________________________________</w:t>
      </w:r>
      <w:r>
        <w:rPr>
          <w:rFonts w:ascii="Times New Roman" w:hAnsi="Times New Roman" w:cs="Times New Roman"/>
          <w:sz w:val="24"/>
          <w:szCs w:val="24"/>
        </w:rPr>
        <w:t>________</w:t>
      </w:r>
      <w:r w:rsidRPr="00F333FF">
        <w:rPr>
          <w:rFonts w:ascii="Times New Roman" w:hAnsi="Times New Roman" w:cs="Times New Roman"/>
          <w:sz w:val="24"/>
          <w:szCs w:val="24"/>
        </w:rPr>
        <w:t xml:space="preserve">__________,                     </w:t>
      </w:r>
      <w:r>
        <w:rPr>
          <w:rFonts w:ascii="Times New Roman" w:hAnsi="Times New Roman" w:cs="Times New Roman"/>
          <w:sz w:val="24"/>
          <w:szCs w:val="24"/>
        </w:rPr>
        <w:t xml:space="preserve">                   </w:t>
      </w:r>
      <w:r w:rsidRPr="00F333FF">
        <w:rPr>
          <w:rFonts w:ascii="Times New Roman" w:hAnsi="Times New Roman" w:cs="Times New Roman"/>
        </w:rPr>
        <w:t>(фамилия, имя, отчество (при наличии))</w:t>
      </w:r>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Pr="00F333FF" w:rsidRDefault="00C40EC7" w:rsidP="00F333FF">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даю  согласие  на  обработку  и  использование  моих  персональных  данных,</w:t>
      </w:r>
    </w:p>
    <w:p w:rsidR="00C40EC7" w:rsidRPr="00F333FF" w:rsidRDefault="00C40EC7" w:rsidP="00F333FF">
      <w:pPr>
        <w:pStyle w:val="ConsPlusNonformat"/>
        <w:jc w:val="both"/>
        <w:rPr>
          <w:rFonts w:ascii="Times New Roman" w:hAnsi="Times New Roman" w:cs="Times New Roman"/>
          <w:sz w:val="24"/>
          <w:szCs w:val="24"/>
        </w:rPr>
      </w:pPr>
      <w:proofErr w:type="gramStart"/>
      <w:r w:rsidRPr="00F333FF">
        <w:rPr>
          <w:rFonts w:ascii="Times New Roman" w:hAnsi="Times New Roman" w:cs="Times New Roman"/>
          <w:sz w:val="24"/>
          <w:szCs w:val="24"/>
        </w:rPr>
        <w:t>содержащихся в настоящем заявлении и в представленных мною документах.</w:t>
      </w:r>
      <w:proofErr w:type="gramEnd"/>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Default="00C40EC7" w:rsidP="00F333FF">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w:t>
      </w:r>
      <w:r>
        <w:rPr>
          <w:rFonts w:ascii="Times New Roman" w:hAnsi="Times New Roman" w:cs="Times New Roman"/>
          <w:sz w:val="24"/>
          <w:szCs w:val="24"/>
        </w:rPr>
        <w:t xml:space="preserve">                                                                  </w:t>
      </w:r>
      <w:r w:rsidRPr="00F333FF">
        <w:rPr>
          <w:rFonts w:ascii="Times New Roman" w:hAnsi="Times New Roman" w:cs="Times New Roman"/>
          <w:sz w:val="24"/>
          <w:szCs w:val="24"/>
        </w:rPr>
        <w:t>____</w:t>
      </w:r>
      <w:r>
        <w:rPr>
          <w:rFonts w:ascii="Times New Roman" w:hAnsi="Times New Roman" w:cs="Times New Roman"/>
          <w:sz w:val="24"/>
          <w:szCs w:val="24"/>
        </w:rPr>
        <w:t>_</w:t>
      </w:r>
      <w:r w:rsidRPr="00F333FF">
        <w:rPr>
          <w:rFonts w:ascii="Times New Roman" w:hAnsi="Times New Roman" w:cs="Times New Roman"/>
          <w:sz w:val="24"/>
          <w:szCs w:val="24"/>
        </w:rPr>
        <w:t>___</w:t>
      </w:r>
      <w:r>
        <w:rPr>
          <w:rFonts w:ascii="Times New Roman" w:hAnsi="Times New Roman" w:cs="Times New Roman"/>
          <w:sz w:val="24"/>
          <w:szCs w:val="24"/>
        </w:rPr>
        <w:t>_______</w:t>
      </w:r>
      <w:r w:rsidRPr="00F333FF">
        <w:rPr>
          <w:rFonts w:ascii="Times New Roman" w:hAnsi="Times New Roman" w:cs="Times New Roman"/>
          <w:sz w:val="24"/>
          <w:szCs w:val="24"/>
        </w:rPr>
        <w:t>_</w:t>
      </w:r>
      <w:r>
        <w:rPr>
          <w:rFonts w:ascii="Times New Roman" w:hAnsi="Times New Roman" w:cs="Times New Roman"/>
          <w:sz w:val="24"/>
          <w:szCs w:val="24"/>
        </w:rPr>
        <w:t>_______</w:t>
      </w:r>
    </w:p>
    <w:p w:rsidR="00C40EC7" w:rsidRPr="00F333FF" w:rsidRDefault="00C40EC7" w:rsidP="00F333FF">
      <w:pPr>
        <w:pStyle w:val="ConsPlusNonformat"/>
        <w:ind w:firstLine="709"/>
        <w:jc w:val="both"/>
        <w:rPr>
          <w:rFonts w:ascii="Times New Roman" w:hAnsi="Times New Roman" w:cs="Times New Roman"/>
          <w:sz w:val="24"/>
          <w:szCs w:val="24"/>
        </w:rPr>
      </w:pPr>
      <w:r w:rsidRPr="00F333FF">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F333FF">
        <w:rPr>
          <w:rFonts w:ascii="Times New Roman" w:hAnsi="Times New Roman" w:cs="Times New Roman"/>
          <w:sz w:val="24"/>
          <w:szCs w:val="24"/>
        </w:rPr>
        <w:t>(подпись</w:t>
      </w:r>
      <w:r>
        <w:rPr>
          <w:rFonts w:ascii="Times New Roman" w:hAnsi="Times New Roman" w:cs="Times New Roman"/>
          <w:sz w:val="24"/>
          <w:szCs w:val="24"/>
        </w:rPr>
        <w:t>)</w:t>
      </w:r>
    </w:p>
    <w:p w:rsidR="00C40EC7" w:rsidRPr="00F333FF" w:rsidRDefault="00C40EC7" w:rsidP="00D85D96">
      <w:pPr>
        <w:pStyle w:val="ConsPlusNormal"/>
        <w:ind w:firstLine="709"/>
        <w:jc w:val="both"/>
        <w:rPr>
          <w:rFonts w:ascii="Times New Roman" w:hAnsi="Times New Roman" w:cs="Times New Roman"/>
          <w:sz w:val="24"/>
          <w:szCs w:val="24"/>
        </w:rPr>
      </w:pPr>
    </w:p>
    <w:p w:rsidR="00C40EC7" w:rsidRPr="00F333FF" w:rsidRDefault="00C40EC7" w:rsidP="00D85D96">
      <w:pPr>
        <w:pStyle w:val="ConsPlusNormal"/>
        <w:ind w:firstLine="709"/>
        <w:jc w:val="both"/>
        <w:rPr>
          <w:rFonts w:ascii="Times New Roman" w:hAnsi="Times New Roman" w:cs="Times New Roman"/>
          <w:sz w:val="24"/>
          <w:szCs w:val="24"/>
        </w:rPr>
      </w:pPr>
      <w:r w:rsidRPr="00F333FF">
        <w:rPr>
          <w:rFonts w:ascii="Times New Roman" w:hAnsi="Times New Roman" w:cs="Times New Roman"/>
          <w:sz w:val="24"/>
          <w:szCs w:val="24"/>
        </w:rPr>
        <w:t>--------------------------------</w:t>
      </w:r>
    </w:p>
    <w:p w:rsidR="00C40EC7" w:rsidRPr="00F333FF" w:rsidRDefault="00C40EC7">
      <w:pPr>
        <w:pStyle w:val="ConsPlusNormal"/>
        <w:ind w:firstLine="540"/>
        <w:jc w:val="both"/>
        <w:rPr>
          <w:rFonts w:ascii="Times New Roman" w:hAnsi="Times New Roman" w:cs="Times New Roman"/>
          <w:sz w:val="24"/>
          <w:szCs w:val="24"/>
        </w:rPr>
      </w:pPr>
      <w:bookmarkStart w:id="16" w:name="P850"/>
      <w:bookmarkEnd w:id="16"/>
      <w:proofErr w:type="gramStart"/>
      <w:r w:rsidRPr="00F333FF">
        <w:rPr>
          <w:rFonts w:ascii="Times New Roman" w:hAnsi="Times New Roman" w:cs="Times New Roman"/>
          <w:sz w:val="24"/>
          <w:szCs w:val="24"/>
        </w:rPr>
        <w:t>&lt;*&gt; Ненужное зачеркнуть.</w:t>
      </w:r>
      <w:proofErr w:type="gramEnd"/>
    </w:p>
    <w:p w:rsidR="00C40EC7" w:rsidRPr="00F333FF" w:rsidRDefault="00C40EC7">
      <w:pPr>
        <w:pStyle w:val="ConsPlusNormal"/>
        <w:ind w:firstLine="540"/>
        <w:jc w:val="both"/>
        <w:rPr>
          <w:rFonts w:ascii="Times New Roman" w:hAnsi="Times New Roman" w:cs="Times New Roman"/>
          <w:sz w:val="24"/>
          <w:szCs w:val="24"/>
        </w:rPr>
      </w:pPr>
    </w:p>
    <w:p w:rsidR="00C40EC7" w:rsidRPr="00F333FF" w:rsidRDefault="00C40EC7">
      <w:pPr>
        <w:pStyle w:val="ConsPlusNormal"/>
        <w:ind w:firstLine="540"/>
        <w:jc w:val="both"/>
        <w:rPr>
          <w:rFonts w:ascii="Times New Roman" w:hAnsi="Times New Roman" w:cs="Times New Roman"/>
          <w:sz w:val="24"/>
          <w:szCs w:val="24"/>
        </w:rPr>
      </w:pPr>
    </w:p>
    <w:p w:rsidR="00C40EC7" w:rsidRPr="00F333FF" w:rsidRDefault="00C40EC7">
      <w:pPr>
        <w:pStyle w:val="ConsPlusNormal"/>
        <w:ind w:firstLine="540"/>
        <w:jc w:val="both"/>
        <w:rPr>
          <w:rFonts w:ascii="Times New Roman" w:hAnsi="Times New Roman" w:cs="Times New Roman"/>
          <w:sz w:val="24"/>
          <w:szCs w:val="24"/>
        </w:rPr>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rsidP="00A76298">
      <w:pPr>
        <w:pStyle w:val="ConsPlusNormal"/>
        <w:jc w:val="both"/>
      </w:pPr>
    </w:p>
    <w:p w:rsidR="00C40EC7" w:rsidRDefault="00C40EC7" w:rsidP="00A76298">
      <w:pPr>
        <w:pStyle w:val="ConsPlusNormal"/>
        <w:jc w:val="both"/>
      </w:pPr>
    </w:p>
    <w:p w:rsidR="00C40EC7" w:rsidRPr="00837874" w:rsidRDefault="00C40EC7" w:rsidP="00A76298">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A76298">
      <w:pPr>
        <w:pStyle w:val="ConsPlusNormal"/>
        <w:jc w:val="right"/>
        <w:rPr>
          <w:rFonts w:ascii="Times New Roman" w:hAnsi="Times New Roman" w:cs="Times New Roman"/>
          <w:sz w:val="24"/>
          <w:szCs w:val="24"/>
        </w:rPr>
      </w:pPr>
      <w:proofErr w:type="gramStart"/>
      <w:r w:rsidRPr="00837874">
        <w:rPr>
          <w:rFonts w:ascii="Times New Roman" w:hAnsi="Times New Roman" w:cs="Times New Roman"/>
          <w:sz w:val="24"/>
          <w:szCs w:val="24"/>
        </w:rPr>
        <w:t>или не полностью дееспособными</w:t>
      </w:r>
      <w:proofErr w:type="gramEnd"/>
    </w:p>
    <w:p w:rsidR="00C40EC7" w:rsidRDefault="00C40EC7" w:rsidP="00A76298">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p>
    <w:p w:rsidR="00C40EC7"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Администрация городского округа город Выкса</w:t>
      </w:r>
    </w:p>
    <w:p w:rsidR="00C40EC7" w:rsidRPr="00D85D96" w:rsidRDefault="00C40EC7" w:rsidP="00796FA8">
      <w:pPr>
        <w:pStyle w:val="ConsPlusNonformat"/>
        <w:jc w:val="right"/>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w:t>
      </w:r>
      <w:proofErr w:type="gramStart"/>
      <w:r w:rsidRPr="00796FA8">
        <w:rPr>
          <w:rFonts w:ascii="Times New Roman" w:hAnsi="Times New Roman" w:cs="Times New Roman"/>
          <w:sz w:val="24"/>
          <w:szCs w:val="24"/>
        </w:rPr>
        <w:t>от _____________________________</w:t>
      </w:r>
      <w:r>
        <w:rPr>
          <w:rFonts w:ascii="Times New Roman" w:hAnsi="Times New Roman" w:cs="Times New Roman"/>
          <w:sz w:val="24"/>
          <w:szCs w:val="24"/>
        </w:rPr>
        <w:t>_____</w:t>
      </w:r>
      <w:r w:rsidRPr="00796FA8">
        <w:rPr>
          <w:rFonts w:ascii="Times New Roman" w:hAnsi="Times New Roman" w:cs="Times New Roman"/>
          <w:sz w:val="24"/>
          <w:szCs w:val="24"/>
        </w:rPr>
        <w:t>___,</w:t>
      </w:r>
      <w:proofErr w:type="gramEnd"/>
    </w:p>
    <w:p w:rsidR="00C40EC7" w:rsidRPr="00A76298" w:rsidRDefault="00C40EC7">
      <w:pPr>
        <w:pStyle w:val="ConsPlusNonformat"/>
        <w:jc w:val="both"/>
        <w:rPr>
          <w:rFonts w:ascii="Times New Roman" w:hAnsi="Times New Roman" w:cs="Times New Roman"/>
        </w:rPr>
      </w:pPr>
      <w:r w:rsidRPr="00796FA8">
        <w:rPr>
          <w:rFonts w:ascii="Times New Roman" w:hAnsi="Times New Roman" w:cs="Times New Roman"/>
        </w:rPr>
        <w:t xml:space="preserve">                                                                                             </w:t>
      </w:r>
      <w:r>
        <w:rPr>
          <w:rFonts w:ascii="Times New Roman" w:hAnsi="Times New Roman" w:cs="Times New Roman"/>
        </w:rPr>
        <w:t xml:space="preserve">                               </w:t>
      </w:r>
      <w:r w:rsidRPr="00796FA8">
        <w:rPr>
          <w:rFonts w:ascii="Times New Roman" w:hAnsi="Times New Roman" w:cs="Times New Roman"/>
        </w:rPr>
        <w:t xml:space="preserve">  (фамилия, имя, отчество)</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96FA8">
        <w:rPr>
          <w:rFonts w:ascii="Times New Roman" w:hAnsi="Times New Roman" w:cs="Times New Roman"/>
          <w:sz w:val="24"/>
          <w:szCs w:val="24"/>
        </w:rPr>
        <w:t>состоящего</w:t>
      </w:r>
      <w:proofErr w:type="gramEnd"/>
      <w:r w:rsidRPr="00796FA8">
        <w:rPr>
          <w:rFonts w:ascii="Times New Roman" w:hAnsi="Times New Roman" w:cs="Times New Roman"/>
          <w:sz w:val="24"/>
          <w:szCs w:val="24"/>
        </w:rPr>
        <w:t xml:space="preserve"> на  регистрационном учете по адресу:</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____</w:t>
      </w:r>
      <w:r>
        <w:rPr>
          <w:rFonts w:ascii="Times New Roman" w:hAnsi="Times New Roman" w:cs="Times New Roman"/>
          <w:sz w:val="24"/>
          <w:szCs w:val="24"/>
        </w:rPr>
        <w:t>______________________________________,</w:t>
      </w:r>
    </w:p>
    <w:p w:rsidR="00C40EC7"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w:t>
      </w:r>
      <w:r>
        <w:rPr>
          <w:rFonts w:ascii="Times New Roman" w:hAnsi="Times New Roman" w:cs="Times New Roman"/>
          <w:sz w:val="24"/>
          <w:szCs w:val="24"/>
        </w:rPr>
        <w:t>д</w:t>
      </w:r>
      <w:r w:rsidRPr="00796FA8">
        <w:rPr>
          <w:rFonts w:ascii="Times New Roman" w:hAnsi="Times New Roman" w:cs="Times New Roman"/>
          <w:sz w:val="24"/>
          <w:szCs w:val="24"/>
        </w:rPr>
        <w:t>анные паспорта:</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серия________________ номер________________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дата выдачи________________________________</w:t>
      </w:r>
    </w:p>
    <w:p w:rsidR="00C40EC7" w:rsidRDefault="00C40EC7" w:rsidP="00796FA8">
      <w:pPr>
        <w:pStyle w:val="ConsPlusNonformat"/>
        <w:jc w:val="right"/>
        <w:rPr>
          <w:rFonts w:ascii="Times New Roman" w:hAnsi="Times New Roman" w:cs="Times New Roman"/>
          <w:sz w:val="24"/>
          <w:szCs w:val="24"/>
        </w:rPr>
      </w:pPr>
      <w:proofErr w:type="gramStart"/>
      <w:r>
        <w:rPr>
          <w:rFonts w:ascii="Times New Roman" w:hAnsi="Times New Roman" w:cs="Times New Roman"/>
          <w:sz w:val="24"/>
          <w:szCs w:val="24"/>
        </w:rPr>
        <w:t>выдан_____________________________________</w:t>
      </w:r>
      <w:proofErr w:type="gramEnd"/>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Дата рождения________________________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Место рождения_______________________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C40EC7" w:rsidRPr="00796FA8" w:rsidRDefault="00C40EC7" w:rsidP="00A76298">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Адрес фактического места жительства:</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____________________________________</w:t>
      </w:r>
    </w:p>
    <w:p w:rsidR="00C40EC7" w:rsidRPr="00796FA8" w:rsidRDefault="00C40EC7" w:rsidP="00796FA8">
      <w:pPr>
        <w:pStyle w:val="ConsPlusNonformat"/>
        <w:jc w:val="right"/>
        <w:rPr>
          <w:rFonts w:ascii="Times New Roman" w:hAnsi="Times New Roman" w:cs="Times New Roman"/>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96FA8">
        <w:rPr>
          <w:rFonts w:ascii="Times New Roman" w:hAnsi="Times New Roman" w:cs="Times New Roman"/>
        </w:rPr>
        <w:t>(указывается при расхождении места</w:t>
      </w:r>
      <w:proofErr w:type="gramEnd"/>
    </w:p>
    <w:p w:rsidR="00C40EC7" w:rsidRPr="00796FA8" w:rsidRDefault="00C40EC7" w:rsidP="00796FA8">
      <w:pPr>
        <w:pStyle w:val="ConsPlusNonformat"/>
        <w:jc w:val="right"/>
        <w:rPr>
          <w:rFonts w:ascii="Times New Roman" w:hAnsi="Times New Roman" w:cs="Times New Roman"/>
        </w:rPr>
      </w:pPr>
      <w:r w:rsidRPr="00796FA8">
        <w:rPr>
          <w:rFonts w:ascii="Times New Roman" w:hAnsi="Times New Roman" w:cs="Times New Roman"/>
        </w:rPr>
        <w:t xml:space="preserve">                                         фактического проживания с местом</w:t>
      </w:r>
    </w:p>
    <w:p w:rsidR="00C40EC7" w:rsidRPr="00A76298" w:rsidRDefault="00C40EC7" w:rsidP="00A76298">
      <w:pPr>
        <w:pStyle w:val="ConsPlusNonformat"/>
        <w:jc w:val="right"/>
        <w:rPr>
          <w:rFonts w:ascii="Times New Roman" w:hAnsi="Times New Roman" w:cs="Times New Roman"/>
        </w:rPr>
      </w:pPr>
      <w:r w:rsidRPr="00796FA8">
        <w:rPr>
          <w:rFonts w:ascii="Times New Roman" w:hAnsi="Times New Roman" w:cs="Times New Roman"/>
        </w:rPr>
        <w:t xml:space="preserve">                                                   регистрации)</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Контактный телефон: ___________</w:t>
      </w:r>
      <w:r>
        <w:rPr>
          <w:rFonts w:ascii="Times New Roman" w:hAnsi="Times New Roman" w:cs="Times New Roman"/>
          <w:sz w:val="24"/>
          <w:szCs w:val="24"/>
        </w:rPr>
        <w:t>___</w:t>
      </w:r>
      <w:r w:rsidRPr="00796FA8">
        <w:rPr>
          <w:rFonts w:ascii="Times New Roman" w:hAnsi="Times New Roman" w:cs="Times New Roman"/>
          <w:sz w:val="24"/>
          <w:szCs w:val="24"/>
        </w:rPr>
        <w:t>_____</w:t>
      </w:r>
    </w:p>
    <w:p w:rsidR="00C40EC7" w:rsidRPr="00796FA8" w:rsidRDefault="00C40EC7">
      <w:pPr>
        <w:pStyle w:val="ConsPlusNonformat"/>
        <w:jc w:val="both"/>
        <w:rPr>
          <w:rFonts w:ascii="Times New Roman" w:hAnsi="Times New Roman" w:cs="Times New Roman"/>
          <w:sz w:val="24"/>
          <w:szCs w:val="24"/>
        </w:rPr>
      </w:pPr>
    </w:p>
    <w:p w:rsidR="00C40EC7" w:rsidRPr="00A76298" w:rsidRDefault="00C40EC7" w:rsidP="00A76298">
      <w:pPr>
        <w:pStyle w:val="ConsPlusNonformat"/>
        <w:jc w:val="center"/>
        <w:rPr>
          <w:rFonts w:ascii="Times New Roman" w:hAnsi="Times New Roman" w:cs="Times New Roman"/>
          <w:b/>
          <w:sz w:val="24"/>
          <w:szCs w:val="24"/>
        </w:rPr>
      </w:pPr>
      <w:bookmarkStart w:id="17" w:name="P917"/>
      <w:bookmarkEnd w:id="17"/>
      <w:r w:rsidRPr="00A76298">
        <w:rPr>
          <w:rFonts w:ascii="Times New Roman" w:hAnsi="Times New Roman" w:cs="Times New Roman"/>
          <w:b/>
          <w:sz w:val="24"/>
          <w:szCs w:val="24"/>
        </w:rPr>
        <w:t>ЗАЯВЛЕНИЕ</w:t>
      </w:r>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Я, ________________________________________________</w:t>
      </w:r>
      <w:r>
        <w:rPr>
          <w:rFonts w:ascii="Times New Roman" w:hAnsi="Times New Roman" w:cs="Times New Roman"/>
          <w:sz w:val="24"/>
          <w:szCs w:val="24"/>
        </w:rPr>
        <w:t>________</w:t>
      </w:r>
      <w:r w:rsidRPr="00796FA8">
        <w:rPr>
          <w:rFonts w:ascii="Times New Roman" w:hAnsi="Times New Roman" w:cs="Times New Roman"/>
          <w:sz w:val="24"/>
          <w:szCs w:val="24"/>
        </w:rPr>
        <w:t>___________________,</w:t>
      </w:r>
    </w:p>
    <w:p w:rsidR="00C40EC7" w:rsidRPr="00A76298" w:rsidRDefault="00C40EC7">
      <w:pPr>
        <w:pStyle w:val="ConsPlusNonformat"/>
        <w:jc w:val="both"/>
        <w:rPr>
          <w:rFonts w:ascii="Times New Roman" w:hAnsi="Times New Roman" w:cs="Times New Roman"/>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w:t>
      </w:r>
      <w:r w:rsidRPr="00A76298">
        <w:rPr>
          <w:rFonts w:ascii="Times New Roman" w:hAnsi="Times New Roman" w:cs="Times New Roman"/>
        </w:rPr>
        <w:t>(фамилия, имя, отчество)</w:t>
      </w:r>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проживающи</w:t>
      </w:r>
      <w:proofErr w:type="gramStart"/>
      <w:r w:rsidRPr="00796FA8">
        <w:rPr>
          <w:rFonts w:ascii="Times New Roman" w:hAnsi="Times New Roman" w:cs="Times New Roman"/>
          <w:sz w:val="24"/>
          <w:szCs w:val="24"/>
        </w:rPr>
        <w:t>й(</w:t>
      </w:r>
      <w:proofErr w:type="gramEnd"/>
      <w:r w:rsidRPr="00796FA8">
        <w:rPr>
          <w:rFonts w:ascii="Times New Roman" w:hAnsi="Times New Roman" w:cs="Times New Roman"/>
          <w:sz w:val="24"/>
          <w:szCs w:val="24"/>
        </w:rPr>
        <w:t>ая) по одному адресу с _____________________</w:t>
      </w:r>
      <w:r>
        <w:rPr>
          <w:rFonts w:ascii="Times New Roman" w:hAnsi="Times New Roman" w:cs="Times New Roman"/>
          <w:sz w:val="24"/>
          <w:szCs w:val="24"/>
        </w:rPr>
        <w:t>______</w:t>
      </w:r>
      <w:r w:rsidRPr="00796FA8">
        <w:rPr>
          <w:rFonts w:ascii="Times New Roman" w:hAnsi="Times New Roman" w:cs="Times New Roman"/>
          <w:sz w:val="24"/>
          <w:szCs w:val="24"/>
        </w:rPr>
        <w:t>__________________,</w:t>
      </w:r>
    </w:p>
    <w:p w:rsidR="00C40EC7" w:rsidRPr="00A76298" w:rsidRDefault="00C40EC7" w:rsidP="00A76298">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A76298">
        <w:rPr>
          <w:rFonts w:ascii="Times New Roman" w:hAnsi="Times New Roman" w:cs="Times New Roman"/>
        </w:rPr>
        <w:t>(Ф.И.О. лица, изъявившего желание стать</w:t>
      </w:r>
      <w:proofErr w:type="gramEnd"/>
    </w:p>
    <w:p w:rsidR="00C40EC7" w:rsidRPr="00A76298" w:rsidRDefault="00C40EC7" w:rsidP="00A76298">
      <w:pPr>
        <w:pStyle w:val="ConsPlusNonformat"/>
        <w:jc w:val="center"/>
        <w:rPr>
          <w:rFonts w:ascii="Times New Roman" w:hAnsi="Times New Roman" w:cs="Times New Roman"/>
        </w:rPr>
      </w:pPr>
      <w:r>
        <w:rPr>
          <w:rFonts w:ascii="Times New Roman" w:hAnsi="Times New Roman" w:cs="Times New Roman"/>
        </w:rPr>
        <w:t xml:space="preserve">                                                               </w:t>
      </w:r>
      <w:r w:rsidRPr="00A76298">
        <w:rPr>
          <w:rFonts w:ascii="Times New Roman" w:hAnsi="Times New Roman" w:cs="Times New Roman"/>
        </w:rPr>
        <w:t>опекуном (попечителем))</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изъявивши</w:t>
      </w:r>
      <w:proofErr w:type="gramStart"/>
      <w:r w:rsidRPr="00796FA8">
        <w:rPr>
          <w:rFonts w:ascii="Times New Roman" w:hAnsi="Times New Roman" w:cs="Times New Roman"/>
          <w:sz w:val="24"/>
          <w:szCs w:val="24"/>
        </w:rPr>
        <w:t>м(</w:t>
      </w:r>
      <w:proofErr w:type="gramEnd"/>
      <w:r w:rsidRPr="00796FA8">
        <w:rPr>
          <w:rFonts w:ascii="Times New Roman" w:hAnsi="Times New Roman" w:cs="Times New Roman"/>
          <w:sz w:val="24"/>
          <w:szCs w:val="24"/>
        </w:rPr>
        <w:t>ей)   желание   стать   опекуном  (попечителем)  недееспособного</w:t>
      </w:r>
      <w:r>
        <w:rPr>
          <w:rFonts w:ascii="Times New Roman" w:hAnsi="Times New Roman" w:cs="Times New Roman"/>
          <w:sz w:val="24"/>
          <w:szCs w:val="24"/>
        </w:rPr>
        <w:t xml:space="preserve"> </w:t>
      </w:r>
      <w:r w:rsidRPr="00796FA8">
        <w:rPr>
          <w:rFonts w:ascii="Times New Roman" w:hAnsi="Times New Roman" w:cs="Times New Roman"/>
          <w:sz w:val="24"/>
          <w:szCs w:val="24"/>
        </w:rPr>
        <w:t>(ограниченно   дееспособного)   гражданина,   согласен(на)   на  совместное</w:t>
      </w:r>
      <w:r>
        <w:rPr>
          <w:rFonts w:ascii="Times New Roman" w:hAnsi="Times New Roman" w:cs="Times New Roman"/>
          <w:sz w:val="24"/>
          <w:szCs w:val="24"/>
        </w:rPr>
        <w:t xml:space="preserve"> </w:t>
      </w:r>
      <w:r w:rsidRPr="00796FA8">
        <w:rPr>
          <w:rFonts w:ascii="Times New Roman" w:hAnsi="Times New Roman" w:cs="Times New Roman"/>
          <w:sz w:val="24"/>
          <w:szCs w:val="24"/>
        </w:rPr>
        <w:t>проживание недееспособного (ограниченно дееспособного) гражданина</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w:t>
      </w:r>
      <w:r w:rsidRPr="00796FA8">
        <w:rPr>
          <w:rFonts w:ascii="Times New Roman" w:hAnsi="Times New Roman" w:cs="Times New Roman"/>
          <w:sz w:val="24"/>
          <w:szCs w:val="24"/>
        </w:rPr>
        <w:t>_________</w:t>
      </w:r>
    </w:p>
    <w:p w:rsidR="00C40EC7" w:rsidRPr="00A76298" w:rsidRDefault="00C40EC7">
      <w:pPr>
        <w:pStyle w:val="ConsPlusNonformat"/>
        <w:jc w:val="both"/>
        <w:rPr>
          <w:rFonts w:ascii="Times New Roman" w:hAnsi="Times New Roman" w:cs="Times New Roman"/>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6298">
        <w:rPr>
          <w:rFonts w:ascii="Times New Roman" w:hAnsi="Times New Roman" w:cs="Times New Roman"/>
        </w:rPr>
        <w:t>(Ф.И.О. недееспособного (ограниченно дееспособного) гражданина)</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с опекуном (попечителем) по адресу: __________________</w:t>
      </w:r>
      <w:r>
        <w:rPr>
          <w:rFonts w:ascii="Times New Roman" w:hAnsi="Times New Roman" w:cs="Times New Roman"/>
          <w:sz w:val="24"/>
          <w:szCs w:val="24"/>
        </w:rPr>
        <w:t>_________</w:t>
      </w:r>
      <w:r w:rsidRPr="00796FA8">
        <w:rPr>
          <w:rFonts w:ascii="Times New Roman" w:hAnsi="Times New Roman" w:cs="Times New Roman"/>
          <w:sz w:val="24"/>
          <w:szCs w:val="24"/>
        </w:rPr>
        <w:t>____________________.</w:t>
      </w:r>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Я, ______________________________________________________</w:t>
      </w:r>
      <w:r>
        <w:rPr>
          <w:rFonts w:ascii="Times New Roman" w:hAnsi="Times New Roman" w:cs="Times New Roman"/>
          <w:sz w:val="24"/>
          <w:szCs w:val="24"/>
        </w:rPr>
        <w:t>_______</w:t>
      </w:r>
      <w:r w:rsidRPr="00796FA8">
        <w:rPr>
          <w:rFonts w:ascii="Times New Roman" w:hAnsi="Times New Roman" w:cs="Times New Roman"/>
          <w:sz w:val="24"/>
          <w:szCs w:val="24"/>
        </w:rPr>
        <w:t>_____________,</w:t>
      </w:r>
    </w:p>
    <w:p w:rsidR="00C40EC7" w:rsidRPr="00A76298" w:rsidRDefault="00C40EC7">
      <w:pPr>
        <w:pStyle w:val="ConsPlusNonformat"/>
        <w:jc w:val="both"/>
        <w:rPr>
          <w:rFonts w:ascii="Times New Roman" w:hAnsi="Times New Roman" w:cs="Times New Roman"/>
        </w:rPr>
      </w:pPr>
      <w:r w:rsidRPr="00A76298">
        <w:rPr>
          <w:rFonts w:ascii="Times New Roman" w:hAnsi="Times New Roman" w:cs="Times New Roman"/>
        </w:rPr>
        <w:t xml:space="preserve">                         </w:t>
      </w:r>
      <w:r>
        <w:rPr>
          <w:rFonts w:ascii="Times New Roman" w:hAnsi="Times New Roman" w:cs="Times New Roman"/>
        </w:rPr>
        <w:t xml:space="preserve">                                                </w:t>
      </w:r>
      <w:r w:rsidRPr="00A76298">
        <w:rPr>
          <w:rFonts w:ascii="Times New Roman" w:hAnsi="Times New Roman" w:cs="Times New Roman"/>
        </w:rPr>
        <w:t xml:space="preserve">  (фамилия, имя, отчество)</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даю  согласие  на  обработку  и  использование  моих  персональных  данных,</w:t>
      </w:r>
    </w:p>
    <w:p w:rsidR="00C40EC7" w:rsidRPr="00796FA8" w:rsidRDefault="00C40EC7">
      <w:pPr>
        <w:pStyle w:val="ConsPlusNonformat"/>
        <w:jc w:val="both"/>
        <w:rPr>
          <w:rFonts w:ascii="Times New Roman" w:hAnsi="Times New Roman" w:cs="Times New Roman"/>
          <w:sz w:val="24"/>
          <w:szCs w:val="24"/>
        </w:rPr>
      </w:pPr>
      <w:proofErr w:type="gramStart"/>
      <w:r w:rsidRPr="00796FA8">
        <w:rPr>
          <w:rFonts w:ascii="Times New Roman" w:hAnsi="Times New Roman" w:cs="Times New Roman"/>
          <w:sz w:val="24"/>
          <w:szCs w:val="24"/>
        </w:rPr>
        <w:t>содержащихся в настоящем заявлении и в представленных мною документах.</w:t>
      </w:r>
      <w:proofErr w:type="gramEnd"/>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"___" ____________ 20__ г.               _______________ /________________/</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(Ф.И.О.)</w:t>
      </w:r>
    </w:p>
    <w:p w:rsidR="00C40EC7" w:rsidRPr="00837874" w:rsidRDefault="00C40EC7" w:rsidP="00A76298">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A76298">
      <w:pPr>
        <w:pStyle w:val="ConsPlusNormal"/>
        <w:jc w:val="right"/>
        <w:rPr>
          <w:rFonts w:ascii="Times New Roman" w:hAnsi="Times New Roman" w:cs="Times New Roman"/>
          <w:sz w:val="24"/>
          <w:szCs w:val="24"/>
        </w:rPr>
      </w:pPr>
      <w:proofErr w:type="gramStart"/>
      <w:r w:rsidRPr="00837874">
        <w:rPr>
          <w:rFonts w:ascii="Times New Roman" w:hAnsi="Times New Roman" w:cs="Times New Roman"/>
          <w:sz w:val="24"/>
          <w:szCs w:val="24"/>
        </w:rPr>
        <w:t>или не полностью дееспособными</w:t>
      </w:r>
      <w:proofErr w:type="gramEnd"/>
    </w:p>
    <w:p w:rsidR="00C40EC7" w:rsidRDefault="00C40EC7" w:rsidP="00A76298">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Pr="00A76298" w:rsidRDefault="00C40EC7" w:rsidP="00A76298">
      <w:pPr>
        <w:pStyle w:val="ConsPlusNormal"/>
        <w:ind w:firstLine="540"/>
        <w:jc w:val="both"/>
        <w:rPr>
          <w:rFonts w:ascii="Times New Roman" w:hAnsi="Times New Roman" w:cs="Times New Roman"/>
          <w:sz w:val="24"/>
          <w:szCs w:val="24"/>
        </w:rPr>
      </w:pPr>
    </w:p>
    <w:p w:rsidR="00C40EC7" w:rsidRPr="00A76298" w:rsidRDefault="00C40EC7" w:rsidP="00A76298">
      <w:pPr>
        <w:pStyle w:val="ConsPlusNormal"/>
        <w:jc w:val="center"/>
        <w:rPr>
          <w:rFonts w:ascii="Times New Roman" w:hAnsi="Times New Roman" w:cs="Times New Roman"/>
          <w:b/>
          <w:sz w:val="24"/>
          <w:szCs w:val="24"/>
        </w:rPr>
      </w:pPr>
      <w:bookmarkStart w:id="18" w:name="P1236"/>
      <w:bookmarkEnd w:id="18"/>
      <w:r w:rsidRPr="00A76298">
        <w:rPr>
          <w:rFonts w:ascii="Times New Roman" w:hAnsi="Times New Roman" w:cs="Times New Roman"/>
          <w:b/>
          <w:sz w:val="24"/>
          <w:szCs w:val="24"/>
        </w:rPr>
        <w:t>БЛОК-СХЕМА</w:t>
      </w:r>
    </w:p>
    <w:p w:rsidR="00C40EC7" w:rsidRPr="00A76298" w:rsidRDefault="00C40EC7" w:rsidP="00A76298">
      <w:pPr>
        <w:pStyle w:val="ConsPlusNormal"/>
        <w:jc w:val="center"/>
        <w:rPr>
          <w:rFonts w:ascii="Times New Roman" w:hAnsi="Times New Roman" w:cs="Times New Roman"/>
          <w:b/>
          <w:sz w:val="24"/>
          <w:szCs w:val="24"/>
        </w:rPr>
      </w:pPr>
      <w:r w:rsidRPr="00A76298">
        <w:rPr>
          <w:rFonts w:ascii="Times New Roman" w:hAnsi="Times New Roman" w:cs="Times New Roman"/>
          <w:b/>
          <w:sz w:val="24"/>
          <w:szCs w:val="24"/>
        </w:rPr>
        <w:t>ПРЕДОСТАВЛЕНИЯ ГОСУДАРСТВЕННОЙ УСЛУГИ</w:t>
      </w:r>
    </w:p>
    <w:p w:rsidR="00C40EC7" w:rsidRDefault="00C40EC7" w:rsidP="00A76298">
      <w:pPr>
        <w:pStyle w:val="ConsPlusNonformat"/>
        <w:jc w:val="both"/>
      </w:pPr>
      <w:r>
        <w:t>┌─────────────────────────────────────────────────────────────────────────┐</w:t>
      </w:r>
    </w:p>
    <w:p w:rsidR="00C40EC7" w:rsidRDefault="00C40EC7" w:rsidP="00A76298">
      <w:pPr>
        <w:pStyle w:val="ConsPlusNonformat"/>
        <w:jc w:val="both"/>
      </w:pPr>
      <w:r>
        <w:t>│                    Обращение заявителя с документами                    │</w:t>
      </w:r>
    </w:p>
    <w:p w:rsidR="00C40EC7" w:rsidRDefault="00C40EC7" w:rsidP="00A76298">
      <w:pPr>
        <w:pStyle w:val="ConsPlusNonformat"/>
        <w:jc w:val="both"/>
      </w:pPr>
      <w:r>
        <w:t>└──────────────────────────────────┐  ┌───────────────────────────────────┘</w:t>
      </w:r>
    </w:p>
    <w:p w:rsidR="00C40EC7" w:rsidRDefault="00C40EC7" w:rsidP="00A76298">
      <w:pPr>
        <w:pStyle w:val="ConsPlusNonformat"/>
        <w:jc w:val="both"/>
      </w:pPr>
      <w:r>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pPr>
      <w:r>
        <w:t>│            Прием и регистрация должностным лицом администрации          │</w:t>
      </w:r>
    </w:p>
    <w:p w:rsidR="00C40EC7" w:rsidRDefault="00C40EC7" w:rsidP="00A76298">
      <w:pPr>
        <w:pStyle w:val="ConsPlusNonformat"/>
      </w:pPr>
      <w:proofErr w:type="gramStart"/>
      <w:r>
        <w:t>│             заявлений с прилагаемыми документами (в течение 3 дней с    │</w:t>
      </w:r>
      <w:proofErr w:type="gramEnd"/>
    </w:p>
    <w:p w:rsidR="00C40EC7" w:rsidRDefault="00C40EC7" w:rsidP="00A76298">
      <w:pPr>
        <w:pStyle w:val="ConsPlusNonformat"/>
      </w:pPr>
      <w:r>
        <w:t>│                     момента поступления заявления)                      │</w:t>
      </w:r>
    </w:p>
    <w:p w:rsidR="00C40EC7" w:rsidRDefault="00C40EC7" w:rsidP="00A76298">
      <w:pPr>
        <w:pStyle w:val="ConsPlusNonformat"/>
        <w:jc w:val="both"/>
      </w:pPr>
      <w:r>
        <w:t>└──────────────────────────────────┐  ┌───────────────────────────────────┘</w:t>
      </w:r>
    </w:p>
    <w:p w:rsidR="00C40EC7" w:rsidRDefault="00C40EC7" w:rsidP="00A76298">
      <w:pPr>
        <w:pStyle w:val="ConsPlusNonformat"/>
        <w:jc w:val="both"/>
      </w:pPr>
      <w:r>
        <w:lastRenderedPageBreak/>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jc w:val="both"/>
      </w:pPr>
      <w:r>
        <w:t>│  Проведение обследования условий жизни гражданина, выразившего желание  │</w:t>
      </w:r>
    </w:p>
    <w:p w:rsidR="00C40EC7" w:rsidRDefault="00C40EC7" w:rsidP="00A76298">
      <w:pPr>
        <w:pStyle w:val="ConsPlusNonformat"/>
        <w:jc w:val="both"/>
      </w:pPr>
      <w:r>
        <w:t>│     стать опекуном (попечителем) совершеннолетнего недееспособного      │</w:t>
      </w:r>
    </w:p>
    <w:p w:rsidR="00C40EC7" w:rsidRDefault="00C40EC7" w:rsidP="00A76298">
      <w:pPr>
        <w:pStyle w:val="ConsPlusNonformat"/>
        <w:jc w:val="both"/>
      </w:pPr>
      <w:proofErr w:type="gramStart"/>
      <w:r>
        <w:t>│(ограниченно дееспособного) гражданина, составление акта обследования (не│</w:t>
      </w:r>
      <w:proofErr w:type="gramEnd"/>
    </w:p>
    <w:p w:rsidR="00C40EC7" w:rsidRDefault="00C40EC7" w:rsidP="00A76298">
      <w:pPr>
        <w:pStyle w:val="ConsPlusNonformat"/>
        <w:jc w:val="both"/>
      </w:pPr>
      <w:r>
        <w:t xml:space="preserve">│             </w:t>
      </w:r>
      <w:r w:rsidRPr="00646DF6">
        <w:rPr>
          <w:color w:val="0000FF"/>
        </w:rPr>
        <w:t>позднее 7 дней</w:t>
      </w:r>
      <w:r>
        <w:t xml:space="preserve"> со дня представления документов)             │</w:t>
      </w:r>
    </w:p>
    <w:p w:rsidR="00C40EC7" w:rsidRDefault="00C40EC7" w:rsidP="00A76298">
      <w:pPr>
        <w:pStyle w:val="ConsPlusNonformat"/>
        <w:jc w:val="both"/>
      </w:pPr>
      <w:r>
        <w:t>└──────────────────────────────────┐  ┌───────────────────────────────────┘</w:t>
      </w:r>
    </w:p>
    <w:p w:rsidR="00C40EC7" w:rsidRDefault="00C40EC7" w:rsidP="00A76298">
      <w:pPr>
        <w:pStyle w:val="ConsPlusNonformat"/>
        <w:jc w:val="both"/>
      </w:pPr>
      <w:r>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jc w:val="both"/>
      </w:pPr>
      <w:r>
        <w:t>│  Передача заявления и документов в комиссию, прием, регистрация         │</w:t>
      </w:r>
    </w:p>
    <w:p w:rsidR="00C40EC7" w:rsidRDefault="00C40EC7" w:rsidP="00A76298">
      <w:pPr>
        <w:pStyle w:val="ConsPlusNonformat"/>
        <w:jc w:val="both"/>
      </w:pPr>
      <w:r>
        <w:t>└──────────────────────────────────┐  ┌───────────────────────────────────┘</w:t>
      </w:r>
    </w:p>
    <w:p w:rsidR="00C40EC7" w:rsidRDefault="00C40EC7" w:rsidP="00A76298">
      <w:pPr>
        <w:pStyle w:val="ConsPlusNonformat"/>
        <w:jc w:val="both"/>
      </w:pPr>
      <w:r>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jc w:val="both"/>
      </w:pPr>
      <w:r>
        <w:t>│                Рассмотрение пакета документов  на комиссии              │</w:t>
      </w:r>
    </w:p>
    <w:p w:rsidR="00C40EC7" w:rsidRDefault="00C40EC7" w:rsidP="00A76298">
      <w:pPr>
        <w:pStyle w:val="ConsPlusNonformat"/>
        <w:jc w:val="both"/>
      </w:pPr>
      <w:r>
        <w:t>└──────┐  ┌─────────────────────────────────┐  ┌──────────────────────────┘</w:t>
      </w:r>
    </w:p>
    <w:p w:rsidR="00C40EC7" w:rsidRDefault="00C40EC7" w:rsidP="00A76298">
      <w:pPr>
        <w:pStyle w:val="ConsPlusNonformat"/>
        <w:jc w:val="both"/>
      </w:pPr>
      <w:r>
        <w:t xml:space="preserve">       \  /                                 \  /</w:t>
      </w:r>
    </w:p>
    <w:p w:rsidR="00C40EC7" w:rsidRDefault="00C40EC7" w:rsidP="00A76298">
      <w:pPr>
        <w:pStyle w:val="ConsPlusNonformat"/>
        <w:jc w:val="both"/>
      </w:pPr>
      <w:r>
        <w:t xml:space="preserve">        \/                                   \/</w:t>
      </w:r>
    </w:p>
    <w:p w:rsidR="00C40EC7" w:rsidRDefault="00C40EC7" w:rsidP="00A76298">
      <w:pPr>
        <w:pStyle w:val="ConsPlusNonformat"/>
        <w:jc w:val="both"/>
      </w:pPr>
      <w:r>
        <w:t>┌────────────────┐ ┌──────────────────────────────────────────────────────┐</w:t>
      </w:r>
    </w:p>
    <w:p w:rsidR="00C40EC7" w:rsidRDefault="00C40EC7" w:rsidP="00A76298">
      <w:pPr>
        <w:pStyle w:val="ConsPlusNonformat"/>
        <w:jc w:val="both"/>
      </w:pPr>
      <w:r>
        <w:t>│Принятие решения│ │Принятие решения о возможности заявителя быть опекуном│</w:t>
      </w:r>
    </w:p>
    <w:p w:rsidR="00C40EC7" w:rsidRDefault="00C40EC7" w:rsidP="00A76298">
      <w:pPr>
        <w:pStyle w:val="ConsPlusNonformat"/>
        <w:jc w:val="both"/>
      </w:pPr>
      <w:proofErr w:type="gramStart"/>
      <w:r>
        <w:t>│о назначении (об│ │    (попечителем), которое является основанием для    │</w:t>
      </w:r>
      <w:proofErr w:type="gramEnd"/>
    </w:p>
    <w:p w:rsidR="00C40EC7" w:rsidRDefault="00C40EC7" w:rsidP="00A76298">
      <w:pPr>
        <w:pStyle w:val="ConsPlusNonformat"/>
        <w:jc w:val="both"/>
      </w:pPr>
      <w:r>
        <w:t xml:space="preserve">│    </w:t>
      </w:r>
      <w:proofErr w:type="gramStart"/>
      <w:r>
        <w:t>отказе</w:t>
      </w:r>
      <w:proofErr w:type="gramEnd"/>
      <w:r>
        <w:t xml:space="preserve"> в    │ │постановки на учет в качестве гражданина, выразившего │</w:t>
      </w:r>
    </w:p>
    <w:p w:rsidR="00C40EC7" w:rsidRDefault="00C40EC7" w:rsidP="00A76298">
      <w:pPr>
        <w:pStyle w:val="ConsPlusNonformat"/>
        <w:jc w:val="both"/>
      </w:pPr>
      <w:r>
        <w:t xml:space="preserve">│  </w:t>
      </w:r>
      <w:proofErr w:type="gramStart"/>
      <w:r>
        <w:t>назначении</w:t>
      </w:r>
      <w:proofErr w:type="gramEnd"/>
      <w:r>
        <w:t>)   │ │ желание стать опекуном (попечителем), либо решения о │</w:t>
      </w:r>
    </w:p>
    <w:p w:rsidR="00C40EC7" w:rsidRDefault="00C40EC7" w:rsidP="00A76298">
      <w:pPr>
        <w:pStyle w:val="ConsPlusNonformat"/>
        <w:jc w:val="both"/>
      </w:pPr>
      <w:r>
        <w:t xml:space="preserve">│    опекуна     │ │невозможности заявителя быть опекуном (попечителем) </w:t>
      </w:r>
      <w:proofErr w:type="gramStart"/>
      <w:r>
        <w:t>с</w:t>
      </w:r>
      <w:proofErr w:type="gramEnd"/>
      <w:r>
        <w:t xml:space="preserve"> │</w:t>
      </w:r>
    </w:p>
    <w:p w:rsidR="00C40EC7" w:rsidRDefault="00C40EC7" w:rsidP="00A76298">
      <w:pPr>
        <w:pStyle w:val="ConsPlusNonformat"/>
        <w:jc w:val="both"/>
      </w:pPr>
      <w:r>
        <w:t>│  (попечителя)  │ │               указанием причин отказа                │</w:t>
      </w:r>
    </w:p>
    <w:p w:rsidR="00C40EC7" w:rsidRDefault="00C40EC7" w:rsidP="00A76298">
      <w:pPr>
        <w:pStyle w:val="ConsPlusNonformat"/>
        <w:jc w:val="both"/>
      </w:pPr>
      <w:r>
        <w:t>└──────┐  ┌──────┘ └────────────────────────┐  ┌──────────────────────────┘</w:t>
      </w:r>
    </w:p>
    <w:p w:rsidR="00C40EC7" w:rsidRDefault="00C40EC7" w:rsidP="00A76298">
      <w:pPr>
        <w:pStyle w:val="ConsPlusNonformat"/>
        <w:jc w:val="both"/>
      </w:pPr>
      <w:r>
        <w:t xml:space="preserve">       \  /                                 \  /</w:t>
      </w:r>
    </w:p>
    <w:p w:rsidR="00C40EC7" w:rsidRDefault="00C40EC7" w:rsidP="00A76298">
      <w:pPr>
        <w:pStyle w:val="ConsPlusNonformat"/>
        <w:jc w:val="both"/>
      </w:pPr>
      <w:r>
        <w:t xml:space="preserve">        \/                                   \/</w:t>
      </w:r>
    </w:p>
    <w:p w:rsidR="00C40EC7" w:rsidRDefault="00C40EC7" w:rsidP="00A76298">
      <w:pPr>
        <w:pStyle w:val="ConsPlusNonformat"/>
        <w:jc w:val="both"/>
      </w:pPr>
      <w:r>
        <w:t>┌─────────────────────────────────────────────────────────────────────────┐</w:t>
      </w:r>
    </w:p>
    <w:p w:rsidR="00C40EC7" w:rsidRDefault="00C40EC7" w:rsidP="00A76298">
      <w:pPr>
        <w:pStyle w:val="ConsPlusNonformat"/>
        <w:jc w:val="both"/>
      </w:pPr>
      <w:proofErr w:type="gramStart"/>
      <w:r>
        <w:t>│Направление заявителю правового акта о назначении (об отказе в           │</w:t>
      </w:r>
      <w:proofErr w:type="gramEnd"/>
    </w:p>
    <w:p w:rsidR="00C40EC7" w:rsidRDefault="00C40EC7" w:rsidP="00A76298">
      <w:pPr>
        <w:pStyle w:val="ConsPlusNonformat"/>
        <w:jc w:val="both"/>
      </w:pPr>
      <w:r>
        <w:t>│назначении) опекун</w:t>
      </w:r>
      <w:proofErr w:type="gramStart"/>
      <w:r>
        <w:t>а(</w:t>
      </w:r>
      <w:proofErr w:type="gramEnd"/>
      <w:r>
        <w:t>попечителя) или заключения (в течение 2 дней         │</w:t>
      </w:r>
    </w:p>
    <w:p w:rsidR="00C40EC7" w:rsidRDefault="00C40EC7" w:rsidP="00A76298">
      <w:pPr>
        <w:pStyle w:val="ConsPlusNonformat"/>
        <w:jc w:val="both"/>
      </w:pPr>
      <w:r>
        <w:t>│со дня подписания акта)                                                  │</w:t>
      </w:r>
    </w:p>
    <w:p w:rsidR="00C40EC7" w:rsidRDefault="00C40EC7" w:rsidP="00217D1E">
      <w:pPr>
        <w:pStyle w:val="ConsPlusNonformat"/>
        <w:jc w:val="both"/>
      </w:pPr>
      <w:r>
        <w:t>───────────────────────────────────────────────────────────────────────-──</w:t>
      </w:r>
    </w:p>
    <w:p w:rsidR="00C40EC7" w:rsidRDefault="00C40EC7" w:rsidP="00A76298">
      <w:pPr>
        <w:pStyle w:val="ConsPlusNormal"/>
        <w:ind w:firstLine="540"/>
        <w:jc w:val="both"/>
      </w:pPr>
    </w:p>
    <w:p w:rsidR="00C40EC7" w:rsidRPr="00796FA8" w:rsidRDefault="00C40EC7">
      <w:pPr>
        <w:pStyle w:val="ConsPlusNormal"/>
        <w:ind w:firstLine="540"/>
        <w:jc w:val="both"/>
        <w:rPr>
          <w:rFonts w:ascii="Times New Roman" w:hAnsi="Times New Roman" w:cs="Times New Roman"/>
          <w:sz w:val="24"/>
          <w:szCs w:val="24"/>
        </w:rPr>
      </w:pPr>
    </w:p>
    <w:p w:rsidR="00C40EC7" w:rsidRPr="00796FA8" w:rsidRDefault="00C40EC7">
      <w:pPr>
        <w:pStyle w:val="ConsPlusNormal"/>
        <w:ind w:firstLine="540"/>
        <w:jc w:val="both"/>
        <w:rPr>
          <w:rFonts w:ascii="Times New Roman" w:hAnsi="Times New Roman" w:cs="Times New Roman"/>
          <w:sz w:val="24"/>
          <w:szCs w:val="24"/>
        </w:rPr>
      </w:pPr>
    </w:p>
    <w:p w:rsidR="00C40EC7" w:rsidRPr="00837874" w:rsidRDefault="00C40EC7" w:rsidP="00646DF6">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646DF6">
      <w:pPr>
        <w:pStyle w:val="ConsPlusNormal"/>
        <w:jc w:val="right"/>
        <w:rPr>
          <w:rFonts w:ascii="Times New Roman" w:hAnsi="Times New Roman" w:cs="Times New Roman"/>
          <w:sz w:val="24"/>
          <w:szCs w:val="24"/>
        </w:rPr>
      </w:pPr>
      <w:proofErr w:type="gramStart"/>
      <w:r w:rsidRPr="00837874">
        <w:rPr>
          <w:rFonts w:ascii="Times New Roman" w:hAnsi="Times New Roman" w:cs="Times New Roman"/>
          <w:sz w:val="24"/>
          <w:szCs w:val="24"/>
        </w:rPr>
        <w:t>или не полностью дееспособными</w:t>
      </w:r>
      <w:proofErr w:type="gramEnd"/>
    </w:p>
    <w:p w:rsidR="00C40EC7" w:rsidRPr="00646DF6" w:rsidRDefault="00C40EC7" w:rsidP="00646DF6">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Default="00C40EC7">
      <w:pPr>
        <w:pStyle w:val="ConsPlusNormal"/>
        <w:ind w:firstLine="540"/>
        <w:jc w:val="both"/>
      </w:pPr>
    </w:p>
    <w:p w:rsidR="00C40EC7" w:rsidRDefault="00C40EC7">
      <w:pPr>
        <w:pStyle w:val="ConsPlusNormal"/>
        <w:jc w:val="center"/>
      </w:pPr>
    </w:p>
    <w:p w:rsidR="00C40EC7" w:rsidRPr="00646DF6" w:rsidRDefault="00C40EC7">
      <w:pPr>
        <w:pStyle w:val="ConsPlusNormal"/>
        <w:jc w:val="center"/>
        <w:rPr>
          <w:rFonts w:ascii="Times New Roman" w:hAnsi="Times New Roman" w:cs="Times New Roman"/>
          <w:sz w:val="28"/>
          <w:szCs w:val="28"/>
        </w:rPr>
      </w:pPr>
      <w:bookmarkStart w:id="19" w:name="P961"/>
      <w:bookmarkEnd w:id="19"/>
      <w:r w:rsidRPr="00646DF6">
        <w:rPr>
          <w:rFonts w:ascii="Times New Roman" w:hAnsi="Times New Roman" w:cs="Times New Roman"/>
          <w:sz w:val="28"/>
          <w:szCs w:val="28"/>
        </w:rPr>
        <w:t>Журнал</w:t>
      </w:r>
    </w:p>
    <w:p w:rsidR="00C40EC7" w:rsidRPr="00646DF6" w:rsidRDefault="00C40EC7">
      <w:pPr>
        <w:pStyle w:val="ConsPlusNormal"/>
        <w:jc w:val="center"/>
        <w:rPr>
          <w:rFonts w:ascii="Times New Roman" w:hAnsi="Times New Roman" w:cs="Times New Roman"/>
          <w:sz w:val="28"/>
          <w:szCs w:val="28"/>
        </w:rPr>
      </w:pPr>
      <w:r w:rsidRPr="00646DF6">
        <w:rPr>
          <w:rFonts w:ascii="Times New Roman" w:hAnsi="Times New Roman" w:cs="Times New Roman"/>
          <w:sz w:val="28"/>
          <w:szCs w:val="28"/>
        </w:rPr>
        <w:t>учета граждан, выразивших желание стать опекунами</w:t>
      </w:r>
    </w:p>
    <w:p w:rsidR="00C40EC7" w:rsidRPr="00646DF6" w:rsidRDefault="00C40EC7">
      <w:pPr>
        <w:pStyle w:val="ConsPlusNormal"/>
        <w:jc w:val="center"/>
        <w:rPr>
          <w:rFonts w:ascii="Times New Roman" w:hAnsi="Times New Roman" w:cs="Times New Roman"/>
          <w:sz w:val="28"/>
          <w:szCs w:val="28"/>
        </w:rPr>
      </w:pPr>
      <w:r w:rsidRPr="00646DF6">
        <w:rPr>
          <w:rFonts w:ascii="Times New Roman" w:hAnsi="Times New Roman" w:cs="Times New Roman"/>
          <w:sz w:val="28"/>
          <w:szCs w:val="28"/>
        </w:rPr>
        <w:t>или попечителями совершеннолетних недееспособных</w:t>
      </w:r>
    </w:p>
    <w:p w:rsidR="00C40EC7" w:rsidRPr="00646DF6" w:rsidRDefault="00C40EC7">
      <w:pPr>
        <w:pStyle w:val="ConsPlusNormal"/>
        <w:jc w:val="center"/>
        <w:rPr>
          <w:rFonts w:ascii="Times New Roman" w:hAnsi="Times New Roman" w:cs="Times New Roman"/>
          <w:sz w:val="28"/>
          <w:szCs w:val="28"/>
        </w:rPr>
      </w:pPr>
      <w:r w:rsidRPr="00646DF6">
        <w:rPr>
          <w:rFonts w:ascii="Times New Roman" w:hAnsi="Times New Roman" w:cs="Times New Roman"/>
          <w:sz w:val="28"/>
          <w:szCs w:val="28"/>
        </w:rPr>
        <w:t>или не полностью дееспособных граждан</w:t>
      </w:r>
    </w:p>
    <w:p w:rsidR="00C40EC7" w:rsidRPr="00646DF6" w:rsidRDefault="00C40EC7">
      <w:pPr>
        <w:pStyle w:val="ConsPlusNormal"/>
        <w:ind w:firstLine="540"/>
        <w:jc w:val="both"/>
        <w:rPr>
          <w:rFonts w:ascii="Times New Roman" w:hAnsi="Times New Roman" w:cs="Times New Roman"/>
          <w:sz w:val="24"/>
          <w:szCs w:val="24"/>
        </w:rPr>
      </w:pPr>
    </w:p>
    <w:p w:rsidR="00C40EC7" w:rsidRPr="00646DF6" w:rsidRDefault="00C40EC7">
      <w:pPr>
        <w:pStyle w:val="ConsPlusNormal"/>
        <w:ind w:firstLine="540"/>
        <w:jc w:val="both"/>
        <w:rPr>
          <w:rFonts w:ascii="Times New Roman" w:hAnsi="Times New Roman" w:cs="Times New Roman"/>
          <w:sz w:val="24"/>
          <w:szCs w:val="24"/>
        </w:rPr>
      </w:pPr>
      <w:proofErr w:type="gramStart"/>
      <w:r w:rsidRPr="00646DF6">
        <w:rPr>
          <w:rFonts w:ascii="Times New Roman" w:hAnsi="Times New Roman" w:cs="Times New Roman"/>
          <w:sz w:val="24"/>
          <w:szCs w:val="24"/>
        </w:rPr>
        <w:t>Начат: ______________________</w:t>
      </w:r>
      <w:proofErr w:type="gramEnd"/>
    </w:p>
    <w:tbl>
      <w:tblPr>
        <w:tblpPr w:leftFromText="180" w:rightFromText="180" w:vertAnchor="text" w:horzAnchor="margin" w:tblpXSpec="center" w:tblpY="1434"/>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
        <w:gridCol w:w="1109"/>
        <w:gridCol w:w="1308"/>
        <w:gridCol w:w="1209"/>
        <w:gridCol w:w="2003"/>
        <w:gridCol w:w="2598"/>
        <w:gridCol w:w="1407"/>
      </w:tblGrid>
      <w:tr w:rsidR="00C40EC7" w:rsidRPr="00646DF6" w:rsidTr="00646DF6">
        <w:tc>
          <w:tcPr>
            <w:tcW w:w="56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lastRenderedPageBreak/>
              <w:t xml:space="preserve">N </w:t>
            </w:r>
            <w:proofErr w:type="gramStart"/>
            <w:r w:rsidRPr="00646DF6">
              <w:rPr>
                <w:rFonts w:ascii="Times New Roman" w:hAnsi="Times New Roman" w:cs="Times New Roman"/>
              </w:rPr>
              <w:t>п</w:t>
            </w:r>
            <w:proofErr w:type="gramEnd"/>
            <w:r w:rsidRPr="00646DF6">
              <w:rPr>
                <w:rFonts w:ascii="Times New Roman" w:hAnsi="Times New Roman" w:cs="Times New Roman"/>
              </w:rPr>
              <w:t>/п</w:t>
            </w:r>
          </w:p>
        </w:tc>
        <w:tc>
          <w:tcPr>
            <w:tcW w:w="124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Ф.И.О., дата рождения</w:t>
            </w:r>
          </w:p>
        </w:tc>
        <w:tc>
          <w:tcPr>
            <w:tcW w:w="1474"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Почтовый адрес места жительства, телефон (рабочий, домашний)</w:t>
            </w:r>
          </w:p>
        </w:tc>
        <w:tc>
          <w:tcPr>
            <w:tcW w:w="1361"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Семейное положение</w:t>
            </w:r>
          </w:p>
        </w:tc>
        <w:tc>
          <w:tcPr>
            <w:tcW w:w="2268"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48" w:type="dxa"/>
          </w:tcPr>
          <w:p w:rsidR="00C40EC7" w:rsidRPr="00646DF6" w:rsidRDefault="00C40EC7" w:rsidP="00646DF6">
            <w:pPr>
              <w:pStyle w:val="ConsPlusNormal"/>
              <w:jc w:val="center"/>
              <w:rPr>
                <w:rFonts w:ascii="Times New Roman" w:hAnsi="Times New Roman" w:cs="Times New Roman"/>
              </w:rPr>
            </w:pPr>
            <w:proofErr w:type="gramStart"/>
            <w:r w:rsidRPr="00646DF6">
              <w:rPr>
                <w:rFonts w:ascii="Times New Roman" w:hAnsi="Times New Roman" w:cs="Times New Roman"/>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roofErr w:type="gramEnd"/>
          </w:p>
        </w:tc>
        <w:tc>
          <w:tcPr>
            <w:tcW w:w="1587" w:type="dxa"/>
          </w:tcPr>
          <w:p w:rsidR="00C40EC7" w:rsidRPr="00646DF6" w:rsidRDefault="00C40EC7" w:rsidP="00646DF6">
            <w:pPr>
              <w:pStyle w:val="ConsPlusNormal"/>
              <w:jc w:val="center"/>
              <w:rPr>
                <w:rFonts w:ascii="Times New Roman" w:hAnsi="Times New Roman" w:cs="Times New Roman"/>
              </w:rPr>
            </w:pPr>
            <w:proofErr w:type="gramStart"/>
            <w:r w:rsidRPr="00646DF6">
              <w:rPr>
                <w:rFonts w:ascii="Times New Roman" w:hAnsi="Times New Roman" w:cs="Times New Roman"/>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roofErr w:type="gramEnd"/>
          </w:p>
        </w:tc>
      </w:tr>
      <w:tr w:rsidR="00C40EC7" w:rsidRPr="00646DF6" w:rsidTr="00646DF6">
        <w:tc>
          <w:tcPr>
            <w:tcW w:w="56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1</w:t>
            </w:r>
          </w:p>
        </w:tc>
        <w:tc>
          <w:tcPr>
            <w:tcW w:w="124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2</w:t>
            </w:r>
          </w:p>
        </w:tc>
        <w:tc>
          <w:tcPr>
            <w:tcW w:w="1474"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3</w:t>
            </w:r>
          </w:p>
        </w:tc>
        <w:tc>
          <w:tcPr>
            <w:tcW w:w="1361"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4</w:t>
            </w:r>
          </w:p>
        </w:tc>
        <w:tc>
          <w:tcPr>
            <w:tcW w:w="2268"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5</w:t>
            </w:r>
          </w:p>
        </w:tc>
        <w:tc>
          <w:tcPr>
            <w:tcW w:w="2948"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6</w:t>
            </w:r>
          </w:p>
        </w:tc>
        <w:tc>
          <w:tcPr>
            <w:tcW w:w="158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7</w:t>
            </w:r>
          </w:p>
        </w:tc>
      </w:tr>
      <w:tr w:rsidR="00C40EC7" w:rsidRPr="00646DF6" w:rsidTr="00646DF6">
        <w:tc>
          <w:tcPr>
            <w:tcW w:w="567" w:type="dxa"/>
          </w:tcPr>
          <w:p w:rsidR="00C40EC7" w:rsidRPr="00646DF6" w:rsidRDefault="00C40EC7" w:rsidP="00646DF6">
            <w:pPr>
              <w:pStyle w:val="ConsPlusNormal"/>
              <w:rPr>
                <w:rFonts w:ascii="Times New Roman" w:hAnsi="Times New Roman" w:cs="Times New Roman"/>
              </w:rPr>
            </w:pPr>
          </w:p>
        </w:tc>
        <w:tc>
          <w:tcPr>
            <w:tcW w:w="1247" w:type="dxa"/>
          </w:tcPr>
          <w:p w:rsidR="00C40EC7" w:rsidRPr="00646DF6" w:rsidRDefault="00C40EC7" w:rsidP="00646DF6">
            <w:pPr>
              <w:pStyle w:val="ConsPlusNormal"/>
              <w:rPr>
                <w:rFonts w:ascii="Times New Roman" w:hAnsi="Times New Roman" w:cs="Times New Roman"/>
              </w:rPr>
            </w:pPr>
          </w:p>
        </w:tc>
        <w:tc>
          <w:tcPr>
            <w:tcW w:w="1474" w:type="dxa"/>
          </w:tcPr>
          <w:p w:rsidR="00C40EC7" w:rsidRPr="00646DF6" w:rsidRDefault="00C40EC7" w:rsidP="00646DF6">
            <w:pPr>
              <w:pStyle w:val="ConsPlusNormal"/>
              <w:rPr>
                <w:rFonts w:ascii="Times New Roman" w:hAnsi="Times New Roman" w:cs="Times New Roman"/>
              </w:rPr>
            </w:pPr>
          </w:p>
        </w:tc>
        <w:tc>
          <w:tcPr>
            <w:tcW w:w="1361" w:type="dxa"/>
          </w:tcPr>
          <w:p w:rsidR="00C40EC7" w:rsidRPr="00646DF6" w:rsidRDefault="00C40EC7" w:rsidP="00646DF6">
            <w:pPr>
              <w:pStyle w:val="ConsPlusNormal"/>
              <w:rPr>
                <w:rFonts w:ascii="Times New Roman" w:hAnsi="Times New Roman" w:cs="Times New Roman"/>
              </w:rPr>
            </w:pPr>
          </w:p>
        </w:tc>
        <w:tc>
          <w:tcPr>
            <w:tcW w:w="2268" w:type="dxa"/>
          </w:tcPr>
          <w:p w:rsidR="00C40EC7" w:rsidRPr="00646DF6" w:rsidRDefault="00C40EC7" w:rsidP="00646DF6">
            <w:pPr>
              <w:pStyle w:val="ConsPlusNormal"/>
              <w:rPr>
                <w:rFonts w:ascii="Times New Roman" w:hAnsi="Times New Roman" w:cs="Times New Roman"/>
              </w:rPr>
            </w:pPr>
          </w:p>
        </w:tc>
        <w:tc>
          <w:tcPr>
            <w:tcW w:w="2948" w:type="dxa"/>
          </w:tcPr>
          <w:p w:rsidR="00C40EC7" w:rsidRPr="00646DF6" w:rsidRDefault="00C40EC7" w:rsidP="00646DF6">
            <w:pPr>
              <w:pStyle w:val="ConsPlusNormal"/>
              <w:rPr>
                <w:rFonts w:ascii="Times New Roman" w:hAnsi="Times New Roman" w:cs="Times New Roman"/>
              </w:rPr>
            </w:pPr>
          </w:p>
        </w:tc>
        <w:tc>
          <w:tcPr>
            <w:tcW w:w="1587" w:type="dxa"/>
          </w:tcPr>
          <w:p w:rsidR="00C40EC7" w:rsidRPr="00646DF6" w:rsidRDefault="00C40EC7" w:rsidP="00646DF6">
            <w:pPr>
              <w:pStyle w:val="ConsPlusNormal"/>
              <w:rPr>
                <w:rFonts w:ascii="Times New Roman" w:hAnsi="Times New Roman" w:cs="Times New Roman"/>
              </w:rPr>
            </w:pPr>
          </w:p>
        </w:tc>
      </w:tr>
      <w:tr w:rsidR="00C40EC7" w:rsidRPr="00646DF6" w:rsidTr="00646DF6">
        <w:tc>
          <w:tcPr>
            <w:tcW w:w="567" w:type="dxa"/>
          </w:tcPr>
          <w:p w:rsidR="00C40EC7" w:rsidRPr="00646DF6" w:rsidRDefault="00C40EC7" w:rsidP="00646DF6">
            <w:pPr>
              <w:pStyle w:val="ConsPlusNormal"/>
              <w:rPr>
                <w:rFonts w:ascii="Times New Roman" w:hAnsi="Times New Roman" w:cs="Times New Roman"/>
              </w:rPr>
            </w:pPr>
          </w:p>
        </w:tc>
        <w:tc>
          <w:tcPr>
            <w:tcW w:w="1247" w:type="dxa"/>
          </w:tcPr>
          <w:p w:rsidR="00C40EC7" w:rsidRPr="00646DF6" w:rsidRDefault="00C40EC7" w:rsidP="00646DF6">
            <w:pPr>
              <w:pStyle w:val="ConsPlusNormal"/>
              <w:rPr>
                <w:rFonts w:ascii="Times New Roman" w:hAnsi="Times New Roman" w:cs="Times New Roman"/>
              </w:rPr>
            </w:pPr>
          </w:p>
        </w:tc>
        <w:tc>
          <w:tcPr>
            <w:tcW w:w="1474" w:type="dxa"/>
          </w:tcPr>
          <w:p w:rsidR="00C40EC7" w:rsidRPr="00646DF6" w:rsidRDefault="00C40EC7" w:rsidP="00646DF6">
            <w:pPr>
              <w:pStyle w:val="ConsPlusNormal"/>
              <w:rPr>
                <w:rFonts w:ascii="Times New Roman" w:hAnsi="Times New Roman" w:cs="Times New Roman"/>
              </w:rPr>
            </w:pPr>
          </w:p>
        </w:tc>
        <w:tc>
          <w:tcPr>
            <w:tcW w:w="1361" w:type="dxa"/>
          </w:tcPr>
          <w:p w:rsidR="00C40EC7" w:rsidRPr="00646DF6" w:rsidRDefault="00C40EC7" w:rsidP="00646DF6">
            <w:pPr>
              <w:pStyle w:val="ConsPlusNormal"/>
              <w:rPr>
                <w:rFonts w:ascii="Times New Roman" w:hAnsi="Times New Roman" w:cs="Times New Roman"/>
              </w:rPr>
            </w:pPr>
          </w:p>
        </w:tc>
        <w:tc>
          <w:tcPr>
            <w:tcW w:w="2268" w:type="dxa"/>
          </w:tcPr>
          <w:p w:rsidR="00C40EC7" w:rsidRPr="00646DF6" w:rsidRDefault="00C40EC7" w:rsidP="00646DF6">
            <w:pPr>
              <w:pStyle w:val="ConsPlusNormal"/>
              <w:rPr>
                <w:rFonts w:ascii="Times New Roman" w:hAnsi="Times New Roman" w:cs="Times New Roman"/>
              </w:rPr>
            </w:pPr>
          </w:p>
        </w:tc>
        <w:tc>
          <w:tcPr>
            <w:tcW w:w="2948" w:type="dxa"/>
          </w:tcPr>
          <w:p w:rsidR="00C40EC7" w:rsidRPr="00646DF6" w:rsidRDefault="00C40EC7" w:rsidP="00646DF6">
            <w:pPr>
              <w:pStyle w:val="ConsPlusNormal"/>
              <w:rPr>
                <w:rFonts w:ascii="Times New Roman" w:hAnsi="Times New Roman" w:cs="Times New Roman"/>
              </w:rPr>
            </w:pPr>
          </w:p>
        </w:tc>
        <w:tc>
          <w:tcPr>
            <w:tcW w:w="1587" w:type="dxa"/>
          </w:tcPr>
          <w:p w:rsidR="00C40EC7" w:rsidRPr="00646DF6" w:rsidRDefault="00C40EC7" w:rsidP="00646DF6">
            <w:pPr>
              <w:pStyle w:val="ConsPlusNormal"/>
              <w:rPr>
                <w:rFonts w:ascii="Times New Roman" w:hAnsi="Times New Roman" w:cs="Times New Roman"/>
              </w:rPr>
            </w:pPr>
          </w:p>
        </w:tc>
      </w:tr>
      <w:tr w:rsidR="00C40EC7" w:rsidRPr="00646DF6" w:rsidTr="00646DF6">
        <w:tc>
          <w:tcPr>
            <w:tcW w:w="567" w:type="dxa"/>
          </w:tcPr>
          <w:p w:rsidR="00C40EC7" w:rsidRPr="00646DF6" w:rsidRDefault="00C40EC7" w:rsidP="00646DF6">
            <w:pPr>
              <w:pStyle w:val="ConsPlusNormal"/>
              <w:rPr>
                <w:rFonts w:ascii="Times New Roman" w:hAnsi="Times New Roman" w:cs="Times New Roman"/>
              </w:rPr>
            </w:pPr>
          </w:p>
        </w:tc>
        <w:tc>
          <w:tcPr>
            <w:tcW w:w="1247" w:type="dxa"/>
          </w:tcPr>
          <w:p w:rsidR="00C40EC7" w:rsidRPr="00646DF6" w:rsidRDefault="00C40EC7" w:rsidP="00646DF6">
            <w:pPr>
              <w:pStyle w:val="ConsPlusNormal"/>
              <w:rPr>
                <w:rFonts w:ascii="Times New Roman" w:hAnsi="Times New Roman" w:cs="Times New Roman"/>
              </w:rPr>
            </w:pPr>
          </w:p>
        </w:tc>
        <w:tc>
          <w:tcPr>
            <w:tcW w:w="1474" w:type="dxa"/>
          </w:tcPr>
          <w:p w:rsidR="00C40EC7" w:rsidRPr="00646DF6" w:rsidRDefault="00C40EC7" w:rsidP="00646DF6">
            <w:pPr>
              <w:pStyle w:val="ConsPlusNormal"/>
              <w:rPr>
                <w:rFonts w:ascii="Times New Roman" w:hAnsi="Times New Roman" w:cs="Times New Roman"/>
              </w:rPr>
            </w:pPr>
          </w:p>
        </w:tc>
        <w:tc>
          <w:tcPr>
            <w:tcW w:w="1361" w:type="dxa"/>
          </w:tcPr>
          <w:p w:rsidR="00C40EC7" w:rsidRPr="00646DF6" w:rsidRDefault="00C40EC7" w:rsidP="00646DF6">
            <w:pPr>
              <w:pStyle w:val="ConsPlusNormal"/>
              <w:rPr>
                <w:rFonts w:ascii="Times New Roman" w:hAnsi="Times New Roman" w:cs="Times New Roman"/>
              </w:rPr>
            </w:pPr>
          </w:p>
        </w:tc>
        <w:tc>
          <w:tcPr>
            <w:tcW w:w="2268" w:type="dxa"/>
          </w:tcPr>
          <w:p w:rsidR="00C40EC7" w:rsidRPr="00646DF6" w:rsidRDefault="00C40EC7" w:rsidP="00646DF6">
            <w:pPr>
              <w:pStyle w:val="ConsPlusNormal"/>
              <w:rPr>
                <w:rFonts w:ascii="Times New Roman" w:hAnsi="Times New Roman" w:cs="Times New Roman"/>
              </w:rPr>
            </w:pPr>
          </w:p>
        </w:tc>
        <w:tc>
          <w:tcPr>
            <w:tcW w:w="2948" w:type="dxa"/>
          </w:tcPr>
          <w:p w:rsidR="00C40EC7" w:rsidRPr="00646DF6" w:rsidRDefault="00C40EC7" w:rsidP="00646DF6">
            <w:pPr>
              <w:pStyle w:val="ConsPlusNormal"/>
              <w:rPr>
                <w:rFonts w:ascii="Times New Roman" w:hAnsi="Times New Roman" w:cs="Times New Roman"/>
              </w:rPr>
            </w:pPr>
          </w:p>
        </w:tc>
        <w:tc>
          <w:tcPr>
            <w:tcW w:w="1587" w:type="dxa"/>
          </w:tcPr>
          <w:p w:rsidR="00C40EC7" w:rsidRPr="00646DF6" w:rsidRDefault="00C40EC7" w:rsidP="00646DF6">
            <w:pPr>
              <w:pStyle w:val="ConsPlusNormal"/>
              <w:rPr>
                <w:rFonts w:ascii="Times New Roman" w:hAnsi="Times New Roman" w:cs="Times New Roman"/>
              </w:rPr>
            </w:pPr>
          </w:p>
        </w:tc>
      </w:tr>
    </w:tbl>
    <w:p w:rsidR="00C40EC7" w:rsidRPr="00646DF6" w:rsidRDefault="00C40EC7">
      <w:pPr>
        <w:pStyle w:val="ConsPlusNormal"/>
        <w:ind w:firstLine="540"/>
        <w:jc w:val="both"/>
        <w:rPr>
          <w:rFonts w:ascii="Times New Roman" w:hAnsi="Times New Roman" w:cs="Times New Roman"/>
          <w:sz w:val="24"/>
          <w:szCs w:val="24"/>
        </w:rPr>
      </w:pPr>
    </w:p>
    <w:p w:rsidR="00C40EC7" w:rsidRPr="00646DF6" w:rsidRDefault="00C40EC7">
      <w:pPr>
        <w:pStyle w:val="ConsPlusNormal"/>
        <w:ind w:firstLine="540"/>
        <w:jc w:val="both"/>
        <w:rPr>
          <w:rFonts w:ascii="Times New Roman" w:hAnsi="Times New Roman" w:cs="Times New Roman"/>
          <w:sz w:val="24"/>
          <w:szCs w:val="24"/>
        </w:rPr>
      </w:pPr>
      <w:proofErr w:type="gramStart"/>
      <w:r w:rsidRPr="00646DF6">
        <w:rPr>
          <w:rFonts w:ascii="Times New Roman" w:hAnsi="Times New Roman" w:cs="Times New Roman"/>
          <w:sz w:val="24"/>
          <w:szCs w:val="24"/>
        </w:rPr>
        <w:t>Окончен: ____________________</w:t>
      </w:r>
      <w:proofErr w:type="gramEnd"/>
    </w:p>
    <w:p w:rsidR="00C40EC7" w:rsidRDefault="00C40EC7">
      <w:pPr>
        <w:sectPr w:rsidR="00C40EC7" w:rsidSect="001613CE">
          <w:pgSz w:w="11906" w:h="16838"/>
          <w:pgMar w:top="1985" w:right="567" w:bottom="1134" w:left="1701" w:header="709" w:footer="709" w:gutter="0"/>
          <w:cols w:space="708"/>
          <w:docGrid w:linePitch="360"/>
        </w:sectPr>
      </w:pPr>
    </w:p>
    <w:p w:rsidR="00C40EC7" w:rsidRPr="00837874" w:rsidRDefault="00C40EC7" w:rsidP="00646DF6">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646DF6">
      <w:pPr>
        <w:pStyle w:val="ConsPlusNormal"/>
        <w:jc w:val="right"/>
        <w:rPr>
          <w:rFonts w:ascii="Times New Roman" w:hAnsi="Times New Roman" w:cs="Times New Roman"/>
          <w:sz w:val="24"/>
          <w:szCs w:val="24"/>
        </w:rPr>
      </w:pPr>
      <w:proofErr w:type="gramStart"/>
      <w:r w:rsidRPr="00837874">
        <w:rPr>
          <w:rFonts w:ascii="Times New Roman" w:hAnsi="Times New Roman" w:cs="Times New Roman"/>
          <w:sz w:val="24"/>
          <w:szCs w:val="24"/>
        </w:rPr>
        <w:t>или не полностью дееспособными</w:t>
      </w:r>
      <w:proofErr w:type="gramEnd"/>
    </w:p>
    <w:p w:rsidR="00C40EC7" w:rsidRDefault="00C40EC7" w:rsidP="00646DF6">
      <w:pPr>
        <w:pStyle w:val="ConsPlusNormal"/>
        <w:ind w:firstLine="540"/>
        <w:jc w:val="right"/>
      </w:pPr>
      <w:r w:rsidRPr="00837874">
        <w:rPr>
          <w:rFonts w:ascii="Times New Roman" w:hAnsi="Times New Roman" w:cs="Times New Roman"/>
          <w:sz w:val="24"/>
          <w:szCs w:val="24"/>
        </w:rPr>
        <w:t>гражданами или постановка на учет</w:t>
      </w:r>
      <w:r>
        <w:t>"</w:t>
      </w:r>
    </w:p>
    <w:p w:rsidR="00C40EC7" w:rsidRDefault="00C40EC7" w:rsidP="00646DF6">
      <w:pPr>
        <w:pStyle w:val="ConsPlusNormal"/>
        <w:jc w:val="both"/>
      </w:pPr>
    </w:p>
    <w:p w:rsidR="00C40EC7" w:rsidRDefault="00C40EC7">
      <w:pPr>
        <w:pStyle w:val="ConsPlusNormal"/>
        <w:ind w:firstLine="540"/>
        <w:jc w:val="both"/>
      </w:pPr>
    </w:p>
    <w:p w:rsidR="00C40EC7" w:rsidRPr="00646DF6" w:rsidRDefault="00C40EC7" w:rsidP="00646DF6">
      <w:pPr>
        <w:pStyle w:val="ConsPlusNonformat"/>
        <w:jc w:val="center"/>
        <w:rPr>
          <w:rFonts w:ascii="Times New Roman" w:hAnsi="Times New Roman" w:cs="Times New Roman"/>
          <w:b/>
          <w:sz w:val="24"/>
          <w:szCs w:val="24"/>
        </w:rPr>
      </w:pPr>
      <w:bookmarkStart w:id="20" w:name="P1045"/>
      <w:bookmarkEnd w:id="20"/>
      <w:r w:rsidRPr="00646DF6">
        <w:rPr>
          <w:rFonts w:ascii="Times New Roman" w:hAnsi="Times New Roman" w:cs="Times New Roman"/>
          <w:b/>
          <w:sz w:val="24"/>
          <w:szCs w:val="24"/>
        </w:rPr>
        <w:t>Акт</w:t>
      </w:r>
    </w:p>
    <w:p w:rsidR="00C40EC7" w:rsidRPr="00646DF6" w:rsidRDefault="00C40EC7" w:rsidP="00646DF6">
      <w:pPr>
        <w:pStyle w:val="ConsPlusNonformat"/>
        <w:jc w:val="center"/>
        <w:rPr>
          <w:rFonts w:ascii="Times New Roman" w:hAnsi="Times New Roman" w:cs="Times New Roman"/>
          <w:b/>
          <w:sz w:val="24"/>
          <w:szCs w:val="24"/>
        </w:rPr>
      </w:pPr>
      <w:r w:rsidRPr="00646DF6">
        <w:rPr>
          <w:rFonts w:ascii="Times New Roman" w:hAnsi="Times New Roman" w:cs="Times New Roman"/>
          <w:b/>
          <w:sz w:val="24"/>
          <w:szCs w:val="24"/>
        </w:rPr>
        <w:t>обследования условий жизни гражданина,</w:t>
      </w:r>
    </w:p>
    <w:p w:rsidR="00C40EC7" w:rsidRPr="00646DF6" w:rsidRDefault="00C40EC7" w:rsidP="00646DF6">
      <w:pPr>
        <w:pStyle w:val="ConsPlusNonformat"/>
        <w:jc w:val="center"/>
        <w:rPr>
          <w:rFonts w:ascii="Times New Roman" w:hAnsi="Times New Roman" w:cs="Times New Roman"/>
          <w:b/>
          <w:sz w:val="24"/>
          <w:szCs w:val="24"/>
        </w:rPr>
      </w:pPr>
      <w:proofErr w:type="gramStart"/>
      <w:r w:rsidRPr="00646DF6">
        <w:rPr>
          <w:rFonts w:ascii="Times New Roman" w:hAnsi="Times New Roman" w:cs="Times New Roman"/>
          <w:b/>
          <w:sz w:val="24"/>
          <w:szCs w:val="24"/>
        </w:rPr>
        <w:t>выразившего</w:t>
      </w:r>
      <w:proofErr w:type="gramEnd"/>
      <w:r w:rsidRPr="00646DF6">
        <w:rPr>
          <w:rFonts w:ascii="Times New Roman" w:hAnsi="Times New Roman" w:cs="Times New Roman"/>
          <w:b/>
          <w:sz w:val="24"/>
          <w:szCs w:val="24"/>
        </w:rPr>
        <w:t xml:space="preserve"> желание стать опекуном или попечителем</w:t>
      </w:r>
    </w:p>
    <w:p w:rsidR="00C40EC7" w:rsidRPr="00646DF6" w:rsidRDefault="00C40EC7" w:rsidP="00646DF6">
      <w:pPr>
        <w:pStyle w:val="ConsPlusNonformat"/>
        <w:jc w:val="center"/>
        <w:rPr>
          <w:rFonts w:ascii="Times New Roman" w:hAnsi="Times New Roman" w:cs="Times New Roman"/>
          <w:b/>
          <w:sz w:val="24"/>
          <w:szCs w:val="24"/>
        </w:rPr>
      </w:pPr>
      <w:r w:rsidRPr="00646DF6">
        <w:rPr>
          <w:rFonts w:ascii="Times New Roman" w:hAnsi="Times New Roman" w:cs="Times New Roman"/>
          <w:b/>
          <w:sz w:val="24"/>
          <w:szCs w:val="24"/>
        </w:rPr>
        <w:t>совершеннолетнего недееспособного</w:t>
      </w:r>
    </w:p>
    <w:p w:rsidR="00C40EC7" w:rsidRPr="00646DF6" w:rsidRDefault="00C40EC7" w:rsidP="00646DF6">
      <w:pPr>
        <w:pStyle w:val="ConsPlusNonformat"/>
        <w:jc w:val="center"/>
        <w:rPr>
          <w:rFonts w:ascii="Times New Roman" w:hAnsi="Times New Roman" w:cs="Times New Roman"/>
          <w:b/>
          <w:sz w:val="24"/>
          <w:szCs w:val="24"/>
        </w:rPr>
      </w:pPr>
      <w:r w:rsidRPr="00646DF6">
        <w:rPr>
          <w:rFonts w:ascii="Times New Roman" w:hAnsi="Times New Roman" w:cs="Times New Roman"/>
          <w:b/>
          <w:sz w:val="24"/>
          <w:szCs w:val="24"/>
        </w:rPr>
        <w:t>или не полностью дееспособного гражданина</w:t>
      </w:r>
    </w:p>
    <w:p w:rsidR="00C40EC7" w:rsidRPr="00646DF6" w:rsidRDefault="00C40EC7" w:rsidP="00646DF6">
      <w:pPr>
        <w:pStyle w:val="ConsPlusNonformat"/>
        <w:jc w:val="center"/>
        <w:rPr>
          <w:rFonts w:ascii="Times New Roman" w:hAnsi="Times New Roman" w:cs="Times New Roman"/>
          <w:b/>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Дата обследования "__</w:t>
      </w:r>
      <w:r>
        <w:rPr>
          <w:rFonts w:ascii="Times New Roman" w:hAnsi="Times New Roman" w:cs="Times New Roman"/>
          <w:sz w:val="24"/>
          <w:szCs w:val="24"/>
        </w:rPr>
        <w:t>__</w:t>
      </w:r>
      <w:r w:rsidRPr="00646DF6">
        <w:rPr>
          <w:rFonts w:ascii="Times New Roman" w:hAnsi="Times New Roman" w:cs="Times New Roman"/>
          <w:sz w:val="24"/>
          <w:szCs w:val="24"/>
        </w:rPr>
        <w:t>_" ________</w:t>
      </w:r>
      <w:r>
        <w:rPr>
          <w:rFonts w:ascii="Times New Roman" w:hAnsi="Times New Roman" w:cs="Times New Roman"/>
          <w:sz w:val="24"/>
          <w:szCs w:val="24"/>
        </w:rPr>
        <w:t>___</w:t>
      </w:r>
      <w:r w:rsidRPr="00646DF6">
        <w:rPr>
          <w:rFonts w:ascii="Times New Roman" w:hAnsi="Times New Roman" w:cs="Times New Roman"/>
          <w:sz w:val="24"/>
          <w:szCs w:val="24"/>
        </w:rPr>
        <w:t>___ 20__ г.</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Фамилия, имя, отчество, должность лица, проводившего обследование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Проводилось обследование условий жизни ___________________________</w:t>
      </w:r>
      <w:r>
        <w:rPr>
          <w:rFonts w:ascii="Times New Roman" w:hAnsi="Times New Roman" w:cs="Times New Roman"/>
          <w:sz w:val="24"/>
          <w:szCs w:val="24"/>
        </w:rPr>
        <w:t>______</w:t>
      </w:r>
      <w:r w:rsidRPr="00646DF6">
        <w:rPr>
          <w:rFonts w:ascii="Times New Roman" w:hAnsi="Times New Roman" w:cs="Times New Roman"/>
          <w:sz w:val="24"/>
          <w:szCs w:val="24"/>
        </w:rPr>
        <w:t>_____</w:t>
      </w:r>
    </w:p>
    <w:p w:rsidR="00C40EC7" w:rsidRDefault="00C40EC7">
      <w:pPr>
        <w:pStyle w:val="ConsPlusNonformat"/>
        <w:jc w:val="both"/>
        <w:rPr>
          <w:rFonts w:ascii="Times New Roman" w:hAnsi="Times New Roman" w:cs="Times New Roman"/>
          <w:sz w:val="24"/>
          <w:szCs w:val="24"/>
        </w:rPr>
      </w:pPr>
    </w:p>
    <w:p w:rsidR="00C40EC7"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w:t>
      </w:r>
      <w:r w:rsidRPr="00646DF6">
        <w:rPr>
          <w:rFonts w:ascii="Times New Roman" w:hAnsi="Times New Roman" w:cs="Times New Roman"/>
          <w:sz w:val="24"/>
          <w:szCs w:val="24"/>
        </w:rPr>
        <w:t>____________</w:t>
      </w:r>
      <w:r>
        <w:rPr>
          <w:rFonts w:ascii="Times New Roman" w:hAnsi="Times New Roman" w:cs="Times New Roman"/>
          <w:sz w:val="24"/>
          <w:szCs w:val="24"/>
        </w:rPr>
        <w:t>__</w:t>
      </w:r>
      <w:r w:rsidRPr="00646DF6">
        <w:rPr>
          <w:rFonts w:ascii="Times New Roman" w:hAnsi="Times New Roman" w:cs="Times New Roman"/>
          <w:sz w:val="24"/>
          <w:szCs w:val="24"/>
        </w:rPr>
        <w:t>_</w:t>
      </w:r>
    </w:p>
    <w:p w:rsidR="00C40EC7" w:rsidRPr="00646DF6" w:rsidRDefault="00C40EC7" w:rsidP="00646DF6">
      <w:pPr>
        <w:pStyle w:val="ConsPlusNonformat"/>
        <w:jc w:val="both"/>
        <w:rPr>
          <w:rFonts w:ascii="Times New Roman" w:hAnsi="Times New Roman" w:cs="Times New Roman"/>
        </w:rPr>
      </w:pPr>
      <w:r w:rsidRPr="00646DF6">
        <w:rPr>
          <w:rFonts w:ascii="Times New Roman" w:hAnsi="Times New Roman" w:cs="Times New Roman"/>
        </w:rPr>
        <w:t xml:space="preserve">            (фамилия,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Документ,   удостоверяющий  личность  гражданина,  выразившего  желание</w:t>
      </w:r>
      <w:r>
        <w:rPr>
          <w:rFonts w:ascii="Times New Roman" w:hAnsi="Times New Roman" w:cs="Times New Roman"/>
          <w:sz w:val="24"/>
          <w:szCs w:val="24"/>
        </w:rPr>
        <w:t xml:space="preserve"> </w:t>
      </w:r>
      <w:r w:rsidRPr="00646DF6">
        <w:rPr>
          <w:rFonts w:ascii="Times New Roman" w:hAnsi="Times New Roman" w:cs="Times New Roman"/>
          <w:sz w:val="24"/>
          <w:szCs w:val="24"/>
        </w:rPr>
        <w:t>стать  опекуном  или  попечителем  совершеннолетнего недееспособного или не</w:t>
      </w:r>
      <w:r>
        <w:rPr>
          <w:rFonts w:ascii="Times New Roman" w:hAnsi="Times New Roman" w:cs="Times New Roman"/>
          <w:sz w:val="24"/>
          <w:szCs w:val="24"/>
        </w:rPr>
        <w:t xml:space="preserve"> </w:t>
      </w:r>
      <w:r w:rsidRPr="00646DF6">
        <w:rPr>
          <w:rFonts w:ascii="Times New Roman" w:hAnsi="Times New Roman" w:cs="Times New Roman"/>
          <w:sz w:val="24"/>
          <w:szCs w:val="24"/>
        </w:rPr>
        <w:t>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w:t>
      </w:r>
    </w:p>
    <w:p w:rsidR="00C40EC7" w:rsidRPr="00646DF6" w:rsidRDefault="00C40EC7">
      <w:pPr>
        <w:pStyle w:val="ConsPlusNonformat"/>
        <w:jc w:val="both"/>
        <w:rPr>
          <w:rFonts w:ascii="Times New Roman" w:hAnsi="Times New Roman" w:cs="Times New Roman"/>
        </w:rPr>
      </w:pPr>
      <w:r w:rsidRPr="00646D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w:t>
      </w:r>
      <w:r w:rsidRPr="00646DF6">
        <w:rPr>
          <w:rFonts w:ascii="Times New Roman" w:hAnsi="Times New Roman" w:cs="Times New Roman"/>
        </w:rPr>
        <w:t>(серия, номер, кем и когда выдан)</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Место  фактического  проживания и проведения обследования условий жизни</w:t>
      </w:r>
      <w:r>
        <w:rPr>
          <w:rFonts w:ascii="Times New Roman" w:hAnsi="Times New Roman" w:cs="Times New Roman"/>
          <w:sz w:val="24"/>
          <w:szCs w:val="24"/>
        </w:rPr>
        <w:t xml:space="preserve"> </w:t>
      </w:r>
      <w:r w:rsidRPr="00646DF6">
        <w:rPr>
          <w:rFonts w:ascii="Times New Roman" w:hAnsi="Times New Roman" w:cs="Times New Roman"/>
          <w:sz w:val="24"/>
          <w:szCs w:val="24"/>
        </w:rPr>
        <w:t>гражданина,    выразившего   желание   стать   опекуном   или   попечителем</w:t>
      </w:r>
      <w:r>
        <w:rPr>
          <w:rFonts w:ascii="Times New Roman" w:hAnsi="Times New Roman" w:cs="Times New Roman"/>
          <w:sz w:val="24"/>
          <w:szCs w:val="24"/>
        </w:rPr>
        <w:t xml:space="preserve"> </w:t>
      </w:r>
      <w:r w:rsidRPr="00646DF6">
        <w:rPr>
          <w:rFonts w:ascii="Times New Roman" w:hAnsi="Times New Roman" w:cs="Times New Roman"/>
          <w:sz w:val="24"/>
          <w:szCs w:val="24"/>
        </w:rPr>
        <w:t>совершеннолетнего 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Образование   гражданина,   выразившего   желание  стать  опекуном  или</w:t>
      </w:r>
      <w:r>
        <w:rPr>
          <w:rFonts w:ascii="Times New Roman" w:hAnsi="Times New Roman" w:cs="Times New Roman"/>
          <w:sz w:val="24"/>
          <w:szCs w:val="24"/>
        </w:rPr>
        <w:t xml:space="preserve"> </w:t>
      </w:r>
      <w:r w:rsidRPr="00646DF6">
        <w:rPr>
          <w:rFonts w:ascii="Times New Roman" w:hAnsi="Times New Roman" w:cs="Times New Roman"/>
          <w:sz w:val="24"/>
          <w:szCs w:val="24"/>
        </w:rPr>
        <w:t>попечителем    совершеннолетнего    недееспособного    или   не   полностью</w:t>
      </w:r>
      <w:r>
        <w:rPr>
          <w:rFonts w:ascii="Times New Roman" w:hAnsi="Times New Roman" w:cs="Times New Roman"/>
          <w:sz w:val="24"/>
          <w:szCs w:val="24"/>
        </w:rPr>
        <w:t xml:space="preserve"> </w:t>
      </w:r>
      <w:r w:rsidRPr="00646DF6">
        <w:rPr>
          <w:rFonts w:ascii="Times New Roman" w:hAnsi="Times New Roman" w:cs="Times New Roman"/>
          <w:sz w:val="24"/>
          <w:szCs w:val="24"/>
        </w:rPr>
        <w:t>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p>
    <w:p w:rsidR="00C40EC7" w:rsidRPr="00FB0954"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Профессиональная деятельность </w:t>
      </w:r>
      <w:hyperlink w:anchor="P1200" w:history="1">
        <w:r w:rsidRPr="00FB0954">
          <w:rPr>
            <w:rFonts w:ascii="Times New Roman" w:hAnsi="Times New Roman" w:cs="Times New Roman"/>
            <w:sz w:val="24"/>
            <w:szCs w:val="24"/>
          </w:rPr>
          <w:t>&lt;*&gt;</w:t>
        </w:r>
      </w:hyperlink>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_______________________________________________________________________________</w:t>
      </w:r>
      <w:r w:rsidRPr="00646DF6">
        <w:rPr>
          <w:rFonts w:ascii="Times New Roman" w:hAnsi="Times New Roman" w:cs="Times New Roman"/>
          <w:sz w:val="24"/>
          <w:szCs w:val="24"/>
        </w:rPr>
        <w:t>____</w:t>
      </w:r>
    </w:p>
    <w:p w:rsidR="00C40EC7" w:rsidRPr="00646DF6" w:rsidRDefault="00C40EC7" w:rsidP="00646DF6">
      <w:pPr>
        <w:pStyle w:val="ConsPlusNonformat"/>
        <w:jc w:val="center"/>
        <w:rPr>
          <w:rFonts w:ascii="Times New Roman" w:hAnsi="Times New Roman" w:cs="Times New Roman"/>
        </w:rPr>
      </w:pPr>
      <w:r w:rsidRPr="00646DF6">
        <w:rPr>
          <w:rFonts w:ascii="Times New Roman" w:hAnsi="Times New Roman" w:cs="Times New Roman"/>
        </w:rPr>
        <w:t xml:space="preserve">(место работы с указанием адреса, занимаемой должности, </w:t>
      </w:r>
      <w:r>
        <w:rPr>
          <w:rFonts w:ascii="Times New Roman" w:hAnsi="Times New Roman" w:cs="Times New Roman"/>
        </w:rPr>
        <w:t xml:space="preserve">номер </w:t>
      </w:r>
      <w:r w:rsidRPr="00646DF6">
        <w:rPr>
          <w:rFonts w:ascii="Times New Roman" w:hAnsi="Times New Roman" w:cs="Times New Roman"/>
        </w:rPr>
        <w:t>рабочего телефона гражданина, выразившего желание стать опекуном или попечителем совершеннолетнего</w:t>
      </w:r>
      <w:r>
        <w:rPr>
          <w:rFonts w:ascii="Times New Roman" w:hAnsi="Times New Roman" w:cs="Times New Roman"/>
        </w:rPr>
        <w:t xml:space="preserve"> </w:t>
      </w:r>
      <w:r w:rsidRPr="00646DF6">
        <w:rPr>
          <w:rFonts w:ascii="Times New Roman" w:hAnsi="Times New Roman" w:cs="Times New Roman"/>
        </w:rPr>
        <w:t>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rsidP="00AA3CD0">
      <w:pPr>
        <w:pStyle w:val="ConsPlusNonformat"/>
        <w:rPr>
          <w:rFonts w:ascii="Times New Roman" w:hAnsi="Times New Roman" w:cs="Times New Roman"/>
          <w:sz w:val="24"/>
          <w:szCs w:val="24"/>
        </w:rPr>
      </w:pPr>
      <w:r w:rsidRPr="00646DF6">
        <w:rPr>
          <w:rFonts w:ascii="Times New Roman" w:hAnsi="Times New Roman" w:cs="Times New Roman"/>
          <w:sz w:val="24"/>
          <w:szCs w:val="24"/>
        </w:rPr>
        <w:lastRenderedPageBreak/>
        <w:t xml:space="preserve">    Жилая площадь, на которой проживает </w:t>
      </w:r>
      <w:r>
        <w:rPr>
          <w:rFonts w:ascii="Times New Roman" w:hAnsi="Times New Roman" w:cs="Times New Roman"/>
          <w:sz w:val="24"/>
          <w:szCs w:val="24"/>
        </w:rPr>
        <w:t xml:space="preserve"> </w:t>
      </w:r>
      <w:r w:rsidRPr="00646DF6">
        <w:rPr>
          <w:rFonts w:ascii="Times New Roman" w:hAnsi="Times New Roman" w:cs="Times New Roman"/>
          <w:sz w:val="24"/>
          <w:szCs w:val="24"/>
        </w:rPr>
        <w:t>____________________________</w:t>
      </w:r>
      <w:r>
        <w:rPr>
          <w:rFonts w:ascii="Times New Roman" w:hAnsi="Times New Roman" w:cs="Times New Roman"/>
          <w:sz w:val="24"/>
          <w:szCs w:val="24"/>
        </w:rPr>
        <w:t>_________________________________________________</w:t>
      </w:r>
    </w:p>
    <w:p w:rsidR="00C40EC7" w:rsidRPr="00AA3CD0" w:rsidRDefault="00C40EC7" w:rsidP="00AA3CD0">
      <w:pPr>
        <w:pStyle w:val="ConsPlusNonformat"/>
        <w:jc w:val="center"/>
        <w:rPr>
          <w:rFonts w:ascii="Times New Roman" w:hAnsi="Times New Roman" w:cs="Times New Roman"/>
        </w:rPr>
      </w:pPr>
      <w:r w:rsidRPr="00AA3CD0">
        <w:rPr>
          <w:rFonts w:ascii="Times New Roman" w:hAnsi="Times New Roman" w:cs="Times New Roman"/>
        </w:rPr>
        <w:t>(фамилия, имя, отчество гражданина,</w:t>
      </w:r>
      <w:r>
        <w:rPr>
          <w:rFonts w:ascii="Times New Roman" w:hAnsi="Times New Roman" w:cs="Times New Roman"/>
        </w:rPr>
        <w:t xml:space="preserve"> </w:t>
      </w:r>
      <w:r w:rsidRPr="00AA3CD0">
        <w:rPr>
          <w:rFonts w:ascii="Times New Roman" w:hAnsi="Times New Roman" w:cs="Times New Roman"/>
        </w:rPr>
        <w:t>выразившего желание стать опекуном или попечителем совершеннолетнего недееспособного или не полностью дееспособного гражданина)</w:t>
      </w:r>
    </w:p>
    <w:p w:rsidR="00C40EC7" w:rsidRPr="00AA3CD0" w:rsidRDefault="00C40EC7">
      <w:pPr>
        <w:pStyle w:val="ConsPlusNonformat"/>
        <w:jc w:val="both"/>
        <w:rPr>
          <w:rFonts w:ascii="Times New Roman" w:hAnsi="Times New Roman" w:cs="Times New Roman"/>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составляет ___________ кв. м, состоит из ___________________ комнат, размер</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каждой комнаты: _________ кв. м, ________ кв. м, ________ кв. м </w:t>
      </w:r>
      <w:proofErr w:type="gramStart"/>
      <w:r w:rsidRPr="00646DF6">
        <w:rPr>
          <w:rFonts w:ascii="Times New Roman" w:hAnsi="Times New Roman" w:cs="Times New Roman"/>
          <w:sz w:val="24"/>
          <w:szCs w:val="24"/>
        </w:rPr>
        <w:t>на</w:t>
      </w:r>
      <w:proofErr w:type="gramEnd"/>
      <w:r w:rsidRPr="00646DF6">
        <w:rPr>
          <w:rFonts w:ascii="Times New Roman" w:hAnsi="Times New Roman" w:cs="Times New Roman"/>
          <w:sz w:val="24"/>
          <w:szCs w:val="24"/>
        </w:rPr>
        <w:t xml:space="preserve"> ________</w:t>
      </w:r>
    </w:p>
    <w:p w:rsidR="00C40EC7" w:rsidRPr="00646DF6" w:rsidRDefault="00C40EC7">
      <w:pPr>
        <w:pStyle w:val="ConsPlusNonformat"/>
        <w:jc w:val="both"/>
        <w:rPr>
          <w:rFonts w:ascii="Times New Roman" w:hAnsi="Times New Roman" w:cs="Times New Roman"/>
          <w:sz w:val="24"/>
          <w:szCs w:val="24"/>
        </w:rPr>
      </w:pPr>
      <w:proofErr w:type="gramStart"/>
      <w:r w:rsidRPr="00646DF6">
        <w:rPr>
          <w:rFonts w:ascii="Times New Roman" w:hAnsi="Times New Roman" w:cs="Times New Roman"/>
          <w:sz w:val="24"/>
          <w:szCs w:val="24"/>
        </w:rPr>
        <w:t>этаже</w:t>
      </w:r>
      <w:proofErr w:type="gramEnd"/>
      <w:r w:rsidRPr="00646DF6">
        <w:rPr>
          <w:rFonts w:ascii="Times New Roman" w:hAnsi="Times New Roman" w:cs="Times New Roman"/>
          <w:sz w:val="24"/>
          <w:szCs w:val="24"/>
        </w:rPr>
        <w:t xml:space="preserve"> в ____________ этажном доме.</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w:t>
      </w:r>
      <w:proofErr w:type="gramStart"/>
      <w:r w:rsidRPr="00646DF6">
        <w:rPr>
          <w:rFonts w:ascii="Times New Roman" w:hAnsi="Times New Roman" w:cs="Times New Roman"/>
          <w:sz w:val="24"/>
          <w:szCs w:val="24"/>
        </w:rPr>
        <w:t>Качество  дома  (кирпичный,  панельный, деревянный и т.п.; в нормальном</w:t>
      </w:r>
      <w:proofErr w:type="gramEnd"/>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состоянии, </w:t>
      </w:r>
      <w:proofErr w:type="gramStart"/>
      <w:r w:rsidRPr="00646DF6">
        <w:rPr>
          <w:rFonts w:ascii="Times New Roman" w:hAnsi="Times New Roman" w:cs="Times New Roman"/>
          <w:sz w:val="24"/>
          <w:szCs w:val="24"/>
        </w:rPr>
        <w:t>ветхий</w:t>
      </w:r>
      <w:proofErr w:type="gramEnd"/>
      <w:r w:rsidRPr="00646DF6">
        <w:rPr>
          <w:rFonts w:ascii="Times New Roman" w:hAnsi="Times New Roman" w:cs="Times New Roman"/>
          <w:sz w:val="24"/>
          <w:szCs w:val="24"/>
        </w:rPr>
        <w:t>, аварийный; комнаты сухие, светлые, проходные, количество</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окон и пр.)</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CA2AC7" w:rsidRDefault="00C40EC7">
      <w:pPr>
        <w:pStyle w:val="ConsPlusNonformat"/>
        <w:jc w:val="both"/>
        <w:rPr>
          <w:rFonts w:ascii="Times New Roman" w:hAnsi="Times New Roman" w:cs="Times New Roman"/>
        </w:rPr>
      </w:pPr>
      <w:r w:rsidRPr="00646D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w:t>
      </w:r>
      <w:proofErr w:type="gramStart"/>
      <w:r w:rsidRPr="00CA2AC7">
        <w:rPr>
          <w:rFonts w:ascii="Times New Roman" w:hAnsi="Times New Roman" w:cs="Times New Roman"/>
        </w:rPr>
        <w:t>(нужное указать)</w:t>
      </w:r>
      <w:proofErr w:type="gramEnd"/>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w:t>
      </w:r>
      <w:proofErr w:type="gramStart"/>
      <w:r w:rsidRPr="00646DF6">
        <w:rPr>
          <w:rFonts w:ascii="Times New Roman" w:hAnsi="Times New Roman" w:cs="Times New Roman"/>
          <w:sz w:val="24"/>
          <w:szCs w:val="24"/>
        </w:rPr>
        <w:t>Благоустройство  дома  и  жилой площади (водопровод, канализация, какое</w:t>
      </w:r>
      <w:proofErr w:type="gramEnd"/>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отопление, газ, ванна, лифт, телефон и т.д.)</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CA2AC7" w:rsidRDefault="00C40EC7" w:rsidP="00CA2AC7">
      <w:pPr>
        <w:pStyle w:val="ConsPlusNonformat"/>
        <w:jc w:val="center"/>
        <w:rPr>
          <w:rFonts w:ascii="Times New Roman" w:hAnsi="Times New Roman" w:cs="Times New Roman"/>
        </w:rPr>
      </w:pPr>
      <w:proofErr w:type="gramStart"/>
      <w:r w:rsidRPr="00CA2AC7">
        <w:rPr>
          <w:rFonts w:ascii="Times New Roman" w:hAnsi="Times New Roman" w:cs="Times New Roman"/>
        </w:rPr>
        <w:t>(нужное указать)</w:t>
      </w:r>
      <w:proofErr w:type="gramEnd"/>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w:t>
      </w:r>
      <w:proofErr w:type="gramStart"/>
      <w:r w:rsidRPr="00646DF6">
        <w:rPr>
          <w:rFonts w:ascii="Times New Roman" w:hAnsi="Times New Roman" w:cs="Times New Roman"/>
          <w:sz w:val="24"/>
          <w:szCs w:val="24"/>
        </w:rPr>
        <w:t>Санитарно-гигиеническое     состояние     жилой    площади    (хорошее,</w:t>
      </w:r>
      <w:proofErr w:type="gramEnd"/>
    </w:p>
    <w:p w:rsidR="00C40EC7" w:rsidRPr="00646DF6" w:rsidRDefault="00C40EC7">
      <w:pPr>
        <w:pStyle w:val="ConsPlusNonformat"/>
        <w:jc w:val="both"/>
        <w:rPr>
          <w:rFonts w:ascii="Times New Roman" w:hAnsi="Times New Roman" w:cs="Times New Roman"/>
          <w:sz w:val="24"/>
          <w:szCs w:val="24"/>
        </w:rPr>
      </w:pPr>
      <w:proofErr w:type="gramStart"/>
      <w:r w:rsidRPr="00646DF6">
        <w:rPr>
          <w:rFonts w:ascii="Times New Roman" w:hAnsi="Times New Roman" w:cs="Times New Roman"/>
          <w:sz w:val="24"/>
          <w:szCs w:val="24"/>
        </w:rPr>
        <w:t>удовлетворительное, неудовлетворительное)</w:t>
      </w:r>
      <w:proofErr w:type="gramEnd"/>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CA2AC7" w:rsidRDefault="00C40EC7" w:rsidP="00CA2AC7">
      <w:pPr>
        <w:pStyle w:val="ConsPlusNonformat"/>
        <w:jc w:val="center"/>
        <w:rPr>
          <w:rFonts w:ascii="Times New Roman" w:hAnsi="Times New Roman" w:cs="Times New Roman"/>
        </w:rPr>
      </w:pPr>
      <w:proofErr w:type="gramStart"/>
      <w:r w:rsidRPr="00CA2AC7">
        <w:rPr>
          <w:rFonts w:ascii="Times New Roman" w:hAnsi="Times New Roman" w:cs="Times New Roman"/>
        </w:rPr>
        <w:t>(нужное указать)</w:t>
      </w:r>
      <w:proofErr w:type="gramEnd"/>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Наличие   для   совершеннолетнего   недееспособного  или  не  полностью</w:t>
      </w:r>
    </w:p>
    <w:p w:rsidR="00C40EC7" w:rsidRPr="00646DF6" w:rsidRDefault="00C40EC7">
      <w:pPr>
        <w:pStyle w:val="ConsPlusNonformat"/>
        <w:jc w:val="both"/>
        <w:rPr>
          <w:rFonts w:ascii="Times New Roman" w:hAnsi="Times New Roman" w:cs="Times New Roman"/>
          <w:sz w:val="24"/>
          <w:szCs w:val="24"/>
        </w:rPr>
      </w:pPr>
      <w:proofErr w:type="gramStart"/>
      <w:r w:rsidRPr="00646DF6">
        <w:rPr>
          <w:rFonts w:ascii="Times New Roman" w:hAnsi="Times New Roman" w:cs="Times New Roman"/>
          <w:sz w:val="24"/>
          <w:szCs w:val="24"/>
        </w:rPr>
        <w:t>дееспособного гражданина отдельной комнаты (в случае совместного проживания</w:t>
      </w:r>
      <w:proofErr w:type="gramEnd"/>
    </w:p>
    <w:p w:rsidR="00C40EC7" w:rsidRPr="00FB0954"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с опекуном (попечителем)) </w:t>
      </w:r>
      <w:hyperlink w:anchor="P1201" w:history="1">
        <w:r w:rsidRPr="00FB0954">
          <w:rPr>
            <w:rFonts w:ascii="Times New Roman" w:hAnsi="Times New Roman" w:cs="Times New Roman"/>
            <w:sz w:val="24"/>
            <w:szCs w:val="24"/>
          </w:rPr>
          <w:t>&lt;**&gt;</w:t>
        </w:r>
      </w:hyperlink>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w:t>
      </w:r>
      <w:proofErr w:type="gramStart"/>
      <w:r w:rsidRPr="00646DF6">
        <w:rPr>
          <w:rFonts w:ascii="Times New Roman" w:hAnsi="Times New Roman" w:cs="Times New Roman"/>
          <w:sz w:val="24"/>
          <w:szCs w:val="24"/>
        </w:rPr>
        <w:t>На</w:t>
      </w:r>
      <w:proofErr w:type="gramEnd"/>
      <w:r w:rsidRPr="00646DF6">
        <w:rPr>
          <w:rFonts w:ascii="Times New Roman" w:hAnsi="Times New Roman" w:cs="Times New Roman"/>
          <w:sz w:val="24"/>
          <w:szCs w:val="24"/>
        </w:rPr>
        <w:t xml:space="preserve"> </w:t>
      </w:r>
      <w:proofErr w:type="gramStart"/>
      <w:r w:rsidRPr="00646DF6">
        <w:rPr>
          <w:rFonts w:ascii="Times New Roman" w:hAnsi="Times New Roman" w:cs="Times New Roman"/>
          <w:sz w:val="24"/>
          <w:szCs w:val="24"/>
        </w:rPr>
        <w:t>жилой</w:t>
      </w:r>
      <w:proofErr w:type="gramEnd"/>
      <w:r w:rsidRPr="00646DF6">
        <w:rPr>
          <w:rFonts w:ascii="Times New Roman" w:hAnsi="Times New Roman" w:cs="Times New Roman"/>
          <w:sz w:val="24"/>
          <w:szCs w:val="24"/>
        </w:rPr>
        <w:t xml:space="preserve"> площади проживают (зарегистрированы в установленном порядке и проживают фактически):</w:t>
      </w:r>
    </w:p>
    <w:p w:rsidR="00C40EC7" w:rsidRPr="00646DF6" w:rsidRDefault="00C40EC7">
      <w:pPr>
        <w:pStyle w:val="ConsPlusNormal"/>
        <w:ind w:firstLine="540"/>
        <w:jc w:val="both"/>
        <w:rPr>
          <w:rFonts w:ascii="Times New Roman" w:hAnsi="Times New Roman" w:cs="Times New Roman"/>
          <w:sz w:val="24"/>
          <w:szCs w:val="24"/>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2"/>
        <w:gridCol w:w="1440"/>
        <w:gridCol w:w="2160"/>
        <w:gridCol w:w="1260"/>
        <w:gridCol w:w="1620"/>
      </w:tblGrid>
      <w:tr w:rsidR="00C40EC7" w:rsidRPr="00646DF6" w:rsidTr="00CA2AC7">
        <w:tc>
          <w:tcPr>
            <w:tcW w:w="2942"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Фамилия, имя, отчество</w:t>
            </w:r>
          </w:p>
        </w:tc>
        <w:tc>
          <w:tcPr>
            <w:tcW w:w="144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Год рождения</w:t>
            </w:r>
          </w:p>
        </w:tc>
        <w:tc>
          <w:tcPr>
            <w:tcW w:w="216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Место работы, должность или место учебы</w:t>
            </w:r>
          </w:p>
        </w:tc>
        <w:tc>
          <w:tcPr>
            <w:tcW w:w="126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Родственное отношение</w:t>
            </w:r>
          </w:p>
        </w:tc>
        <w:tc>
          <w:tcPr>
            <w:tcW w:w="162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С какого времени проживает на данной жилой площади</w:t>
            </w:r>
          </w:p>
        </w:tc>
      </w:tr>
      <w:tr w:rsidR="00C40EC7" w:rsidRPr="00646DF6" w:rsidTr="00CA2AC7">
        <w:tc>
          <w:tcPr>
            <w:tcW w:w="2942" w:type="dxa"/>
          </w:tcPr>
          <w:p w:rsidR="00C40EC7" w:rsidRPr="00646DF6" w:rsidRDefault="00C40EC7">
            <w:pPr>
              <w:pStyle w:val="ConsPlusNormal"/>
              <w:rPr>
                <w:rFonts w:ascii="Times New Roman" w:hAnsi="Times New Roman" w:cs="Times New Roman"/>
                <w:sz w:val="24"/>
                <w:szCs w:val="24"/>
              </w:rPr>
            </w:pPr>
          </w:p>
        </w:tc>
        <w:tc>
          <w:tcPr>
            <w:tcW w:w="1440" w:type="dxa"/>
          </w:tcPr>
          <w:p w:rsidR="00C40EC7" w:rsidRPr="00646DF6" w:rsidRDefault="00C40EC7">
            <w:pPr>
              <w:pStyle w:val="ConsPlusNormal"/>
              <w:rPr>
                <w:rFonts w:ascii="Times New Roman" w:hAnsi="Times New Roman" w:cs="Times New Roman"/>
                <w:sz w:val="24"/>
                <w:szCs w:val="24"/>
              </w:rPr>
            </w:pPr>
          </w:p>
        </w:tc>
        <w:tc>
          <w:tcPr>
            <w:tcW w:w="2160" w:type="dxa"/>
          </w:tcPr>
          <w:p w:rsidR="00C40EC7" w:rsidRPr="00646DF6" w:rsidRDefault="00C40EC7">
            <w:pPr>
              <w:pStyle w:val="ConsPlusNormal"/>
              <w:rPr>
                <w:rFonts w:ascii="Times New Roman" w:hAnsi="Times New Roman" w:cs="Times New Roman"/>
                <w:sz w:val="24"/>
                <w:szCs w:val="24"/>
              </w:rPr>
            </w:pPr>
          </w:p>
        </w:tc>
        <w:tc>
          <w:tcPr>
            <w:tcW w:w="1260" w:type="dxa"/>
          </w:tcPr>
          <w:p w:rsidR="00C40EC7" w:rsidRPr="00646DF6" w:rsidRDefault="00C40EC7">
            <w:pPr>
              <w:pStyle w:val="ConsPlusNormal"/>
              <w:rPr>
                <w:rFonts w:ascii="Times New Roman" w:hAnsi="Times New Roman" w:cs="Times New Roman"/>
                <w:sz w:val="24"/>
                <w:szCs w:val="24"/>
              </w:rPr>
            </w:pPr>
          </w:p>
        </w:tc>
        <w:tc>
          <w:tcPr>
            <w:tcW w:w="1620" w:type="dxa"/>
          </w:tcPr>
          <w:p w:rsidR="00C40EC7" w:rsidRPr="00646DF6" w:rsidRDefault="00C40EC7">
            <w:pPr>
              <w:pStyle w:val="ConsPlusNormal"/>
              <w:rPr>
                <w:rFonts w:ascii="Times New Roman" w:hAnsi="Times New Roman" w:cs="Times New Roman"/>
                <w:sz w:val="24"/>
                <w:szCs w:val="24"/>
              </w:rPr>
            </w:pPr>
          </w:p>
        </w:tc>
      </w:tr>
      <w:tr w:rsidR="00C40EC7" w:rsidRPr="00646DF6" w:rsidTr="00CA2AC7">
        <w:tc>
          <w:tcPr>
            <w:tcW w:w="2942" w:type="dxa"/>
          </w:tcPr>
          <w:p w:rsidR="00C40EC7" w:rsidRPr="00646DF6" w:rsidRDefault="00C40EC7">
            <w:pPr>
              <w:pStyle w:val="ConsPlusNormal"/>
              <w:rPr>
                <w:rFonts w:ascii="Times New Roman" w:hAnsi="Times New Roman" w:cs="Times New Roman"/>
                <w:sz w:val="24"/>
                <w:szCs w:val="24"/>
              </w:rPr>
            </w:pPr>
          </w:p>
        </w:tc>
        <w:tc>
          <w:tcPr>
            <w:tcW w:w="1440" w:type="dxa"/>
          </w:tcPr>
          <w:p w:rsidR="00C40EC7" w:rsidRPr="00646DF6" w:rsidRDefault="00C40EC7">
            <w:pPr>
              <w:pStyle w:val="ConsPlusNormal"/>
              <w:rPr>
                <w:rFonts w:ascii="Times New Roman" w:hAnsi="Times New Roman" w:cs="Times New Roman"/>
                <w:sz w:val="24"/>
                <w:szCs w:val="24"/>
              </w:rPr>
            </w:pPr>
          </w:p>
        </w:tc>
        <w:tc>
          <w:tcPr>
            <w:tcW w:w="2160" w:type="dxa"/>
          </w:tcPr>
          <w:p w:rsidR="00C40EC7" w:rsidRPr="00646DF6" w:rsidRDefault="00C40EC7">
            <w:pPr>
              <w:pStyle w:val="ConsPlusNormal"/>
              <w:rPr>
                <w:rFonts w:ascii="Times New Roman" w:hAnsi="Times New Roman" w:cs="Times New Roman"/>
                <w:sz w:val="24"/>
                <w:szCs w:val="24"/>
              </w:rPr>
            </w:pPr>
          </w:p>
        </w:tc>
        <w:tc>
          <w:tcPr>
            <w:tcW w:w="1260" w:type="dxa"/>
          </w:tcPr>
          <w:p w:rsidR="00C40EC7" w:rsidRPr="00646DF6" w:rsidRDefault="00C40EC7">
            <w:pPr>
              <w:pStyle w:val="ConsPlusNormal"/>
              <w:rPr>
                <w:rFonts w:ascii="Times New Roman" w:hAnsi="Times New Roman" w:cs="Times New Roman"/>
                <w:sz w:val="24"/>
                <w:szCs w:val="24"/>
              </w:rPr>
            </w:pPr>
          </w:p>
        </w:tc>
        <w:tc>
          <w:tcPr>
            <w:tcW w:w="1620" w:type="dxa"/>
          </w:tcPr>
          <w:p w:rsidR="00C40EC7" w:rsidRPr="00646DF6" w:rsidRDefault="00C40EC7">
            <w:pPr>
              <w:pStyle w:val="ConsPlusNormal"/>
              <w:rPr>
                <w:rFonts w:ascii="Times New Roman" w:hAnsi="Times New Roman" w:cs="Times New Roman"/>
                <w:sz w:val="24"/>
                <w:szCs w:val="24"/>
              </w:rPr>
            </w:pPr>
          </w:p>
        </w:tc>
      </w:tr>
      <w:tr w:rsidR="00C40EC7" w:rsidRPr="00646DF6" w:rsidTr="00CA2AC7">
        <w:tc>
          <w:tcPr>
            <w:tcW w:w="2942" w:type="dxa"/>
          </w:tcPr>
          <w:p w:rsidR="00C40EC7" w:rsidRPr="00646DF6" w:rsidRDefault="00C40EC7">
            <w:pPr>
              <w:pStyle w:val="ConsPlusNormal"/>
              <w:rPr>
                <w:rFonts w:ascii="Times New Roman" w:hAnsi="Times New Roman" w:cs="Times New Roman"/>
                <w:sz w:val="24"/>
                <w:szCs w:val="24"/>
              </w:rPr>
            </w:pPr>
          </w:p>
        </w:tc>
        <w:tc>
          <w:tcPr>
            <w:tcW w:w="1440" w:type="dxa"/>
          </w:tcPr>
          <w:p w:rsidR="00C40EC7" w:rsidRPr="00646DF6" w:rsidRDefault="00C40EC7">
            <w:pPr>
              <w:pStyle w:val="ConsPlusNormal"/>
              <w:rPr>
                <w:rFonts w:ascii="Times New Roman" w:hAnsi="Times New Roman" w:cs="Times New Roman"/>
                <w:sz w:val="24"/>
                <w:szCs w:val="24"/>
              </w:rPr>
            </w:pPr>
          </w:p>
        </w:tc>
        <w:tc>
          <w:tcPr>
            <w:tcW w:w="2160" w:type="dxa"/>
          </w:tcPr>
          <w:p w:rsidR="00C40EC7" w:rsidRPr="00646DF6" w:rsidRDefault="00C40EC7">
            <w:pPr>
              <w:pStyle w:val="ConsPlusNormal"/>
              <w:rPr>
                <w:rFonts w:ascii="Times New Roman" w:hAnsi="Times New Roman" w:cs="Times New Roman"/>
                <w:sz w:val="24"/>
                <w:szCs w:val="24"/>
              </w:rPr>
            </w:pPr>
          </w:p>
        </w:tc>
        <w:tc>
          <w:tcPr>
            <w:tcW w:w="1260" w:type="dxa"/>
          </w:tcPr>
          <w:p w:rsidR="00C40EC7" w:rsidRPr="00646DF6" w:rsidRDefault="00C40EC7">
            <w:pPr>
              <w:pStyle w:val="ConsPlusNormal"/>
              <w:rPr>
                <w:rFonts w:ascii="Times New Roman" w:hAnsi="Times New Roman" w:cs="Times New Roman"/>
                <w:sz w:val="24"/>
                <w:szCs w:val="24"/>
              </w:rPr>
            </w:pPr>
          </w:p>
        </w:tc>
        <w:tc>
          <w:tcPr>
            <w:tcW w:w="1620" w:type="dxa"/>
          </w:tcPr>
          <w:p w:rsidR="00C40EC7" w:rsidRPr="00646DF6" w:rsidRDefault="00C40EC7">
            <w:pPr>
              <w:pStyle w:val="ConsPlusNormal"/>
              <w:rPr>
                <w:rFonts w:ascii="Times New Roman" w:hAnsi="Times New Roman" w:cs="Times New Roman"/>
                <w:sz w:val="24"/>
                <w:szCs w:val="24"/>
              </w:rPr>
            </w:pPr>
          </w:p>
        </w:tc>
      </w:tr>
    </w:tbl>
    <w:p w:rsidR="00C40EC7" w:rsidRPr="00646DF6" w:rsidRDefault="00C40EC7">
      <w:pPr>
        <w:pStyle w:val="ConsPlusNormal"/>
        <w:ind w:firstLine="540"/>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lastRenderedPageBreak/>
        <w:t xml:space="preserve">    Отношения, сложившиеся между членами семьи гражданина ___________</w:t>
      </w:r>
      <w:r>
        <w:rPr>
          <w:rFonts w:ascii="Times New Roman" w:hAnsi="Times New Roman" w:cs="Times New Roman"/>
          <w:sz w:val="24"/>
          <w:szCs w:val="24"/>
        </w:rPr>
        <w:t>______</w:t>
      </w:r>
      <w:r w:rsidRPr="00646DF6">
        <w:rPr>
          <w:rFonts w:ascii="Times New Roman" w:hAnsi="Times New Roman" w:cs="Times New Roman"/>
          <w:sz w:val="24"/>
          <w:szCs w:val="24"/>
        </w:rPr>
        <w:t>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w:t>
      </w:r>
    </w:p>
    <w:p w:rsidR="00C40EC7" w:rsidRPr="00CA2AC7" w:rsidRDefault="00C40EC7">
      <w:pPr>
        <w:pStyle w:val="ConsPlusNonformat"/>
        <w:jc w:val="both"/>
        <w:rPr>
          <w:rFonts w:ascii="Times New Roman" w:hAnsi="Times New Roman" w:cs="Times New Roman"/>
        </w:rPr>
      </w:pPr>
      <w:r w:rsidRPr="00CA2AC7">
        <w:rPr>
          <w:rFonts w:ascii="Times New Roman" w:hAnsi="Times New Roman" w:cs="Times New Roman"/>
        </w:rPr>
        <w:t>(характер взаимоотношений, особенности общения между членами семьи и т.д.)</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w:t>
      </w:r>
      <w:proofErr w:type="gramStart"/>
      <w:r w:rsidRPr="00646DF6">
        <w:rPr>
          <w:rFonts w:ascii="Times New Roman" w:hAnsi="Times New Roman" w:cs="Times New Roman"/>
          <w:sz w:val="24"/>
          <w:szCs w:val="24"/>
        </w:rPr>
        <w:t>Личные  качества  гражданина  (особенности  характера,  общая культура,</w:t>
      </w:r>
      <w:proofErr w:type="gramEnd"/>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наличие  опыта  взаимодействия  с  совершеннолетними недееспособными или не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полностью дееспособными гражданами и т.д.)</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Мотивы  гражданина,  выразившего  желание  стать опекуном (попечителем)</w:t>
      </w:r>
    </w:p>
    <w:p w:rsidR="00C40EC7" w:rsidRPr="00646DF6" w:rsidRDefault="00A95A04">
      <w:pPr>
        <w:pStyle w:val="ConsPlusNonformat"/>
        <w:jc w:val="both"/>
        <w:rPr>
          <w:rFonts w:ascii="Times New Roman" w:hAnsi="Times New Roman" w:cs="Times New Roman"/>
          <w:sz w:val="24"/>
          <w:szCs w:val="24"/>
        </w:rPr>
      </w:pPr>
      <w:hyperlink w:anchor="P1201" w:history="1">
        <w:r w:rsidR="00C40EC7" w:rsidRPr="00FB0954">
          <w:rPr>
            <w:rFonts w:ascii="Times New Roman" w:hAnsi="Times New Roman" w:cs="Times New Roman"/>
            <w:sz w:val="24"/>
            <w:szCs w:val="24"/>
          </w:rPr>
          <w:t>&lt;**&gt;</w:t>
        </w:r>
      </w:hyperlink>
      <w:r w:rsidR="00C40EC7" w:rsidRPr="00646DF6">
        <w:rPr>
          <w:rFonts w:ascii="Times New Roman" w:hAnsi="Times New Roman" w:cs="Times New Roman"/>
          <w:sz w:val="24"/>
          <w:szCs w:val="24"/>
        </w:rPr>
        <w:t xml:space="preserve"> 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Дополнительные данные обследования</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______________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Условия  жизни  гражданина,  выразившего  желание  стать  опекуном  или</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попечителем    совершеннолетнего    недееспособного    или   не   полностью</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w:t>
      </w:r>
    </w:p>
    <w:p w:rsidR="00C40EC7" w:rsidRPr="00CA2AC7" w:rsidRDefault="00C40EC7" w:rsidP="00CA2AC7">
      <w:pPr>
        <w:pStyle w:val="ConsPlusNonformat"/>
        <w:jc w:val="center"/>
        <w:rPr>
          <w:rFonts w:ascii="Times New Roman" w:hAnsi="Times New Roman" w:cs="Times New Roman"/>
        </w:rPr>
      </w:pPr>
      <w:r w:rsidRPr="00CA2AC7">
        <w:rPr>
          <w:rFonts w:ascii="Times New Roman" w:hAnsi="Times New Roman" w:cs="Times New Roman"/>
        </w:rPr>
        <w:t>(</w:t>
      </w:r>
      <w:proofErr w:type="gramStart"/>
      <w:r w:rsidRPr="00CA2AC7">
        <w:rPr>
          <w:rFonts w:ascii="Times New Roman" w:hAnsi="Times New Roman" w:cs="Times New Roman"/>
        </w:rPr>
        <w:t>удовлетворительные</w:t>
      </w:r>
      <w:proofErr w:type="gramEnd"/>
      <w:r w:rsidRPr="00CA2AC7">
        <w:rPr>
          <w:rFonts w:ascii="Times New Roman" w:hAnsi="Times New Roman" w:cs="Times New Roman"/>
        </w:rPr>
        <w:t>/неудовлетворительные с указанием конкретных</w:t>
      </w:r>
      <w:r>
        <w:rPr>
          <w:rFonts w:ascii="Times New Roman" w:hAnsi="Times New Roman" w:cs="Times New Roman"/>
        </w:rPr>
        <w:t xml:space="preserve"> </w:t>
      </w:r>
      <w:r w:rsidRPr="00CA2AC7">
        <w:rPr>
          <w:rFonts w:ascii="Times New Roman" w:hAnsi="Times New Roman" w:cs="Times New Roman"/>
        </w:rPr>
        <w:t>обстоятельств)</w:t>
      </w:r>
    </w:p>
    <w:p w:rsidR="00C40EC7" w:rsidRPr="00CA2AC7" w:rsidRDefault="00C40EC7" w:rsidP="00CA2AC7">
      <w:pPr>
        <w:pStyle w:val="ConsPlusNonformat"/>
        <w:jc w:val="center"/>
        <w:rPr>
          <w:rFonts w:ascii="Times New Roman" w:hAnsi="Times New Roman" w:cs="Times New Roman"/>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Подпись лица, проводившего обследование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______________________________________________________  _________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____</w:t>
      </w:r>
      <w:r>
        <w:rPr>
          <w:rFonts w:ascii="Times New Roman" w:hAnsi="Times New Roman" w:cs="Times New Roman"/>
          <w:sz w:val="24"/>
          <w:szCs w:val="24"/>
        </w:rPr>
        <w:t>___</w:t>
      </w:r>
      <w:r w:rsidRPr="00646DF6">
        <w:rPr>
          <w:rFonts w:ascii="Times New Roman" w:hAnsi="Times New Roman" w:cs="Times New Roman"/>
          <w:sz w:val="24"/>
          <w:szCs w:val="24"/>
        </w:rPr>
        <w:t>____</w:t>
      </w:r>
    </w:p>
    <w:p w:rsidR="00C40EC7" w:rsidRPr="00CA2AC7" w:rsidRDefault="00C40EC7">
      <w:pPr>
        <w:pStyle w:val="ConsPlusNonformat"/>
        <w:jc w:val="both"/>
        <w:rPr>
          <w:rFonts w:ascii="Times New Roman" w:hAnsi="Times New Roman" w:cs="Times New Roman"/>
        </w:rPr>
      </w:pPr>
      <w:r w:rsidRPr="00CA2AC7">
        <w:rPr>
          <w:rFonts w:ascii="Times New Roman" w:hAnsi="Times New Roman" w:cs="Times New Roman"/>
        </w:rPr>
        <w:t xml:space="preserve">(должность руководителя органа опеки и попечительства) </w:t>
      </w:r>
      <w:r>
        <w:rPr>
          <w:rFonts w:ascii="Times New Roman" w:hAnsi="Times New Roman" w:cs="Times New Roman"/>
        </w:rPr>
        <w:t xml:space="preserve">                                   </w:t>
      </w:r>
      <w:r w:rsidRPr="00CA2AC7">
        <w:rPr>
          <w:rFonts w:ascii="Times New Roman" w:hAnsi="Times New Roman" w:cs="Times New Roman"/>
        </w:rPr>
        <w:t xml:space="preserve"> (подпись)</w:t>
      </w:r>
      <w:r>
        <w:rPr>
          <w:rFonts w:ascii="Times New Roman" w:hAnsi="Times New Roman" w:cs="Times New Roman"/>
        </w:rPr>
        <w:t xml:space="preserve">    </w:t>
      </w:r>
      <w:r w:rsidRPr="00CA2AC7">
        <w:rPr>
          <w:rFonts w:ascii="Times New Roman" w:hAnsi="Times New Roman" w:cs="Times New Roman"/>
        </w:rPr>
        <w:t xml:space="preserve">  </w:t>
      </w:r>
      <w:r>
        <w:rPr>
          <w:rFonts w:ascii="Times New Roman" w:hAnsi="Times New Roman" w:cs="Times New Roman"/>
        </w:rPr>
        <w:t xml:space="preserve">       </w:t>
      </w:r>
      <w:r w:rsidRPr="00CA2AC7">
        <w:rPr>
          <w:rFonts w:ascii="Times New Roman" w:hAnsi="Times New Roman" w:cs="Times New Roman"/>
        </w:rPr>
        <w:t>(Ф.И.О.)</w:t>
      </w:r>
    </w:p>
    <w:p w:rsidR="00C40EC7"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М.П.</w:t>
      </w:r>
    </w:p>
    <w:p w:rsidR="00C40EC7" w:rsidRPr="00646DF6" w:rsidRDefault="00C40EC7" w:rsidP="00CA2AC7">
      <w:pPr>
        <w:pStyle w:val="ConsPlusNormal"/>
        <w:jc w:val="both"/>
        <w:rPr>
          <w:rFonts w:ascii="Times New Roman" w:hAnsi="Times New Roman" w:cs="Times New Roman"/>
          <w:sz w:val="24"/>
          <w:szCs w:val="24"/>
        </w:rPr>
      </w:pPr>
      <w:r w:rsidRPr="00646DF6">
        <w:rPr>
          <w:rFonts w:ascii="Times New Roman" w:hAnsi="Times New Roman" w:cs="Times New Roman"/>
          <w:sz w:val="24"/>
          <w:szCs w:val="24"/>
        </w:rPr>
        <w:t>--------------------------------</w:t>
      </w:r>
    </w:p>
    <w:p w:rsidR="00C40EC7" w:rsidRDefault="00C40EC7">
      <w:pPr>
        <w:pStyle w:val="ConsPlusNormal"/>
        <w:ind w:firstLine="540"/>
        <w:jc w:val="both"/>
        <w:rPr>
          <w:rFonts w:ascii="Times New Roman" w:hAnsi="Times New Roman" w:cs="Times New Roman"/>
        </w:rPr>
      </w:pPr>
      <w:bookmarkStart w:id="21" w:name="P1200"/>
      <w:bookmarkEnd w:id="21"/>
      <w:r w:rsidRPr="00CA2AC7">
        <w:rPr>
          <w:rFonts w:ascii="Times New Roman" w:hAnsi="Times New Roman" w:cs="Times New Roman"/>
        </w:rPr>
        <w:t>&lt;*&gt;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p w:rsidR="00C40EC7" w:rsidRPr="00CA2AC7" w:rsidRDefault="00C40EC7">
      <w:pPr>
        <w:pStyle w:val="ConsPlusNormal"/>
        <w:ind w:firstLine="540"/>
        <w:jc w:val="both"/>
        <w:rPr>
          <w:rFonts w:ascii="Times New Roman" w:hAnsi="Times New Roman" w:cs="Times New Roman"/>
        </w:rPr>
      </w:pPr>
    </w:p>
    <w:p w:rsidR="00C40EC7" w:rsidRPr="00CA2AC7" w:rsidRDefault="00C40EC7">
      <w:pPr>
        <w:pStyle w:val="ConsPlusNormal"/>
        <w:ind w:firstLine="540"/>
        <w:jc w:val="both"/>
        <w:rPr>
          <w:rFonts w:ascii="Times New Roman" w:hAnsi="Times New Roman" w:cs="Times New Roman"/>
        </w:rPr>
      </w:pPr>
      <w:bookmarkStart w:id="22" w:name="P1201"/>
      <w:bookmarkEnd w:id="22"/>
      <w:proofErr w:type="gramStart"/>
      <w:r w:rsidRPr="00CA2AC7">
        <w:rPr>
          <w:rFonts w:ascii="Times New Roman" w:hAnsi="Times New Roman" w:cs="Times New Roman"/>
        </w:rPr>
        <w:t>&lt;**&gt; Ненужное зачеркнуть.</w:t>
      </w:r>
      <w:proofErr w:type="gramEnd"/>
    </w:p>
    <w:p w:rsidR="00C40EC7" w:rsidRDefault="00C40EC7" w:rsidP="00646DF6">
      <w:pPr>
        <w:pStyle w:val="ConsPlusNormal"/>
        <w:jc w:val="both"/>
      </w:pPr>
    </w:p>
    <w:p w:rsidR="00C40EC7" w:rsidRDefault="00C40EC7">
      <w:pPr>
        <w:pStyle w:val="ConsPlusNormal"/>
        <w:ind w:firstLine="540"/>
        <w:jc w:val="both"/>
      </w:pPr>
    </w:p>
    <w:p w:rsidR="00C40EC7" w:rsidRDefault="00C40EC7">
      <w:pPr>
        <w:pStyle w:val="ConsPlusNormal"/>
        <w:pBdr>
          <w:top w:val="single" w:sz="6" w:space="0" w:color="auto"/>
        </w:pBdr>
        <w:spacing w:before="100" w:after="100"/>
        <w:jc w:val="both"/>
        <w:rPr>
          <w:sz w:val="2"/>
          <w:szCs w:val="2"/>
        </w:rPr>
      </w:pPr>
    </w:p>
    <w:p w:rsidR="00C40EC7" w:rsidRDefault="00C40EC7"/>
    <w:sectPr w:rsidR="00C40EC7" w:rsidSect="003A72FB">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A04" w:rsidRDefault="00A95A04" w:rsidP="00050860">
      <w:r>
        <w:separator/>
      </w:r>
    </w:p>
  </w:endnote>
  <w:endnote w:type="continuationSeparator" w:id="0">
    <w:p w:rsidR="00A95A04" w:rsidRDefault="00A95A04" w:rsidP="0005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A04" w:rsidRDefault="00A95A04" w:rsidP="00050860">
      <w:r>
        <w:separator/>
      </w:r>
    </w:p>
  </w:footnote>
  <w:footnote w:type="continuationSeparator" w:id="0">
    <w:p w:rsidR="00A95A04" w:rsidRDefault="00A95A04" w:rsidP="00050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CA"/>
    <w:rsid w:val="000479D1"/>
    <w:rsid w:val="00050860"/>
    <w:rsid w:val="000540E2"/>
    <w:rsid w:val="000567B0"/>
    <w:rsid w:val="00087B6C"/>
    <w:rsid w:val="000C2014"/>
    <w:rsid w:val="000E68FA"/>
    <w:rsid w:val="0011110C"/>
    <w:rsid w:val="00117055"/>
    <w:rsid w:val="00117614"/>
    <w:rsid w:val="001613CE"/>
    <w:rsid w:val="0017581F"/>
    <w:rsid w:val="00175F58"/>
    <w:rsid w:val="00184AFB"/>
    <w:rsid w:val="001D6082"/>
    <w:rsid w:val="001E16FB"/>
    <w:rsid w:val="00200DAB"/>
    <w:rsid w:val="00217D1E"/>
    <w:rsid w:val="00243F85"/>
    <w:rsid w:val="00264D89"/>
    <w:rsid w:val="002B3712"/>
    <w:rsid w:val="002C1330"/>
    <w:rsid w:val="002D35AD"/>
    <w:rsid w:val="002F3B13"/>
    <w:rsid w:val="002F7FD2"/>
    <w:rsid w:val="00347D13"/>
    <w:rsid w:val="0038666D"/>
    <w:rsid w:val="00391B4F"/>
    <w:rsid w:val="00392A30"/>
    <w:rsid w:val="003A1A6F"/>
    <w:rsid w:val="003A72FB"/>
    <w:rsid w:val="003C1079"/>
    <w:rsid w:val="003E51BB"/>
    <w:rsid w:val="00431631"/>
    <w:rsid w:val="004469AF"/>
    <w:rsid w:val="004F71D3"/>
    <w:rsid w:val="005616ED"/>
    <w:rsid w:val="00575050"/>
    <w:rsid w:val="005A6961"/>
    <w:rsid w:val="005C6C9C"/>
    <w:rsid w:val="005E6CF7"/>
    <w:rsid w:val="00611A63"/>
    <w:rsid w:val="006269EE"/>
    <w:rsid w:val="00632D40"/>
    <w:rsid w:val="00646DF6"/>
    <w:rsid w:val="00666F97"/>
    <w:rsid w:val="006713B6"/>
    <w:rsid w:val="00687C4A"/>
    <w:rsid w:val="006950B5"/>
    <w:rsid w:val="006B3F8F"/>
    <w:rsid w:val="0075360B"/>
    <w:rsid w:val="007617CF"/>
    <w:rsid w:val="007745CB"/>
    <w:rsid w:val="00775587"/>
    <w:rsid w:val="00794E81"/>
    <w:rsid w:val="00796FA8"/>
    <w:rsid w:val="007C2860"/>
    <w:rsid w:val="007D79B5"/>
    <w:rsid w:val="00834D48"/>
    <w:rsid w:val="00837874"/>
    <w:rsid w:val="0085799C"/>
    <w:rsid w:val="008A49AB"/>
    <w:rsid w:val="008B3F36"/>
    <w:rsid w:val="008F3E13"/>
    <w:rsid w:val="009035D4"/>
    <w:rsid w:val="00912EFD"/>
    <w:rsid w:val="0092177E"/>
    <w:rsid w:val="00923359"/>
    <w:rsid w:val="009673EA"/>
    <w:rsid w:val="009731C9"/>
    <w:rsid w:val="0098782D"/>
    <w:rsid w:val="00990A03"/>
    <w:rsid w:val="00991B79"/>
    <w:rsid w:val="009B643D"/>
    <w:rsid w:val="009D32DB"/>
    <w:rsid w:val="009D5867"/>
    <w:rsid w:val="009E4BFE"/>
    <w:rsid w:val="00A15F11"/>
    <w:rsid w:val="00A21695"/>
    <w:rsid w:val="00A2562F"/>
    <w:rsid w:val="00A27456"/>
    <w:rsid w:val="00A529C4"/>
    <w:rsid w:val="00A719E7"/>
    <w:rsid w:val="00A747D4"/>
    <w:rsid w:val="00A76298"/>
    <w:rsid w:val="00A76ED6"/>
    <w:rsid w:val="00A82DA4"/>
    <w:rsid w:val="00A95A04"/>
    <w:rsid w:val="00A97BA3"/>
    <w:rsid w:val="00AA3CD0"/>
    <w:rsid w:val="00AB5FB9"/>
    <w:rsid w:val="00AC0F2F"/>
    <w:rsid w:val="00AD0244"/>
    <w:rsid w:val="00AD63C1"/>
    <w:rsid w:val="00B62705"/>
    <w:rsid w:val="00BA1742"/>
    <w:rsid w:val="00BB41D3"/>
    <w:rsid w:val="00BB68EB"/>
    <w:rsid w:val="00BD59B1"/>
    <w:rsid w:val="00BF0FB7"/>
    <w:rsid w:val="00C10079"/>
    <w:rsid w:val="00C40EC7"/>
    <w:rsid w:val="00C60F22"/>
    <w:rsid w:val="00C93718"/>
    <w:rsid w:val="00CA2AC7"/>
    <w:rsid w:val="00CB32D3"/>
    <w:rsid w:val="00CB339F"/>
    <w:rsid w:val="00CC4019"/>
    <w:rsid w:val="00CE3A20"/>
    <w:rsid w:val="00CF4705"/>
    <w:rsid w:val="00D24481"/>
    <w:rsid w:val="00D41326"/>
    <w:rsid w:val="00D7320C"/>
    <w:rsid w:val="00D80216"/>
    <w:rsid w:val="00D85D96"/>
    <w:rsid w:val="00DC07F9"/>
    <w:rsid w:val="00DD3599"/>
    <w:rsid w:val="00DF0051"/>
    <w:rsid w:val="00DF5530"/>
    <w:rsid w:val="00E36480"/>
    <w:rsid w:val="00E76938"/>
    <w:rsid w:val="00E87982"/>
    <w:rsid w:val="00EB24CA"/>
    <w:rsid w:val="00EB2942"/>
    <w:rsid w:val="00ED15B2"/>
    <w:rsid w:val="00F25E3C"/>
    <w:rsid w:val="00F333FF"/>
    <w:rsid w:val="00F705E0"/>
    <w:rsid w:val="00F83F79"/>
    <w:rsid w:val="00F8409D"/>
    <w:rsid w:val="00F8422A"/>
    <w:rsid w:val="00FA5FC4"/>
    <w:rsid w:val="00FB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67"/>
    <w:rPr>
      <w:rFonts w:ascii="Times New Roman" w:eastAsia="Times New Roman" w:hAnsi="Times New Roman"/>
      <w:sz w:val="24"/>
      <w:szCs w:val="24"/>
    </w:rPr>
  </w:style>
  <w:style w:type="paragraph" w:styleId="2">
    <w:name w:val="heading 2"/>
    <w:basedOn w:val="a"/>
    <w:next w:val="a"/>
    <w:link w:val="20"/>
    <w:uiPriority w:val="99"/>
    <w:qFormat/>
    <w:rsid w:val="009D5867"/>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D5867"/>
    <w:rPr>
      <w:rFonts w:ascii="Times New Roman" w:hAnsi="Times New Roman" w:cs="Times New Roman"/>
      <w:b/>
      <w:bCs/>
      <w:sz w:val="24"/>
      <w:szCs w:val="24"/>
      <w:lang w:eastAsia="ru-RU"/>
    </w:rPr>
  </w:style>
  <w:style w:type="paragraph" w:customStyle="1" w:styleId="ConsPlusNormal">
    <w:name w:val="ConsPlusNormal"/>
    <w:uiPriority w:val="99"/>
    <w:rsid w:val="00EB24CA"/>
    <w:pPr>
      <w:widowControl w:val="0"/>
      <w:autoSpaceDE w:val="0"/>
      <w:autoSpaceDN w:val="0"/>
    </w:pPr>
    <w:rPr>
      <w:rFonts w:eastAsia="Times New Roman" w:cs="Calibri"/>
      <w:szCs w:val="20"/>
    </w:rPr>
  </w:style>
  <w:style w:type="paragraph" w:customStyle="1" w:styleId="ConsPlusNonformat">
    <w:name w:val="ConsPlusNonforma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B24CA"/>
    <w:pPr>
      <w:widowControl w:val="0"/>
      <w:autoSpaceDE w:val="0"/>
      <w:autoSpaceDN w:val="0"/>
    </w:pPr>
    <w:rPr>
      <w:rFonts w:eastAsia="Times New Roman" w:cs="Calibri"/>
      <w:b/>
      <w:szCs w:val="20"/>
    </w:rPr>
  </w:style>
  <w:style w:type="paragraph" w:customStyle="1" w:styleId="ConsPlusCell">
    <w:name w:val="ConsPlusCell"/>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EB24C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EB24CA"/>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EB24CA"/>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9D5867"/>
    <w:rPr>
      <w:rFonts w:ascii="Tahoma" w:hAnsi="Tahoma" w:cs="Tahoma"/>
      <w:sz w:val="16"/>
      <w:szCs w:val="16"/>
    </w:rPr>
  </w:style>
  <w:style w:type="character" w:customStyle="1" w:styleId="a4">
    <w:name w:val="Текст выноски Знак"/>
    <w:basedOn w:val="a0"/>
    <w:link w:val="a3"/>
    <w:uiPriority w:val="99"/>
    <w:semiHidden/>
    <w:locked/>
    <w:rsid w:val="009D5867"/>
    <w:rPr>
      <w:rFonts w:ascii="Tahoma" w:hAnsi="Tahoma" w:cs="Tahoma"/>
      <w:sz w:val="16"/>
      <w:szCs w:val="16"/>
    </w:rPr>
  </w:style>
  <w:style w:type="paragraph" w:styleId="a5">
    <w:name w:val="header"/>
    <w:basedOn w:val="a"/>
    <w:link w:val="a6"/>
    <w:uiPriority w:val="99"/>
    <w:rsid w:val="00050860"/>
    <w:pPr>
      <w:tabs>
        <w:tab w:val="center" w:pos="4677"/>
        <w:tab w:val="right" w:pos="9355"/>
      </w:tabs>
    </w:pPr>
  </w:style>
  <w:style w:type="character" w:customStyle="1" w:styleId="a6">
    <w:name w:val="Верхний колонтитул Знак"/>
    <w:basedOn w:val="a0"/>
    <w:link w:val="a5"/>
    <w:uiPriority w:val="99"/>
    <w:locked/>
    <w:rsid w:val="00050860"/>
    <w:rPr>
      <w:rFonts w:ascii="Times New Roman" w:hAnsi="Times New Roman" w:cs="Times New Roman"/>
      <w:sz w:val="24"/>
      <w:szCs w:val="24"/>
      <w:lang w:eastAsia="ru-RU"/>
    </w:rPr>
  </w:style>
  <w:style w:type="paragraph" w:styleId="a7">
    <w:name w:val="footer"/>
    <w:basedOn w:val="a"/>
    <w:link w:val="a8"/>
    <w:uiPriority w:val="99"/>
    <w:rsid w:val="00050860"/>
    <w:pPr>
      <w:tabs>
        <w:tab w:val="center" w:pos="4677"/>
        <w:tab w:val="right" w:pos="9355"/>
      </w:tabs>
    </w:pPr>
  </w:style>
  <w:style w:type="character" w:customStyle="1" w:styleId="a8">
    <w:name w:val="Нижний колонтитул Знак"/>
    <w:basedOn w:val="a0"/>
    <w:link w:val="a7"/>
    <w:uiPriority w:val="99"/>
    <w:locked/>
    <w:rsid w:val="00050860"/>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67"/>
    <w:rPr>
      <w:rFonts w:ascii="Times New Roman" w:eastAsia="Times New Roman" w:hAnsi="Times New Roman"/>
      <w:sz w:val="24"/>
      <w:szCs w:val="24"/>
    </w:rPr>
  </w:style>
  <w:style w:type="paragraph" w:styleId="2">
    <w:name w:val="heading 2"/>
    <w:basedOn w:val="a"/>
    <w:next w:val="a"/>
    <w:link w:val="20"/>
    <w:uiPriority w:val="99"/>
    <w:qFormat/>
    <w:rsid w:val="009D5867"/>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D5867"/>
    <w:rPr>
      <w:rFonts w:ascii="Times New Roman" w:hAnsi="Times New Roman" w:cs="Times New Roman"/>
      <w:b/>
      <w:bCs/>
      <w:sz w:val="24"/>
      <w:szCs w:val="24"/>
      <w:lang w:eastAsia="ru-RU"/>
    </w:rPr>
  </w:style>
  <w:style w:type="paragraph" w:customStyle="1" w:styleId="ConsPlusNormal">
    <w:name w:val="ConsPlusNormal"/>
    <w:uiPriority w:val="99"/>
    <w:rsid w:val="00EB24CA"/>
    <w:pPr>
      <w:widowControl w:val="0"/>
      <w:autoSpaceDE w:val="0"/>
      <w:autoSpaceDN w:val="0"/>
    </w:pPr>
    <w:rPr>
      <w:rFonts w:eastAsia="Times New Roman" w:cs="Calibri"/>
      <w:szCs w:val="20"/>
    </w:rPr>
  </w:style>
  <w:style w:type="paragraph" w:customStyle="1" w:styleId="ConsPlusNonformat">
    <w:name w:val="ConsPlusNonforma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B24CA"/>
    <w:pPr>
      <w:widowControl w:val="0"/>
      <w:autoSpaceDE w:val="0"/>
      <w:autoSpaceDN w:val="0"/>
    </w:pPr>
    <w:rPr>
      <w:rFonts w:eastAsia="Times New Roman" w:cs="Calibri"/>
      <w:b/>
      <w:szCs w:val="20"/>
    </w:rPr>
  </w:style>
  <w:style w:type="paragraph" w:customStyle="1" w:styleId="ConsPlusCell">
    <w:name w:val="ConsPlusCell"/>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EB24C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EB24CA"/>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EB24CA"/>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9D5867"/>
    <w:rPr>
      <w:rFonts w:ascii="Tahoma" w:hAnsi="Tahoma" w:cs="Tahoma"/>
      <w:sz w:val="16"/>
      <w:szCs w:val="16"/>
    </w:rPr>
  </w:style>
  <w:style w:type="character" w:customStyle="1" w:styleId="a4">
    <w:name w:val="Текст выноски Знак"/>
    <w:basedOn w:val="a0"/>
    <w:link w:val="a3"/>
    <w:uiPriority w:val="99"/>
    <w:semiHidden/>
    <w:locked/>
    <w:rsid w:val="009D5867"/>
    <w:rPr>
      <w:rFonts w:ascii="Tahoma" w:hAnsi="Tahoma" w:cs="Tahoma"/>
      <w:sz w:val="16"/>
      <w:szCs w:val="16"/>
    </w:rPr>
  </w:style>
  <w:style w:type="paragraph" w:styleId="a5">
    <w:name w:val="header"/>
    <w:basedOn w:val="a"/>
    <w:link w:val="a6"/>
    <w:uiPriority w:val="99"/>
    <w:rsid w:val="00050860"/>
    <w:pPr>
      <w:tabs>
        <w:tab w:val="center" w:pos="4677"/>
        <w:tab w:val="right" w:pos="9355"/>
      </w:tabs>
    </w:pPr>
  </w:style>
  <w:style w:type="character" w:customStyle="1" w:styleId="a6">
    <w:name w:val="Верхний колонтитул Знак"/>
    <w:basedOn w:val="a0"/>
    <w:link w:val="a5"/>
    <w:uiPriority w:val="99"/>
    <w:locked/>
    <w:rsid w:val="00050860"/>
    <w:rPr>
      <w:rFonts w:ascii="Times New Roman" w:hAnsi="Times New Roman" w:cs="Times New Roman"/>
      <w:sz w:val="24"/>
      <w:szCs w:val="24"/>
      <w:lang w:eastAsia="ru-RU"/>
    </w:rPr>
  </w:style>
  <w:style w:type="paragraph" w:styleId="a7">
    <w:name w:val="footer"/>
    <w:basedOn w:val="a"/>
    <w:link w:val="a8"/>
    <w:uiPriority w:val="99"/>
    <w:rsid w:val="00050860"/>
    <w:pPr>
      <w:tabs>
        <w:tab w:val="center" w:pos="4677"/>
        <w:tab w:val="right" w:pos="9355"/>
      </w:tabs>
    </w:pPr>
  </w:style>
  <w:style w:type="character" w:customStyle="1" w:styleId="a8">
    <w:name w:val="Нижний колонтитул Знак"/>
    <w:basedOn w:val="a0"/>
    <w:link w:val="a7"/>
    <w:uiPriority w:val="99"/>
    <w:locked/>
    <w:rsid w:val="00050860"/>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6F4BAF5E38F716BF7455FB5618AF0386BA6500516E7608C233BBAF6589FF6BL" TargetMode="External"/><Relationship Id="rId18" Type="http://schemas.openxmlformats.org/officeDocument/2006/relationships/hyperlink" Target="consultantplus://offline/ref=6F4BAF5E38F716BF7455FB5618AF0386BA650757627E08C233BBAF6589FF6BL" TargetMode="External"/><Relationship Id="rId26" Type="http://schemas.openxmlformats.org/officeDocument/2006/relationships/hyperlink" Target="consultantplus://offline/ref=6F4BAF5E38F716BF7455FB5618AF0386BA650757627E08C233BBAF6589FBB56796F89D2D218C45ACF362L" TargetMode="External"/><Relationship Id="rId3" Type="http://schemas.microsoft.com/office/2007/relationships/stylesWithEffects" Target="stylesWithEffects.xml"/><Relationship Id="rId21" Type="http://schemas.openxmlformats.org/officeDocument/2006/relationships/hyperlink" Target="consultantplus://offline/ref=6F4BAF5E38F716BF7455FB5618AF0386B96D06536F7E08C233BBAF6589FF6BL" TargetMode="External"/><Relationship Id="rId34" Type="http://schemas.openxmlformats.org/officeDocument/2006/relationships/hyperlink" Target="consultantplus://offline/ref=6F4BAF5E38F716BF7455E55B0EC35C83BF6E5E5F6D7F06956EE4F438DEF2BF30FD61L" TargetMode="External"/><Relationship Id="rId7" Type="http://schemas.openxmlformats.org/officeDocument/2006/relationships/endnotes" Target="endnotes.xml"/><Relationship Id="rId12" Type="http://schemas.openxmlformats.org/officeDocument/2006/relationships/hyperlink" Target="consultantplus://offline/ref=6F4BAF5E38F716BF7455FB5618AF0386BA6500526D7E08C233BBAF6589FF6BL" TargetMode="External"/><Relationship Id="rId17" Type="http://schemas.openxmlformats.org/officeDocument/2006/relationships/hyperlink" Target="consultantplus://offline/ref=6F4BAF5E38F716BF7455FB5618AF0386BA6500536A7108C233BBAF6589FF6BL" TargetMode="External"/><Relationship Id="rId25" Type="http://schemas.openxmlformats.org/officeDocument/2006/relationships/hyperlink" Target="consultantplus://offline/ref=6F4BAF5E38F716BF7455FB5618AF0386B96406566C7F08C233BBAF6589FBB56796F89D2D218C45ADF362L" TargetMode="External"/><Relationship Id="rId33" Type="http://schemas.openxmlformats.org/officeDocument/2006/relationships/hyperlink" Target="consultantplus://offline/ref=6F4BAF5E38F716BF7455FB5618AF0386BA6500536A7108C233BBAF6589FF6B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F4BAF5E38F716BF7455FB5618AF0386BA650157697F08C233BBAF6589FBB56796F89D2D218C45A4F363L" TargetMode="External"/><Relationship Id="rId20" Type="http://schemas.openxmlformats.org/officeDocument/2006/relationships/hyperlink" Target="consultantplus://offline/ref=6F4BAF5E38F716BF7455FB5618AF0386B96D0356637108C233BBAF6589FF6BL" TargetMode="External"/><Relationship Id="rId29" Type="http://schemas.openxmlformats.org/officeDocument/2006/relationships/hyperlink" Target="consultantplus://offline/ref=6F4BAF5E38F716BF7455FB5618AF0386BA650157697F08C233BBAF6589FF6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4BAF5E38F716BF7455FB5618AF0386BA6404576F7008C233BBAF6589FF6BL" TargetMode="External"/><Relationship Id="rId24" Type="http://schemas.openxmlformats.org/officeDocument/2006/relationships/hyperlink" Target="consultantplus://offline/ref=6F4BAF5E38F716BF7455E55B0EC35C83BF6E5E5F627503956DE4F438DEF2BF30FD61L" TargetMode="External"/><Relationship Id="rId32" Type="http://schemas.openxmlformats.org/officeDocument/2006/relationships/hyperlink" Target="consultantplus://offline/ref=6F4BAF5E38F716BF7455FB5618AF0386BA650157697F08C233BBAF6589FF6B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F4BAF5E38F716BF7455FB5618AF0386B96D09546B7708C233BBAF6589FF6BL" TargetMode="External"/><Relationship Id="rId23" Type="http://schemas.openxmlformats.org/officeDocument/2006/relationships/hyperlink" Target="consultantplus://offline/ref=6F4BAF5E38F716BF7455E55B0EC35C83BF6E5E5F6F74059D66E4F438DEF2BF30FD61L" TargetMode="External"/><Relationship Id="rId28" Type="http://schemas.openxmlformats.org/officeDocument/2006/relationships/hyperlink" Target="consultantplus://offline/ref=6F4BAF5E38F716BF7455FB5618AF0386BA6500536A7108C233BBAF6589FF6BL" TargetMode="External"/><Relationship Id="rId36" Type="http://schemas.openxmlformats.org/officeDocument/2006/relationships/hyperlink" Target="consultantplus://offline/ref=6F4BAF5E38F716BF7455FB5618AF0386BA650757627E08C233BBAF6589FBB56796F89D2D218C45A5F362L" TargetMode="External"/><Relationship Id="rId10" Type="http://schemas.openxmlformats.org/officeDocument/2006/relationships/hyperlink" Target="consultantplus://offline/ref=6F4BAF5E38F716BF7455FB5618AF0386BA6D075761215FC062EEA1F660L" TargetMode="External"/><Relationship Id="rId19" Type="http://schemas.openxmlformats.org/officeDocument/2006/relationships/hyperlink" Target="consultantplus://offline/ref=6F4BAF5E38F716BF7455FB5618AF0386B9640954697508C233BBAF6589FF6BL" TargetMode="External"/><Relationship Id="rId31" Type="http://schemas.openxmlformats.org/officeDocument/2006/relationships/hyperlink" Target="consultantplus://offline/ref=6F4BAF5E38F716BF7455FB5618AF0386B96D0356637108C233BBAF6589FBB56796F89D2D218C45AEF36FL" TargetMode="External"/><Relationship Id="rId4" Type="http://schemas.openxmlformats.org/officeDocument/2006/relationships/settings" Target="settings.xml"/><Relationship Id="rId9" Type="http://schemas.openxmlformats.org/officeDocument/2006/relationships/hyperlink" Target="consultantplus://offline/ref=6F4BAF5E38F716BF7455E55B0EC35C83BF6E5E5F6D7F06956EE4F438DEF2BF30D1B7C46F658144AD373237F26BL" TargetMode="External"/><Relationship Id="rId14" Type="http://schemas.openxmlformats.org/officeDocument/2006/relationships/hyperlink" Target="consultantplus://offline/ref=6F4BAF5E38F716BF7455FB5618AF0386BA6403556D7E08C233BBAF6589FF6BL" TargetMode="External"/><Relationship Id="rId22" Type="http://schemas.openxmlformats.org/officeDocument/2006/relationships/hyperlink" Target="consultantplus://offline/ref=6F4BAF5E38F716BF7455E55B0EC35C83BF6E5E5F6B7506906EEFA932D6ABB332D6FB68L" TargetMode="External"/><Relationship Id="rId27" Type="http://schemas.openxmlformats.org/officeDocument/2006/relationships/hyperlink" Target="consultantplus://offline/ref=6F4BAF5E38F716BF7455FB5618AF0386B96406566C7F08C233BBAF6589FBB56796F89D2D218C45ADF362L" TargetMode="External"/><Relationship Id="rId30" Type="http://schemas.openxmlformats.org/officeDocument/2006/relationships/hyperlink" Target="consultantplus://offline/ref=6F4BAF5E38F716BF7455FB5618AF0386B96D0356637108C233BBAF6589FBB56796F89D2D218C45ACF365L" TargetMode="External"/><Relationship Id="rId35" Type="http://schemas.openxmlformats.org/officeDocument/2006/relationships/hyperlink" Target="consultantplus://offline/ref=6F4BAF5E38F716BF7455FB5618AF0386BA6404576F7008C233BBAF6589FF6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3587-E9AF-4618-A85B-61BA9D32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10854</Words>
  <Characters>61869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Телегина Галина Ивановна</dc:creator>
  <cp:lastModifiedBy>User</cp:lastModifiedBy>
  <cp:revision>2</cp:revision>
  <cp:lastPrinted>2017-07-06T10:20:00Z</cp:lastPrinted>
  <dcterms:created xsi:type="dcterms:W3CDTF">2017-07-14T07:13:00Z</dcterms:created>
  <dcterms:modified xsi:type="dcterms:W3CDTF">2017-07-14T07:13:00Z</dcterms:modified>
</cp:coreProperties>
</file>