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21" w:rsidRPr="00E24ABE" w:rsidRDefault="00844B21" w:rsidP="00844B21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 wp14:anchorId="54A3601F" wp14:editId="1AAB5C68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Pr="00E24ABE">
        <w:rPr>
          <w:b/>
          <w:bCs/>
          <w:lang w:eastAsia="ar-SA"/>
        </w:rPr>
        <w:t xml:space="preserve"> ГОРОДСКОГО ОКРУГА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844B21" w:rsidRPr="00E24ABE" w:rsidRDefault="00844B21" w:rsidP="00844B21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844B21" w:rsidRPr="00E24ABE" w:rsidRDefault="00844B21" w:rsidP="00844B21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Pr="00E24ABE">
        <w:rPr>
          <w:b/>
          <w:bCs/>
          <w:sz w:val="48"/>
          <w:lang w:eastAsia="ar-SA"/>
        </w:rPr>
        <w:t xml:space="preserve"> Е Н И Е</w:t>
      </w:r>
    </w:p>
    <w:p w:rsidR="00844B21" w:rsidRPr="00E24ABE" w:rsidRDefault="00844B21" w:rsidP="00844B21">
      <w:pPr>
        <w:suppressAutoHyphens/>
        <w:rPr>
          <w:b/>
          <w:bCs/>
          <w:sz w:val="16"/>
          <w:szCs w:val="16"/>
          <w:lang w:eastAsia="ar-SA"/>
        </w:rPr>
      </w:pPr>
    </w:p>
    <w:p w:rsidR="00844B21" w:rsidRPr="00A15B8E" w:rsidRDefault="007D53D2" w:rsidP="00CB251F">
      <w:pPr>
        <w:tabs>
          <w:tab w:val="left" w:pos="7920"/>
        </w:tabs>
        <w:suppressAutoHyphens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31.05.2022</w:t>
      </w:r>
      <w:r>
        <w:rPr>
          <w:b/>
          <w:bCs/>
          <w:sz w:val="28"/>
          <w:szCs w:val="28"/>
          <w:lang w:eastAsia="ar-SA"/>
        </w:rPr>
        <w:tab/>
        <w:t>1649</w:t>
      </w:r>
      <w:bookmarkStart w:id="0" w:name="_GoBack"/>
      <w:bookmarkEnd w:id="0"/>
      <w:r w:rsidR="008611B6">
        <w:rPr>
          <w:b/>
          <w:bCs/>
          <w:sz w:val="28"/>
          <w:szCs w:val="28"/>
          <w:lang w:eastAsia="ar-SA"/>
        </w:rPr>
        <w:tab/>
      </w:r>
      <w:r w:rsidR="00CB251F" w:rsidRPr="00A15B8E">
        <w:rPr>
          <w:b/>
          <w:bCs/>
          <w:sz w:val="28"/>
          <w:szCs w:val="28"/>
          <w:lang w:eastAsia="ar-SA"/>
        </w:rPr>
        <w:tab/>
      </w:r>
    </w:p>
    <w:p w:rsidR="00844B21" w:rsidRPr="00E24ABE" w:rsidRDefault="00844B21" w:rsidP="00844B21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844B21" w:rsidRPr="00E24ABE" w:rsidRDefault="00844B21" w:rsidP="00844B21">
      <w:pPr>
        <w:suppressAutoHyphens/>
        <w:jc w:val="both"/>
        <w:rPr>
          <w:sz w:val="28"/>
          <w:lang w:eastAsia="ar-SA"/>
        </w:rPr>
      </w:pPr>
    </w:p>
    <w:p w:rsidR="00844B21" w:rsidRDefault="00844B21" w:rsidP="00844B21">
      <w:pPr>
        <w:suppressAutoHyphens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B04BEC6" wp14:editId="40178639">
                <wp:simplePos x="0" y="0"/>
                <wp:positionH relativeFrom="column">
                  <wp:posOffset>731079</wp:posOffset>
                </wp:positionH>
                <wp:positionV relativeFrom="paragraph">
                  <wp:posOffset>71168</wp:posOffset>
                </wp:positionV>
                <wp:extent cx="4650643" cy="254977"/>
                <wp:effectExtent l="19050" t="19050" r="36195" b="3111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50643" cy="254977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1F96E" id="Группа 2" o:spid="_x0000_s1026" style="position:absolute;margin-left:57.55pt;margin-top:5.6pt;width:366.2pt;height:20.1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</w:p>
    <w:p w:rsidR="00F91051" w:rsidRDefault="00822816" w:rsidP="00747A35">
      <w:pPr>
        <w:pStyle w:val="ConsPlusNormal"/>
        <w:jc w:val="center"/>
        <w:rPr>
          <w:b/>
          <w:bCs/>
          <w:sz w:val="28"/>
          <w:szCs w:val="28"/>
        </w:rPr>
      </w:pPr>
      <w:r w:rsidRPr="00F91051">
        <w:rPr>
          <w:b/>
          <w:bCs/>
          <w:sz w:val="28"/>
          <w:szCs w:val="28"/>
        </w:rPr>
        <w:t xml:space="preserve">Об отмене </w:t>
      </w:r>
      <w:r w:rsidR="00F91051" w:rsidRPr="00F91051">
        <w:rPr>
          <w:b/>
          <w:sz w:val="28"/>
          <w:szCs w:val="28"/>
        </w:rPr>
        <w:t xml:space="preserve">пунктов 1-3 </w:t>
      </w:r>
      <w:r w:rsidRPr="00F91051">
        <w:rPr>
          <w:b/>
          <w:bCs/>
          <w:sz w:val="28"/>
          <w:szCs w:val="28"/>
        </w:rPr>
        <w:t>постановления</w:t>
      </w:r>
      <w:r w:rsidRPr="00822816">
        <w:rPr>
          <w:b/>
          <w:bCs/>
          <w:sz w:val="28"/>
          <w:szCs w:val="28"/>
        </w:rPr>
        <w:t xml:space="preserve"> администрации </w:t>
      </w:r>
    </w:p>
    <w:p w:rsidR="00F91051" w:rsidRDefault="00822816" w:rsidP="00747A35">
      <w:pPr>
        <w:pStyle w:val="ConsPlusNormal"/>
        <w:jc w:val="center"/>
        <w:rPr>
          <w:b/>
          <w:bCs/>
          <w:sz w:val="28"/>
          <w:szCs w:val="28"/>
        </w:rPr>
      </w:pPr>
      <w:r w:rsidRPr="00822816">
        <w:rPr>
          <w:b/>
          <w:bCs/>
          <w:sz w:val="28"/>
          <w:szCs w:val="28"/>
        </w:rPr>
        <w:t>городского округа</w:t>
      </w:r>
      <w:r w:rsidR="00F91051">
        <w:rPr>
          <w:b/>
          <w:bCs/>
          <w:sz w:val="28"/>
          <w:szCs w:val="28"/>
        </w:rPr>
        <w:t xml:space="preserve"> </w:t>
      </w:r>
      <w:r w:rsidRPr="00822816">
        <w:rPr>
          <w:b/>
          <w:bCs/>
          <w:sz w:val="28"/>
          <w:szCs w:val="28"/>
        </w:rPr>
        <w:t>город Выкса Нижегородской области</w:t>
      </w:r>
    </w:p>
    <w:p w:rsidR="00F91051" w:rsidRDefault="00822816" w:rsidP="00747A35">
      <w:pPr>
        <w:pStyle w:val="ConsPlusNormal"/>
        <w:jc w:val="center"/>
        <w:rPr>
          <w:b/>
          <w:bCs/>
          <w:sz w:val="28"/>
          <w:szCs w:val="28"/>
        </w:rPr>
      </w:pPr>
      <w:r w:rsidRPr="00822816">
        <w:rPr>
          <w:b/>
          <w:sz w:val="28"/>
          <w:szCs w:val="28"/>
        </w:rPr>
        <w:t xml:space="preserve"> </w:t>
      </w:r>
      <w:r w:rsidR="00747A35">
        <w:rPr>
          <w:b/>
          <w:sz w:val="28"/>
          <w:szCs w:val="28"/>
        </w:rPr>
        <w:t>от 10 февраля 2016 года №387</w:t>
      </w:r>
      <w:r w:rsidR="00747A35" w:rsidRPr="00747A35">
        <w:rPr>
          <w:b/>
          <w:bCs/>
          <w:color w:val="222222"/>
          <w:spacing w:val="-8"/>
          <w:sz w:val="29"/>
          <w:szCs w:val="29"/>
        </w:rPr>
        <w:t xml:space="preserve"> </w:t>
      </w:r>
      <w:r w:rsidR="00747A35">
        <w:rPr>
          <w:b/>
          <w:bCs/>
          <w:color w:val="222222"/>
          <w:spacing w:val="-8"/>
          <w:sz w:val="29"/>
          <w:szCs w:val="29"/>
        </w:rPr>
        <w:t>«</w:t>
      </w:r>
      <w:r w:rsidR="00747A35" w:rsidRPr="00747A35">
        <w:rPr>
          <w:b/>
          <w:bCs/>
          <w:sz w:val="28"/>
          <w:szCs w:val="28"/>
        </w:rPr>
        <w:t>О создании</w:t>
      </w:r>
      <w:r w:rsidR="00747A35">
        <w:rPr>
          <w:b/>
          <w:bCs/>
          <w:sz w:val="28"/>
          <w:szCs w:val="28"/>
        </w:rPr>
        <w:t xml:space="preserve"> </w:t>
      </w:r>
      <w:r w:rsidR="00747A35" w:rsidRPr="00747A35">
        <w:rPr>
          <w:b/>
          <w:bCs/>
          <w:sz w:val="28"/>
          <w:szCs w:val="28"/>
        </w:rPr>
        <w:t>санитарно-противоэпидемической</w:t>
      </w:r>
      <w:r w:rsidR="00747A35">
        <w:rPr>
          <w:b/>
          <w:bCs/>
          <w:sz w:val="28"/>
          <w:szCs w:val="28"/>
        </w:rPr>
        <w:t xml:space="preserve"> </w:t>
      </w:r>
      <w:r w:rsidR="00747A35" w:rsidRPr="00747A35">
        <w:rPr>
          <w:b/>
          <w:bCs/>
          <w:sz w:val="28"/>
          <w:szCs w:val="28"/>
        </w:rPr>
        <w:t>комиссии при администрации</w:t>
      </w:r>
      <w:r w:rsidR="00747A35">
        <w:rPr>
          <w:b/>
          <w:bCs/>
          <w:sz w:val="28"/>
          <w:szCs w:val="28"/>
        </w:rPr>
        <w:t xml:space="preserve"> </w:t>
      </w:r>
      <w:r w:rsidR="00747A35" w:rsidRPr="00747A35">
        <w:rPr>
          <w:b/>
          <w:bCs/>
          <w:sz w:val="28"/>
          <w:szCs w:val="28"/>
        </w:rPr>
        <w:t xml:space="preserve">городского </w:t>
      </w:r>
    </w:p>
    <w:p w:rsidR="00844B21" w:rsidRPr="00F20084" w:rsidRDefault="00747A35" w:rsidP="00747A35">
      <w:pPr>
        <w:pStyle w:val="ConsPlusNormal"/>
        <w:jc w:val="center"/>
        <w:rPr>
          <w:b/>
          <w:sz w:val="28"/>
          <w:szCs w:val="28"/>
        </w:rPr>
      </w:pPr>
      <w:r w:rsidRPr="00747A35">
        <w:rPr>
          <w:b/>
          <w:bCs/>
          <w:sz w:val="28"/>
          <w:szCs w:val="28"/>
        </w:rPr>
        <w:t>округа город Выкса</w:t>
      </w:r>
      <w:r>
        <w:rPr>
          <w:b/>
          <w:bCs/>
          <w:sz w:val="28"/>
          <w:szCs w:val="28"/>
        </w:rPr>
        <w:t xml:space="preserve">» </w:t>
      </w:r>
      <w:r w:rsidR="00844B21" w:rsidRPr="00F20084">
        <w:rPr>
          <w:b/>
          <w:sz w:val="28"/>
          <w:szCs w:val="28"/>
        </w:rPr>
        <w:t>и иных отдельных постановлений</w:t>
      </w:r>
    </w:p>
    <w:p w:rsidR="00844B21" w:rsidRPr="00BC05EB" w:rsidRDefault="00844B21" w:rsidP="00844B21">
      <w:pPr>
        <w:pStyle w:val="ConsPlusNormal"/>
        <w:jc w:val="center"/>
        <w:rPr>
          <w:b/>
          <w:sz w:val="28"/>
          <w:szCs w:val="28"/>
        </w:rPr>
      </w:pPr>
    </w:p>
    <w:p w:rsidR="00844B21" w:rsidRDefault="00844B21" w:rsidP="0015367C">
      <w:pPr>
        <w:pStyle w:val="ConsPlusNormal"/>
        <w:jc w:val="both"/>
        <w:rPr>
          <w:sz w:val="28"/>
          <w:szCs w:val="28"/>
        </w:rPr>
      </w:pPr>
    </w:p>
    <w:p w:rsidR="00447EEB" w:rsidRPr="00DB710F" w:rsidRDefault="00447EEB" w:rsidP="0015367C">
      <w:pPr>
        <w:pStyle w:val="ConsPlusNormal"/>
        <w:jc w:val="both"/>
        <w:rPr>
          <w:sz w:val="16"/>
          <w:szCs w:val="16"/>
        </w:rPr>
      </w:pPr>
    </w:p>
    <w:p w:rsidR="00844B21" w:rsidRPr="00747A35" w:rsidRDefault="00844B21" w:rsidP="00447EEB">
      <w:pPr>
        <w:spacing w:line="276" w:lineRule="auto"/>
        <w:jc w:val="both"/>
        <w:rPr>
          <w:bCs/>
          <w:sz w:val="28"/>
          <w:szCs w:val="28"/>
        </w:rPr>
      </w:pPr>
      <w:r w:rsidRPr="00747A35">
        <w:rPr>
          <w:bCs/>
          <w:sz w:val="28"/>
          <w:szCs w:val="28"/>
        </w:rPr>
        <w:tab/>
      </w:r>
      <w:r w:rsidR="002627CF" w:rsidRPr="00747A35">
        <w:rPr>
          <w:sz w:val="28"/>
          <w:szCs w:val="28"/>
        </w:rPr>
        <w:t>На основании статьи</w:t>
      </w:r>
      <w:r w:rsidR="004D5DD8" w:rsidRPr="00747A35">
        <w:rPr>
          <w:sz w:val="28"/>
          <w:szCs w:val="28"/>
        </w:rPr>
        <w:t xml:space="preserve"> 49 Устава городского округа город Выкса Нижегородской области а</w:t>
      </w:r>
      <w:r w:rsidRPr="00747A35">
        <w:rPr>
          <w:bCs/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844B21" w:rsidRPr="00747A35" w:rsidRDefault="00844B21" w:rsidP="00447EEB">
      <w:pPr>
        <w:spacing w:line="276" w:lineRule="auto"/>
        <w:ind w:firstLine="708"/>
        <w:jc w:val="both"/>
        <w:rPr>
          <w:sz w:val="28"/>
          <w:szCs w:val="28"/>
        </w:rPr>
      </w:pPr>
      <w:r w:rsidRPr="00747A35">
        <w:rPr>
          <w:bCs/>
          <w:sz w:val="28"/>
          <w:szCs w:val="28"/>
        </w:rPr>
        <w:t>1.</w:t>
      </w:r>
      <w:r w:rsidRPr="00747A35">
        <w:rPr>
          <w:sz w:val="28"/>
          <w:szCs w:val="28"/>
        </w:rPr>
        <w:t>Отменить</w:t>
      </w:r>
      <w:r w:rsidR="00747A35" w:rsidRPr="00747A35">
        <w:rPr>
          <w:sz w:val="28"/>
          <w:szCs w:val="28"/>
        </w:rPr>
        <w:t>:</w:t>
      </w:r>
      <w:r w:rsidRPr="00747A35">
        <w:rPr>
          <w:sz w:val="28"/>
          <w:szCs w:val="28"/>
        </w:rPr>
        <w:t xml:space="preserve"> </w:t>
      </w:r>
    </w:p>
    <w:p w:rsidR="00844B21" w:rsidRPr="00F91051" w:rsidRDefault="00844B21" w:rsidP="00447EEB">
      <w:pPr>
        <w:pStyle w:val="ConsPlusNormal"/>
        <w:spacing w:line="276" w:lineRule="auto"/>
        <w:ind w:firstLine="708"/>
        <w:jc w:val="both"/>
        <w:rPr>
          <w:sz w:val="28"/>
          <w:szCs w:val="28"/>
        </w:rPr>
      </w:pPr>
      <w:r w:rsidRPr="00F91051">
        <w:rPr>
          <w:sz w:val="28"/>
          <w:szCs w:val="28"/>
        </w:rPr>
        <w:t xml:space="preserve">1) </w:t>
      </w:r>
      <w:r w:rsidR="00F91051">
        <w:rPr>
          <w:sz w:val="28"/>
          <w:szCs w:val="28"/>
        </w:rPr>
        <w:t>пункты</w:t>
      </w:r>
      <w:r w:rsidR="00F91051" w:rsidRPr="00F91051">
        <w:rPr>
          <w:sz w:val="28"/>
          <w:szCs w:val="28"/>
        </w:rPr>
        <w:t xml:space="preserve"> 1-3 </w:t>
      </w:r>
      <w:r w:rsidR="00F91051" w:rsidRPr="00F91051">
        <w:rPr>
          <w:bCs/>
          <w:sz w:val="28"/>
          <w:szCs w:val="28"/>
        </w:rPr>
        <w:t>постановления администрации городского округа город Выкса Нижегородской области</w:t>
      </w:r>
      <w:r w:rsidR="00F91051" w:rsidRPr="00F91051">
        <w:rPr>
          <w:sz w:val="28"/>
          <w:szCs w:val="28"/>
        </w:rPr>
        <w:t xml:space="preserve"> от 10 февраля 2016 года №387</w:t>
      </w:r>
      <w:r w:rsidR="00F91051" w:rsidRPr="00F91051">
        <w:rPr>
          <w:bCs/>
          <w:color w:val="222222"/>
          <w:spacing w:val="-8"/>
          <w:sz w:val="29"/>
          <w:szCs w:val="29"/>
        </w:rPr>
        <w:t xml:space="preserve"> «</w:t>
      </w:r>
      <w:r w:rsidR="00F91051" w:rsidRPr="00F91051">
        <w:rPr>
          <w:bCs/>
          <w:sz w:val="28"/>
          <w:szCs w:val="28"/>
        </w:rPr>
        <w:t>О создании санитарно-противоэпидемической комиссии при администрации городского округа город Выкса»</w:t>
      </w:r>
      <w:r w:rsidR="00F91051">
        <w:rPr>
          <w:bCs/>
          <w:sz w:val="28"/>
          <w:szCs w:val="28"/>
        </w:rPr>
        <w:t>;</w:t>
      </w:r>
    </w:p>
    <w:p w:rsidR="00747A35" w:rsidRPr="00F91051" w:rsidRDefault="00844B21" w:rsidP="00447EEB">
      <w:pPr>
        <w:spacing w:line="276" w:lineRule="auto"/>
        <w:ind w:firstLine="708"/>
        <w:jc w:val="both"/>
        <w:rPr>
          <w:bCs/>
          <w:color w:val="222222"/>
          <w:spacing w:val="-8"/>
          <w:sz w:val="28"/>
          <w:szCs w:val="28"/>
        </w:rPr>
      </w:pPr>
      <w:r w:rsidRPr="00F91051">
        <w:rPr>
          <w:sz w:val="28"/>
          <w:szCs w:val="28"/>
        </w:rPr>
        <w:t xml:space="preserve">2) </w:t>
      </w:r>
      <w:r w:rsidR="00747A35" w:rsidRPr="00F91051">
        <w:rPr>
          <w:sz w:val="28"/>
          <w:szCs w:val="28"/>
        </w:rPr>
        <w:t xml:space="preserve">постановление </w:t>
      </w:r>
      <w:r w:rsidR="00F91051" w:rsidRPr="00F91051">
        <w:rPr>
          <w:bCs/>
          <w:sz w:val="28"/>
          <w:szCs w:val="28"/>
        </w:rPr>
        <w:t>администрации городского округа город Выкса Нижегородской области</w:t>
      </w:r>
      <w:r w:rsidR="00F91051" w:rsidRPr="00F91051">
        <w:rPr>
          <w:sz w:val="28"/>
          <w:szCs w:val="28"/>
        </w:rPr>
        <w:t xml:space="preserve"> </w:t>
      </w:r>
      <w:r w:rsidR="00747A35" w:rsidRPr="00F91051">
        <w:rPr>
          <w:sz w:val="28"/>
          <w:szCs w:val="28"/>
        </w:rPr>
        <w:t>от 26 июля 2016 года №2409 «</w:t>
      </w:r>
      <w:r w:rsidR="00747A35" w:rsidRPr="00F91051">
        <w:rPr>
          <w:bCs/>
          <w:color w:val="222222"/>
          <w:spacing w:val="-8"/>
          <w:sz w:val="28"/>
          <w:szCs w:val="28"/>
        </w:rPr>
        <w:t>О внесении изменений в постановление</w:t>
      </w:r>
      <w:r w:rsidR="00F91051">
        <w:rPr>
          <w:bCs/>
          <w:color w:val="222222"/>
          <w:spacing w:val="-8"/>
          <w:sz w:val="28"/>
          <w:szCs w:val="28"/>
        </w:rPr>
        <w:t xml:space="preserve"> </w:t>
      </w:r>
      <w:r w:rsidR="00747A35" w:rsidRPr="00F91051">
        <w:rPr>
          <w:bCs/>
          <w:color w:val="222222"/>
          <w:spacing w:val="-8"/>
          <w:sz w:val="28"/>
          <w:szCs w:val="28"/>
        </w:rPr>
        <w:t>администрации городского округа город Выкса Нижегородской области от 10.02.2016 № 387</w:t>
      </w:r>
      <w:r w:rsidR="00F91051">
        <w:rPr>
          <w:bCs/>
          <w:color w:val="222222"/>
          <w:spacing w:val="-8"/>
          <w:sz w:val="28"/>
          <w:szCs w:val="28"/>
        </w:rPr>
        <w:t>»;</w:t>
      </w:r>
    </w:p>
    <w:p w:rsidR="00BC0312" w:rsidRPr="00747A35" w:rsidRDefault="0015367C" w:rsidP="00447EEB">
      <w:pPr>
        <w:spacing w:line="276" w:lineRule="auto"/>
        <w:ind w:firstLine="708"/>
        <w:jc w:val="both"/>
        <w:rPr>
          <w:sz w:val="28"/>
          <w:szCs w:val="28"/>
        </w:rPr>
      </w:pPr>
      <w:r w:rsidRPr="00747A35">
        <w:rPr>
          <w:sz w:val="28"/>
          <w:szCs w:val="28"/>
        </w:rPr>
        <w:t xml:space="preserve">3) </w:t>
      </w:r>
      <w:r w:rsidR="00A53460" w:rsidRPr="00F91051">
        <w:rPr>
          <w:sz w:val="28"/>
          <w:szCs w:val="28"/>
        </w:rPr>
        <w:t xml:space="preserve">постановление </w:t>
      </w:r>
      <w:r w:rsidR="00A53460" w:rsidRPr="00F91051">
        <w:rPr>
          <w:bCs/>
          <w:sz w:val="28"/>
          <w:szCs w:val="28"/>
        </w:rPr>
        <w:t>администрации городского округа город Выкса Нижегородской области</w:t>
      </w:r>
      <w:r w:rsidR="00A53460" w:rsidRPr="00F91051">
        <w:rPr>
          <w:sz w:val="28"/>
          <w:szCs w:val="28"/>
        </w:rPr>
        <w:t xml:space="preserve"> </w:t>
      </w:r>
      <w:r w:rsidR="00A53460">
        <w:rPr>
          <w:sz w:val="28"/>
          <w:szCs w:val="28"/>
        </w:rPr>
        <w:t>от 07</w:t>
      </w:r>
      <w:r w:rsidR="00A53460" w:rsidRPr="00F91051">
        <w:rPr>
          <w:sz w:val="28"/>
          <w:szCs w:val="28"/>
        </w:rPr>
        <w:t xml:space="preserve"> </w:t>
      </w:r>
      <w:r w:rsidR="00A53460">
        <w:rPr>
          <w:sz w:val="28"/>
          <w:szCs w:val="28"/>
        </w:rPr>
        <w:t>ноября 2018</w:t>
      </w:r>
      <w:r w:rsidR="00A53460" w:rsidRPr="00F91051">
        <w:rPr>
          <w:sz w:val="28"/>
          <w:szCs w:val="28"/>
        </w:rPr>
        <w:t xml:space="preserve"> года №</w:t>
      </w:r>
      <w:r w:rsidR="00A53460">
        <w:rPr>
          <w:sz w:val="28"/>
          <w:szCs w:val="28"/>
        </w:rPr>
        <w:t>3726</w:t>
      </w:r>
      <w:r w:rsidR="00A53460" w:rsidRPr="00F91051">
        <w:rPr>
          <w:sz w:val="28"/>
          <w:szCs w:val="28"/>
        </w:rPr>
        <w:t xml:space="preserve"> «</w:t>
      </w:r>
      <w:r w:rsidR="00A53460" w:rsidRPr="00F91051">
        <w:rPr>
          <w:bCs/>
          <w:color w:val="222222"/>
          <w:spacing w:val="-8"/>
          <w:sz w:val="28"/>
          <w:szCs w:val="28"/>
        </w:rPr>
        <w:t>О внесении изменений в постановление</w:t>
      </w:r>
      <w:r w:rsidR="00A53460">
        <w:rPr>
          <w:bCs/>
          <w:color w:val="222222"/>
          <w:spacing w:val="-8"/>
          <w:sz w:val="28"/>
          <w:szCs w:val="28"/>
        </w:rPr>
        <w:t xml:space="preserve"> </w:t>
      </w:r>
      <w:r w:rsidR="00A53460" w:rsidRPr="00F91051">
        <w:rPr>
          <w:bCs/>
          <w:color w:val="222222"/>
          <w:spacing w:val="-8"/>
          <w:sz w:val="28"/>
          <w:szCs w:val="28"/>
        </w:rPr>
        <w:t>администрации городского округа город Выкса Нижегородской области от 10.02.2016 № 387</w:t>
      </w:r>
      <w:r w:rsidR="00A53460">
        <w:rPr>
          <w:bCs/>
          <w:color w:val="222222"/>
          <w:spacing w:val="-8"/>
          <w:sz w:val="28"/>
          <w:szCs w:val="28"/>
        </w:rPr>
        <w:t>».</w:t>
      </w:r>
    </w:p>
    <w:p w:rsidR="0015367C" w:rsidRPr="00747A35" w:rsidRDefault="00BC0312" w:rsidP="00447EEB">
      <w:pPr>
        <w:spacing w:line="276" w:lineRule="auto"/>
        <w:ind w:firstLine="708"/>
        <w:jc w:val="both"/>
        <w:rPr>
          <w:sz w:val="28"/>
          <w:szCs w:val="28"/>
        </w:rPr>
      </w:pPr>
      <w:r w:rsidRPr="00747A35">
        <w:rPr>
          <w:sz w:val="28"/>
          <w:szCs w:val="28"/>
        </w:rPr>
        <w:t>2</w:t>
      </w:r>
      <w:r w:rsidR="0015367C" w:rsidRPr="00747A35">
        <w:rPr>
          <w:sz w:val="28"/>
          <w:szCs w:val="28"/>
        </w:rPr>
        <w:t>. Настоящее постановление вступает в силу п</w:t>
      </w:r>
      <w:r w:rsidRPr="00747A35">
        <w:rPr>
          <w:sz w:val="28"/>
          <w:szCs w:val="28"/>
        </w:rPr>
        <w:t>осле официального опубликования.</w:t>
      </w:r>
    </w:p>
    <w:p w:rsidR="002627CF" w:rsidRDefault="002627CF" w:rsidP="00BC0312">
      <w:pPr>
        <w:spacing w:line="360" w:lineRule="auto"/>
        <w:jc w:val="both"/>
        <w:rPr>
          <w:sz w:val="28"/>
          <w:szCs w:val="28"/>
        </w:rPr>
      </w:pPr>
    </w:p>
    <w:p w:rsidR="00447EEB" w:rsidRPr="00447EEB" w:rsidRDefault="00447EEB" w:rsidP="00BC0312">
      <w:pPr>
        <w:spacing w:line="360" w:lineRule="auto"/>
        <w:jc w:val="both"/>
        <w:rPr>
          <w:sz w:val="18"/>
          <w:szCs w:val="18"/>
        </w:rPr>
      </w:pPr>
    </w:p>
    <w:p w:rsidR="00433361" w:rsidRPr="007D53D2" w:rsidRDefault="00CB5243" w:rsidP="00447EEB">
      <w:pPr>
        <w:tabs>
          <w:tab w:val="left" w:pos="567"/>
          <w:tab w:val="left" w:pos="9540"/>
        </w:tabs>
        <w:rPr>
          <w:sz w:val="28"/>
          <w:szCs w:val="28"/>
        </w:rPr>
      </w:pPr>
      <w:r w:rsidRPr="00747A35">
        <w:rPr>
          <w:sz w:val="28"/>
          <w:szCs w:val="28"/>
          <w:lang w:eastAsia="ru-RU"/>
        </w:rPr>
        <w:t xml:space="preserve">Глава местного самоуправления                                                           </w:t>
      </w:r>
      <w:proofErr w:type="spellStart"/>
      <w:r w:rsidRPr="00747A35">
        <w:rPr>
          <w:sz w:val="28"/>
          <w:szCs w:val="28"/>
          <w:lang w:eastAsia="ru-RU"/>
        </w:rPr>
        <w:t>В.В.Кочетков</w:t>
      </w:r>
      <w:proofErr w:type="spellEnd"/>
    </w:p>
    <w:sectPr w:rsidR="00433361" w:rsidRPr="007D53D2" w:rsidSect="00447EE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21"/>
    <w:rsid w:val="0015367C"/>
    <w:rsid w:val="002627CF"/>
    <w:rsid w:val="0032452D"/>
    <w:rsid w:val="00433361"/>
    <w:rsid w:val="00447EEB"/>
    <w:rsid w:val="004D5DD8"/>
    <w:rsid w:val="004D7B8B"/>
    <w:rsid w:val="00527F0F"/>
    <w:rsid w:val="00643200"/>
    <w:rsid w:val="00660392"/>
    <w:rsid w:val="006A4023"/>
    <w:rsid w:val="00747A35"/>
    <w:rsid w:val="007D53D2"/>
    <w:rsid w:val="00822816"/>
    <w:rsid w:val="00844B21"/>
    <w:rsid w:val="008611B6"/>
    <w:rsid w:val="00A15B8E"/>
    <w:rsid w:val="00A53460"/>
    <w:rsid w:val="00A92219"/>
    <w:rsid w:val="00BC0312"/>
    <w:rsid w:val="00BC05EB"/>
    <w:rsid w:val="00CB251F"/>
    <w:rsid w:val="00CB5243"/>
    <w:rsid w:val="00DB710F"/>
    <w:rsid w:val="00DC20D0"/>
    <w:rsid w:val="00F018B2"/>
    <w:rsid w:val="00F20084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40729-E875-4ABD-A0B4-1BBC7E58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03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39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822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Улапова Светлана Владимировна</cp:lastModifiedBy>
  <cp:revision>2</cp:revision>
  <cp:lastPrinted>2022-05-13T06:32:00Z</cp:lastPrinted>
  <dcterms:created xsi:type="dcterms:W3CDTF">2022-06-01T06:22:00Z</dcterms:created>
  <dcterms:modified xsi:type="dcterms:W3CDTF">2022-06-01T06:22:00Z</dcterms:modified>
</cp:coreProperties>
</file>