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DC" w:rsidRPr="00364DDC" w:rsidRDefault="001C328B" w:rsidP="00364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DDC" w:rsidRPr="00364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АДМИНИСТРАЦИЯ ГОРОДСКОГО ОКРУГА ГОРОД ВЫКСА НИЖЕГОРОДСКОЙ ОБЛАСТИ</w:t>
      </w:r>
    </w:p>
    <w:p w:rsidR="00364DDC" w:rsidRPr="00364DDC" w:rsidRDefault="00364DDC" w:rsidP="00364DDC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КОМИТЕТ ПО УПРАВЛЕНИЮ МУНИЦИПАЛЬНЫМ ИМУЩЕСТВОМ</w:t>
      </w:r>
    </w:p>
    <w:p w:rsidR="00364DDC" w:rsidRPr="00364DDC" w:rsidRDefault="00FD7C39" w:rsidP="00364DDC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Т О Г О В Ы Й      </w:t>
      </w:r>
      <w:proofErr w:type="gramStart"/>
      <w:r w:rsidR="00364DDC" w:rsidRPr="00364D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 Р</w:t>
      </w:r>
      <w:proofErr w:type="gramEnd"/>
      <w:r w:rsidR="00364DDC" w:rsidRPr="00364D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  Т  О  К  О Л  </w:t>
      </w:r>
    </w:p>
    <w:p w:rsidR="00364DDC" w:rsidRDefault="002473E8" w:rsidP="00572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рассмотрении заявок </w:t>
      </w:r>
      <w:r w:rsidR="00F42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364DDC" w:rsidRPr="00364D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признании претендентов участниками аукциона №</w:t>
      </w:r>
    </w:p>
    <w:p w:rsidR="00CD21D0" w:rsidRDefault="00CD21D0" w:rsidP="00572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21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022648" w:rsidRPr="00022648">
        <w:t xml:space="preserve"> </w:t>
      </w:r>
      <w:r w:rsidR="000A73F7" w:rsidRPr="000A73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22000013650000000118</w:t>
      </w:r>
    </w:p>
    <w:p w:rsidR="00572DFF" w:rsidRDefault="00572DFF" w:rsidP="00572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4DDC" w:rsidRPr="00364DDC" w:rsidRDefault="00364DDC" w:rsidP="00364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Выкса Нижегородская область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2F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5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D7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 </w:t>
      </w:r>
      <w:r w:rsidR="000A73F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0C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7C3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A73F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64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CD21D0" w:rsidRDefault="00CD21D0" w:rsidP="00364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DDC" w:rsidRPr="00364DDC" w:rsidRDefault="00364DDC" w:rsidP="00364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DD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аукциона – Комитет по управлению муниципальным имуществом администрации городского округа город Выкса Нижегородской области.</w:t>
      </w:r>
    </w:p>
    <w:p w:rsidR="00364DDC" w:rsidRPr="00364DDC" w:rsidRDefault="00364DDC" w:rsidP="00364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DD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и время рассмотрения заявок: 607060, Нижегородская область, город Выкса, Крас</w:t>
      </w:r>
      <w:r w:rsidR="00FD7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ная площадь, д.1, </w:t>
      </w:r>
      <w:proofErr w:type="spellStart"/>
      <w:r w:rsidR="00FD7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FD7C39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1, 09</w:t>
      </w:r>
      <w:r w:rsidR="003D7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- 0</w:t>
      </w:r>
      <w:r w:rsidRPr="00364DDC">
        <w:rPr>
          <w:rFonts w:ascii="Times New Roman" w:eastAsia="Times New Roman" w:hAnsi="Times New Roman" w:cs="Times New Roman"/>
          <w:sz w:val="24"/>
          <w:szCs w:val="24"/>
          <w:lang w:eastAsia="ru-RU"/>
        </w:rPr>
        <w:t>0 мин. (по московскому времени).</w:t>
      </w:r>
    </w:p>
    <w:p w:rsidR="00364DDC" w:rsidRPr="00364DDC" w:rsidRDefault="00364DDC" w:rsidP="00364D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проводит комиссия по проведению аукционов на право заключения договоров </w:t>
      </w:r>
      <w:r w:rsidR="00CD21D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364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имущества городского округа город Выкса Нижегородской области в следующем составе:</w:t>
      </w:r>
    </w:p>
    <w:p w:rsidR="000A73F7" w:rsidRPr="005B4453" w:rsidRDefault="000A73F7" w:rsidP="000A7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Лаврентьев Александр Владимирович - </w:t>
      </w:r>
      <w:r w:rsidRPr="00295E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 городского округа город Выкса, председатель комиссии.</w:t>
      </w:r>
    </w:p>
    <w:p w:rsidR="000A73F7" w:rsidRPr="005B4453" w:rsidRDefault="000A73F7" w:rsidP="000A7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53">
        <w:rPr>
          <w:rFonts w:ascii="Times New Roman" w:eastAsia="Times New Roman" w:hAnsi="Times New Roman" w:cs="Times New Roman"/>
          <w:sz w:val="24"/>
          <w:szCs w:val="24"/>
          <w:lang w:eastAsia="ru-RU"/>
        </w:rPr>
        <w:t>2. Бутусова Юлия Владимировна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295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Pr="00295E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 по управлению муниципальным имуществом администрации городского округа город Выкса, заместитель председателя комиссии.</w:t>
      </w:r>
    </w:p>
    <w:p w:rsidR="000A73F7" w:rsidRDefault="000A73F7" w:rsidP="000A7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Аксенова Мария Игоревна - </w:t>
      </w:r>
      <w:r w:rsidRPr="00295E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 отдела по распоряжению муниципальным имуществом комитета по управлению муниципальным имуществом администрации городского округа город Выкса, секретарь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73F7" w:rsidRPr="005B3601" w:rsidRDefault="000A73F7" w:rsidP="000A7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Азизов Равиль Минзагитович – начальник отдела по распоряжению муниципальным имуществом комитета по управлению муниципальным имуществом администрации городского округа город Выкса, член комиссии.</w:t>
      </w:r>
    </w:p>
    <w:p w:rsidR="000A73F7" w:rsidRDefault="000A73F7" w:rsidP="000A7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5C2D2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Михалкина</w:t>
      </w:r>
      <w:proofErr w:type="spellEnd"/>
      <w:r w:rsidRPr="005C2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Александровна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 Совета по развитию малого и среднего предпринимательства и конкуренции городского округа город Выкса, член комиссии.</w:t>
      </w:r>
    </w:p>
    <w:p w:rsidR="000A73F7" w:rsidRPr="005B4453" w:rsidRDefault="000A73F7" w:rsidP="000A7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B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B4453">
        <w:rPr>
          <w:rFonts w:ascii="Times New Roman" w:eastAsia="Times New Roman" w:hAnsi="Times New Roman" w:cs="Times New Roman"/>
          <w:sz w:val="24"/>
          <w:szCs w:val="24"/>
          <w:lang w:eastAsia="ru-RU"/>
        </w:rPr>
        <w:t>Цыцулина</w:t>
      </w:r>
      <w:proofErr w:type="spellEnd"/>
      <w:r w:rsidRPr="005B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Надежда Викторовна - начальник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5B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правовой работы администрации городского 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руга город Выкса, член комиссии.</w:t>
      </w:r>
    </w:p>
    <w:p w:rsidR="000A73F7" w:rsidRDefault="000A73F7" w:rsidP="000A73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B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Шаронова Ольга Ивановна – </w:t>
      </w:r>
      <w:r w:rsidRPr="00295E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доходов департамента финансов администрации городского округа город Выкса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член комиссии.</w:t>
      </w:r>
      <w:r w:rsidRPr="00364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21D0" w:rsidRPr="00364DDC" w:rsidRDefault="00CD21D0" w:rsidP="000A73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D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присутствуют</w:t>
      </w:r>
      <w:r w:rsidR="00176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5D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B6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1C5DE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B63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4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составляет </w:t>
      </w:r>
      <w:r w:rsidR="001C5DE0">
        <w:rPr>
          <w:rFonts w:ascii="Times New Roman" w:eastAsia="Times New Roman" w:hAnsi="Times New Roman" w:cs="Times New Roman"/>
          <w:sz w:val="24"/>
          <w:szCs w:val="24"/>
          <w:lang w:eastAsia="ru-RU"/>
        </w:rPr>
        <w:t>83,33</w:t>
      </w:r>
      <w:r w:rsidRPr="00364DDC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количества членов комиссии. Кворум имеется. Комиссия правомочна для принятия решений.</w:t>
      </w:r>
    </w:p>
    <w:p w:rsidR="00CD21D0" w:rsidRDefault="00CD21D0" w:rsidP="00CD21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64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настоящего аукциона было размещено на официальном сайте торгов: </w:t>
      </w:r>
      <w:hyperlink r:id="rId5" w:history="1">
        <w:r w:rsidRPr="00364D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364D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64D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364D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64D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364D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64D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364DD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364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Интернет-портала городского округа город Выкса Нижегородской области: </w:t>
      </w:r>
      <w:r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val="en-US" w:eastAsia="ru-RU"/>
        </w:rPr>
        <w:t>https</w:t>
      </w:r>
      <w:r w:rsidRPr="00654F45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ru-RU"/>
        </w:rPr>
        <w:t>://</w:t>
      </w:r>
      <w:r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val="en-US" w:eastAsia="ru-RU"/>
        </w:rPr>
        <w:t>wyksa</w:t>
      </w:r>
      <w:r w:rsidRPr="00654F45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val="en-US" w:eastAsia="ru-RU"/>
        </w:rPr>
        <w:t>nobl</w:t>
      </w:r>
      <w:r w:rsidRPr="00654F45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3CD7" w:rsidRDefault="00793CD7" w:rsidP="00364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21D0" w:rsidRPr="00572DFF" w:rsidRDefault="00CD21D0" w:rsidP="00CD21D0">
      <w:pPr>
        <w:pStyle w:val="a8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72DFF">
        <w:rPr>
          <w:rFonts w:ascii="Times New Roman" w:hAnsi="Times New Roman"/>
          <w:b/>
          <w:sz w:val="24"/>
          <w:szCs w:val="24"/>
        </w:rPr>
        <w:t>ЛОТ № 1</w:t>
      </w:r>
    </w:p>
    <w:p w:rsidR="00CD21D0" w:rsidRPr="00064E20" w:rsidRDefault="00CD21D0" w:rsidP="00CD21D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Техническое описание и характеристика: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1984"/>
        <w:gridCol w:w="1559"/>
        <w:gridCol w:w="1701"/>
      </w:tblGrid>
      <w:tr w:rsidR="008E6482" w:rsidTr="008E6482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Наименование, назначение и адрес муниципального имущества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Начальные(минимальные) цены договоров (цены лотов) (без НДС),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Размер задатка (10% от начальной (минимальной) цены договора (цены лота)),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«Шаг» аукциона (5% начальной(минимальной) цены договора (цены лота)), рублей</w:t>
            </w:r>
          </w:p>
        </w:tc>
      </w:tr>
      <w:tr w:rsidR="000A73F7" w:rsidTr="000A73F7">
        <w:trPr>
          <w:trHeight w:val="3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3F7" w:rsidRDefault="000A73F7" w:rsidP="000A7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Лот№1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помещение, площадью 37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находящееся в отдельно-стоящем здании, кадастровый номер здания: 52:53:0120101:262, расположенное по адресу: Нижегородская область, г. Выкса, д. Новая Деревня, ул. Молодежная,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зд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. 26, пом.4(согласно техническому паспорту от 27.10.2006 г., выданного «Выксунским филиалом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ГП НО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Нижнетехинвентаризация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18907,00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основании отчета 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</w:t>
            </w: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2025-585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об оценке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рыночной стоимости аренды имущества.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19.08.2025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, подготовленного ООО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Компания стандарт оценка»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1890,70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945,35</w:t>
            </w:r>
          </w:p>
        </w:tc>
      </w:tr>
    </w:tbl>
    <w:p w:rsidR="008E6482" w:rsidRDefault="008E6482" w:rsidP="00CD21D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21D0" w:rsidRPr="00064E20" w:rsidRDefault="00CD21D0" w:rsidP="00CD21D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Назначение помещения: нежилое помещение.</w:t>
      </w:r>
    </w:p>
    <w:p w:rsidR="00CD21D0" w:rsidRPr="00064E20" w:rsidRDefault="00CD21D0" w:rsidP="00CD21D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Обременение: нет</w:t>
      </w:r>
    </w:p>
    <w:p w:rsidR="00CD21D0" w:rsidRPr="00064E20" w:rsidRDefault="00CD21D0" w:rsidP="00CD21D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Ограничение: нет</w:t>
      </w:r>
    </w:p>
    <w:p w:rsidR="00CD21D0" w:rsidRPr="00064E20" w:rsidRDefault="00CD21D0" w:rsidP="00CD21D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Условия:</w:t>
      </w:r>
    </w:p>
    <w:p w:rsidR="00CD21D0" w:rsidRPr="00064E20" w:rsidRDefault="00CD21D0" w:rsidP="00CD21D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Срок действия договора аренды муниципального имущества: 5 (пять) лет.</w:t>
      </w:r>
    </w:p>
    <w:p w:rsidR="00CD21D0" w:rsidRPr="00364DDC" w:rsidRDefault="00CD21D0" w:rsidP="00CD21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окончания</w:t>
      </w:r>
      <w:proofErr w:type="gramEnd"/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указанного в извещении о проведении аукциона срока подачи заявок </w:t>
      </w:r>
      <w:r w:rsidR="004A2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 февраля 2026</w:t>
      </w:r>
      <w:r w:rsidR="008E64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245DA" w:rsidRPr="00424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час. – 00 мин. (по московскому времени) </w:t>
      </w:r>
      <w:r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было подано ни одной заявки 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участие в аукционе по лоту № 1</w:t>
      </w:r>
      <w:r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D21D0" w:rsidRDefault="00CD21D0" w:rsidP="00CD21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Комиссия решила, в связи с тем, что до окончания срока подачи заявок на участие в аукционе подано 0 (ноль) заявок,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аукцион по лоту №1</w:t>
      </w:r>
      <w:r w:rsidRPr="00364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признать не состоявшимся.</w:t>
      </w:r>
    </w:p>
    <w:p w:rsidR="00CD21D0" w:rsidRPr="00631905" w:rsidRDefault="00CD21D0" w:rsidP="006319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2"/>
        <w:tblW w:w="9634" w:type="dxa"/>
        <w:tblInd w:w="-5" w:type="dxa"/>
        <w:tblLook w:val="04A0" w:firstRow="1" w:lastRow="0" w:firstColumn="1" w:lastColumn="0" w:noHBand="0" w:noVBand="1"/>
      </w:tblPr>
      <w:tblGrid>
        <w:gridCol w:w="988"/>
        <w:gridCol w:w="3685"/>
        <w:gridCol w:w="4961"/>
      </w:tblGrid>
      <w:tr w:rsidR="00B450FE" w:rsidRPr="004416EC" w:rsidTr="00B450FE">
        <w:trPr>
          <w:trHeight w:val="655"/>
        </w:trPr>
        <w:tc>
          <w:tcPr>
            <w:tcW w:w="988" w:type="dxa"/>
          </w:tcPr>
          <w:p w:rsidR="00B450FE" w:rsidRPr="004416EC" w:rsidRDefault="00B450FE" w:rsidP="00B450FE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№</w:t>
            </w:r>
          </w:p>
          <w:p w:rsidR="00B450FE" w:rsidRPr="004416EC" w:rsidRDefault="00B450FE" w:rsidP="00B45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16EC">
              <w:rPr>
                <w:rFonts w:ascii="Times New Roman" w:hAnsi="Times New Roman" w:cs="Times New Roman"/>
              </w:rPr>
              <w:t>п.п</w:t>
            </w:r>
            <w:proofErr w:type="spellEnd"/>
            <w:r w:rsidRPr="0044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Ф.И.О. члена комиссии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Результат голосования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А.В.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Бутусова Ю.В.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Р.М.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Цыцулина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4961" w:type="dxa"/>
          </w:tcPr>
          <w:p w:rsidR="00B450FE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Шаронова О.И.</w:t>
            </w:r>
          </w:p>
        </w:tc>
        <w:tc>
          <w:tcPr>
            <w:tcW w:w="4961" w:type="dxa"/>
          </w:tcPr>
          <w:p w:rsidR="00B450FE" w:rsidRPr="00186788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«За»</w:t>
            </w:r>
          </w:p>
        </w:tc>
      </w:tr>
    </w:tbl>
    <w:p w:rsidR="008E6482" w:rsidRDefault="008E6482" w:rsidP="00463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DCE" w:rsidRPr="00364DDC" w:rsidRDefault="00B35E65" w:rsidP="00463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2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Техническое описание и характеристика: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1984"/>
        <w:gridCol w:w="1559"/>
        <w:gridCol w:w="1701"/>
      </w:tblGrid>
      <w:tr w:rsidR="008E6482" w:rsidTr="008E6482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Наименование, назначение и адрес муниципального имущества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Начальные(минимальные) цены договоров (цены лотов) (без НДС),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Размер задатка (10% от начальной (минимальной) цены договора (цены лота)),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«Шаг» аукциона (5% начальной(минимальной) цены договора (цены лота)), рублей</w:t>
            </w:r>
          </w:p>
        </w:tc>
      </w:tr>
      <w:tr w:rsidR="000A73F7" w:rsidTr="000A73F7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Default="000A73F7" w:rsidP="000A7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Лот№2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помещение, площадью 34,7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., находящееся в отдельно-стоящем здании, кадастровый номер здания: 52:53:0120101:262, расположенное по адресу: 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Нижегородская область, г. Выкса, д. Новая Деревня, ул. Молодежная, зд.26, пом. 5 (согласно техническому паспорту от 27.10.2006 г., выданного «Выксунским филиалом ГП НО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Нижнетехинвентаризация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»);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17731,70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основании отчета № </w:t>
            </w: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2025-585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об оценке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рыночной стоимости аренды имущества.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19.08.2025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подготовленного ООО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Компания стандарт оценка»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1773,17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886,59</w:t>
            </w:r>
          </w:p>
        </w:tc>
      </w:tr>
    </w:tbl>
    <w:p w:rsidR="008E6482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Назначение помещения: нежилое помещение.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Обременение: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Ограничение: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Условия: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Срок действия договора аренды муниципального имущества: 5 (пять) лет.</w:t>
      </w:r>
    </w:p>
    <w:p w:rsidR="008E6482" w:rsidRPr="00364DDC" w:rsidRDefault="003D7A09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окончания</w:t>
      </w:r>
      <w:proofErr w:type="gramEnd"/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указанного в извещении о проведении аукциона срока подачи заявок </w:t>
      </w:r>
      <w:r w:rsidR="004A2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 февраля 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24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час. – 00 мин. </w:t>
      </w:r>
      <w:r w:rsidR="008E6482"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(по московскому времени) 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было подано ни одной заявки н</w:t>
      </w:r>
      <w:r w:rsidR="008E6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участие в аукционе по лоту № 2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E6482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Комиссия решила, в связи с тем, что до окончания срока подачи заявок на участие в аукционе подано 0 (ноль) заявок,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аукцион по лоту №2</w:t>
      </w:r>
      <w:r w:rsidRPr="00364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признать не состоявшимся.</w:t>
      </w:r>
    </w:p>
    <w:p w:rsidR="008E6482" w:rsidRPr="00631905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2"/>
        <w:tblW w:w="9634" w:type="dxa"/>
        <w:tblInd w:w="-5" w:type="dxa"/>
        <w:tblLook w:val="04A0" w:firstRow="1" w:lastRow="0" w:firstColumn="1" w:lastColumn="0" w:noHBand="0" w:noVBand="1"/>
      </w:tblPr>
      <w:tblGrid>
        <w:gridCol w:w="988"/>
        <w:gridCol w:w="3685"/>
        <w:gridCol w:w="4961"/>
      </w:tblGrid>
      <w:tr w:rsidR="00493519" w:rsidRPr="004416EC" w:rsidTr="00FD7C39">
        <w:trPr>
          <w:trHeight w:val="655"/>
        </w:trPr>
        <w:tc>
          <w:tcPr>
            <w:tcW w:w="988" w:type="dxa"/>
          </w:tcPr>
          <w:p w:rsidR="00493519" w:rsidRPr="004416EC" w:rsidRDefault="00493519" w:rsidP="00FD7C39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№</w:t>
            </w:r>
          </w:p>
          <w:p w:rsidR="00493519" w:rsidRPr="004416EC" w:rsidRDefault="00493519" w:rsidP="00FD7C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16EC">
              <w:rPr>
                <w:rFonts w:ascii="Times New Roman" w:hAnsi="Times New Roman" w:cs="Times New Roman"/>
              </w:rPr>
              <w:t>п.п</w:t>
            </w:r>
            <w:proofErr w:type="spellEnd"/>
            <w:r w:rsidRPr="0044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493519" w:rsidRPr="004416EC" w:rsidRDefault="00493519" w:rsidP="00FD7C39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Ф.И.О. члена комиссии</w:t>
            </w:r>
          </w:p>
        </w:tc>
        <w:tc>
          <w:tcPr>
            <w:tcW w:w="4961" w:type="dxa"/>
          </w:tcPr>
          <w:p w:rsidR="00493519" w:rsidRPr="004416EC" w:rsidRDefault="00493519" w:rsidP="00FD7C39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Результат голосования</w:t>
            </w:r>
          </w:p>
        </w:tc>
      </w:tr>
      <w:tr w:rsidR="00493519" w:rsidRPr="004416EC" w:rsidTr="00FD7C39">
        <w:tc>
          <w:tcPr>
            <w:tcW w:w="988" w:type="dxa"/>
          </w:tcPr>
          <w:p w:rsidR="00493519" w:rsidRPr="004416EC" w:rsidRDefault="00493519" w:rsidP="00FD7C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493519" w:rsidRPr="004416EC" w:rsidRDefault="00493519" w:rsidP="00FD7C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А.В.</w:t>
            </w:r>
          </w:p>
        </w:tc>
        <w:tc>
          <w:tcPr>
            <w:tcW w:w="4961" w:type="dxa"/>
          </w:tcPr>
          <w:p w:rsidR="00493519" w:rsidRPr="004416EC" w:rsidRDefault="00493519" w:rsidP="00FD7C3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493519" w:rsidRPr="004416EC" w:rsidTr="00FD7C39">
        <w:tc>
          <w:tcPr>
            <w:tcW w:w="988" w:type="dxa"/>
          </w:tcPr>
          <w:p w:rsidR="00493519" w:rsidRPr="004416EC" w:rsidRDefault="00493519" w:rsidP="00FD7C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493519" w:rsidRPr="004416EC" w:rsidRDefault="00493519" w:rsidP="00FD7C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Бутусова Ю.В.</w:t>
            </w:r>
          </w:p>
        </w:tc>
        <w:tc>
          <w:tcPr>
            <w:tcW w:w="4961" w:type="dxa"/>
          </w:tcPr>
          <w:p w:rsidR="00493519" w:rsidRPr="004416EC" w:rsidRDefault="00493519" w:rsidP="00FD7C3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493519" w:rsidRPr="004416EC" w:rsidTr="00FD7C39">
        <w:trPr>
          <w:trHeight w:val="417"/>
        </w:trPr>
        <w:tc>
          <w:tcPr>
            <w:tcW w:w="988" w:type="dxa"/>
          </w:tcPr>
          <w:p w:rsidR="00493519" w:rsidRPr="004416EC" w:rsidRDefault="00B450FE" w:rsidP="00FD7C39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493519" w:rsidRPr="004416EC" w:rsidRDefault="00B450FE" w:rsidP="00FD7C39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Р.М.</w:t>
            </w:r>
          </w:p>
        </w:tc>
        <w:tc>
          <w:tcPr>
            <w:tcW w:w="4961" w:type="dxa"/>
          </w:tcPr>
          <w:p w:rsidR="00493519" w:rsidRPr="004416EC" w:rsidRDefault="00493519" w:rsidP="00FD7C3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493519" w:rsidRPr="004416EC" w:rsidTr="00FD7C39">
        <w:trPr>
          <w:trHeight w:val="417"/>
        </w:trPr>
        <w:tc>
          <w:tcPr>
            <w:tcW w:w="988" w:type="dxa"/>
          </w:tcPr>
          <w:p w:rsidR="00493519" w:rsidRDefault="00B450FE" w:rsidP="00FD7C39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493519" w:rsidRPr="004416EC" w:rsidRDefault="00493519" w:rsidP="00FD7C3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Цыцулина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4961" w:type="dxa"/>
          </w:tcPr>
          <w:p w:rsidR="00493519" w:rsidRDefault="00493519" w:rsidP="00FD7C3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493519" w:rsidRPr="004416EC" w:rsidTr="00FD7C39">
        <w:trPr>
          <w:trHeight w:val="417"/>
        </w:trPr>
        <w:tc>
          <w:tcPr>
            <w:tcW w:w="988" w:type="dxa"/>
          </w:tcPr>
          <w:p w:rsidR="00493519" w:rsidRDefault="00B450FE" w:rsidP="00FD7C39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:rsidR="00493519" w:rsidRDefault="00493519" w:rsidP="00FD7C39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Шаронова О.И.</w:t>
            </w:r>
          </w:p>
        </w:tc>
        <w:tc>
          <w:tcPr>
            <w:tcW w:w="4961" w:type="dxa"/>
          </w:tcPr>
          <w:p w:rsidR="00493519" w:rsidRPr="00186788" w:rsidRDefault="00493519" w:rsidP="00FD7C3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«За»</w:t>
            </w:r>
          </w:p>
        </w:tc>
      </w:tr>
    </w:tbl>
    <w:p w:rsidR="008E6482" w:rsidRDefault="008E6482" w:rsidP="00616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D9A" w:rsidRPr="00364DDC" w:rsidRDefault="00B35E65" w:rsidP="00616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3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Техническое описание и характеристика: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1984"/>
        <w:gridCol w:w="1559"/>
        <w:gridCol w:w="1701"/>
      </w:tblGrid>
      <w:tr w:rsidR="008E6482" w:rsidTr="008E6482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Наименование, назначение и адрес муниципального имущества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Начальные(минимальные) цены договоров (цены лотов) (без НДС),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Размер задатка (10% от начальной (минимальной) цены договора (цены лота)),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«Шаг» аукциона (5% начальной(минимальной) цены договора (цены лота)), рублей</w:t>
            </w:r>
          </w:p>
        </w:tc>
      </w:tr>
      <w:tr w:rsidR="000A73F7" w:rsidTr="000A73F7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Default="000A73F7" w:rsidP="000A7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Лот№3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помещение, площадью 35,0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., находящееся в отдельно-стоящем здании, кадастровый номер здания: 52:53:0120101:262, расположенное по адресу: Нижегородская область, г. Выкса, д. Новая Деревня, ул. Молодежная,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зд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. 26, пом. 6 (согласно техническому паспорту от 27.10.2006 г., 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выданного «Выксунским филиалом ГП НО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Нижнетехинвентаризация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»);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17885,00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на основании отчета № </w:t>
            </w: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2025-585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об оценке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рыночной стоимости аренды имущества.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19.08.2025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, подготовленного ООО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Компания стандарт оценка»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1788,50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894,25</w:t>
            </w:r>
          </w:p>
        </w:tc>
      </w:tr>
    </w:tbl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Назначение помещения: нежилое помещение.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Обременение: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Ограничение: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Условия: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Срок действия договора аренды муниципального имущества: 5 (пять) лет.</w:t>
      </w:r>
    </w:p>
    <w:p w:rsidR="008E6482" w:rsidRPr="00364DDC" w:rsidRDefault="003D7A09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окончания</w:t>
      </w:r>
      <w:proofErr w:type="gramEnd"/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указанного в извещении о проведении аукциона срока подачи заявок </w:t>
      </w:r>
      <w:r w:rsidR="004A2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 февраля 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24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час. – 00 мин. </w:t>
      </w:r>
      <w:r w:rsidR="008E6482"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(по московскому времени) 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было подано ни одной заявки н</w:t>
      </w:r>
      <w:r w:rsidR="008E6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участие в аукционе по лоту № 3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E6482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Комиссия решила, в связи с тем, что до окончания срока подачи заявок на участие в аукционе подано 0 (ноль) заявок,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аукцион по лоту №3</w:t>
      </w:r>
      <w:r w:rsidRPr="00364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признать не состоявшимся.</w:t>
      </w:r>
    </w:p>
    <w:p w:rsidR="008E6482" w:rsidRPr="00631905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2"/>
        <w:tblW w:w="9634" w:type="dxa"/>
        <w:tblInd w:w="-5" w:type="dxa"/>
        <w:tblLook w:val="04A0" w:firstRow="1" w:lastRow="0" w:firstColumn="1" w:lastColumn="0" w:noHBand="0" w:noVBand="1"/>
      </w:tblPr>
      <w:tblGrid>
        <w:gridCol w:w="988"/>
        <w:gridCol w:w="3685"/>
        <w:gridCol w:w="4961"/>
      </w:tblGrid>
      <w:tr w:rsidR="00B450FE" w:rsidRPr="004416EC" w:rsidTr="00B450FE">
        <w:trPr>
          <w:trHeight w:val="655"/>
        </w:trPr>
        <w:tc>
          <w:tcPr>
            <w:tcW w:w="988" w:type="dxa"/>
          </w:tcPr>
          <w:p w:rsidR="00B450FE" w:rsidRPr="004416EC" w:rsidRDefault="00B450FE" w:rsidP="00B450FE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№</w:t>
            </w:r>
          </w:p>
          <w:p w:rsidR="00B450FE" w:rsidRPr="004416EC" w:rsidRDefault="00B450FE" w:rsidP="00B45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16EC">
              <w:rPr>
                <w:rFonts w:ascii="Times New Roman" w:hAnsi="Times New Roman" w:cs="Times New Roman"/>
              </w:rPr>
              <w:t>п.п</w:t>
            </w:r>
            <w:proofErr w:type="spellEnd"/>
            <w:r w:rsidRPr="0044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Ф.И.О. члена комиссии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Результат голосования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А.В.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Бутусова Ю.В.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Р.М.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Цыцулина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4961" w:type="dxa"/>
          </w:tcPr>
          <w:p w:rsidR="00B450FE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Шаронова О.И.</w:t>
            </w:r>
          </w:p>
        </w:tc>
        <w:tc>
          <w:tcPr>
            <w:tcW w:w="4961" w:type="dxa"/>
          </w:tcPr>
          <w:p w:rsidR="00B450FE" w:rsidRPr="00186788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«За»</w:t>
            </w:r>
          </w:p>
        </w:tc>
      </w:tr>
    </w:tbl>
    <w:p w:rsidR="008E6482" w:rsidRDefault="008E6482" w:rsidP="00616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D9A" w:rsidRPr="00364DDC" w:rsidRDefault="00B35E65" w:rsidP="00616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4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Техническое описание и характеристика: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1984"/>
        <w:gridCol w:w="1559"/>
        <w:gridCol w:w="1701"/>
      </w:tblGrid>
      <w:tr w:rsidR="008E6482" w:rsidTr="008E6482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Наименование, назначение и адрес муниципального имущества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Начальные(минимальные) цены договоров (цены лотов) (без НДС),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Размер задатка (10% от начальной (минимальной) цены договора (цены лота)),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«Шаг» аукциона (5% начальной(минимальной) цены договора (цены лота)), рублей</w:t>
            </w:r>
          </w:p>
        </w:tc>
      </w:tr>
      <w:tr w:rsidR="000A73F7" w:rsidTr="000A73F7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Default="000A73F7" w:rsidP="000A7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Лот№4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помещение, площадью 35,9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., находящееся в отдельно-стоящем здании, кадастровый номер здания: 52:53:0120101:262, расположенное по адресу: Нижегородская область, г. Выкса, д. Новая Деревня, ул. Молодежная,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зд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. 26, пом. 7 (согласно техническому паспорту от 27.10.2006 г., выданного «Выксунским 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филиалом ГП НО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Нижнетехинвентаризация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»);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18344,90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основании отчета № </w:t>
            </w: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2025-585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об оценке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рыночной стоимости аренды имущества.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19.08.2025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, подготовленного ООО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Компания стандарт оценка»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1834,49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917,25</w:t>
            </w:r>
          </w:p>
        </w:tc>
      </w:tr>
    </w:tbl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Назначение помещения: нежилое помещение.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Обременение: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Ограничение: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Условия: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Срок действия договора аренды муниципального имущества: 5 (пять) лет.</w:t>
      </w:r>
    </w:p>
    <w:p w:rsidR="008E6482" w:rsidRPr="00364DDC" w:rsidRDefault="003D7A09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окончания</w:t>
      </w:r>
      <w:proofErr w:type="gramEnd"/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указанного в извещении о проведении аукциона срока подачи заявок </w:t>
      </w:r>
      <w:r w:rsidR="004A2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 февраля 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24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час. – 00 мин. </w:t>
      </w:r>
      <w:r w:rsidR="008E6482"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(по московскому времени) 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было подано ни одной заявки н</w:t>
      </w:r>
      <w:r w:rsidR="008E6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участие в аукционе по лоту № 4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E6482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Комиссия решила, в связи с тем, что до окончания срока подачи заявок на участие в аукционе подано 0 (ноль) заявок,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аукцион по лоту №4</w:t>
      </w:r>
      <w:r w:rsidRPr="00364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признать не состоявшимся.</w:t>
      </w:r>
    </w:p>
    <w:p w:rsidR="008E6482" w:rsidRPr="00631905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2"/>
        <w:tblW w:w="9634" w:type="dxa"/>
        <w:tblInd w:w="-5" w:type="dxa"/>
        <w:tblLook w:val="04A0" w:firstRow="1" w:lastRow="0" w:firstColumn="1" w:lastColumn="0" w:noHBand="0" w:noVBand="1"/>
      </w:tblPr>
      <w:tblGrid>
        <w:gridCol w:w="988"/>
        <w:gridCol w:w="3685"/>
        <w:gridCol w:w="4961"/>
      </w:tblGrid>
      <w:tr w:rsidR="00B450FE" w:rsidRPr="004416EC" w:rsidTr="00B450FE">
        <w:trPr>
          <w:trHeight w:val="655"/>
        </w:trPr>
        <w:tc>
          <w:tcPr>
            <w:tcW w:w="988" w:type="dxa"/>
          </w:tcPr>
          <w:p w:rsidR="00B450FE" w:rsidRPr="004416EC" w:rsidRDefault="00B450FE" w:rsidP="00B450FE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№</w:t>
            </w:r>
          </w:p>
          <w:p w:rsidR="00B450FE" w:rsidRPr="004416EC" w:rsidRDefault="00B450FE" w:rsidP="00B45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16EC">
              <w:rPr>
                <w:rFonts w:ascii="Times New Roman" w:hAnsi="Times New Roman" w:cs="Times New Roman"/>
              </w:rPr>
              <w:t>п.п</w:t>
            </w:r>
            <w:proofErr w:type="spellEnd"/>
            <w:r w:rsidRPr="0044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Ф.И.О. члена комиссии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Результат голосования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А.В.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Бутусова Ю.В.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Р.М.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Цыцулина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4961" w:type="dxa"/>
          </w:tcPr>
          <w:p w:rsidR="00B450FE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Шаронова О.И.</w:t>
            </w:r>
          </w:p>
        </w:tc>
        <w:tc>
          <w:tcPr>
            <w:tcW w:w="4961" w:type="dxa"/>
          </w:tcPr>
          <w:p w:rsidR="00B450FE" w:rsidRPr="00186788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«За»</w:t>
            </w:r>
          </w:p>
        </w:tc>
      </w:tr>
    </w:tbl>
    <w:p w:rsidR="008E6482" w:rsidRDefault="008E6482" w:rsidP="00616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D9A" w:rsidRDefault="00B35E65" w:rsidP="00616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5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Техническое описание и характеристика: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1984"/>
        <w:gridCol w:w="1559"/>
        <w:gridCol w:w="1701"/>
      </w:tblGrid>
      <w:tr w:rsidR="008E6482" w:rsidTr="008E6482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Наименование, назначение и адрес муниципального имущества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Начальные(минимальные) цены договоров (цены лотов) (без НДС),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Размер задатка (10% от начальной (минимальной) цены договора (цены лота)),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«Шаг» аукциона (5% начальной(минимальной) цены договора (цены лота)), рублей</w:t>
            </w:r>
          </w:p>
        </w:tc>
      </w:tr>
      <w:tr w:rsidR="000A73F7" w:rsidTr="000A73F7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Default="000A73F7" w:rsidP="000A7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Лот№5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помещение, площадью 55,5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., находящееся в отдельно-стоящем здании, кадастровый номер здания: 52:53:0120101:262, расположенное по адресу: Нижегородская область, г. Выкса, д. Новая Деревня, ул. Молодежная,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зд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. 26, пом. 9 (согласно техническому паспорту от 27.10.2006 г., выданного «Выксунским 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филиалом ГП НО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Нижнетехинвентаризация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»);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28360,50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на основании отчета № </w:t>
            </w: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2025-585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об оценке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рыночной стоимости аренды имущества.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19.08.2025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, подготовленного ООО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Компания стандарт оценка»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2836,05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1418,03</w:t>
            </w:r>
          </w:p>
        </w:tc>
      </w:tr>
    </w:tbl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Назначение помещения: нежилое помещение.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Обременение: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Ограничение: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Условия: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Срок действия договора аренды муниципального имущества: 5 (пять) лет.</w:t>
      </w:r>
    </w:p>
    <w:p w:rsidR="008E6482" w:rsidRPr="00364DDC" w:rsidRDefault="003D7A09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окончания</w:t>
      </w:r>
      <w:proofErr w:type="gramEnd"/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указанного в извещении о проведении аукциона срока подачи заявок </w:t>
      </w:r>
      <w:r w:rsidR="004A2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 февраля 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24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час. – 00 мин. </w:t>
      </w:r>
      <w:r w:rsidR="008E6482"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(по московскому времени) 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было подано ни одной заявки н</w:t>
      </w:r>
      <w:r w:rsidR="008E6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участие в аукционе по лоту № 5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E6482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Комиссия решила, в связи с тем, что до окончания срока подачи заявок на участие в аукционе подано 0 (ноль) заявок,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аукцион по лоту №5</w:t>
      </w:r>
      <w:r w:rsidRPr="00364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признать не состоявшимся.</w:t>
      </w:r>
    </w:p>
    <w:p w:rsidR="008E6482" w:rsidRPr="00631905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2"/>
        <w:tblW w:w="9634" w:type="dxa"/>
        <w:tblInd w:w="-5" w:type="dxa"/>
        <w:tblLook w:val="04A0" w:firstRow="1" w:lastRow="0" w:firstColumn="1" w:lastColumn="0" w:noHBand="0" w:noVBand="1"/>
      </w:tblPr>
      <w:tblGrid>
        <w:gridCol w:w="988"/>
        <w:gridCol w:w="3685"/>
        <w:gridCol w:w="4961"/>
      </w:tblGrid>
      <w:tr w:rsidR="00B450FE" w:rsidRPr="004416EC" w:rsidTr="00B450FE">
        <w:trPr>
          <w:trHeight w:val="655"/>
        </w:trPr>
        <w:tc>
          <w:tcPr>
            <w:tcW w:w="988" w:type="dxa"/>
          </w:tcPr>
          <w:p w:rsidR="00B450FE" w:rsidRPr="004416EC" w:rsidRDefault="00B450FE" w:rsidP="00B450FE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№</w:t>
            </w:r>
          </w:p>
          <w:p w:rsidR="00B450FE" w:rsidRPr="004416EC" w:rsidRDefault="00B450FE" w:rsidP="00B45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16EC">
              <w:rPr>
                <w:rFonts w:ascii="Times New Roman" w:hAnsi="Times New Roman" w:cs="Times New Roman"/>
              </w:rPr>
              <w:t>п.п</w:t>
            </w:r>
            <w:proofErr w:type="spellEnd"/>
            <w:r w:rsidRPr="0044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Ф.И.О. члена комиссии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Результат голосования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А.В.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Бутусова Ю.В.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Р.М.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Цыцулина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4961" w:type="dxa"/>
          </w:tcPr>
          <w:p w:rsidR="00B450FE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Шаронова О.И.</w:t>
            </w:r>
          </w:p>
        </w:tc>
        <w:tc>
          <w:tcPr>
            <w:tcW w:w="4961" w:type="dxa"/>
          </w:tcPr>
          <w:p w:rsidR="00B450FE" w:rsidRPr="00186788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«За»</w:t>
            </w:r>
          </w:p>
        </w:tc>
      </w:tr>
    </w:tbl>
    <w:p w:rsidR="000E2B27" w:rsidRDefault="000E2B27" w:rsidP="00616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D9A" w:rsidRDefault="00B35E65" w:rsidP="00616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6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Техническое описание и характеристика: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1984"/>
        <w:gridCol w:w="1559"/>
        <w:gridCol w:w="1701"/>
      </w:tblGrid>
      <w:tr w:rsidR="008E6482" w:rsidTr="008E6482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Наименование, назначение и адрес муниципального имущества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Начальные(минимальные) цены договоров (цены лотов) (без НДС),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Размер задатка (10% от начальной (минимальной) цены договора (цены лота)),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«Шаг» аукциона (5% начальной(минимальной) цены договора (цены лота)), рублей</w:t>
            </w:r>
          </w:p>
        </w:tc>
      </w:tr>
      <w:tr w:rsidR="000A73F7" w:rsidTr="000A73F7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Default="000A73F7" w:rsidP="000A7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Лот№6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помещение, площадью 65,6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., находящееся в отдельно-стоящем здании, кадастровый номер здания: 52:53:0120101:262, расположенное по адресу: Нижегородская область, г. Выкса, д. Новая Деревня, ул. Молодежная,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зд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. 26, пом. 24 (согласно техническому паспорту от 27.10.2006 г., выданного «Выксунским 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филиалом ГП НО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Нижнетехинвентаризация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»);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33521,60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основании отчета № </w:t>
            </w: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2025-585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об оценке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рыночной стоимости аренды имущества.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19.08.2025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, подготовленного ООО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Компания стандарт оценка»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3352,16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1676,08</w:t>
            </w:r>
          </w:p>
        </w:tc>
      </w:tr>
    </w:tbl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Назначение помещения: нежилое помещение.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Обременение: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Ограничение: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Условия: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Срок действия договора аренды муниципального имущества: 5 (пять) лет.</w:t>
      </w:r>
    </w:p>
    <w:p w:rsidR="008E6482" w:rsidRPr="00364DDC" w:rsidRDefault="003D7A09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окончания</w:t>
      </w:r>
      <w:proofErr w:type="gramEnd"/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указанного в извещении о проведении аукциона срока подачи заявок </w:t>
      </w:r>
      <w:r w:rsidR="004A2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 февраля 2026</w:t>
      </w:r>
      <w:r w:rsidR="00FD7C39" w:rsidRPr="00424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24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час. – 00 мин. </w:t>
      </w:r>
      <w:r w:rsidR="008E6482"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(по московскому времени) 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было подано ни одной заявки н</w:t>
      </w:r>
      <w:r w:rsidR="008E6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участие в аукционе по лоту № 6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E6482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Комиссия решила, в связи с тем, что до окончания срока подачи заявок на участие в аукционе подано 0 (ноль) заявок,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аукцион по лоту №6</w:t>
      </w:r>
      <w:r w:rsidRPr="00364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признать не состоявшимся.</w:t>
      </w:r>
    </w:p>
    <w:p w:rsidR="008E6482" w:rsidRPr="00631905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2"/>
        <w:tblW w:w="9634" w:type="dxa"/>
        <w:tblInd w:w="-5" w:type="dxa"/>
        <w:tblLook w:val="04A0" w:firstRow="1" w:lastRow="0" w:firstColumn="1" w:lastColumn="0" w:noHBand="0" w:noVBand="1"/>
      </w:tblPr>
      <w:tblGrid>
        <w:gridCol w:w="988"/>
        <w:gridCol w:w="3685"/>
        <w:gridCol w:w="4961"/>
      </w:tblGrid>
      <w:tr w:rsidR="00B450FE" w:rsidRPr="004416EC" w:rsidTr="00B450FE">
        <w:trPr>
          <w:trHeight w:val="655"/>
        </w:trPr>
        <w:tc>
          <w:tcPr>
            <w:tcW w:w="988" w:type="dxa"/>
          </w:tcPr>
          <w:p w:rsidR="00B450FE" w:rsidRPr="004416EC" w:rsidRDefault="00B450FE" w:rsidP="00B450FE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№</w:t>
            </w:r>
          </w:p>
          <w:p w:rsidR="00B450FE" w:rsidRPr="004416EC" w:rsidRDefault="00B450FE" w:rsidP="00B45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16EC">
              <w:rPr>
                <w:rFonts w:ascii="Times New Roman" w:hAnsi="Times New Roman" w:cs="Times New Roman"/>
              </w:rPr>
              <w:t>п.п</w:t>
            </w:r>
            <w:proofErr w:type="spellEnd"/>
            <w:r w:rsidRPr="0044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Ф.И.О. члена комиссии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Результат голосования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А.В.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Бутусова Ю.В.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Р.М.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Цыцулина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4961" w:type="dxa"/>
          </w:tcPr>
          <w:p w:rsidR="00B450FE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Шаронова О.И.</w:t>
            </w:r>
          </w:p>
        </w:tc>
        <w:tc>
          <w:tcPr>
            <w:tcW w:w="4961" w:type="dxa"/>
          </w:tcPr>
          <w:p w:rsidR="00B450FE" w:rsidRPr="00186788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«За»</w:t>
            </w:r>
          </w:p>
        </w:tc>
      </w:tr>
    </w:tbl>
    <w:p w:rsidR="008E6482" w:rsidRDefault="008E6482" w:rsidP="00616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D9A" w:rsidRDefault="00B35E65" w:rsidP="00616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7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1984"/>
        <w:gridCol w:w="1559"/>
        <w:gridCol w:w="1701"/>
      </w:tblGrid>
      <w:tr w:rsidR="008E6482" w:rsidTr="008E6482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4E20">
              <w:rPr>
                <w:rFonts w:ascii="Times New Roman" w:hAnsi="Times New Roman"/>
                <w:sz w:val="24"/>
                <w:szCs w:val="24"/>
              </w:rPr>
              <w:t>Техническое описание и характеристика: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Наименование, назначение и адрес муниципального имущества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Начальные(минимальные) цены договоров (цены лотов) (без НДС),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Размер задатка (10% от начальной (минимальной) цены договора (цены лота)),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«Шаг» аукциона (5% начальной(минимальной) цены договора (цены лота)), рублей</w:t>
            </w:r>
          </w:p>
        </w:tc>
      </w:tr>
      <w:tr w:rsidR="000A73F7" w:rsidTr="000A73F7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Default="000A73F7" w:rsidP="000A7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Лот№7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помещение, площадью 17,4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., кадастровый номер помещения: 52:52:0010403:293, расположенное по адресу: Нижегородская область, г. Выкса, пос. Строитель, д. 5, пом. 11;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9F4">
              <w:rPr>
                <w:rFonts w:ascii="Times New Roman" w:eastAsia="Times New Roman" w:hAnsi="Times New Roman" w:cs="Times New Roman"/>
                <w:lang w:eastAsia="ru-RU"/>
              </w:rPr>
              <w:t>7395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369F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основании отчета № </w:t>
            </w: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2025-585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об оценке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рыночной стоимости аренды имущества.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19.08.2025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, подготовленного ООО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Компания стандарт оценка»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369,77</w:t>
            </w:r>
          </w:p>
        </w:tc>
      </w:tr>
    </w:tbl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Назначение помещения: нежилое помещение.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Обременение: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Ограничение: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Условия: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Срок действия договора аренды муниципального имущества: 5 (пять) лет.</w:t>
      </w:r>
    </w:p>
    <w:p w:rsidR="008E6482" w:rsidRPr="00364DDC" w:rsidRDefault="003D7A09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До 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окончания</w:t>
      </w:r>
      <w:proofErr w:type="gramEnd"/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указанного в извещении о проведении аукциона срока подачи заявок </w:t>
      </w:r>
      <w:r w:rsidR="004A2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 февраля 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24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час. – 00 мин. </w:t>
      </w:r>
      <w:r w:rsidR="008E6482"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(по московскому времени) 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было подано ни одной заявки н</w:t>
      </w:r>
      <w:r w:rsidR="008E6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участие в аукционе по лоту № 7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E6482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Комиссия решила, в связи с тем, что до окончания срока подачи заявок на участие в аукционе подано 0 (ноль) заявок,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аукцион по лоту №7</w:t>
      </w:r>
      <w:r w:rsidRPr="00364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признать не состоявшимся.</w:t>
      </w:r>
    </w:p>
    <w:p w:rsidR="008E6482" w:rsidRPr="00631905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2"/>
        <w:tblW w:w="9634" w:type="dxa"/>
        <w:tblInd w:w="-5" w:type="dxa"/>
        <w:tblLook w:val="04A0" w:firstRow="1" w:lastRow="0" w:firstColumn="1" w:lastColumn="0" w:noHBand="0" w:noVBand="1"/>
      </w:tblPr>
      <w:tblGrid>
        <w:gridCol w:w="988"/>
        <w:gridCol w:w="3685"/>
        <w:gridCol w:w="4961"/>
      </w:tblGrid>
      <w:tr w:rsidR="00B450FE" w:rsidRPr="004416EC" w:rsidTr="00B450FE">
        <w:trPr>
          <w:trHeight w:val="655"/>
        </w:trPr>
        <w:tc>
          <w:tcPr>
            <w:tcW w:w="988" w:type="dxa"/>
          </w:tcPr>
          <w:p w:rsidR="00B450FE" w:rsidRPr="004416EC" w:rsidRDefault="00B450FE" w:rsidP="00B450FE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№</w:t>
            </w:r>
          </w:p>
          <w:p w:rsidR="00B450FE" w:rsidRPr="004416EC" w:rsidRDefault="00B450FE" w:rsidP="00B45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16EC">
              <w:rPr>
                <w:rFonts w:ascii="Times New Roman" w:hAnsi="Times New Roman" w:cs="Times New Roman"/>
              </w:rPr>
              <w:t>п.п</w:t>
            </w:r>
            <w:proofErr w:type="spellEnd"/>
            <w:r w:rsidRPr="0044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Ф.И.О. члена комиссии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Результат голосования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А.В.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Бутусова Ю.В.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Р.М.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Цыцулина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4961" w:type="dxa"/>
          </w:tcPr>
          <w:p w:rsidR="00B450FE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Шаронова О.И.</w:t>
            </w:r>
          </w:p>
        </w:tc>
        <w:tc>
          <w:tcPr>
            <w:tcW w:w="4961" w:type="dxa"/>
          </w:tcPr>
          <w:p w:rsidR="00B450FE" w:rsidRPr="00186788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«За»</w:t>
            </w:r>
          </w:p>
        </w:tc>
      </w:tr>
    </w:tbl>
    <w:p w:rsidR="008E6482" w:rsidRDefault="008E6482" w:rsidP="00616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D9A" w:rsidRDefault="00B35E65" w:rsidP="00616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8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Техническое описание и характеристика: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1984"/>
        <w:gridCol w:w="1559"/>
        <w:gridCol w:w="1701"/>
      </w:tblGrid>
      <w:tr w:rsidR="008E6482" w:rsidTr="008E6482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Наименование, назначение и адрес муниципального имущества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Начальные(минимальные) цены договоров (цены лотов) (без НДС),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Размер задатка (10% от начальной (минимальной) цены договора (цены лота)),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«Шаг» аукциона (5% начальной(минимальной) цены договора (цены лота)), рублей</w:t>
            </w:r>
          </w:p>
        </w:tc>
      </w:tr>
      <w:tr w:rsidR="000A73F7" w:rsidTr="000A73F7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Default="000A73F7" w:rsidP="000A7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Лот№8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 нежилого</w:t>
            </w:r>
            <w:r w:rsidRPr="00273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помещени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273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площадью 37,55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кадастровым номером 52:52:0020214:1606</w:t>
            </w:r>
            <w:r w:rsidRPr="00273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расположенное по адресу: Нижегородская область, г. Выкса, ул. Стахановская, д. 2, пом. 13;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25418,00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основании отчета № </w:t>
            </w: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2025-585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об оценке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рыночной стоимости аренды имущества.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19.08.2025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, подготовленного ООО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Компания стандарт оценка»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2541,80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1270,90</w:t>
            </w:r>
          </w:p>
        </w:tc>
      </w:tr>
    </w:tbl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Назначение помещения: нежилое помещение.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Обременение: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Ограничение: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Условия: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Срок действия договора аренды муниципального имущества: 5 (пять) лет.</w:t>
      </w:r>
    </w:p>
    <w:p w:rsidR="008E6482" w:rsidRPr="00364DDC" w:rsidRDefault="003D7A09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окончания</w:t>
      </w:r>
      <w:proofErr w:type="gramEnd"/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указанного в извещении о проведении аукциона срока подачи заявок </w:t>
      </w:r>
      <w:r w:rsidR="004A2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 февраля 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24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час. – 00 мин. </w:t>
      </w:r>
      <w:r w:rsidR="008E6482"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(по московскому времени) 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было подано ни одной заявки н</w:t>
      </w:r>
      <w:r w:rsidR="008E6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участие в аукционе по лоту № 8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E6482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Комиссия решила, в связи с тем, что до окончания срока подачи заявок на участие в аукционе подано 0 (ноль) заявок,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аукцион по лоту №8</w:t>
      </w:r>
      <w:r w:rsidRPr="00364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признать не состоявшимся.</w:t>
      </w:r>
    </w:p>
    <w:p w:rsidR="008E6482" w:rsidRPr="00631905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2"/>
        <w:tblW w:w="9634" w:type="dxa"/>
        <w:tblInd w:w="-5" w:type="dxa"/>
        <w:tblLook w:val="04A0" w:firstRow="1" w:lastRow="0" w:firstColumn="1" w:lastColumn="0" w:noHBand="0" w:noVBand="1"/>
      </w:tblPr>
      <w:tblGrid>
        <w:gridCol w:w="988"/>
        <w:gridCol w:w="3685"/>
        <w:gridCol w:w="4961"/>
      </w:tblGrid>
      <w:tr w:rsidR="00B450FE" w:rsidRPr="004416EC" w:rsidTr="00B450FE">
        <w:trPr>
          <w:trHeight w:val="655"/>
        </w:trPr>
        <w:tc>
          <w:tcPr>
            <w:tcW w:w="988" w:type="dxa"/>
          </w:tcPr>
          <w:p w:rsidR="00B450FE" w:rsidRPr="004416EC" w:rsidRDefault="00B450FE" w:rsidP="00B450FE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№</w:t>
            </w:r>
          </w:p>
          <w:p w:rsidR="00B450FE" w:rsidRPr="004416EC" w:rsidRDefault="00B450FE" w:rsidP="00B45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16EC">
              <w:rPr>
                <w:rFonts w:ascii="Times New Roman" w:hAnsi="Times New Roman" w:cs="Times New Roman"/>
              </w:rPr>
              <w:t>п.п</w:t>
            </w:r>
            <w:proofErr w:type="spellEnd"/>
            <w:r w:rsidRPr="0044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Ф.И.О. члена комиссии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Результат голосования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А.В.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Бутусова Ю.В.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Р.М.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Цыцулина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4961" w:type="dxa"/>
          </w:tcPr>
          <w:p w:rsidR="00B450FE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Шаронова О.И.</w:t>
            </w:r>
          </w:p>
        </w:tc>
        <w:tc>
          <w:tcPr>
            <w:tcW w:w="4961" w:type="dxa"/>
          </w:tcPr>
          <w:p w:rsidR="00B450FE" w:rsidRPr="00186788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«За»</w:t>
            </w:r>
          </w:p>
        </w:tc>
      </w:tr>
    </w:tbl>
    <w:p w:rsidR="008E6482" w:rsidRDefault="008E6482" w:rsidP="00616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D9A" w:rsidRDefault="00B35E65" w:rsidP="00616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9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Техническое описание и характеристика: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1984"/>
        <w:gridCol w:w="1559"/>
        <w:gridCol w:w="1701"/>
      </w:tblGrid>
      <w:tr w:rsidR="008E6482" w:rsidTr="008E6482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Наименование, назначение и адрес муниципального имущества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Начальные(минимальные) цены договоров (цены лотов) (без НДС),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Размер задатка (10% от начальной (минимальной) цены договора (цены лота)),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«Шаг» аукциона (5% начальной(минимальной) цены договора (цены лота)), рублей</w:t>
            </w:r>
          </w:p>
        </w:tc>
      </w:tr>
      <w:tr w:rsidR="000A73F7" w:rsidTr="000A73F7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Default="000A73F7" w:rsidP="000A7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Лот№9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3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здание, площадью 315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кадастровый номер здания: 52:53:0030905:409, расположенное по адресу: Нижегородская область, г. Выкса,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Шиморское, ул. Калинина, здание 48Б;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41895,00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на основании отчета № </w:t>
            </w: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2025-585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об оценке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рыночной стоимости аренды имущества.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19.08.2025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, подготовленного ООО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Компания стандарт оценка»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4189,50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2094,75</w:t>
            </w:r>
          </w:p>
        </w:tc>
      </w:tr>
    </w:tbl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Назначение помещения: нежилое помещение.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Обременение: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Ограничение: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Условия: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Срок действия договора аренды муниципального имущества: 5 (пять) лет.</w:t>
      </w:r>
    </w:p>
    <w:p w:rsidR="008E6482" w:rsidRPr="00364DDC" w:rsidRDefault="003D7A09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окончания</w:t>
      </w:r>
      <w:proofErr w:type="gramEnd"/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указанного в извещении о проведении аукциона срока подачи заявок </w:t>
      </w:r>
      <w:r w:rsidR="004A2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 февраля 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24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час. – 00 мин. </w:t>
      </w:r>
      <w:r w:rsidR="008E6482"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(по московскому времени) 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было подано ни одной заявки н</w:t>
      </w:r>
      <w:r w:rsidR="008E6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участие в аукционе по лоту № 9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E6482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Комиссия решила, в связи с тем, что до окончания срока подачи заявок на участие в аукционе подано 0 (ноль) заявок,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аукцион по лоту №9</w:t>
      </w:r>
      <w:r w:rsidRPr="00364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признать не состоявшимся.</w:t>
      </w:r>
    </w:p>
    <w:p w:rsidR="008E6482" w:rsidRPr="00631905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2"/>
        <w:tblW w:w="9634" w:type="dxa"/>
        <w:tblInd w:w="-5" w:type="dxa"/>
        <w:tblLook w:val="04A0" w:firstRow="1" w:lastRow="0" w:firstColumn="1" w:lastColumn="0" w:noHBand="0" w:noVBand="1"/>
      </w:tblPr>
      <w:tblGrid>
        <w:gridCol w:w="988"/>
        <w:gridCol w:w="3685"/>
        <w:gridCol w:w="4961"/>
      </w:tblGrid>
      <w:tr w:rsidR="00B450FE" w:rsidRPr="004416EC" w:rsidTr="00B450FE">
        <w:trPr>
          <w:trHeight w:val="655"/>
        </w:trPr>
        <w:tc>
          <w:tcPr>
            <w:tcW w:w="988" w:type="dxa"/>
          </w:tcPr>
          <w:p w:rsidR="00B450FE" w:rsidRPr="004416EC" w:rsidRDefault="00B450FE" w:rsidP="00B450FE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№</w:t>
            </w:r>
          </w:p>
          <w:p w:rsidR="00B450FE" w:rsidRPr="004416EC" w:rsidRDefault="00B450FE" w:rsidP="00B45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16EC">
              <w:rPr>
                <w:rFonts w:ascii="Times New Roman" w:hAnsi="Times New Roman" w:cs="Times New Roman"/>
              </w:rPr>
              <w:t>п.п</w:t>
            </w:r>
            <w:proofErr w:type="spellEnd"/>
            <w:r w:rsidRPr="0044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Ф.И.О. члена комиссии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Результат голосования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А.В.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Бутусова Ю.В.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Р.М.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Цыцулина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4961" w:type="dxa"/>
          </w:tcPr>
          <w:p w:rsidR="00B450FE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Шаронова О.И.</w:t>
            </w:r>
          </w:p>
        </w:tc>
        <w:tc>
          <w:tcPr>
            <w:tcW w:w="4961" w:type="dxa"/>
          </w:tcPr>
          <w:p w:rsidR="00B450FE" w:rsidRPr="00186788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«За»</w:t>
            </w:r>
          </w:p>
        </w:tc>
      </w:tr>
    </w:tbl>
    <w:p w:rsidR="00ED4952" w:rsidRDefault="00ED4952" w:rsidP="00FD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E89" w:rsidRDefault="00B35E65" w:rsidP="00FD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10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Техническое описание и характеристика: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1984"/>
        <w:gridCol w:w="1559"/>
        <w:gridCol w:w="1701"/>
      </w:tblGrid>
      <w:tr w:rsidR="008E6482" w:rsidTr="008E6482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Наименование, назначение и адрес муниципального имущества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Начальные(минимальные) цены договоров (цены лотов) (без НДС),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Размер задатка (10% от начальной (минимальной) цены договора (цены лота)),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«Шаг» аукциона (5% начальной(минимальной) цены договора (цены лота)), рублей</w:t>
            </w:r>
          </w:p>
        </w:tc>
      </w:tr>
      <w:tr w:rsidR="000A73F7" w:rsidTr="000A73F7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Default="000A73F7" w:rsidP="000A7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Лот№10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3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помещение, площадью 65,6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находящееся в отдельно-стоящем здании, кадастровый номер здания: 52:53:0120101:262, расположенное по адресу: Нижегородская область, г. Выкса, д. Новая Деревня, ул. Молодежная,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26, пом. 38 (согласно техническому паспорту от 27.10.2006 г., выданного «Выксунским филиалом ГП НО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Нижнетехинвентаризация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33521,60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основании отчета № </w:t>
            </w: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2025-585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об оценке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рыночной стоимости аренды имущества.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19.08.2025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, подготовленного ООО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Компания стандарт оценка»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3352,16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1676,08</w:t>
            </w:r>
          </w:p>
        </w:tc>
      </w:tr>
    </w:tbl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Назначение помещения: нежилое помещение.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Обременение: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Ограничение: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Условия: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Срок действия договора аренды муниципального имущества: 5 (пять) лет.</w:t>
      </w:r>
    </w:p>
    <w:p w:rsidR="008E6482" w:rsidRPr="00364DDC" w:rsidRDefault="003D7A09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окончания</w:t>
      </w:r>
      <w:proofErr w:type="gramEnd"/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указанного в извещении о проведении аукциона срока подачи заявок </w:t>
      </w:r>
      <w:r w:rsidR="004A2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 февраля 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24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час. – 00 мин. </w:t>
      </w:r>
      <w:r w:rsidR="008E6482"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(по московскому времени) 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было подано ни одной заявки н</w:t>
      </w:r>
      <w:r w:rsidR="008E6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участие в аукционе по лоту № 10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E6482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Комиссия решила, в связи с тем, что до окончания срока подачи заявок на участие в аукционе подано 0 (ноль) заявок,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аукцион по лоту №10</w:t>
      </w:r>
      <w:r w:rsidRPr="00364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признать не состоявшимся.</w:t>
      </w:r>
    </w:p>
    <w:tbl>
      <w:tblPr>
        <w:tblStyle w:val="2"/>
        <w:tblW w:w="9634" w:type="dxa"/>
        <w:tblInd w:w="-5" w:type="dxa"/>
        <w:tblLook w:val="04A0" w:firstRow="1" w:lastRow="0" w:firstColumn="1" w:lastColumn="0" w:noHBand="0" w:noVBand="1"/>
      </w:tblPr>
      <w:tblGrid>
        <w:gridCol w:w="988"/>
        <w:gridCol w:w="3685"/>
        <w:gridCol w:w="4961"/>
      </w:tblGrid>
      <w:tr w:rsidR="00B450FE" w:rsidRPr="004416EC" w:rsidTr="00B450FE">
        <w:trPr>
          <w:trHeight w:val="655"/>
        </w:trPr>
        <w:tc>
          <w:tcPr>
            <w:tcW w:w="988" w:type="dxa"/>
          </w:tcPr>
          <w:p w:rsidR="00B450FE" w:rsidRPr="004416EC" w:rsidRDefault="00B450FE" w:rsidP="00B450FE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№</w:t>
            </w:r>
          </w:p>
          <w:p w:rsidR="00B450FE" w:rsidRPr="004416EC" w:rsidRDefault="00B450FE" w:rsidP="00B45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16EC">
              <w:rPr>
                <w:rFonts w:ascii="Times New Roman" w:hAnsi="Times New Roman" w:cs="Times New Roman"/>
              </w:rPr>
              <w:t>п.п</w:t>
            </w:r>
            <w:proofErr w:type="spellEnd"/>
            <w:r w:rsidRPr="0044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Ф.И.О. члена комиссии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Результат голосования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А.В.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Бутусова Ю.В.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Р.М.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Цыцулина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4961" w:type="dxa"/>
          </w:tcPr>
          <w:p w:rsidR="00B450FE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Шаронова О.И.</w:t>
            </w:r>
          </w:p>
        </w:tc>
        <w:tc>
          <w:tcPr>
            <w:tcW w:w="4961" w:type="dxa"/>
          </w:tcPr>
          <w:p w:rsidR="00B450FE" w:rsidRPr="00186788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«За»</w:t>
            </w:r>
          </w:p>
        </w:tc>
      </w:tr>
    </w:tbl>
    <w:p w:rsidR="008E6482" w:rsidRDefault="008E6482" w:rsidP="00FD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E89" w:rsidRDefault="00B35E65" w:rsidP="00FD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11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Техническое описание и характеристика: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1984"/>
        <w:gridCol w:w="1559"/>
        <w:gridCol w:w="1701"/>
      </w:tblGrid>
      <w:tr w:rsidR="008E6482" w:rsidTr="008E6482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Наименование, назначение и адрес муниципального имущества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Начальные(минимальные) цены договоров (цены лотов) (без НДС),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Размер задатка (10% от начальной (минимальной) цены договора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(цены лота)),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«Шаг» аукциона (5% начальной(минимальной) цены договора (цены лота)), рублей</w:t>
            </w:r>
          </w:p>
        </w:tc>
      </w:tr>
      <w:tr w:rsidR="000A73F7" w:rsidTr="000A73F7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Default="000A73F7" w:rsidP="000A7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Лот№11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3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помещение, площадью 65,8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находящееся в отдельно-стоящем здании, кадастровый номер здания: 52:53:0120101:262, расположенное по адресу: Нижегородская область, г. Выкса, д. Новая Деревня, ул. Молодежная,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26, пом. 39 (согласно техническому паспорту от 27.10.2006 г., выданного «Выксунским филиалом ГП НО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Нижнетехинвентаризация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33623,80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на основании отчета № </w:t>
            </w: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2025-585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об оценке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рыночной стоимости аренды имущества.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19.08.2025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, подготовленного ООО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Компания стандарт оценка»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3362,38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1681,19</w:t>
            </w:r>
          </w:p>
        </w:tc>
      </w:tr>
    </w:tbl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Назначение помещения: нежилое помещение.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Обременение: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Ограничение: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Условия: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Срок действия договора аренды муниципального имущества: 5 (пять) лет.</w:t>
      </w:r>
    </w:p>
    <w:p w:rsidR="008E6482" w:rsidRPr="00364DDC" w:rsidRDefault="003D7A09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окончания</w:t>
      </w:r>
      <w:proofErr w:type="gramEnd"/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указанного в извещении о проведении аукциона срока подачи заявок </w:t>
      </w:r>
      <w:r w:rsidR="004A2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 февраля 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24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час. – 00 мин. </w:t>
      </w:r>
      <w:r w:rsidR="008E6482"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(по московскому времени) 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было подано ни одной заявки н</w:t>
      </w:r>
      <w:r w:rsidR="008E6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участие в аукционе по лоту № 11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E6482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Комиссия решила, в связи с тем, что до окончания срока подачи заявок на участие в аукционе подано 0 (ноль) заявок,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аукцион по лоту №11</w:t>
      </w:r>
      <w:r w:rsidRPr="00364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признать не состоявшимся.</w:t>
      </w:r>
    </w:p>
    <w:p w:rsidR="008E6482" w:rsidRPr="00631905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2"/>
        <w:tblW w:w="9634" w:type="dxa"/>
        <w:tblInd w:w="-5" w:type="dxa"/>
        <w:tblLook w:val="04A0" w:firstRow="1" w:lastRow="0" w:firstColumn="1" w:lastColumn="0" w:noHBand="0" w:noVBand="1"/>
      </w:tblPr>
      <w:tblGrid>
        <w:gridCol w:w="988"/>
        <w:gridCol w:w="3685"/>
        <w:gridCol w:w="4961"/>
      </w:tblGrid>
      <w:tr w:rsidR="00B450FE" w:rsidRPr="004416EC" w:rsidTr="00B450FE">
        <w:trPr>
          <w:trHeight w:val="655"/>
        </w:trPr>
        <w:tc>
          <w:tcPr>
            <w:tcW w:w="988" w:type="dxa"/>
          </w:tcPr>
          <w:p w:rsidR="00B450FE" w:rsidRPr="004416EC" w:rsidRDefault="00B450FE" w:rsidP="00B450FE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№</w:t>
            </w:r>
          </w:p>
          <w:p w:rsidR="00B450FE" w:rsidRPr="004416EC" w:rsidRDefault="00B450FE" w:rsidP="00B45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16EC">
              <w:rPr>
                <w:rFonts w:ascii="Times New Roman" w:hAnsi="Times New Roman" w:cs="Times New Roman"/>
              </w:rPr>
              <w:t>п.п</w:t>
            </w:r>
            <w:proofErr w:type="spellEnd"/>
            <w:r w:rsidRPr="0044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Ф.И.О. члена комиссии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Результат голосования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А.В.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Бутусова Ю.В.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Р.М.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Цыцулина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4961" w:type="dxa"/>
          </w:tcPr>
          <w:p w:rsidR="00B450FE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Шаронова О.И.</w:t>
            </w:r>
          </w:p>
        </w:tc>
        <w:tc>
          <w:tcPr>
            <w:tcW w:w="4961" w:type="dxa"/>
          </w:tcPr>
          <w:p w:rsidR="00B450FE" w:rsidRPr="00186788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«За»</w:t>
            </w:r>
          </w:p>
        </w:tc>
      </w:tr>
    </w:tbl>
    <w:p w:rsidR="00ED4952" w:rsidRDefault="00ED4952" w:rsidP="00F541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4952" w:rsidRDefault="00ED4952" w:rsidP="00F541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4182" w:rsidRPr="00F54182" w:rsidRDefault="00B35E65" w:rsidP="00F541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12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Техническое описание и характеристика: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1984"/>
        <w:gridCol w:w="1559"/>
        <w:gridCol w:w="1701"/>
      </w:tblGrid>
      <w:tr w:rsidR="008E6482" w:rsidTr="008E6482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Наименование, назначение и адрес муниципального имущества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Начальные(минимальные) цены договоров (цены лотов) (без НДС),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Размер задатка (10% от начальной (минимальной) цены договора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(цены лота)),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«Шаг» аукциона (5% начальной(минимальной) цены договора (цены лота)), рублей</w:t>
            </w:r>
          </w:p>
        </w:tc>
      </w:tr>
      <w:tr w:rsidR="000A73F7" w:rsidTr="000A73F7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Default="000A73F7" w:rsidP="000A7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Лот№12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3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помещение, площадью 24,7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кадастровый номер помещения: 52:52:0010403:294, расположенное по адресу: Нижегородская область, г. Выкса, пос. Строитель, д. 5, пом. 16А;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10498,00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на основании отчета № </w:t>
            </w: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2025-585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об оценке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рыночной стоимости аренды имущества.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19.08.2025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, подготовленного ООО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Компания стандарт оценка»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1049,80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524,90</w:t>
            </w:r>
          </w:p>
        </w:tc>
      </w:tr>
    </w:tbl>
    <w:p w:rsidR="008E6482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6482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Назначение помещения: нежилое помещение.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Обременение: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Ограничение: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Условия: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Срок действия договора аренды муниципального имущества: 5 (пять) лет.</w:t>
      </w:r>
    </w:p>
    <w:p w:rsidR="008E6482" w:rsidRPr="00364DDC" w:rsidRDefault="003D7A09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окончания</w:t>
      </w:r>
      <w:proofErr w:type="gramEnd"/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указанного в извещении о проведении аукциона срока подачи заявок </w:t>
      </w:r>
      <w:r w:rsidR="004A2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 февраля 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24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час. – 00 мин. </w:t>
      </w:r>
      <w:r w:rsidR="008E6482"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(по московскому времени) 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было подано ни одной заявки н</w:t>
      </w:r>
      <w:r w:rsidR="008E6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участие в аукционе по лоту № 12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E6482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Комиссия решила, в связи с тем, что до окончания срока подачи заявок на участие в аукционе подано 0 (ноль) заявок,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аукцион по лоту №12</w:t>
      </w:r>
      <w:r w:rsidRPr="00364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признать не состоявшимся.</w:t>
      </w:r>
    </w:p>
    <w:p w:rsidR="008E6482" w:rsidRPr="00631905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2"/>
        <w:tblW w:w="9634" w:type="dxa"/>
        <w:tblInd w:w="-5" w:type="dxa"/>
        <w:tblLook w:val="04A0" w:firstRow="1" w:lastRow="0" w:firstColumn="1" w:lastColumn="0" w:noHBand="0" w:noVBand="1"/>
      </w:tblPr>
      <w:tblGrid>
        <w:gridCol w:w="988"/>
        <w:gridCol w:w="3685"/>
        <w:gridCol w:w="4961"/>
      </w:tblGrid>
      <w:tr w:rsidR="00B450FE" w:rsidRPr="004416EC" w:rsidTr="00B450FE">
        <w:trPr>
          <w:trHeight w:val="655"/>
        </w:trPr>
        <w:tc>
          <w:tcPr>
            <w:tcW w:w="988" w:type="dxa"/>
          </w:tcPr>
          <w:p w:rsidR="00B450FE" w:rsidRPr="004416EC" w:rsidRDefault="00B450FE" w:rsidP="00B450FE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№</w:t>
            </w:r>
          </w:p>
          <w:p w:rsidR="00B450FE" w:rsidRPr="004416EC" w:rsidRDefault="00B450FE" w:rsidP="00B45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16EC">
              <w:rPr>
                <w:rFonts w:ascii="Times New Roman" w:hAnsi="Times New Roman" w:cs="Times New Roman"/>
              </w:rPr>
              <w:t>п.п</w:t>
            </w:r>
            <w:proofErr w:type="spellEnd"/>
            <w:r w:rsidRPr="0044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Ф.И.О. члена комиссии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Результат голосования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А.В.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Бутусова Ю.В.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Р.М.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Цыцулина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4961" w:type="dxa"/>
          </w:tcPr>
          <w:p w:rsidR="00B450FE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Шаронова О.И.</w:t>
            </w:r>
          </w:p>
        </w:tc>
        <w:tc>
          <w:tcPr>
            <w:tcW w:w="4961" w:type="dxa"/>
          </w:tcPr>
          <w:p w:rsidR="00B450FE" w:rsidRPr="00186788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«За»</w:t>
            </w:r>
          </w:p>
        </w:tc>
      </w:tr>
    </w:tbl>
    <w:p w:rsidR="00ED4952" w:rsidRDefault="00ED4952" w:rsidP="00CD21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21D0" w:rsidRPr="00F54182" w:rsidRDefault="00CD21D0" w:rsidP="00CD21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13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Техническое описание и характеристика: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1984"/>
        <w:gridCol w:w="1559"/>
        <w:gridCol w:w="1701"/>
      </w:tblGrid>
      <w:tr w:rsidR="008E6482" w:rsidTr="008E6482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Наименование, назначение и адрес муниципального имущества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Начальные(минимальные) цены договоров (цены лотов) (без НДС),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Размер задатка (10% от начальной (минимальной) цены договора (цены лота)),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«Шаг» аукциона (5% начальной(минимальной) цены договора (цены лота)), рублей</w:t>
            </w:r>
          </w:p>
        </w:tc>
      </w:tr>
      <w:tr w:rsidR="000A73F7" w:rsidTr="000A73F7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Default="000A73F7" w:rsidP="000A7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Лот№13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помещение, площадью 161,6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., находящееся в отдельно-стоящем здании, кадастровый номер здания: 52:53:0120101:262, расположенное по адресу: Нижегородская область, г. Выкса, д. Новая Деревня, ул. Молодежная,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зд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. 26, пом.20 (согласно техническому паспорту от 27.10.2006 г., выданного «Выксунским филиалом ГП НО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Нижнетехинвентаризация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»);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82577,60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основании отчета № </w:t>
            </w: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2025-585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об оценке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рыночной стоимости аренды имущества.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19.08.2025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, подготовленного ООО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Компания стандарт оценка»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8257,76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4128,88</w:t>
            </w:r>
          </w:p>
        </w:tc>
      </w:tr>
    </w:tbl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Назначение помещения: нежилое помещение.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Обременение: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Ограничение: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Условия: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Срок действия договора аренды муниципального имущества: 5 (пять) лет.</w:t>
      </w:r>
    </w:p>
    <w:p w:rsidR="008E6482" w:rsidRPr="00364DDC" w:rsidRDefault="003D7A09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окончания</w:t>
      </w:r>
      <w:proofErr w:type="gramEnd"/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указанного в извещении о проведении аукциона срока подачи заявок </w:t>
      </w:r>
      <w:r w:rsidR="004A2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 февраля 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24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час. – 00 мин. </w:t>
      </w:r>
      <w:r w:rsidR="007B0A47"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E6482"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(по московскому времени) 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было подано ни одной заявки н</w:t>
      </w:r>
      <w:r w:rsidR="008E6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участие в аукционе по лоту № 13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E6482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Комиссия решила, в связи с тем, что до окончания срока подачи заявок на участие в аукционе подано 0 (ноль) заявок,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аукцион по лоту №13</w:t>
      </w:r>
      <w:r w:rsidRPr="00364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признать не состоявшимся.</w:t>
      </w:r>
    </w:p>
    <w:p w:rsidR="008E6482" w:rsidRPr="00631905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2"/>
        <w:tblW w:w="9634" w:type="dxa"/>
        <w:tblInd w:w="-5" w:type="dxa"/>
        <w:tblLook w:val="04A0" w:firstRow="1" w:lastRow="0" w:firstColumn="1" w:lastColumn="0" w:noHBand="0" w:noVBand="1"/>
      </w:tblPr>
      <w:tblGrid>
        <w:gridCol w:w="988"/>
        <w:gridCol w:w="3685"/>
        <w:gridCol w:w="4961"/>
      </w:tblGrid>
      <w:tr w:rsidR="00B450FE" w:rsidRPr="004416EC" w:rsidTr="00B450FE">
        <w:trPr>
          <w:trHeight w:val="655"/>
        </w:trPr>
        <w:tc>
          <w:tcPr>
            <w:tcW w:w="988" w:type="dxa"/>
          </w:tcPr>
          <w:p w:rsidR="00B450FE" w:rsidRPr="004416EC" w:rsidRDefault="00B450FE" w:rsidP="00B450FE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№</w:t>
            </w:r>
          </w:p>
          <w:p w:rsidR="00B450FE" w:rsidRPr="004416EC" w:rsidRDefault="00B450FE" w:rsidP="00B45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16EC">
              <w:rPr>
                <w:rFonts w:ascii="Times New Roman" w:hAnsi="Times New Roman" w:cs="Times New Roman"/>
              </w:rPr>
              <w:t>п.п</w:t>
            </w:r>
            <w:proofErr w:type="spellEnd"/>
            <w:r w:rsidRPr="0044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Ф.И.О. члена комиссии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Результат голосования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А.В.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Бутусова Ю.В.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Р.М.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Цыцулина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4961" w:type="dxa"/>
          </w:tcPr>
          <w:p w:rsidR="00B450FE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Шаронова О.И.</w:t>
            </w:r>
          </w:p>
        </w:tc>
        <w:tc>
          <w:tcPr>
            <w:tcW w:w="4961" w:type="dxa"/>
          </w:tcPr>
          <w:p w:rsidR="00B450FE" w:rsidRPr="00186788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«За»</w:t>
            </w:r>
          </w:p>
        </w:tc>
      </w:tr>
    </w:tbl>
    <w:p w:rsidR="00ED4952" w:rsidRDefault="00ED495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6482" w:rsidRPr="00F54182" w:rsidRDefault="00760126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r w:rsidR="008E6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№ 14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Техническое описание и характеристика: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1984"/>
        <w:gridCol w:w="1559"/>
        <w:gridCol w:w="1701"/>
      </w:tblGrid>
      <w:tr w:rsidR="008E6482" w:rsidTr="008E6482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Наименование, назначение и адрес муниципального имущества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Начальные(минимальные) цены договоров (цены лотов) (без НДС),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Размер задатка (10% от начальной (минимальной) цены договора (цены лота)),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«Шаг» аукциона (5% начальной(минимальной) цены договора (цены лота)), рублей</w:t>
            </w:r>
          </w:p>
        </w:tc>
      </w:tr>
      <w:tr w:rsidR="000A73F7" w:rsidTr="000A73F7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Default="000A73F7" w:rsidP="000A7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Лот№14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помещение, площадью 24,3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., находящееся в отдельно-стоящем здании, кадастровый номер здания: 52:53:0120101:262, расположенное по адресу: Нижегородская область, г. Выкса, д. Новая Деревня, ул. Молодежная,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зд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. 26, пом. 30 (согласно техническому паспорту от 27.10.2006 г., выданного «Выксунским филиалом ГП НО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Нижнетехинвентаризация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»);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12417,30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основании отчета № </w:t>
            </w: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2025-585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об оценке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рыночной стоимости аренды имущества.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19.08.2025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, подготовленного ООО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Компания стандарт оценка»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1241,73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620,87</w:t>
            </w:r>
          </w:p>
        </w:tc>
      </w:tr>
    </w:tbl>
    <w:p w:rsidR="008E6482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6482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Назначение помещения: нежилое помещение.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Обременение: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Ограничение: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Условия: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Срок действия договора аренды муниципального имущества: 5 (пять) лет.</w:t>
      </w:r>
    </w:p>
    <w:p w:rsidR="008E6482" w:rsidRPr="00364DDC" w:rsidRDefault="00493519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окончания</w:t>
      </w:r>
      <w:proofErr w:type="gramEnd"/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указанного в извещении о проведении аукциона срока подачи заявок </w:t>
      </w:r>
      <w:r w:rsidR="004A2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 февраля 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24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час. – 00 мин. </w:t>
      </w:r>
      <w:r w:rsidR="008E6482"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(по московскому времени) 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было подано ни одной заявки н</w:t>
      </w:r>
      <w:r w:rsidR="008E6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участие в аукционе по лоту № 14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E6482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Комиссия решила, в связи с тем, что до окончания срока подачи заявок на участие в аукционе подано 0 (ноль) заявок,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аукцион по лоту №14</w:t>
      </w:r>
      <w:r w:rsidRPr="00364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признать не состоявшимся.</w:t>
      </w:r>
    </w:p>
    <w:p w:rsidR="008E6482" w:rsidRPr="00631905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2"/>
        <w:tblW w:w="9634" w:type="dxa"/>
        <w:tblInd w:w="-5" w:type="dxa"/>
        <w:tblLook w:val="04A0" w:firstRow="1" w:lastRow="0" w:firstColumn="1" w:lastColumn="0" w:noHBand="0" w:noVBand="1"/>
      </w:tblPr>
      <w:tblGrid>
        <w:gridCol w:w="988"/>
        <w:gridCol w:w="3685"/>
        <w:gridCol w:w="4961"/>
      </w:tblGrid>
      <w:tr w:rsidR="00B450FE" w:rsidRPr="004416EC" w:rsidTr="00B450FE">
        <w:trPr>
          <w:trHeight w:val="655"/>
        </w:trPr>
        <w:tc>
          <w:tcPr>
            <w:tcW w:w="988" w:type="dxa"/>
          </w:tcPr>
          <w:p w:rsidR="00B450FE" w:rsidRPr="004416EC" w:rsidRDefault="00B450FE" w:rsidP="00B450FE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№</w:t>
            </w:r>
          </w:p>
          <w:p w:rsidR="00B450FE" w:rsidRPr="004416EC" w:rsidRDefault="00B450FE" w:rsidP="00B45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16EC">
              <w:rPr>
                <w:rFonts w:ascii="Times New Roman" w:hAnsi="Times New Roman" w:cs="Times New Roman"/>
              </w:rPr>
              <w:t>п.п</w:t>
            </w:r>
            <w:proofErr w:type="spellEnd"/>
            <w:r w:rsidRPr="0044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Ф.И.О. члена комиссии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Результат голосования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А.В.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Бутусова Ю.В.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Р.М.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Цыцулина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4961" w:type="dxa"/>
          </w:tcPr>
          <w:p w:rsidR="00B450FE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Шаронова О.И.</w:t>
            </w:r>
          </w:p>
        </w:tc>
        <w:tc>
          <w:tcPr>
            <w:tcW w:w="4961" w:type="dxa"/>
          </w:tcPr>
          <w:p w:rsidR="00B450FE" w:rsidRPr="00186788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«За»</w:t>
            </w:r>
          </w:p>
        </w:tc>
      </w:tr>
    </w:tbl>
    <w:p w:rsidR="000E2B27" w:rsidRDefault="000E2B27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6482" w:rsidRPr="00F54182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15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Техническое описание и характеристика: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1984"/>
        <w:gridCol w:w="1559"/>
        <w:gridCol w:w="1701"/>
      </w:tblGrid>
      <w:tr w:rsidR="008E6482" w:rsidTr="008E6482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Наименование, назначение и адрес муниципального имущества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Начальные(минимальные) цены договоров (цены лотов) (без НДС),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Размер задатка (10% от начальной (минимальной) цены договора (цены лота)),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«Шаг» аукциона (5% начальной(минимальной) цены договора (цены лота)), рублей</w:t>
            </w:r>
          </w:p>
        </w:tc>
      </w:tr>
      <w:tr w:rsidR="000A73F7" w:rsidTr="000A73F7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Default="000A73F7" w:rsidP="000A7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Лот№15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помещение, площадью 77,5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., находящееся в отдельно-стоящем здании, кадастровый номер здания: 52:53:0120101:262, расположенное по адресу: Нижегородская область, г. Выкса, д. Новая Деревня, ул. Молодежная,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зд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. 26, пом. 33 (согласно техническому паспорту от 27.10.2006 г., выданного «Выксунским филиалом ГП НО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Нижнетехинвентаризация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»);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39602,50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основании отчета № </w:t>
            </w: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2025-585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об оценке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рыночной стоимости аренды имущества.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19.08.2025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, подготовленного ООО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Компания стандарт оценка»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3960,25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1980,13</w:t>
            </w:r>
          </w:p>
        </w:tc>
      </w:tr>
    </w:tbl>
    <w:p w:rsidR="008E6482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6482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Назначение помещения: нежилое помещение.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Обременение: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Ограничение: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Условия: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Срок действия договора аренды муниципального имущества: 5 (пять) лет.</w:t>
      </w:r>
    </w:p>
    <w:p w:rsidR="008E6482" w:rsidRPr="00364DDC" w:rsidRDefault="00493519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окончания</w:t>
      </w:r>
      <w:proofErr w:type="gramEnd"/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указанного в извещении о проведении аукциона срока подачи заявок </w:t>
      </w:r>
      <w:r w:rsidR="004A2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 февраля 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24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час. – 00 мин. </w:t>
      </w:r>
      <w:r w:rsidR="007B0A47"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E6482"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(по московскому времени) 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было подано ни одной заявки н</w:t>
      </w:r>
      <w:r w:rsidR="008E6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участие в аукционе по лоту № 15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E6482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Комиссия решила, в связи с тем, что до окончания срока подачи заявок на участие в аукционе подано 0 (ноль) заявок,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аукцион по лоту №15</w:t>
      </w:r>
      <w:r w:rsidRPr="00364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признать не состоявшимся.</w:t>
      </w:r>
    </w:p>
    <w:p w:rsidR="008E6482" w:rsidRPr="00631905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2"/>
        <w:tblW w:w="9634" w:type="dxa"/>
        <w:tblInd w:w="-5" w:type="dxa"/>
        <w:tblLook w:val="04A0" w:firstRow="1" w:lastRow="0" w:firstColumn="1" w:lastColumn="0" w:noHBand="0" w:noVBand="1"/>
      </w:tblPr>
      <w:tblGrid>
        <w:gridCol w:w="988"/>
        <w:gridCol w:w="3685"/>
        <w:gridCol w:w="4961"/>
      </w:tblGrid>
      <w:tr w:rsidR="00B450FE" w:rsidRPr="004416EC" w:rsidTr="00B450FE">
        <w:trPr>
          <w:trHeight w:val="655"/>
        </w:trPr>
        <w:tc>
          <w:tcPr>
            <w:tcW w:w="988" w:type="dxa"/>
          </w:tcPr>
          <w:p w:rsidR="00B450FE" w:rsidRPr="004416EC" w:rsidRDefault="00B450FE" w:rsidP="00B450FE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№</w:t>
            </w:r>
          </w:p>
          <w:p w:rsidR="00B450FE" w:rsidRPr="004416EC" w:rsidRDefault="00B450FE" w:rsidP="00B45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16EC">
              <w:rPr>
                <w:rFonts w:ascii="Times New Roman" w:hAnsi="Times New Roman" w:cs="Times New Roman"/>
              </w:rPr>
              <w:t>п.п</w:t>
            </w:r>
            <w:proofErr w:type="spellEnd"/>
            <w:r w:rsidRPr="0044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Ф.И.О. члена комиссии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Результат голосования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А.В.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Бутусова Ю.В.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Р.М.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Цыцулина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4961" w:type="dxa"/>
          </w:tcPr>
          <w:p w:rsidR="00B450FE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Шаронова О.И.</w:t>
            </w:r>
          </w:p>
        </w:tc>
        <w:tc>
          <w:tcPr>
            <w:tcW w:w="4961" w:type="dxa"/>
          </w:tcPr>
          <w:p w:rsidR="00B450FE" w:rsidRPr="00186788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«За»</w:t>
            </w:r>
          </w:p>
        </w:tc>
      </w:tr>
    </w:tbl>
    <w:p w:rsidR="00760126" w:rsidRDefault="00760126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6482" w:rsidRPr="00F54182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16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Техническое описание и характеристика:</w:t>
      </w:r>
    </w:p>
    <w:p w:rsidR="008E6482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1984"/>
        <w:gridCol w:w="1559"/>
        <w:gridCol w:w="1701"/>
      </w:tblGrid>
      <w:tr w:rsidR="008E6482" w:rsidTr="008E6482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Наименование, назначение и адрес муниципального имущества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Начальные(минимальные) цены договоров (цены лотов) (без НДС),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Размер задатка (10% от начальной (минимальной) цены договора (цены лота)),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«Шаг» аукциона (5% начальной(минимальной) цены договора (цены лота)), рублей</w:t>
            </w:r>
          </w:p>
        </w:tc>
      </w:tr>
      <w:tr w:rsidR="000A73F7" w:rsidTr="000A73F7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Default="000A73F7" w:rsidP="000A7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Лот№16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помещение, площадью 65,1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., находящееся в отдельно-стоящем здании, кадастровый номер здания: 52:53:0120101:262, расположенное по адресу: Нижегородская область, г. Выкса, д. Новая Деревня, ул. Молодежная,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зд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. 26, пом. 36 (согласно техническому паспорту от 27.10.2006 г., выданного «Выксунским филиалом ГП НО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Нижнетехинвентаризация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»);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33266,10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на основании отчета № </w:t>
            </w: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2025-585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об оценке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рыночной стоимости аренды имущества.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19.08.2025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, подготовленного ООО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Компания стандарт оценка»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3326,61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1663,31</w:t>
            </w:r>
          </w:p>
        </w:tc>
      </w:tr>
    </w:tbl>
    <w:p w:rsidR="008E6482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Назначение помещения: нежилое помещение.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Обременение: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Ограничение: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Условия: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Срок действия договора аренды муниципального имущества: 5 (пять) лет.</w:t>
      </w:r>
    </w:p>
    <w:p w:rsidR="008E6482" w:rsidRPr="00364DDC" w:rsidRDefault="00493519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окончания</w:t>
      </w:r>
      <w:proofErr w:type="gramEnd"/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указанного в извещении о проведении аукциона срока подачи заявок </w:t>
      </w:r>
      <w:r w:rsidR="004A2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 февраля 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24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час. – 00 мин. </w:t>
      </w:r>
      <w:r w:rsidR="008E6482"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(по московскому времени) 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было подано ни одной заявки н</w:t>
      </w:r>
      <w:r w:rsidR="008E6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участие в аукционе по лоту № 16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E6482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Комиссия решила, в связи с тем, что до окончания срока подачи заявок на участие в аукционе подано 0 (ноль) заявок,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аукцион по лоту №16</w:t>
      </w:r>
      <w:r w:rsidRPr="00364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признать не состоявшимся.</w:t>
      </w:r>
    </w:p>
    <w:p w:rsidR="008E6482" w:rsidRPr="00631905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2"/>
        <w:tblW w:w="9634" w:type="dxa"/>
        <w:tblInd w:w="-5" w:type="dxa"/>
        <w:tblLook w:val="04A0" w:firstRow="1" w:lastRow="0" w:firstColumn="1" w:lastColumn="0" w:noHBand="0" w:noVBand="1"/>
      </w:tblPr>
      <w:tblGrid>
        <w:gridCol w:w="988"/>
        <w:gridCol w:w="3685"/>
        <w:gridCol w:w="4961"/>
      </w:tblGrid>
      <w:tr w:rsidR="00B450FE" w:rsidRPr="004416EC" w:rsidTr="00B450FE">
        <w:trPr>
          <w:trHeight w:val="655"/>
        </w:trPr>
        <w:tc>
          <w:tcPr>
            <w:tcW w:w="988" w:type="dxa"/>
          </w:tcPr>
          <w:p w:rsidR="00B450FE" w:rsidRPr="004416EC" w:rsidRDefault="00B450FE" w:rsidP="00B450FE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№</w:t>
            </w:r>
          </w:p>
          <w:p w:rsidR="00B450FE" w:rsidRPr="004416EC" w:rsidRDefault="00B450FE" w:rsidP="00B45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16EC">
              <w:rPr>
                <w:rFonts w:ascii="Times New Roman" w:hAnsi="Times New Roman" w:cs="Times New Roman"/>
              </w:rPr>
              <w:t>п.п</w:t>
            </w:r>
            <w:proofErr w:type="spellEnd"/>
            <w:r w:rsidRPr="0044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Ф.И.О. члена комиссии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Результат голосования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А.В.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Бутусова Ю.В.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Р.М.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Цыцулина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4961" w:type="dxa"/>
          </w:tcPr>
          <w:p w:rsidR="00B450FE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Шаронова О.И.</w:t>
            </w:r>
          </w:p>
        </w:tc>
        <w:tc>
          <w:tcPr>
            <w:tcW w:w="4961" w:type="dxa"/>
          </w:tcPr>
          <w:p w:rsidR="00B450FE" w:rsidRPr="00186788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«За»</w:t>
            </w:r>
          </w:p>
        </w:tc>
      </w:tr>
    </w:tbl>
    <w:p w:rsidR="000C35F9" w:rsidRDefault="000C35F9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6482" w:rsidRPr="00F54182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17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Техническое описание и характеристика:</w:t>
      </w:r>
    </w:p>
    <w:p w:rsidR="008E6482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1984"/>
        <w:gridCol w:w="1559"/>
        <w:gridCol w:w="1701"/>
      </w:tblGrid>
      <w:tr w:rsidR="008E6482" w:rsidTr="008E6482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Наименование, назначение и адрес муниципального имущества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Начальные(минимальные) цены договоров (цены лотов) (без НДС),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Размер задатка (10% от начальной (минимальной) цены договора (цены лота)),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«Шаг» аукциона (5% начальной(минимальной) цены договора (цены лота)), рублей</w:t>
            </w:r>
          </w:p>
        </w:tc>
      </w:tr>
      <w:tr w:rsidR="000A73F7" w:rsidTr="000A73F7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Default="000A73F7" w:rsidP="000A7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Лот№17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помещение, площадью 19,4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., находящееся в отдельно-стоящем здании, кадастровый номер здания: 52:53:0120101:262, расположенное по адресу: Нижегородская область, г. Выкса, д. Новая Деревня, ул. Молодежная,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зд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. 26, пом. 40 (согласно техническому паспорту от 27.10.2006 г., выданного «Выксунским филиалом ГП НО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Нижнетехинвентаризация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»);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9913,40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основании отчета № </w:t>
            </w: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2025-585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об оценке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рыночной стоимости аренды имущества.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19.08.2025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, подготовленного ООО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Компания стандарт оценка»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991,34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495,67</w:t>
            </w:r>
          </w:p>
        </w:tc>
      </w:tr>
    </w:tbl>
    <w:p w:rsidR="008E6482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Назначение помещения: нежилое помещение.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Обременение: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Ограничение: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Условия: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Срок действия договора аренды муниципального имущества: 5 (пять) лет.</w:t>
      </w:r>
    </w:p>
    <w:p w:rsidR="008E6482" w:rsidRPr="00364DDC" w:rsidRDefault="00493519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окончания</w:t>
      </w:r>
      <w:proofErr w:type="gramEnd"/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указанного в извещении о проведении аукциона срока подачи заявок </w:t>
      </w:r>
      <w:r w:rsidR="004A2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 февраля 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24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час. – 00 мин. </w:t>
      </w:r>
      <w:r w:rsidR="008E6482"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(по московскому времени) 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было подано ни одной заявки н</w:t>
      </w:r>
      <w:r w:rsidR="008E6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участие в аукционе по лоту № 17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E6482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Комиссия решила, в связи с тем, что до окончания срока подачи заявок на участие в аукционе подано 0 (ноль) заявок,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аукцион по лоту №17</w:t>
      </w:r>
      <w:r w:rsidRPr="00364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признать не состоявшимся.</w:t>
      </w:r>
    </w:p>
    <w:p w:rsidR="008E6482" w:rsidRPr="00631905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2"/>
        <w:tblW w:w="9634" w:type="dxa"/>
        <w:tblInd w:w="-5" w:type="dxa"/>
        <w:tblLook w:val="04A0" w:firstRow="1" w:lastRow="0" w:firstColumn="1" w:lastColumn="0" w:noHBand="0" w:noVBand="1"/>
      </w:tblPr>
      <w:tblGrid>
        <w:gridCol w:w="988"/>
        <w:gridCol w:w="3685"/>
        <w:gridCol w:w="4961"/>
      </w:tblGrid>
      <w:tr w:rsidR="00B450FE" w:rsidRPr="004416EC" w:rsidTr="00B450FE">
        <w:trPr>
          <w:trHeight w:val="655"/>
        </w:trPr>
        <w:tc>
          <w:tcPr>
            <w:tcW w:w="988" w:type="dxa"/>
          </w:tcPr>
          <w:p w:rsidR="00B450FE" w:rsidRPr="004416EC" w:rsidRDefault="00B450FE" w:rsidP="00B450FE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№</w:t>
            </w:r>
          </w:p>
          <w:p w:rsidR="00B450FE" w:rsidRPr="004416EC" w:rsidRDefault="00B450FE" w:rsidP="00B45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16EC">
              <w:rPr>
                <w:rFonts w:ascii="Times New Roman" w:hAnsi="Times New Roman" w:cs="Times New Roman"/>
              </w:rPr>
              <w:t>п.п</w:t>
            </w:r>
            <w:proofErr w:type="spellEnd"/>
            <w:r w:rsidRPr="0044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Ф.И.О. члена комиссии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Результат голосования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А.В.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Бутусова Ю.В.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Р.М.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Цыцулина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4961" w:type="dxa"/>
          </w:tcPr>
          <w:p w:rsidR="00B450FE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Шаронова О.И.</w:t>
            </w:r>
          </w:p>
        </w:tc>
        <w:tc>
          <w:tcPr>
            <w:tcW w:w="4961" w:type="dxa"/>
          </w:tcPr>
          <w:p w:rsidR="00B450FE" w:rsidRPr="00186788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«За»</w:t>
            </w:r>
          </w:p>
        </w:tc>
      </w:tr>
    </w:tbl>
    <w:p w:rsidR="000C35F9" w:rsidRDefault="000C35F9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6482" w:rsidRPr="00F54182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18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Техническое описание и характеристика: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686"/>
        <w:gridCol w:w="1984"/>
        <w:gridCol w:w="1559"/>
        <w:gridCol w:w="1560"/>
      </w:tblGrid>
      <w:tr w:rsidR="008E6482" w:rsidTr="00760126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№Лота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6482" w:rsidRDefault="008E6482" w:rsidP="008E6482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Наименование, назначение и адрес муниципального имущества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Начальные(минимальные) цены договоров (цены лотов) (без НДС),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Размер задатка (10% от начальной (минимальной) цены договора (цены лота)),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2" w:rsidRDefault="008E6482" w:rsidP="008E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«Шаг» аукциона (5% начальной(минимальной) цены договора (цены лота)), рублей</w:t>
            </w:r>
          </w:p>
        </w:tc>
      </w:tr>
      <w:tr w:rsidR="000A73F7" w:rsidTr="000A73F7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Default="000A73F7" w:rsidP="000A7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Лот№18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помещение, площадью 19,5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., находящееся в отдельно-стоящем здании, кадастровый номер здания: 52:53:0090401:667, расположенное по адресу: Нижегородская область, г. Выкса, с.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Новодмитриевка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, пл. Административная, д. 7, пом. 5 (согласно техническому паспорту от 21.10.2002, выданного «Выксунским филиалом ГП НО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Нижнетехинвентаризация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8287,50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основании отчета № </w:t>
            </w: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2025-585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об оценке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рыночной стоимости аренды имущества.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19.08.2025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, подготовленного ООО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Компания стандарт оценка»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828,75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414,38</w:t>
            </w:r>
          </w:p>
        </w:tc>
      </w:tr>
    </w:tbl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Назначение помещения: нежилое помещение.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Обременение: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Ограничение: нет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Условия:</w:t>
      </w:r>
    </w:p>
    <w:p w:rsidR="008E6482" w:rsidRPr="00064E20" w:rsidRDefault="008E6482" w:rsidP="008E648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Срок действия договора аренды муниципального имущества: 5 (пять) лет.</w:t>
      </w:r>
    </w:p>
    <w:p w:rsidR="008E6482" w:rsidRPr="00364DDC" w:rsidRDefault="00493519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окончания</w:t>
      </w:r>
      <w:proofErr w:type="gramEnd"/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указанного в извещении о проведении аукциона срока подачи заявок </w:t>
      </w:r>
      <w:r w:rsidR="004A2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 февраля 2026</w:t>
      </w:r>
      <w:r w:rsidR="00FD7C39" w:rsidRPr="00424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24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час. – 00 мин. </w:t>
      </w:r>
      <w:r w:rsidR="008E6482"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(по московскому времени) 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было подано ни одной заявки н</w:t>
      </w:r>
      <w:r w:rsidR="008E6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участие в аукционе по лоту № 18</w:t>
      </w:r>
      <w:r w:rsidR="008E6482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E6482" w:rsidRDefault="008E6482" w:rsidP="008E6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Комиссия решила, в связи с тем, что до окончания срока подачи заявок на участие в аукционе подано 0 (ноль) заявок,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аукцион по лоту №18</w:t>
      </w:r>
      <w:r w:rsidRPr="00364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признать не состоявшимся.</w:t>
      </w:r>
    </w:p>
    <w:tbl>
      <w:tblPr>
        <w:tblStyle w:val="2"/>
        <w:tblW w:w="9634" w:type="dxa"/>
        <w:tblInd w:w="-5" w:type="dxa"/>
        <w:tblLook w:val="04A0" w:firstRow="1" w:lastRow="0" w:firstColumn="1" w:lastColumn="0" w:noHBand="0" w:noVBand="1"/>
      </w:tblPr>
      <w:tblGrid>
        <w:gridCol w:w="988"/>
        <w:gridCol w:w="3685"/>
        <w:gridCol w:w="4961"/>
      </w:tblGrid>
      <w:tr w:rsidR="00B450FE" w:rsidRPr="004416EC" w:rsidTr="00B450FE">
        <w:trPr>
          <w:trHeight w:val="655"/>
        </w:trPr>
        <w:tc>
          <w:tcPr>
            <w:tcW w:w="988" w:type="dxa"/>
          </w:tcPr>
          <w:p w:rsidR="00B450FE" w:rsidRPr="004416EC" w:rsidRDefault="00B450FE" w:rsidP="00B450FE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№</w:t>
            </w:r>
          </w:p>
          <w:p w:rsidR="00B450FE" w:rsidRPr="004416EC" w:rsidRDefault="00B450FE" w:rsidP="00B45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16EC">
              <w:rPr>
                <w:rFonts w:ascii="Times New Roman" w:hAnsi="Times New Roman" w:cs="Times New Roman"/>
              </w:rPr>
              <w:t>п.п</w:t>
            </w:r>
            <w:proofErr w:type="spellEnd"/>
            <w:r w:rsidRPr="0044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Ф.И.О. члена комиссии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Результат голосования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А.В.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Бутусова Ю.В.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Р.М.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Цыцулина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4961" w:type="dxa"/>
          </w:tcPr>
          <w:p w:rsidR="00B450FE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Шаронова О.И.</w:t>
            </w:r>
          </w:p>
        </w:tc>
        <w:tc>
          <w:tcPr>
            <w:tcW w:w="4961" w:type="dxa"/>
          </w:tcPr>
          <w:p w:rsidR="00B450FE" w:rsidRPr="00186788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«За»</w:t>
            </w:r>
          </w:p>
        </w:tc>
      </w:tr>
    </w:tbl>
    <w:p w:rsidR="000C35F9" w:rsidRDefault="000C35F9" w:rsidP="00572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C27" w:rsidRPr="003D7A09" w:rsidRDefault="009A6C27" w:rsidP="009A6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19</w:t>
      </w:r>
    </w:p>
    <w:p w:rsidR="009A6C27" w:rsidRPr="00064E20" w:rsidRDefault="009A6C27" w:rsidP="009A6C2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Техническое описание и характеристика: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686"/>
        <w:gridCol w:w="1984"/>
        <w:gridCol w:w="1559"/>
        <w:gridCol w:w="1560"/>
      </w:tblGrid>
      <w:tr w:rsidR="009A6C27" w:rsidTr="003D7A09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7" w:rsidRDefault="009A6C27" w:rsidP="003D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№Лота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27" w:rsidRDefault="009A6C27" w:rsidP="003D7A09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A6C27" w:rsidRDefault="009A6C27" w:rsidP="003D7A09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A6C27" w:rsidRDefault="009A6C27" w:rsidP="003D7A09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Наименование, назначение и адрес муниципального имущества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7" w:rsidRDefault="009A6C27" w:rsidP="003D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Начальные(минимальные) цены договоров (цены лотов) (без НДС),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7" w:rsidRDefault="009A6C27" w:rsidP="003D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Размер задатка (10% от начальной (минимальной) цены договора (цены лота)),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7" w:rsidRDefault="009A6C27" w:rsidP="003D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«Шаг» аукциона (5% начальной(минимальной) цены договора (цены лота)), рублей</w:t>
            </w:r>
          </w:p>
        </w:tc>
      </w:tr>
      <w:tr w:rsidR="000A73F7" w:rsidTr="000A73F7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3D7A09" w:rsidRDefault="000A73F7" w:rsidP="000A73F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Лот№1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Часть н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ежило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помещения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, назначение: нежилое, площадью 23,5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., кадастровый номер 52:52:0020908:231, местоположение: Российская</w:t>
            </w:r>
          </w:p>
          <w:p w:rsidR="000A73F7" w:rsidRPr="00273E51" w:rsidRDefault="000A73F7" w:rsidP="000A7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Федерация, Нижегородская область, городской округ город Выкса, г Выкса,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Мотмос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, дом 9,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пом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001.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15886,00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на основании отчета № </w:t>
            </w: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2025-585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об оценке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рыночной стоимости аренды имущества.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19.08.2025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, подготовленного ООО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Компания стандарт оценка»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1588,60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794,30</w:t>
            </w:r>
          </w:p>
        </w:tc>
      </w:tr>
    </w:tbl>
    <w:p w:rsidR="009A6C27" w:rsidRPr="00064E20" w:rsidRDefault="009A6C27" w:rsidP="009A6C2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lastRenderedPageBreak/>
        <w:t>Назначение помещения: нежилое помещение.</w:t>
      </w:r>
    </w:p>
    <w:p w:rsidR="009A6C27" w:rsidRPr="00064E20" w:rsidRDefault="009A6C27" w:rsidP="009A6C2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Обременение: нет</w:t>
      </w:r>
    </w:p>
    <w:p w:rsidR="009A6C27" w:rsidRPr="00064E20" w:rsidRDefault="009A6C27" w:rsidP="009A6C2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Ограничение: нет</w:t>
      </w:r>
    </w:p>
    <w:p w:rsidR="009A6C27" w:rsidRPr="00064E20" w:rsidRDefault="009A6C27" w:rsidP="009A6C2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Условия:</w:t>
      </w:r>
    </w:p>
    <w:p w:rsidR="009A6C27" w:rsidRPr="00064E20" w:rsidRDefault="009A6C27" w:rsidP="009A6C2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Срок действия договора аренды муниципального имущества: 5 (пять) лет.</w:t>
      </w:r>
    </w:p>
    <w:p w:rsidR="009A6C27" w:rsidRPr="00364DDC" w:rsidRDefault="00493519" w:rsidP="009A6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окончания</w:t>
      </w:r>
      <w:proofErr w:type="gramEnd"/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указанного в извещении о проведении аукциона срока подачи заявок </w:t>
      </w:r>
      <w:r w:rsidR="004A2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 февраля 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24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час. – 00 мин. </w:t>
      </w:r>
      <w:r w:rsidR="009A6C27"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(по московскому времени) </w:t>
      </w:r>
      <w:r w:rsidR="009A6C27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было подано ни одной заявки н</w:t>
      </w:r>
      <w:r w:rsidR="009A6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3D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участие в аукционе по лоту № 1</w:t>
      </w:r>
      <w:r w:rsidR="003D7A09" w:rsidRPr="003D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9A6C27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A6C27" w:rsidRDefault="009A6C27" w:rsidP="009A6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Комиссия решила, в связи с тем, что до окончания срока подачи заявок на участие в аукционе подано 0 (ноль) заявок,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аукцион </w:t>
      </w:r>
      <w:r w:rsidR="003D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лоту №1</w:t>
      </w:r>
      <w:r w:rsidR="003D7A09" w:rsidRPr="003D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364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признать не состоявшимся.</w:t>
      </w:r>
    </w:p>
    <w:tbl>
      <w:tblPr>
        <w:tblStyle w:val="2"/>
        <w:tblW w:w="9634" w:type="dxa"/>
        <w:tblInd w:w="-5" w:type="dxa"/>
        <w:tblLook w:val="04A0" w:firstRow="1" w:lastRow="0" w:firstColumn="1" w:lastColumn="0" w:noHBand="0" w:noVBand="1"/>
      </w:tblPr>
      <w:tblGrid>
        <w:gridCol w:w="988"/>
        <w:gridCol w:w="3685"/>
        <w:gridCol w:w="4961"/>
      </w:tblGrid>
      <w:tr w:rsidR="00B450FE" w:rsidRPr="004416EC" w:rsidTr="00B450FE">
        <w:trPr>
          <w:trHeight w:val="655"/>
        </w:trPr>
        <w:tc>
          <w:tcPr>
            <w:tcW w:w="988" w:type="dxa"/>
          </w:tcPr>
          <w:p w:rsidR="00B450FE" w:rsidRPr="004416EC" w:rsidRDefault="00B450FE" w:rsidP="00B450FE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№</w:t>
            </w:r>
          </w:p>
          <w:p w:rsidR="00B450FE" w:rsidRPr="004416EC" w:rsidRDefault="00B450FE" w:rsidP="00B45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16EC">
              <w:rPr>
                <w:rFonts w:ascii="Times New Roman" w:hAnsi="Times New Roman" w:cs="Times New Roman"/>
              </w:rPr>
              <w:t>п.п</w:t>
            </w:r>
            <w:proofErr w:type="spellEnd"/>
            <w:r w:rsidRPr="0044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Ф.И.О. члена комиссии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Результат голосования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А.В.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Бутусова Ю.В.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Р.М.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Цыцулина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4961" w:type="dxa"/>
          </w:tcPr>
          <w:p w:rsidR="00B450FE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Шаронова О.И.</w:t>
            </w:r>
          </w:p>
        </w:tc>
        <w:tc>
          <w:tcPr>
            <w:tcW w:w="4961" w:type="dxa"/>
          </w:tcPr>
          <w:p w:rsidR="00B450FE" w:rsidRPr="00186788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«За»</w:t>
            </w:r>
          </w:p>
        </w:tc>
      </w:tr>
    </w:tbl>
    <w:p w:rsidR="009A6C27" w:rsidRDefault="009A6C27" w:rsidP="009A6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C27" w:rsidRDefault="009A6C27" w:rsidP="009A6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C27" w:rsidRPr="00F54182" w:rsidRDefault="009A6C27" w:rsidP="009A6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20</w:t>
      </w:r>
    </w:p>
    <w:p w:rsidR="009A6C27" w:rsidRPr="00064E20" w:rsidRDefault="009A6C27" w:rsidP="009A6C2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Техническое описание и характеристика: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686"/>
        <w:gridCol w:w="1984"/>
        <w:gridCol w:w="1559"/>
        <w:gridCol w:w="1560"/>
      </w:tblGrid>
      <w:tr w:rsidR="009A6C27" w:rsidTr="003D7A09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7" w:rsidRDefault="009A6C27" w:rsidP="003D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№Лота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27" w:rsidRDefault="009A6C27" w:rsidP="003D7A09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A6C27" w:rsidRDefault="009A6C27" w:rsidP="003D7A09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A6C27" w:rsidRDefault="009A6C27" w:rsidP="003D7A09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Наименование, назначение и адрес муниципального имущества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7" w:rsidRDefault="009A6C27" w:rsidP="003D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Начальные(минимальные) цены договоров (цены лотов) (без НДС),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7" w:rsidRDefault="009A6C27" w:rsidP="003D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Размер задатка (10% от начальной (минимальной) цены договора (цены лота)),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7" w:rsidRDefault="009A6C27" w:rsidP="003D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«Шаг» аукциона (5% начальной(минимальной) цены договора (цены лота)), рублей</w:t>
            </w:r>
          </w:p>
        </w:tc>
      </w:tr>
      <w:tr w:rsidR="000A73F7" w:rsidTr="000A73F7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3E51">
              <w:rPr>
                <w:rFonts w:ascii="Times New Roman" w:hAnsi="Times New Roman" w:cs="Times New Roman"/>
                <w:color w:val="000000"/>
              </w:rPr>
              <w:t>Лот №20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3E51">
              <w:rPr>
                <w:rFonts w:ascii="Times New Roman" w:hAnsi="Times New Roman" w:cs="Times New Roman"/>
              </w:rPr>
              <w:t xml:space="preserve">Нежилое помещение, назначение: нежилое, площадью 38,5 </w:t>
            </w:r>
            <w:proofErr w:type="spellStart"/>
            <w:r w:rsidRPr="00273E51">
              <w:rPr>
                <w:rFonts w:ascii="Times New Roman" w:hAnsi="Times New Roman" w:cs="Times New Roman"/>
              </w:rPr>
              <w:t>кв.м</w:t>
            </w:r>
            <w:proofErr w:type="spellEnd"/>
            <w:r w:rsidRPr="00273E51">
              <w:rPr>
                <w:rFonts w:ascii="Times New Roman" w:hAnsi="Times New Roman" w:cs="Times New Roman"/>
              </w:rPr>
              <w:t>., кадастровый номер 52:52:0020214:1653, местоположение:</w:t>
            </w:r>
          </w:p>
          <w:p w:rsidR="000A73F7" w:rsidRPr="00273E51" w:rsidRDefault="000A73F7" w:rsidP="000A7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51">
              <w:rPr>
                <w:rFonts w:ascii="Times New Roman" w:hAnsi="Times New Roman" w:cs="Times New Roman"/>
              </w:rPr>
              <w:t xml:space="preserve">Нижегородская область, г Выкса, </w:t>
            </w:r>
            <w:proofErr w:type="spellStart"/>
            <w:r w:rsidRPr="00273E51">
              <w:rPr>
                <w:rFonts w:ascii="Times New Roman" w:hAnsi="Times New Roman" w:cs="Times New Roman"/>
              </w:rPr>
              <w:t>ул</w:t>
            </w:r>
            <w:proofErr w:type="spellEnd"/>
            <w:r w:rsidRPr="00273E51">
              <w:rPr>
                <w:rFonts w:ascii="Times New Roman" w:hAnsi="Times New Roman" w:cs="Times New Roman"/>
              </w:rPr>
              <w:t xml:space="preserve"> Стахановская, д 2, </w:t>
            </w:r>
            <w:proofErr w:type="spellStart"/>
            <w:r w:rsidRPr="00273E51">
              <w:rPr>
                <w:rFonts w:ascii="Times New Roman" w:hAnsi="Times New Roman" w:cs="Times New Roman"/>
              </w:rPr>
              <w:t>пом</w:t>
            </w:r>
            <w:proofErr w:type="spellEnd"/>
            <w:r w:rsidRPr="00273E51">
              <w:rPr>
                <w:rFonts w:ascii="Times New Roman" w:hAnsi="Times New Roman" w:cs="Times New Roman"/>
              </w:rPr>
              <w:t xml:space="preserve"> 56.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26026,00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основании отчета № </w:t>
            </w: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2025-585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об оценке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рыночной стоимости аренды имущества.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19.08.2025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, подготовленного ООО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Компания стандарт оценка»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2602,60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1301,30</w:t>
            </w:r>
          </w:p>
        </w:tc>
      </w:tr>
    </w:tbl>
    <w:p w:rsidR="009A6C27" w:rsidRPr="00064E20" w:rsidRDefault="009A6C27" w:rsidP="009A6C2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Назначение помещения: нежилое помещение.</w:t>
      </w:r>
    </w:p>
    <w:p w:rsidR="009A6C27" w:rsidRPr="00064E20" w:rsidRDefault="009A6C27" w:rsidP="009A6C2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Обременение: нет</w:t>
      </w:r>
    </w:p>
    <w:p w:rsidR="009A6C27" w:rsidRPr="00064E20" w:rsidRDefault="009A6C27" w:rsidP="009A6C2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Ограничение: нет</w:t>
      </w:r>
    </w:p>
    <w:p w:rsidR="009A6C27" w:rsidRPr="00064E20" w:rsidRDefault="009A6C27" w:rsidP="009A6C2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Условия:</w:t>
      </w:r>
    </w:p>
    <w:p w:rsidR="009A6C27" w:rsidRPr="00064E20" w:rsidRDefault="009A6C27" w:rsidP="009A6C2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Срок действия договора аренды муниципального имущества: 5 (пять) лет.</w:t>
      </w:r>
    </w:p>
    <w:p w:rsidR="009A6C27" w:rsidRPr="00364DDC" w:rsidRDefault="00493519" w:rsidP="009A6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окончания</w:t>
      </w:r>
      <w:proofErr w:type="gramEnd"/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указанного в извещении о проведении аукциона срока подачи заявок </w:t>
      </w:r>
      <w:r w:rsidR="004A2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 февраля 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24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час. – 00 мин. </w:t>
      </w:r>
      <w:r w:rsidR="009A6C27"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(по московскому времени) </w:t>
      </w:r>
      <w:r w:rsidR="009A6C27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было подано ни одной заявки н</w:t>
      </w:r>
      <w:r w:rsidR="003D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участие в аукционе по лоту № </w:t>
      </w:r>
      <w:r w:rsidR="003D7A09" w:rsidRPr="003D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9A6C27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A6C27" w:rsidRDefault="009A6C27" w:rsidP="009A6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Комиссия решила, в связи с тем, что до окончания срока подачи заявок на участие в аукционе подано 0 (ноль) заявок,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аукцион </w:t>
      </w:r>
      <w:r w:rsidR="003D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лоту №</w:t>
      </w:r>
      <w:r w:rsidR="003D7A09" w:rsidRPr="003D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364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признать не состоявшимся.</w:t>
      </w:r>
    </w:p>
    <w:tbl>
      <w:tblPr>
        <w:tblStyle w:val="2"/>
        <w:tblW w:w="9634" w:type="dxa"/>
        <w:tblInd w:w="-5" w:type="dxa"/>
        <w:tblLook w:val="04A0" w:firstRow="1" w:lastRow="0" w:firstColumn="1" w:lastColumn="0" w:noHBand="0" w:noVBand="1"/>
      </w:tblPr>
      <w:tblGrid>
        <w:gridCol w:w="988"/>
        <w:gridCol w:w="3685"/>
        <w:gridCol w:w="4961"/>
      </w:tblGrid>
      <w:tr w:rsidR="00B450FE" w:rsidRPr="004416EC" w:rsidTr="00B450FE">
        <w:trPr>
          <w:trHeight w:val="655"/>
        </w:trPr>
        <w:tc>
          <w:tcPr>
            <w:tcW w:w="988" w:type="dxa"/>
          </w:tcPr>
          <w:p w:rsidR="00B450FE" w:rsidRPr="004416EC" w:rsidRDefault="00B450FE" w:rsidP="00B450FE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B450FE" w:rsidRPr="004416EC" w:rsidRDefault="00B450FE" w:rsidP="00B45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16EC">
              <w:rPr>
                <w:rFonts w:ascii="Times New Roman" w:hAnsi="Times New Roman" w:cs="Times New Roman"/>
              </w:rPr>
              <w:t>п.п</w:t>
            </w:r>
            <w:proofErr w:type="spellEnd"/>
            <w:r w:rsidRPr="0044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Ф.И.О. члена комиссии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Результат голосования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А.В.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Бутусова Ю.В.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Р.М.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Цыцулина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4961" w:type="dxa"/>
          </w:tcPr>
          <w:p w:rsidR="00B450FE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Шаронова О.И.</w:t>
            </w:r>
          </w:p>
        </w:tc>
        <w:tc>
          <w:tcPr>
            <w:tcW w:w="4961" w:type="dxa"/>
          </w:tcPr>
          <w:p w:rsidR="00B450FE" w:rsidRPr="00186788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«За»</w:t>
            </w:r>
          </w:p>
        </w:tc>
      </w:tr>
    </w:tbl>
    <w:p w:rsidR="009A6C27" w:rsidRDefault="009A6C27" w:rsidP="009A6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C27" w:rsidRDefault="009A6C27" w:rsidP="009A6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C27" w:rsidRPr="00F54182" w:rsidRDefault="009A6C27" w:rsidP="009A6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21</w:t>
      </w:r>
    </w:p>
    <w:p w:rsidR="009A6C27" w:rsidRPr="00064E20" w:rsidRDefault="009A6C27" w:rsidP="009A6C2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Техническое описание и характеристика: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686"/>
        <w:gridCol w:w="1984"/>
        <w:gridCol w:w="1559"/>
        <w:gridCol w:w="1560"/>
      </w:tblGrid>
      <w:tr w:rsidR="009A6C27" w:rsidTr="003D7A09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7" w:rsidRDefault="009A6C27" w:rsidP="003D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№Лота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27" w:rsidRDefault="009A6C27" w:rsidP="003D7A09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A6C27" w:rsidRDefault="009A6C27" w:rsidP="003D7A09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A6C27" w:rsidRDefault="009A6C27" w:rsidP="003D7A09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Наименование, назначение и адрес муниципального имущества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7" w:rsidRDefault="009A6C27" w:rsidP="003D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Начальные(минимальные) цены договоров (цены лотов) (без НДС),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7" w:rsidRDefault="009A6C27" w:rsidP="003D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Размер задатка (10% от начальной (минимальной) цены договора (цены лота)),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7" w:rsidRDefault="009A6C27" w:rsidP="003D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«Шаг» аукциона (5% начальной(минимальной) цены договора (цены лота)), рублей</w:t>
            </w:r>
          </w:p>
        </w:tc>
      </w:tr>
      <w:tr w:rsidR="000A73F7" w:rsidTr="000A73F7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3E51">
              <w:rPr>
                <w:rFonts w:ascii="Times New Roman" w:hAnsi="Times New Roman" w:cs="Times New Roman"/>
                <w:color w:val="000000"/>
              </w:rPr>
              <w:t>Лот №21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3E51">
              <w:rPr>
                <w:rFonts w:ascii="Times New Roman" w:hAnsi="Times New Roman" w:cs="Times New Roman"/>
              </w:rPr>
              <w:t>Нежилое помещение, назначение: нежилое, площадью 59,</w:t>
            </w:r>
            <w:proofErr w:type="gramStart"/>
            <w:r w:rsidRPr="00273E51">
              <w:rPr>
                <w:rFonts w:ascii="Times New Roman" w:hAnsi="Times New Roman" w:cs="Times New Roman"/>
              </w:rPr>
              <w:t xml:space="preserve">7  </w:t>
            </w:r>
            <w:proofErr w:type="spellStart"/>
            <w:r w:rsidRPr="00273E51">
              <w:rPr>
                <w:rFonts w:ascii="Times New Roman" w:hAnsi="Times New Roman" w:cs="Times New Roman"/>
              </w:rPr>
              <w:t>кв.м</w:t>
            </w:r>
            <w:proofErr w:type="spellEnd"/>
            <w:r w:rsidRPr="00273E51">
              <w:rPr>
                <w:rFonts w:ascii="Times New Roman" w:hAnsi="Times New Roman" w:cs="Times New Roman"/>
              </w:rPr>
              <w:t>.</w:t>
            </w:r>
            <w:proofErr w:type="gramEnd"/>
            <w:r w:rsidRPr="00273E51">
              <w:rPr>
                <w:rFonts w:ascii="Times New Roman" w:hAnsi="Times New Roman" w:cs="Times New Roman"/>
              </w:rPr>
              <w:t>,</w:t>
            </w:r>
          </w:p>
          <w:p w:rsidR="000A73F7" w:rsidRPr="00273E51" w:rsidRDefault="000A73F7" w:rsidP="000A7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3E51">
              <w:rPr>
                <w:rFonts w:ascii="Times New Roman" w:hAnsi="Times New Roman" w:cs="Times New Roman"/>
              </w:rPr>
              <w:t>кадастровый номер 52:53:0030904:415, местоположение: Российская</w:t>
            </w:r>
          </w:p>
          <w:p w:rsidR="000A73F7" w:rsidRPr="00273E51" w:rsidRDefault="000A73F7" w:rsidP="000A7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3E51">
              <w:rPr>
                <w:rFonts w:ascii="Times New Roman" w:hAnsi="Times New Roman" w:cs="Times New Roman"/>
              </w:rPr>
              <w:t xml:space="preserve">Федерация, Нижегородская область, г Выкса, </w:t>
            </w:r>
            <w:proofErr w:type="spellStart"/>
            <w:r w:rsidRPr="00273E51">
              <w:rPr>
                <w:rFonts w:ascii="Times New Roman" w:hAnsi="Times New Roman" w:cs="Times New Roman"/>
              </w:rPr>
              <w:t>рп</w:t>
            </w:r>
            <w:proofErr w:type="spellEnd"/>
            <w:r w:rsidRPr="00273E51">
              <w:rPr>
                <w:rFonts w:ascii="Times New Roman" w:hAnsi="Times New Roman" w:cs="Times New Roman"/>
              </w:rPr>
              <w:t xml:space="preserve"> Шиморское, </w:t>
            </w:r>
            <w:proofErr w:type="spellStart"/>
            <w:r w:rsidRPr="00273E51">
              <w:rPr>
                <w:rFonts w:ascii="Times New Roman" w:hAnsi="Times New Roman" w:cs="Times New Roman"/>
              </w:rPr>
              <w:t>ул</w:t>
            </w:r>
            <w:proofErr w:type="spellEnd"/>
          </w:p>
          <w:p w:rsidR="000A73F7" w:rsidRPr="00273E51" w:rsidRDefault="000A73F7" w:rsidP="000A7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3E51">
              <w:rPr>
                <w:rFonts w:ascii="Times New Roman" w:hAnsi="Times New Roman" w:cs="Times New Roman"/>
              </w:rPr>
              <w:t xml:space="preserve">Ленина, д 15, пом. 17,18 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(согласно техническому паспорту от 23.04.2004, выданного «Выксунским филиалом ГП НО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Нижнетехинвентаризация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34446,90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основании отчета № </w:t>
            </w: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2025-585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об оценке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рыночной стоимости аренды имущества.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19.08.2025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, подготовленного ООО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Компания стандарт оценка»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3444,69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1722,35</w:t>
            </w:r>
          </w:p>
        </w:tc>
      </w:tr>
    </w:tbl>
    <w:p w:rsidR="009A6C27" w:rsidRPr="00064E20" w:rsidRDefault="009A6C27" w:rsidP="009A6C2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Назначение помещения: нежилое помещение.</w:t>
      </w:r>
    </w:p>
    <w:p w:rsidR="009A6C27" w:rsidRPr="00064E20" w:rsidRDefault="009A6C27" w:rsidP="009A6C2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Обременение: нет</w:t>
      </w:r>
    </w:p>
    <w:p w:rsidR="009A6C27" w:rsidRPr="00064E20" w:rsidRDefault="009A6C27" w:rsidP="009A6C2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Ограничение: нет</w:t>
      </w:r>
    </w:p>
    <w:p w:rsidR="009A6C27" w:rsidRPr="00064E20" w:rsidRDefault="009A6C27" w:rsidP="009A6C2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Условия:</w:t>
      </w:r>
    </w:p>
    <w:p w:rsidR="009A6C27" w:rsidRPr="00064E20" w:rsidRDefault="009A6C27" w:rsidP="009A6C2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Срок действия договора аренды муниципального имущества: 5 (пять) лет.</w:t>
      </w:r>
    </w:p>
    <w:p w:rsidR="009A6C27" w:rsidRPr="00364DDC" w:rsidRDefault="00493519" w:rsidP="009A6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окончания</w:t>
      </w:r>
      <w:proofErr w:type="gramEnd"/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указанного в извещении о проведении аукциона срока подачи заявок </w:t>
      </w:r>
      <w:r w:rsidR="004A2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 февраля 2026</w:t>
      </w:r>
      <w:r w:rsidR="00FD7C39" w:rsidRPr="00424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24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час. – 00 мин. </w:t>
      </w:r>
      <w:r w:rsidR="009A6C27"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(по московскому времени) </w:t>
      </w:r>
      <w:r w:rsidR="009A6C27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было подано ни одной заявки н</w:t>
      </w:r>
      <w:r w:rsidR="009A6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3D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участие в аукционе по лоту № 21</w:t>
      </w:r>
      <w:r w:rsidR="009A6C27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A6C27" w:rsidRDefault="009A6C27" w:rsidP="009A6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Комиссия решила, в связи с тем, что до окончания срока подачи заявок на участие в аукционе подано 0 (ноль) заявок,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аукцион </w:t>
      </w:r>
      <w:r w:rsidR="003D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лоту №21</w:t>
      </w:r>
      <w:r w:rsidRPr="00364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признать не состоявшимся.</w:t>
      </w:r>
    </w:p>
    <w:tbl>
      <w:tblPr>
        <w:tblStyle w:val="2"/>
        <w:tblW w:w="9634" w:type="dxa"/>
        <w:tblInd w:w="-5" w:type="dxa"/>
        <w:tblLook w:val="04A0" w:firstRow="1" w:lastRow="0" w:firstColumn="1" w:lastColumn="0" w:noHBand="0" w:noVBand="1"/>
      </w:tblPr>
      <w:tblGrid>
        <w:gridCol w:w="988"/>
        <w:gridCol w:w="3685"/>
        <w:gridCol w:w="4961"/>
      </w:tblGrid>
      <w:tr w:rsidR="00B450FE" w:rsidRPr="004416EC" w:rsidTr="00B450FE">
        <w:trPr>
          <w:trHeight w:val="655"/>
        </w:trPr>
        <w:tc>
          <w:tcPr>
            <w:tcW w:w="988" w:type="dxa"/>
          </w:tcPr>
          <w:p w:rsidR="00B450FE" w:rsidRPr="004416EC" w:rsidRDefault="00B450FE" w:rsidP="00B450FE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№</w:t>
            </w:r>
          </w:p>
          <w:p w:rsidR="00B450FE" w:rsidRPr="004416EC" w:rsidRDefault="00B450FE" w:rsidP="00B45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16EC">
              <w:rPr>
                <w:rFonts w:ascii="Times New Roman" w:hAnsi="Times New Roman" w:cs="Times New Roman"/>
              </w:rPr>
              <w:t>п.п</w:t>
            </w:r>
            <w:proofErr w:type="spellEnd"/>
            <w:r w:rsidRPr="0044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Ф.И.О. члена комиссии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Результат голосования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А.В.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Бутусова Ю.В.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Р.М.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Цыцулина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4961" w:type="dxa"/>
          </w:tcPr>
          <w:p w:rsidR="00B450FE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685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Шаронова О.И.</w:t>
            </w:r>
          </w:p>
        </w:tc>
        <w:tc>
          <w:tcPr>
            <w:tcW w:w="4961" w:type="dxa"/>
          </w:tcPr>
          <w:p w:rsidR="00B450FE" w:rsidRPr="00186788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«За»</w:t>
            </w:r>
          </w:p>
        </w:tc>
      </w:tr>
    </w:tbl>
    <w:p w:rsidR="009A6C27" w:rsidRDefault="009A6C27" w:rsidP="009A6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C27" w:rsidRDefault="009A6C27" w:rsidP="009A6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C27" w:rsidRPr="00F54182" w:rsidRDefault="009A6C27" w:rsidP="009A6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22</w:t>
      </w:r>
    </w:p>
    <w:p w:rsidR="009A6C27" w:rsidRPr="00064E20" w:rsidRDefault="009A6C27" w:rsidP="009A6C2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Техническое описание и характеристика: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686"/>
        <w:gridCol w:w="1984"/>
        <w:gridCol w:w="1559"/>
        <w:gridCol w:w="1560"/>
      </w:tblGrid>
      <w:tr w:rsidR="009A6C27" w:rsidTr="003D7A09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7" w:rsidRDefault="009A6C27" w:rsidP="003D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№Лота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27" w:rsidRDefault="009A6C27" w:rsidP="003D7A09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A6C27" w:rsidRDefault="009A6C27" w:rsidP="003D7A09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A6C27" w:rsidRDefault="009A6C27" w:rsidP="003D7A09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Наименование, назначение и адрес муниципального имущества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7" w:rsidRDefault="009A6C27" w:rsidP="003D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Начальные(минимальные) цены договоров (цены лотов) (без НДС),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7" w:rsidRDefault="009A6C27" w:rsidP="003D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Размер задатка (10% от начальной (минимальной) цены договора (цены лота)),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7" w:rsidRDefault="009A6C27" w:rsidP="003D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«Шаг» аукциона (5% начальной(минимальной) цены договора (цены лота)), рублей</w:t>
            </w:r>
          </w:p>
        </w:tc>
      </w:tr>
      <w:tr w:rsidR="000A73F7" w:rsidTr="000A73F7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3E51">
              <w:rPr>
                <w:rFonts w:ascii="Times New Roman" w:hAnsi="Times New Roman" w:cs="Times New Roman"/>
                <w:color w:val="000000"/>
              </w:rPr>
              <w:t>Лот №22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3E51">
              <w:rPr>
                <w:rFonts w:ascii="Times New Roman" w:hAnsi="Times New Roman" w:cs="Times New Roman"/>
              </w:rPr>
              <w:t xml:space="preserve">Нежилое помещение, назначение: нежилое, площадью 18,2 </w:t>
            </w:r>
            <w:proofErr w:type="spellStart"/>
            <w:r w:rsidRPr="00273E51">
              <w:rPr>
                <w:rFonts w:ascii="Times New Roman" w:hAnsi="Times New Roman" w:cs="Times New Roman"/>
              </w:rPr>
              <w:t>кв.м</w:t>
            </w:r>
            <w:proofErr w:type="spellEnd"/>
            <w:r w:rsidRPr="00273E51">
              <w:rPr>
                <w:rFonts w:ascii="Times New Roman" w:hAnsi="Times New Roman" w:cs="Times New Roman"/>
              </w:rPr>
              <w:t>.,</w:t>
            </w:r>
          </w:p>
          <w:p w:rsidR="000A73F7" w:rsidRPr="00273E51" w:rsidRDefault="000A73F7" w:rsidP="000A7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3E51">
              <w:rPr>
                <w:rFonts w:ascii="Times New Roman" w:hAnsi="Times New Roman" w:cs="Times New Roman"/>
              </w:rPr>
              <w:t>кадастровый номер 52:53:0030904:415, местоположение: Российская</w:t>
            </w:r>
          </w:p>
          <w:p w:rsidR="000A73F7" w:rsidRPr="00273E51" w:rsidRDefault="000A73F7" w:rsidP="000A7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3E51">
              <w:rPr>
                <w:rFonts w:ascii="Times New Roman" w:hAnsi="Times New Roman" w:cs="Times New Roman"/>
              </w:rPr>
              <w:t xml:space="preserve">Федерация, Нижегородская область, г Выкса, </w:t>
            </w:r>
            <w:proofErr w:type="spellStart"/>
            <w:r w:rsidRPr="00273E51">
              <w:rPr>
                <w:rFonts w:ascii="Times New Roman" w:hAnsi="Times New Roman" w:cs="Times New Roman"/>
              </w:rPr>
              <w:t>рп</w:t>
            </w:r>
            <w:proofErr w:type="spellEnd"/>
            <w:r w:rsidRPr="00273E51">
              <w:rPr>
                <w:rFonts w:ascii="Times New Roman" w:hAnsi="Times New Roman" w:cs="Times New Roman"/>
              </w:rPr>
              <w:t xml:space="preserve"> Шиморское, </w:t>
            </w:r>
            <w:proofErr w:type="spellStart"/>
            <w:r w:rsidRPr="00273E51">
              <w:rPr>
                <w:rFonts w:ascii="Times New Roman" w:hAnsi="Times New Roman" w:cs="Times New Roman"/>
              </w:rPr>
              <w:t>ул</w:t>
            </w:r>
            <w:proofErr w:type="spellEnd"/>
          </w:p>
          <w:p w:rsidR="000A73F7" w:rsidRPr="00273E51" w:rsidRDefault="000A73F7" w:rsidP="000A7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3E51">
              <w:rPr>
                <w:rFonts w:ascii="Times New Roman" w:hAnsi="Times New Roman" w:cs="Times New Roman"/>
              </w:rPr>
              <w:t xml:space="preserve">Ленина, д 15, пом. 19 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(согласно техническому паспорту от 23.04.2004, выданного «Выксунским филиалом ГП НО </w:t>
            </w:r>
            <w:proofErr w:type="spellStart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Нижнетехинвентаризация</w:t>
            </w:r>
            <w:proofErr w:type="spellEnd"/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10501,40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основании отчета № </w:t>
            </w: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2025-585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об оценке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рыночной стоимости аренды имущества.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19.08.2025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, подготовленного ООО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Компания стандарт оценка»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1050,14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DC6D3A" w:rsidRDefault="000A73F7" w:rsidP="000A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3A">
              <w:rPr>
                <w:rFonts w:ascii="Times New Roman" w:hAnsi="Times New Roman" w:cs="Times New Roman"/>
                <w:sz w:val="24"/>
                <w:szCs w:val="24"/>
              </w:rPr>
              <w:t>525,07</w:t>
            </w:r>
          </w:p>
        </w:tc>
      </w:tr>
    </w:tbl>
    <w:p w:rsidR="009A6C27" w:rsidRPr="00064E20" w:rsidRDefault="009A6C27" w:rsidP="009A6C2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Назначение помещения: нежилое помещение.</w:t>
      </w:r>
    </w:p>
    <w:p w:rsidR="009A6C27" w:rsidRPr="00064E20" w:rsidRDefault="009A6C27" w:rsidP="009A6C2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Обременение: нет</w:t>
      </w:r>
    </w:p>
    <w:p w:rsidR="009A6C27" w:rsidRPr="00064E20" w:rsidRDefault="009A6C27" w:rsidP="009A6C2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Ограничение: нет</w:t>
      </w:r>
    </w:p>
    <w:p w:rsidR="009A6C27" w:rsidRPr="00064E20" w:rsidRDefault="009A6C27" w:rsidP="009A6C2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Условия:</w:t>
      </w:r>
    </w:p>
    <w:p w:rsidR="009A6C27" w:rsidRPr="00064E20" w:rsidRDefault="009A6C27" w:rsidP="009A6C2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Срок действия договора аренды муниципального имущества: 5 (пять) лет.</w:t>
      </w:r>
    </w:p>
    <w:p w:rsidR="009A6C27" w:rsidRPr="00364DDC" w:rsidRDefault="00493519" w:rsidP="009A6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окончания</w:t>
      </w:r>
      <w:proofErr w:type="gramEnd"/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указанного в извещении о проведении аукциона срока подачи заявок </w:t>
      </w:r>
      <w:r w:rsidR="004A2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 февраля 2026</w:t>
      </w:r>
      <w:r w:rsidR="00FD7C39" w:rsidRPr="00424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24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час. – 00 мин. </w:t>
      </w:r>
      <w:r w:rsidR="009A6C27"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(по московскому времени) </w:t>
      </w:r>
      <w:r w:rsidR="009A6C27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было подано ни одной заявки н</w:t>
      </w:r>
      <w:r w:rsidR="009A6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3D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участие в аукционе по лоту № 22</w:t>
      </w:r>
      <w:r w:rsidR="009A6C27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A6C27" w:rsidRDefault="009A6C27" w:rsidP="009A6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Комиссия решила, в связи с тем, что до окончания срока подачи заявок на участие в аукционе подано 0 (ноль) заявок,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аукцион </w:t>
      </w:r>
      <w:r w:rsidR="003D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лоту №</w:t>
      </w:r>
      <w:r w:rsidR="003D7A09" w:rsidRPr="003D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Pr="00364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признать не состоявшимся.</w:t>
      </w:r>
    </w:p>
    <w:tbl>
      <w:tblPr>
        <w:tblStyle w:val="2"/>
        <w:tblW w:w="9634" w:type="dxa"/>
        <w:tblInd w:w="-5" w:type="dxa"/>
        <w:tblLook w:val="04A0" w:firstRow="1" w:lastRow="0" w:firstColumn="1" w:lastColumn="0" w:noHBand="0" w:noVBand="1"/>
      </w:tblPr>
      <w:tblGrid>
        <w:gridCol w:w="988"/>
        <w:gridCol w:w="3685"/>
        <w:gridCol w:w="4961"/>
      </w:tblGrid>
      <w:tr w:rsidR="00B450FE" w:rsidRPr="004416EC" w:rsidTr="00B450FE">
        <w:trPr>
          <w:trHeight w:val="655"/>
        </w:trPr>
        <w:tc>
          <w:tcPr>
            <w:tcW w:w="988" w:type="dxa"/>
          </w:tcPr>
          <w:p w:rsidR="00B450FE" w:rsidRPr="004416EC" w:rsidRDefault="00B450FE" w:rsidP="00B450FE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№</w:t>
            </w:r>
          </w:p>
          <w:p w:rsidR="00B450FE" w:rsidRPr="004416EC" w:rsidRDefault="00B450FE" w:rsidP="00B45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16EC">
              <w:rPr>
                <w:rFonts w:ascii="Times New Roman" w:hAnsi="Times New Roman" w:cs="Times New Roman"/>
              </w:rPr>
              <w:t>п.п</w:t>
            </w:r>
            <w:proofErr w:type="spellEnd"/>
            <w:r w:rsidRPr="0044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Ф.И.О. члена комиссии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Результат голосования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А.В.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Бутусова Ю.В.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Р.М.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Цыцулина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4961" w:type="dxa"/>
          </w:tcPr>
          <w:p w:rsidR="00B450FE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Шаронова О.И.</w:t>
            </w:r>
          </w:p>
        </w:tc>
        <w:tc>
          <w:tcPr>
            <w:tcW w:w="4961" w:type="dxa"/>
          </w:tcPr>
          <w:p w:rsidR="00B450FE" w:rsidRPr="00186788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«За»</w:t>
            </w:r>
          </w:p>
        </w:tc>
      </w:tr>
    </w:tbl>
    <w:p w:rsidR="0032108D" w:rsidRDefault="0032108D" w:rsidP="009A6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108D" w:rsidRDefault="0032108D" w:rsidP="009A6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C27" w:rsidRPr="00F54182" w:rsidRDefault="009A6C27" w:rsidP="009A6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23</w:t>
      </w:r>
    </w:p>
    <w:p w:rsidR="009A6C27" w:rsidRPr="00064E20" w:rsidRDefault="009A6C27" w:rsidP="009A6C2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Техническое описание и характеристика: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686"/>
        <w:gridCol w:w="1984"/>
        <w:gridCol w:w="1559"/>
        <w:gridCol w:w="1560"/>
      </w:tblGrid>
      <w:tr w:rsidR="009A6C27" w:rsidTr="003D7A09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7" w:rsidRDefault="009A6C27" w:rsidP="003D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№Лота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27" w:rsidRDefault="009A6C27" w:rsidP="003D7A09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A6C27" w:rsidRDefault="009A6C27" w:rsidP="003D7A09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A6C27" w:rsidRDefault="009A6C27" w:rsidP="003D7A09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Наименование, назначение и адрес муниципального имущества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7" w:rsidRDefault="009A6C27" w:rsidP="003D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Начальные(минимальные) цены договоров (цены лотов) (без НДС),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7" w:rsidRDefault="009A6C27" w:rsidP="003D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Размер задатка (10% от начальной (минимальной) цены договора (цены лота)),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7" w:rsidRDefault="009A6C27" w:rsidP="003D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«Шаг» аукциона (5% начальной(минимальной) цены договора (цены лота)), рублей</w:t>
            </w:r>
          </w:p>
        </w:tc>
      </w:tr>
      <w:tr w:rsidR="000A73F7" w:rsidTr="000A73F7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273E51" w:rsidRDefault="000A73F7" w:rsidP="000A7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3E51">
              <w:rPr>
                <w:rFonts w:ascii="Times New Roman" w:hAnsi="Times New Roman" w:cs="Times New Roman"/>
                <w:color w:val="000000"/>
              </w:rPr>
              <w:t>Лот №23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492537" w:rsidRDefault="000A73F7" w:rsidP="000A7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2537">
              <w:rPr>
                <w:rFonts w:ascii="Times New Roman" w:hAnsi="Times New Roman" w:cs="Times New Roman"/>
              </w:rPr>
              <w:t xml:space="preserve">Нежилое помещение, назначение: нежилое, площадью 56,2 </w:t>
            </w:r>
            <w:proofErr w:type="spellStart"/>
            <w:r w:rsidRPr="00492537">
              <w:rPr>
                <w:rFonts w:ascii="Times New Roman" w:hAnsi="Times New Roman" w:cs="Times New Roman"/>
              </w:rPr>
              <w:t>кв.м</w:t>
            </w:r>
            <w:proofErr w:type="spellEnd"/>
            <w:r w:rsidRPr="00492537">
              <w:rPr>
                <w:rFonts w:ascii="Times New Roman" w:hAnsi="Times New Roman" w:cs="Times New Roman"/>
              </w:rPr>
              <w:t>.,</w:t>
            </w:r>
          </w:p>
          <w:p w:rsidR="000A73F7" w:rsidRPr="00492537" w:rsidRDefault="000A73F7" w:rsidP="000A7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2537">
              <w:rPr>
                <w:rFonts w:ascii="Times New Roman" w:hAnsi="Times New Roman" w:cs="Times New Roman"/>
              </w:rPr>
              <w:t>кадастровый номер 52:52:0030205:705, местоположение: Российская</w:t>
            </w:r>
          </w:p>
          <w:p w:rsidR="000A73F7" w:rsidRPr="00273E51" w:rsidRDefault="000A73F7" w:rsidP="000A7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2537">
              <w:rPr>
                <w:rFonts w:ascii="Times New Roman" w:hAnsi="Times New Roman" w:cs="Times New Roman"/>
              </w:rPr>
              <w:t>Федерация, Нижегородская область, г Вы</w:t>
            </w:r>
            <w:r>
              <w:rPr>
                <w:rFonts w:ascii="Times New Roman" w:hAnsi="Times New Roman" w:cs="Times New Roman"/>
              </w:rPr>
              <w:t xml:space="preserve">кса, ул. 1 Мая, д. 38, пом. 66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7" w:rsidRPr="00DC6D3A" w:rsidRDefault="000A73F7" w:rsidP="000A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537">
              <w:rPr>
                <w:rFonts w:ascii="Times New Roman" w:eastAsia="Times New Roman" w:hAnsi="Times New Roman" w:cs="Times New Roman"/>
                <w:lang w:eastAsia="ru-RU"/>
              </w:rPr>
              <w:t>37991,00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основании отчета № </w:t>
            </w:r>
            <w:r w:rsidRPr="00DC6D3A">
              <w:rPr>
                <w:rFonts w:ascii="Times New Roman" w:eastAsia="Times New Roman" w:hAnsi="Times New Roman" w:cs="Times New Roman"/>
                <w:lang w:eastAsia="ru-RU"/>
              </w:rPr>
              <w:t>2025-585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об оценке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рыночной стоимости аренды имущества.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19.08.2025</w:t>
            </w:r>
            <w:r w:rsidRPr="00273E51">
              <w:rPr>
                <w:rFonts w:ascii="Times New Roman" w:eastAsia="Times New Roman" w:hAnsi="Times New Roman" w:cs="Times New Roman"/>
                <w:lang w:eastAsia="ru-RU"/>
              </w:rPr>
              <w:t>, подготовленного ООО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Компания стандарт оценка»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492537" w:rsidRDefault="000A73F7" w:rsidP="000A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2537">
              <w:rPr>
                <w:rFonts w:ascii="Times New Roman" w:hAnsi="Times New Roman" w:cs="Times New Roman"/>
                <w:sz w:val="24"/>
              </w:rPr>
              <w:t>3799,10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F7" w:rsidRPr="00492537" w:rsidRDefault="000A73F7" w:rsidP="000A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2537">
              <w:rPr>
                <w:rFonts w:ascii="Times New Roman" w:hAnsi="Times New Roman" w:cs="Times New Roman"/>
                <w:sz w:val="24"/>
              </w:rPr>
              <w:t>1899,55</w:t>
            </w:r>
          </w:p>
        </w:tc>
      </w:tr>
    </w:tbl>
    <w:p w:rsidR="009A6C27" w:rsidRPr="00064E20" w:rsidRDefault="009A6C27" w:rsidP="009A6C2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Назначение помещения: нежилое помещение.</w:t>
      </w:r>
    </w:p>
    <w:p w:rsidR="009A6C27" w:rsidRPr="00064E20" w:rsidRDefault="009A6C27" w:rsidP="009A6C2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Обременение: нет</w:t>
      </w:r>
    </w:p>
    <w:p w:rsidR="009A6C27" w:rsidRPr="00064E20" w:rsidRDefault="009A6C27" w:rsidP="009A6C2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Ограничение: нет</w:t>
      </w:r>
    </w:p>
    <w:p w:rsidR="009A6C27" w:rsidRPr="00064E20" w:rsidRDefault="009A6C27" w:rsidP="009A6C2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Условия:</w:t>
      </w:r>
    </w:p>
    <w:p w:rsidR="009A6C27" w:rsidRPr="00064E20" w:rsidRDefault="009A6C27" w:rsidP="009A6C2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Срок действия договора аренды муниципального имущества: 5 (пять) лет.</w:t>
      </w:r>
    </w:p>
    <w:p w:rsidR="009A6C27" w:rsidRPr="00364DDC" w:rsidRDefault="00493519" w:rsidP="009A6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окончания</w:t>
      </w:r>
      <w:proofErr w:type="gramEnd"/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указанного в извещении о проведении аукциона срока подачи заявок </w:t>
      </w:r>
      <w:r w:rsidR="004A2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 февраля 2026</w:t>
      </w:r>
      <w:r w:rsidR="00FD7C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24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час. – 00 мин. </w:t>
      </w:r>
      <w:r w:rsidR="009A6C27"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(по московскому времени) </w:t>
      </w:r>
      <w:r w:rsidR="009A6C27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было подано ни одной заявки н</w:t>
      </w:r>
      <w:r w:rsidR="003D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участие в аукционе по лоту № </w:t>
      </w:r>
      <w:r w:rsidR="003D7A09" w:rsidRPr="003D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 w:rsidR="009A6C27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A6C27" w:rsidRDefault="009A6C27" w:rsidP="009A6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Комиссия решила, в связи с тем, что до окончания срока подачи заявок на участие в аукционе подано 0 (ноль) заявок,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аукцион </w:t>
      </w:r>
      <w:r w:rsidR="003D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лоту №</w:t>
      </w:r>
      <w:r w:rsidR="003D7A09" w:rsidRPr="003D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 w:rsidRPr="00364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признать не состоявшимся.</w:t>
      </w:r>
    </w:p>
    <w:tbl>
      <w:tblPr>
        <w:tblStyle w:val="2"/>
        <w:tblW w:w="9634" w:type="dxa"/>
        <w:tblInd w:w="-5" w:type="dxa"/>
        <w:tblLook w:val="04A0" w:firstRow="1" w:lastRow="0" w:firstColumn="1" w:lastColumn="0" w:noHBand="0" w:noVBand="1"/>
      </w:tblPr>
      <w:tblGrid>
        <w:gridCol w:w="988"/>
        <w:gridCol w:w="3685"/>
        <w:gridCol w:w="4961"/>
      </w:tblGrid>
      <w:tr w:rsidR="00B450FE" w:rsidRPr="004416EC" w:rsidTr="00B450FE">
        <w:trPr>
          <w:trHeight w:val="655"/>
        </w:trPr>
        <w:tc>
          <w:tcPr>
            <w:tcW w:w="988" w:type="dxa"/>
          </w:tcPr>
          <w:p w:rsidR="00B450FE" w:rsidRPr="004416EC" w:rsidRDefault="00B450FE" w:rsidP="00B450FE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№</w:t>
            </w:r>
          </w:p>
          <w:p w:rsidR="00B450FE" w:rsidRPr="004416EC" w:rsidRDefault="00B450FE" w:rsidP="00B45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16EC">
              <w:rPr>
                <w:rFonts w:ascii="Times New Roman" w:hAnsi="Times New Roman" w:cs="Times New Roman"/>
              </w:rPr>
              <w:t>п.п</w:t>
            </w:r>
            <w:proofErr w:type="spellEnd"/>
            <w:r w:rsidRPr="0044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Ф.И.О. члена комиссии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Результат голосования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А.В.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Бутусова Ю.В.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Р.М.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Цыцулина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4961" w:type="dxa"/>
          </w:tcPr>
          <w:p w:rsidR="00B450FE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Шаронова О.И.</w:t>
            </w:r>
          </w:p>
        </w:tc>
        <w:tc>
          <w:tcPr>
            <w:tcW w:w="4961" w:type="dxa"/>
          </w:tcPr>
          <w:p w:rsidR="00B450FE" w:rsidRPr="00186788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«За»</w:t>
            </w:r>
          </w:p>
        </w:tc>
      </w:tr>
    </w:tbl>
    <w:p w:rsidR="009A6C27" w:rsidRDefault="009A6C27" w:rsidP="000C3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8D7" w:rsidRPr="00F54182" w:rsidRDefault="004B78D7" w:rsidP="004B7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24</w:t>
      </w:r>
    </w:p>
    <w:p w:rsidR="004B78D7" w:rsidRPr="00064E20" w:rsidRDefault="004B78D7" w:rsidP="004B78D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Техническое описание и характеристика: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686"/>
        <w:gridCol w:w="1984"/>
        <w:gridCol w:w="1559"/>
        <w:gridCol w:w="1560"/>
      </w:tblGrid>
      <w:tr w:rsidR="004B78D7" w:rsidTr="00B450FE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D7" w:rsidRDefault="004B78D7" w:rsidP="00B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№Лота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D7" w:rsidRDefault="004B78D7" w:rsidP="00B450FE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B78D7" w:rsidRDefault="004B78D7" w:rsidP="00B450FE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B78D7" w:rsidRDefault="004B78D7" w:rsidP="00B450FE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Наименование, назначение и адрес муниципального имущества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D7" w:rsidRDefault="004B78D7" w:rsidP="00B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Начальные(минимальные) цены договоров (цены лотов) (без НДС),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D7" w:rsidRDefault="004B78D7" w:rsidP="00B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Размер задатка (10% от начальной (минимальной) цены договора (цены лота)),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D7" w:rsidRDefault="004B78D7" w:rsidP="00B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«Шаг» аукциона (5% начальной(минимальной) цены договора (цены лота)), рублей</w:t>
            </w:r>
          </w:p>
        </w:tc>
      </w:tr>
      <w:tr w:rsidR="004B78D7" w:rsidTr="00B450FE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D7" w:rsidRPr="00273E51" w:rsidRDefault="004B78D7" w:rsidP="004B78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3E51">
              <w:rPr>
                <w:rFonts w:ascii="Times New Roman" w:hAnsi="Times New Roman" w:cs="Times New Roman"/>
                <w:color w:val="000000"/>
              </w:rPr>
              <w:lastRenderedPageBreak/>
              <w:t>Лот №2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D7" w:rsidRPr="0016082A" w:rsidRDefault="004B78D7" w:rsidP="004B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082A">
              <w:rPr>
                <w:rFonts w:ascii="Times New Roman" w:hAnsi="Times New Roman" w:cs="Times New Roman"/>
              </w:rPr>
              <w:t xml:space="preserve">транспортное средство – машина комбинированная, идентификационный номер (VIN) XVL48332090000714; Марка, модель ТС КО-829Б; Категория ТС – С; год изготовления ТС – 2009; Модель, № двигателя 740620 92544122; шасси (рама) № ХТС65115391174051; Кузов (кабина, прицеп) № 2147689; цвет кузова (кабины, прицепа) – оранжевый; мощность двигателя 280 </w:t>
            </w:r>
            <w:proofErr w:type="spellStart"/>
            <w:r w:rsidRPr="0016082A">
              <w:rPr>
                <w:rFonts w:ascii="Times New Roman" w:hAnsi="Times New Roman" w:cs="Times New Roman"/>
              </w:rPr>
              <w:t>л.с</w:t>
            </w:r>
            <w:proofErr w:type="spellEnd"/>
            <w:r w:rsidRPr="0016082A">
              <w:rPr>
                <w:rFonts w:ascii="Times New Roman" w:hAnsi="Times New Roman" w:cs="Times New Roman"/>
              </w:rPr>
              <w:t xml:space="preserve">. (206 кВт); рабочий объем двигателя, </w:t>
            </w:r>
            <w:proofErr w:type="spellStart"/>
            <w:r w:rsidRPr="0016082A">
              <w:rPr>
                <w:rFonts w:ascii="Times New Roman" w:hAnsi="Times New Roman" w:cs="Times New Roman"/>
              </w:rPr>
              <w:t>куб.см</w:t>
            </w:r>
            <w:proofErr w:type="spellEnd"/>
            <w:r w:rsidRPr="0016082A">
              <w:rPr>
                <w:rFonts w:ascii="Times New Roman" w:hAnsi="Times New Roman" w:cs="Times New Roman"/>
              </w:rPr>
              <w:t xml:space="preserve">. 11760; тип двигателя – дизель; экологический класс – третий; разрешенная максимальная масса, кг. – 24000; масса без нагрузки, кг – 10960; организация изготовитель ТС (страна) ОАО «КОММАШ» </w:t>
            </w:r>
            <w:proofErr w:type="spellStart"/>
            <w:r w:rsidRPr="0016082A">
              <w:rPr>
                <w:rFonts w:ascii="Times New Roman" w:hAnsi="Times New Roman" w:cs="Times New Roman"/>
              </w:rPr>
              <w:t>г.Арзамас</w:t>
            </w:r>
            <w:proofErr w:type="spellEnd"/>
            <w:r w:rsidRPr="0016082A">
              <w:rPr>
                <w:rFonts w:ascii="Times New Roman" w:hAnsi="Times New Roman" w:cs="Times New Roman"/>
              </w:rPr>
              <w:t xml:space="preserve"> (Россия); Паспорт транспортного средства 52 МХ 034764; дата выдачи паспорта 16.12.2009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D7" w:rsidRPr="0016082A" w:rsidRDefault="004B78D7" w:rsidP="004B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2A">
              <w:rPr>
                <w:rFonts w:ascii="Times New Roman" w:eastAsia="Times New Roman" w:hAnsi="Times New Roman" w:cs="Times New Roman"/>
                <w:lang w:eastAsia="ru-RU"/>
              </w:rPr>
              <w:t>36528,00 на основании отчета № 2025-585 об оценке рыночной стоимости аренды имущества. от 19.08.2025, подготовленного ООО «Компания стандарт оценка»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D7" w:rsidRPr="0016082A" w:rsidRDefault="004B78D7" w:rsidP="004B78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082A">
              <w:rPr>
                <w:rFonts w:ascii="Times New Roman" w:hAnsi="Times New Roman" w:cs="Times New Roman"/>
                <w:color w:val="000000"/>
              </w:rPr>
              <w:t>3652,80</w:t>
            </w:r>
          </w:p>
          <w:p w:rsidR="004B78D7" w:rsidRPr="0016082A" w:rsidRDefault="004B78D7" w:rsidP="004B78D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D7" w:rsidRPr="0016082A" w:rsidRDefault="004B78D7" w:rsidP="004B78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082A">
              <w:rPr>
                <w:rFonts w:ascii="Times New Roman" w:hAnsi="Times New Roman" w:cs="Times New Roman"/>
                <w:color w:val="000000"/>
              </w:rPr>
              <w:t>1826,40</w:t>
            </w:r>
          </w:p>
          <w:p w:rsidR="004B78D7" w:rsidRPr="0016082A" w:rsidRDefault="004B78D7" w:rsidP="004B78D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B78D7" w:rsidRPr="00064E20" w:rsidRDefault="004B78D7" w:rsidP="004B78D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Назначение помещения: нежилое помещение.</w:t>
      </w:r>
    </w:p>
    <w:p w:rsidR="004B78D7" w:rsidRPr="00064E20" w:rsidRDefault="004B78D7" w:rsidP="004B78D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Обременение: нет</w:t>
      </w:r>
    </w:p>
    <w:p w:rsidR="004B78D7" w:rsidRPr="00064E20" w:rsidRDefault="004B78D7" w:rsidP="004B78D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Ограничение: нет</w:t>
      </w:r>
    </w:p>
    <w:p w:rsidR="004B78D7" w:rsidRPr="00064E20" w:rsidRDefault="004B78D7" w:rsidP="004B78D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Условия:</w:t>
      </w:r>
    </w:p>
    <w:p w:rsidR="004B78D7" w:rsidRPr="00064E20" w:rsidRDefault="004B78D7" w:rsidP="004B78D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Срок действия договора аренды муниципального имущества: 5 (пять) лет.</w:t>
      </w:r>
    </w:p>
    <w:p w:rsidR="004B78D7" w:rsidRPr="00364DDC" w:rsidRDefault="004B78D7" w:rsidP="004B7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окончания</w:t>
      </w:r>
      <w:proofErr w:type="gramEnd"/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указанного в извещении о проведении аукциона срока подачи заявок </w:t>
      </w:r>
      <w:r w:rsidR="004A2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 февраля 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24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час. – 00 мин. (по московскому времени) </w:t>
      </w:r>
      <w:r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было подано ни одной заявки 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участие в аукционе по лоту № </w:t>
      </w:r>
      <w:r w:rsidRPr="003D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B78D7" w:rsidRDefault="004B78D7" w:rsidP="004B7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Комиссия решила, в связи с тем, что до окончания срока подачи заявок на участие в аукционе подано 0 (ноль) заявок,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аукцион по лоту №24</w:t>
      </w:r>
      <w:r w:rsidRPr="00364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признать не состоявшимся.</w:t>
      </w:r>
    </w:p>
    <w:tbl>
      <w:tblPr>
        <w:tblStyle w:val="2"/>
        <w:tblW w:w="9634" w:type="dxa"/>
        <w:tblInd w:w="-5" w:type="dxa"/>
        <w:tblLook w:val="04A0" w:firstRow="1" w:lastRow="0" w:firstColumn="1" w:lastColumn="0" w:noHBand="0" w:noVBand="1"/>
      </w:tblPr>
      <w:tblGrid>
        <w:gridCol w:w="988"/>
        <w:gridCol w:w="3685"/>
        <w:gridCol w:w="4961"/>
      </w:tblGrid>
      <w:tr w:rsidR="00B450FE" w:rsidRPr="004416EC" w:rsidTr="00B450FE">
        <w:trPr>
          <w:trHeight w:val="655"/>
        </w:trPr>
        <w:tc>
          <w:tcPr>
            <w:tcW w:w="988" w:type="dxa"/>
          </w:tcPr>
          <w:p w:rsidR="00B450FE" w:rsidRPr="004416EC" w:rsidRDefault="00B450FE" w:rsidP="00B450FE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№</w:t>
            </w:r>
          </w:p>
          <w:p w:rsidR="00B450FE" w:rsidRPr="004416EC" w:rsidRDefault="00B450FE" w:rsidP="00B45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16EC">
              <w:rPr>
                <w:rFonts w:ascii="Times New Roman" w:hAnsi="Times New Roman" w:cs="Times New Roman"/>
              </w:rPr>
              <w:t>п.п</w:t>
            </w:r>
            <w:proofErr w:type="spellEnd"/>
            <w:r w:rsidRPr="0044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Ф.И.О. члена комиссии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Результат голосования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А.В.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Бутусова Ю.В.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Р.М.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Цыцулина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4961" w:type="dxa"/>
          </w:tcPr>
          <w:p w:rsidR="00B450FE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Шаронова О.И.</w:t>
            </w:r>
          </w:p>
        </w:tc>
        <w:tc>
          <w:tcPr>
            <w:tcW w:w="4961" w:type="dxa"/>
          </w:tcPr>
          <w:p w:rsidR="00B450FE" w:rsidRPr="00186788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«За»</w:t>
            </w:r>
          </w:p>
        </w:tc>
      </w:tr>
    </w:tbl>
    <w:p w:rsidR="004B78D7" w:rsidRDefault="004B78D7" w:rsidP="004B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8D7" w:rsidRPr="00F54182" w:rsidRDefault="004B78D7" w:rsidP="004B7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25</w:t>
      </w:r>
    </w:p>
    <w:p w:rsidR="004B78D7" w:rsidRPr="00064E20" w:rsidRDefault="004B78D7" w:rsidP="004B78D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Техническое описание и характеристика: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686"/>
        <w:gridCol w:w="1984"/>
        <w:gridCol w:w="1559"/>
        <w:gridCol w:w="1560"/>
      </w:tblGrid>
      <w:tr w:rsidR="004B78D7" w:rsidTr="00B450FE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D7" w:rsidRDefault="004B78D7" w:rsidP="00B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№Лота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D7" w:rsidRDefault="004B78D7" w:rsidP="00B450FE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B78D7" w:rsidRDefault="004B78D7" w:rsidP="00B450FE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B78D7" w:rsidRDefault="004B78D7" w:rsidP="00B450FE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Наименование, назначение и адрес муниципального имущества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D7" w:rsidRDefault="004B78D7" w:rsidP="00B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Начальные(минимальные) цены договоров (цены лотов) (без НДС),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D7" w:rsidRDefault="004B78D7" w:rsidP="00B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Размер задатка (10% от начальной (минимальной) цены договора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(цены лота)),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D7" w:rsidRDefault="004B78D7" w:rsidP="00B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«Шаг» аукциона (5% начальной(минимальной) цены договора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(цены лота)), рублей</w:t>
            </w:r>
          </w:p>
        </w:tc>
      </w:tr>
      <w:tr w:rsidR="004B78D7" w:rsidTr="00B450FE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D7" w:rsidRPr="00273E51" w:rsidRDefault="004B78D7" w:rsidP="004B78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Лот №25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D7" w:rsidRPr="0016082A" w:rsidRDefault="004B78D7" w:rsidP="004B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082A">
              <w:rPr>
                <w:rFonts w:ascii="Times New Roman" w:hAnsi="Times New Roman" w:cs="Times New Roman"/>
              </w:rPr>
              <w:t xml:space="preserve">транспортное средство – машина комбинированная, идентификационный номер (VIN) XVL48332090000717; Марка, модель ТС КО-829Б; Категория ТС – С; год изготовления ТС – 2009; Модель, № двигателя 740620 92544565; шасси (рама) № ХТС65115391174056; Кузов (кабина, прицеп) № 2147739; цвет кузова (кабины, прицепа) – оранжевый; мощность двигателя 280 </w:t>
            </w:r>
            <w:proofErr w:type="spellStart"/>
            <w:r w:rsidRPr="0016082A">
              <w:rPr>
                <w:rFonts w:ascii="Times New Roman" w:hAnsi="Times New Roman" w:cs="Times New Roman"/>
              </w:rPr>
              <w:t>л.с</w:t>
            </w:r>
            <w:proofErr w:type="spellEnd"/>
            <w:r w:rsidRPr="0016082A">
              <w:rPr>
                <w:rFonts w:ascii="Times New Roman" w:hAnsi="Times New Roman" w:cs="Times New Roman"/>
              </w:rPr>
              <w:t xml:space="preserve">. (206 кВт); рабочий объем двигателя, </w:t>
            </w:r>
            <w:proofErr w:type="spellStart"/>
            <w:r w:rsidRPr="0016082A">
              <w:rPr>
                <w:rFonts w:ascii="Times New Roman" w:hAnsi="Times New Roman" w:cs="Times New Roman"/>
              </w:rPr>
              <w:t>куб.см</w:t>
            </w:r>
            <w:proofErr w:type="spellEnd"/>
            <w:r w:rsidRPr="0016082A">
              <w:rPr>
                <w:rFonts w:ascii="Times New Roman" w:hAnsi="Times New Roman" w:cs="Times New Roman"/>
              </w:rPr>
              <w:t xml:space="preserve">. 11760; тип двигателя – дизель; экологический класс – третий; разрешенная максимальная масса, кг. – 24000; масса без нагрузки, кг – 10960; организация изготовитель ТС (страна) ОАО «КОММАШ» </w:t>
            </w:r>
            <w:proofErr w:type="spellStart"/>
            <w:r w:rsidRPr="0016082A">
              <w:rPr>
                <w:rFonts w:ascii="Times New Roman" w:hAnsi="Times New Roman" w:cs="Times New Roman"/>
              </w:rPr>
              <w:t>г.Арзамас</w:t>
            </w:r>
            <w:proofErr w:type="spellEnd"/>
            <w:r w:rsidRPr="0016082A">
              <w:rPr>
                <w:rFonts w:ascii="Times New Roman" w:hAnsi="Times New Roman" w:cs="Times New Roman"/>
              </w:rPr>
              <w:t xml:space="preserve"> (Россия); Паспорт транспортного средства 52 МХ 034766; дата выдачи паспорта 16.12.2009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D7" w:rsidRPr="0016082A" w:rsidRDefault="004B78D7" w:rsidP="004B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2A">
              <w:rPr>
                <w:rFonts w:ascii="Times New Roman" w:eastAsia="Times New Roman" w:hAnsi="Times New Roman" w:cs="Times New Roman"/>
                <w:lang w:eastAsia="ru-RU"/>
              </w:rPr>
              <w:t>36528,00 на основании отчета № 2025-585 об оценке рыночной стоимости аренды имущества. от 19.08.2025, подготовленного ООО «Компания стандарт оценка»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D7" w:rsidRPr="0016082A" w:rsidRDefault="004B78D7" w:rsidP="004B78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082A">
              <w:rPr>
                <w:rFonts w:ascii="Times New Roman" w:hAnsi="Times New Roman" w:cs="Times New Roman"/>
                <w:color w:val="000000"/>
              </w:rPr>
              <w:t>3652,80</w:t>
            </w:r>
          </w:p>
          <w:p w:rsidR="004B78D7" w:rsidRPr="0016082A" w:rsidRDefault="004B78D7" w:rsidP="004B78D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D7" w:rsidRPr="0016082A" w:rsidRDefault="004B78D7" w:rsidP="004B78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082A">
              <w:rPr>
                <w:rFonts w:ascii="Times New Roman" w:hAnsi="Times New Roman" w:cs="Times New Roman"/>
                <w:color w:val="000000"/>
              </w:rPr>
              <w:t>1826,40</w:t>
            </w:r>
          </w:p>
          <w:p w:rsidR="004B78D7" w:rsidRPr="0016082A" w:rsidRDefault="004B78D7" w:rsidP="004B78D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B78D7" w:rsidRPr="00064E20" w:rsidRDefault="004B78D7" w:rsidP="004B78D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Назначение помещения: нежилое помещение.</w:t>
      </w:r>
    </w:p>
    <w:p w:rsidR="004B78D7" w:rsidRPr="00064E20" w:rsidRDefault="004B78D7" w:rsidP="004B78D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Обременение: нет</w:t>
      </w:r>
    </w:p>
    <w:p w:rsidR="004B78D7" w:rsidRPr="00064E20" w:rsidRDefault="004B78D7" w:rsidP="004B78D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Ограничение: нет</w:t>
      </w:r>
    </w:p>
    <w:p w:rsidR="004B78D7" w:rsidRPr="00064E20" w:rsidRDefault="004B78D7" w:rsidP="004B78D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Условия:</w:t>
      </w:r>
    </w:p>
    <w:p w:rsidR="004B78D7" w:rsidRPr="00064E20" w:rsidRDefault="004B78D7" w:rsidP="004B78D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Срок действия договора аренды муниципального имущества: 5 (пять) лет.</w:t>
      </w:r>
    </w:p>
    <w:p w:rsidR="004B78D7" w:rsidRDefault="004B78D7" w:rsidP="004B7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окончания</w:t>
      </w:r>
      <w:proofErr w:type="gramEnd"/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указанного в извещении о проведении аукциона срока подачи заявок </w:t>
      </w:r>
      <w:r w:rsidR="004A2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 февраля 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24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час. – 00 мин. (по московскому времени) </w:t>
      </w:r>
      <w:r w:rsidR="004A2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была подана 1 заявка</w:t>
      </w:r>
      <w:r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участие в аукционе по лоту № </w:t>
      </w:r>
      <w:r w:rsidRPr="003D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4A2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следующего претендента:</w:t>
      </w:r>
    </w:p>
    <w:p w:rsidR="004A2BDC" w:rsidRDefault="000A5A8F" w:rsidP="004A2BDC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Акционерное общество</w:t>
      </w:r>
      <w:r w:rsidRPr="009924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«Передвижная Механизированная Колонна «Выксунская»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(АО "ПМК «</w:t>
      </w:r>
      <w:r w:rsidRPr="00B876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ВЫКСУНСКАЯ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»)</w:t>
      </w:r>
      <w:r w:rsidRPr="009924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 ОГРН 1025201633148, ИНН: 5247005924</w:t>
      </w:r>
      <w:r w:rsidRPr="003405E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зарегистрированное по адресу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: </w:t>
      </w:r>
      <w:r w:rsidRPr="0099240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607340, Нижегородская Область, р-н Вознесенский, </w:t>
      </w:r>
      <w:proofErr w:type="spellStart"/>
      <w:r w:rsidRPr="0099240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рп</w:t>
      </w:r>
      <w:proofErr w:type="spellEnd"/>
      <w:r w:rsidRPr="0099240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Вознесенское, </w:t>
      </w:r>
      <w:proofErr w:type="spellStart"/>
      <w:r w:rsidRPr="0099240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ул</w:t>
      </w:r>
      <w:proofErr w:type="spellEnd"/>
      <w:r w:rsidRPr="0099240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Индустриальная, д. 15</w:t>
      </w:r>
      <w:r w:rsidRPr="003405E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фактический адрес </w:t>
      </w:r>
      <w:r w:rsidRPr="0099240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607060, Нижегородская область, город Выкса, улица Салтанова, 36.</w:t>
      </w:r>
      <w:r w:rsidR="004A2BDC" w:rsidRPr="005B2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лице</w:t>
      </w:r>
      <w:r w:rsidR="004A2BDC" w:rsidRPr="005B2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генерального </w:t>
      </w:r>
      <w:r w:rsidR="004A2BDC" w:rsidRPr="005B2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Филатова </w:t>
      </w:r>
      <w:r w:rsidRPr="000A5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Вячеслав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A5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Владимирович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4A2BDC" w:rsidRPr="005B2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действующего</w:t>
      </w:r>
      <w:r w:rsidR="004A2BDC" w:rsidRPr="005B2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основании Устава. </w:t>
      </w:r>
    </w:p>
    <w:p w:rsidR="004A2BDC" w:rsidRPr="0087231C" w:rsidRDefault="004A2BDC" w:rsidP="004A2BDC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 соответствует всем требованиям и условиям, предусмотренными документацией об аукционе. Заявка не отозвана. Сведения о внесении изменений в заявку отсутствуют.</w:t>
      </w:r>
      <w:r w:rsidR="007A5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Номер заявки </w:t>
      </w:r>
      <w:r w:rsidR="007A5B79" w:rsidRPr="007A5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7807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Задаток в размере </w:t>
      </w:r>
      <w:r w:rsidR="007A5B79">
        <w:rPr>
          <w:rFonts w:ascii="Times New Roman" w:hAnsi="Times New Roman" w:cs="Times New Roman"/>
          <w:sz w:val="24"/>
          <w:szCs w:val="24"/>
        </w:rPr>
        <w:t>3 652,</w:t>
      </w:r>
      <w:r w:rsidR="007A5B79" w:rsidRPr="007A5B79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7A5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три тысячи шестьсот пятьдесят два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рубл</w:t>
      </w:r>
      <w:r w:rsidR="007A5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A5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 копеек перечислен в полном объеме, </w:t>
      </w:r>
      <w:r w:rsidR="007A5B79" w:rsidRPr="007A5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подтверждается информацией о поступлении задатка, опубликованной на сайте www.utp.sberbank-ast.ru</w:t>
      </w:r>
      <w:r w:rsidR="007A5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A2BDC" w:rsidRDefault="004A2BDC" w:rsidP="004A2B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Рассмотрев поступившую заявку</w:t>
      </w:r>
      <w:r w:rsidR="007A5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№7807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участие в аукционе. Комиссия путем голосования приняла следующее решение: допустить к участию в аукционе и признать участником аукциона претендента на участие в аукционе по лоту №</w:t>
      </w:r>
    </w:p>
    <w:p w:rsidR="004A2BDC" w:rsidRPr="00364DDC" w:rsidRDefault="004A2BDC" w:rsidP="004B7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11122" w:type="dxa"/>
        <w:tblInd w:w="-1139" w:type="dxa"/>
        <w:tblLayout w:type="fixed"/>
        <w:tblLook w:val="01E0" w:firstRow="1" w:lastRow="1" w:firstColumn="1" w:lastColumn="1" w:noHBand="0" w:noVBand="0"/>
      </w:tblPr>
      <w:tblGrid>
        <w:gridCol w:w="468"/>
        <w:gridCol w:w="2079"/>
        <w:gridCol w:w="1915"/>
        <w:gridCol w:w="2520"/>
        <w:gridCol w:w="1440"/>
        <w:gridCol w:w="2700"/>
      </w:tblGrid>
      <w:tr w:rsidR="004A2BDC" w:rsidRPr="00C830B1" w:rsidTr="00B450FE">
        <w:tc>
          <w:tcPr>
            <w:tcW w:w="468" w:type="dxa"/>
          </w:tcPr>
          <w:p w:rsidR="004A2BDC" w:rsidRPr="00C830B1" w:rsidRDefault="004A2BDC" w:rsidP="004A2BDC">
            <w:pPr>
              <w:pStyle w:val="Heading"/>
              <w:jc w:val="both"/>
              <w:rPr>
                <w:rFonts w:ascii="Times New Roman" w:hAnsi="Times New Roman"/>
                <w:bCs/>
              </w:rPr>
            </w:pPr>
            <w:r w:rsidRPr="00C830B1">
              <w:rPr>
                <w:rFonts w:ascii="Times New Roman" w:hAnsi="Times New Roman"/>
                <w:bCs/>
              </w:rPr>
              <w:lastRenderedPageBreak/>
              <w:t xml:space="preserve">№ </w:t>
            </w:r>
            <w:proofErr w:type="spellStart"/>
            <w:r w:rsidRPr="00C830B1">
              <w:rPr>
                <w:rFonts w:ascii="Times New Roman" w:hAnsi="Times New Roman"/>
                <w:bCs/>
              </w:rPr>
              <w:t>п.п</w:t>
            </w:r>
            <w:proofErr w:type="spellEnd"/>
            <w:r w:rsidRPr="00C830B1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079" w:type="dxa"/>
          </w:tcPr>
          <w:p w:rsidR="004A2BDC" w:rsidRPr="00C830B1" w:rsidRDefault="004A2BDC" w:rsidP="004A2BDC">
            <w:pPr>
              <w:pStyle w:val="Heading"/>
              <w:jc w:val="both"/>
              <w:rPr>
                <w:rFonts w:ascii="Times New Roman" w:hAnsi="Times New Roman"/>
                <w:bCs/>
              </w:rPr>
            </w:pPr>
            <w:r w:rsidRPr="00C830B1">
              <w:rPr>
                <w:rFonts w:ascii="Times New Roman" w:hAnsi="Times New Roman"/>
                <w:bCs/>
              </w:rPr>
              <w:t>Наименование претендента</w:t>
            </w:r>
          </w:p>
        </w:tc>
        <w:tc>
          <w:tcPr>
            <w:tcW w:w="1915" w:type="dxa"/>
          </w:tcPr>
          <w:p w:rsidR="004A2BDC" w:rsidRPr="00C830B1" w:rsidRDefault="004A2BDC" w:rsidP="004A2BDC">
            <w:pPr>
              <w:pStyle w:val="Heading"/>
              <w:jc w:val="both"/>
              <w:rPr>
                <w:rFonts w:ascii="Times New Roman" w:hAnsi="Times New Roman"/>
                <w:bCs/>
              </w:rPr>
            </w:pPr>
            <w:r w:rsidRPr="00C830B1">
              <w:rPr>
                <w:rFonts w:ascii="Times New Roman" w:hAnsi="Times New Roman"/>
                <w:bCs/>
              </w:rPr>
              <w:t>Реквизиты претендента</w:t>
            </w:r>
          </w:p>
        </w:tc>
        <w:tc>
          <w:tcPr>
            <w:tcW w:w="2520" w:type="dxa"/>
          </w:tcPr>
          <w:p w:rsidR="004A2BDC" w:rsidRPr="00C830B1" w:rsidRDefault="004A2BDC" w:rsidP="004A2BDC">
            <w:pPr>
              <w:pStyle w:val="Heading"/>
              <w:jc w:val="both"/>
              <w:rPr>
                <w:rFonts w:ascii="Times New Roman" w:hAnsi="Times New Roman"/>
                <w:bCs/>
              </w:rPr>
            </w:pPr>
            <w:r w:rsidRPr="00C830B1">
              <w:rPr>
                <w:rFonts w:ascii="Times New Roman" w:hAnsi="Times New Roman"/>
                <w:bCs/>
              </w:rPr>
              <w:t>Решение о допуске претендента к участию в аукционе и признанию его участником аукциона</w:t>
            </w:r>
          </w:p>
        </w:tc>
        <w:tc>
          <w:tcPr>
            <w:tcW w:w="4140" w:type="dxa"/>
            <w:gridSpan w:val="2"/>
          </w:tcPr>
          <w:p w:rsidR="004A2BDC" w:rsidRPr="00C830B1" w:rsidRDefault="004A2BDC" w:rsidP="004A2BDC">
            <w:pPr>
              <w:pStyle w:val="Heading"/>
              <w:jc w:val="both"/>
              <w:rPr>
                <w:rFonts w:ascii="Times New Roman" w:hAnsi="Times New Roman"/>
                <w:bCs/>
              </w:rPr>
            </w:pPr>
            <w:r w:rsidRPr="00C830B1">
              <w:rPr>
                <w:rFonts w:ascii="Times New Roman" w:hAnsi="Times New Roman"/>
                <w:bCs/>
              </w:rPr>
              <w:t>Решение каждого члена постоянно действующей комиссии о признании претендентов участниками аукциона или об отказе в допуске претендентов к участию в аукционе</w:t>
            </w:r>
          </w:p>
        </w:tc>
      </w:tr>
      <w:tr w:rsidR="004A2BDC" w:rsidRPr="00C830B1" w:rsidTr="00B450FE">
        <w:tc>
          <w:tcPr>
            <w:tcW w:w="468" w:type="dxa"/>
          </w:tcPr>
          <w:p w:rsidR="004A2BDC" w:rsidRPr="00C830B1" w:rsidRDefault="004A2BDC" w:rsidP="004A2BDC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Cs w:val="22"/>
              </w:rPr>
            </w:pPr>
            <w:r w:rsidRPr="00C830B1">
              <w:rPr>
                <w:rFonts w:ascii="Times New Roman" w:hAnsi="Times New Roman"/>
                <w:b w:val="0"/>
                <w:bCs/>
                <w:szCs w:val="22"/>
              </w:rPr>
              <w:t>1</w:t>
            </w:r>
          </w:p>
        </w:tc>
        <w:tc>
          <w:tcPr>
            <w:tcW w:w="2079" w:type="dxa"/>
          </w:tcPr>
          <w:p w:rsidR="004A2BDC" w:rsidRPr="00C830B1" w:rsidRDefault="004A2BDC" w:rsidP="004A2BDC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Cs w:val="22"/>
              </w:rPr>
            </w:pPr>
            <w:r w:rsidRPr="00C830B1">
              <w:rPr>
                <w:rFonts w:ascii="Times New Roman" w:hAnsi="Times New Roman"/>
                <w:b w:val="0"/>
                <w:bCs/>
                <w:szCs w:val="22"/>
              </w:rPr>
              <w:t>2</w:t>
            </w:r>
          </w:p>
        </w:tc>
        <w:tc>
          <w:tcPr>
            <w:tcW w:w="1915" w:type="dxa"/>
          </w:tcPr>
          <w:p w:rsidR="004A2BDC" w:rsidRPr="00C830B1" w:rsidRDefault="004A2BDC" w:rsidP="004A2BDC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Cs w:val="22"/>
              </w:rPr>
            </w:pPr>
            <w:r w:rsidRPr="00C830B1">
              <w:rPr>
                <w:rFonts w:ascii="Times New Roman" w:hAnsi="Times New Roman"/>
                <w:b w:val="0"/>
                <w:bCs/>
                <w:szCs w:val="22"/>
              </w:rPr>
              <w:t>3</w:t>
            </w:r>
          </w:p>
        </w:tc>
        <w:tc>
          <w:tcPr>
            <w:tcW w:w="2520" w:type="dxa"/>
          </w:tcPr>
          <w:p w:rsidR="004A2BDC" w:rsidRPr="00C830B1" w:rsidRDefault="004A2BDC" w:rsidP="004A2BDC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Cs w:val="22"/>
              </w:rPr>
            </w:pPr>
            <w:r w:rsidRPr="00C830B1">
              <w:rPr>
                <w:rFonts w:ascii="Times New Roman" w:hAnsi="Times New Roman"/>
                <w:b w:val="0"/>
                <w:bCs/>
                <w:szCs w:val="22"/>
              </w:rPr>
              <w:t>4</w:t>
            </w:r>
          </w:p>
        </w:tc>
        <w:tc>
          <w:tcPr>
            <w:tcW w:w="4140" w:type="dxa"/>
            <w:gridSpan w:val="2"/>
          </w:tcPr>
          <w:p w:rsidR="004A2BDC" w:rsidRPr="00C830B1" w:rsidRDefault="004A2BDC" w:rsidP="004A2BDC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Cs w:val="22"/>
              </w:rPr>
            </w:pPr>
            <w:r w:rsidRPr="00C830B1">
              <w:rPr>
                <w:rFonts w:ascii="Times New Roman" w:hAnsi="Times New Roman"/>
                <w:b w:val="0"/>
                <w:bCs/>
                <w:szCs w:val="22"/>
              </w:rPr>
              <w:t>5</w:t>
            </w:r>
          </w:p>
        </w:tc>
      </w:tr>
      <w:tr w:rsidR="004A2BDC" w:rsidRPr="00E008FB" w:rsidTr="00B450FE">
        <w:tc>
          <w:tcPr>
            <w:tcW w:w="468" w:type="dxa"/>
            <w:vMerge w:val="restart"/>
          </w:tcPr>
          <w:p w:rsidR="004A2BDC" w:rsidRPr="00D15780" w:rsidRDefault="004A2BDC" w:rsidP="004A2BDC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Cs w:val="22"/>
              </w:rPr>
            </w:pPr>
            <w:r w:rsidRPr="00D15780">
              <w:rPr>
                <w:rFonts w:ascii="Times New Roman" w:hAnsi="Times New Roman"/>
                <w:b w:val="0"/>
                <w:bCs/>
                <w:szCs w:val="22"/>
              </w:rPr>
              <w:t>1</w:t>
            </w:r>
          </w:p>
        </w:tc>
        <w:tc>
          <w:tcPr>
            <w:tcW w:w="2079" w:type="dxa"/>
            <w:vMerge w:val="restart"/>
          </w:tcPr>
          <w:p w:rsidR="004A2BDC" w:rsidRPr="00A57E7C" w:rsidRDefault="0031214A" w:rsidP="0031214A">
            <w:pPr>
              <w:pStyle w:val="Heading"/>
              <w:jc w:val="both"/>
              <w:rPr>
                <w:rFonts w:ascii="Times New Roman" w:hAnsi="Times New Roman"/>
                <w:b w:val="0"/>
                <w:bCs/>
                <w:highlight w:val="yellow"/>
              </w:rPr>
            </w:pPr>
            <w:r w:rsidRPr="0031214A">
              <w:rPr>
                <w:rFonts w:ascii="Times New Roman" w:hAnsi="Times New Roman"/>
                <w:b w:val="0"/>
              </w:rPr>
              <w:t>Акционерное общество «Передвижная Механизированная Колонна «Выксунская» (АО "ПМК «ВЫКСУНСКАЯ»), в лице генерального директора Филатова Вячеслава Владимировича, действующего на основании Устава.</w:t>
            </w:r>
          </w:p>
        </w:tc>
        <w:tc>
          <w:tcPr>
            <w:tcW w:w="1915" w:type="dxa"/>
            <w:vMerge w:val="restart"/>
          </w:tcPr>
          <w:p w:rsidR="004A2BDC" w:rsidRPr="00A57E7C" w:rsidRDefault="0031214A" w:rsidP="004A2BDC">
            <w:pPr>
              <w:pStyle w:val="Heading"/>
              <w:jc w:val="both"/>
              <w:rPr>
                <w:rFonts w:ascii="Times New Roman" w:hAnsi="Times New Roman"/>
                <w:b w:val="0"/>
                <w:bCs/>
                <w:highlight w:val="yellow"/>
              </w:rPr>
            </w:pPr>
            <w:r w:rsidRPr="0031214A">
              <w:rPr>
                <w:rFonts w:ascii="Times New Roman" w:hAnsi="Times New Roman"/>
                <w:b w:val="0"/>
              </w:rPr>
              <w:t xml:space="preserve">ОГРН 1025201633148, ИНН: 5247005924 зарегистрированное по адресу: 607340, Нижегородская Область, р-н Вознесенский, </w:t>
            </w:r>
            <w:proofErr w:type="spellStart"/>
            <w:r w:rsidRPr="0031214A">
              <w:rPr>
                <w:rFonts w:ascii="Times New Roman" w:hAnsi="Times New Roman"/>
                <w:b w:val="0"/>
              </w:rPr>
              <w:t>рп</w:t>
            </w:r>
            <w:proofErr w:type="spellEnd"/>
            <w:r w:rsidRPr="0031214A">
              <w:rPr>
                <w:rFonts w:ascii="Times New Roman" w:hAnsi="Times New Roman"/>
                <w:b w:val="0"/>
              </w:rPr>
              <w:t xml:space="preserve"> Вознесенское, </w:t>
            </w:r>
            <w:proofErr w:type="spellStart"/>
            <w:r w:rsidRPr="0031214A">
              <w:rPr>
                <w:rFonts w:ascii="Times New Roman" w:hAnsi="Times New Roman"/>
                <w:b w:val="0"/>
              </w:rPr>
              <w:t>ул</w:t>
            </w:r>
            <w:proofErr w:type="spellEnd"/>
            <w:r w:rsidRPr="0031214A">
              <w:rPr>
                <w:rFonts w:ascii="Times New Roman" w:hAnsi="Times New Roman"/>
                <w:b w:val="0"/>
              </w:rPr>
              <w:t xml:space="preserve"> Индустриальная, д. 15, фактический адрес 607060, Нижегородская область, город Выкса, улица Салтанова, 36.</w:t>
            </w:r>
          </w:p>
        </w:tc>
        <w:tc>
          <w:tcPr>
            <w:tcW w:w="2520" w:type="dxa"/>
            <w:vMerge w:val="restart"/>
            <w:vAlign w:val="center"/>
          </w:tcPr>
          <w:p w:rsidR="004A2BDC" w:rsidRPr="00E008FB" w:rsidRDefault="004A2BDC" w:rsidP="004A2BDC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Cs w:val="22"/>
              </w:rPr>
            </w:pPr>
            <w:r w:rsidRPr="00E008FB">
              <w:rPr>
                <w:rFonts w:ascii="Times New Roman" w:hAnsi="Times New Roman"/>
                <w:b w:val="0"/>
                <w:bCs/>
                <w:szCs w:val="22"/>
              </w:rPr>
              <w:t>Допущен к участию в аукционе и признан</w:t>
            </w:r>
            <w:r>
              <w:rPr>
                <w:rFonts w:ascii="Times New Roman" w:hAnsi="Times New Roman"/>
                <w:b w:val="0"/>
                <w:bCs/>
                <w:szCs w:val="22"/>
              </w:rPr>
              <w:t xml:space="preserve"> единственным </w:t>
            </w:r>
            <w:r w:rsidRPr="00E008FB">
              <w:rPr>
                <w:rFonts w:ascii="Times New Roman" w:hAnsi="Times New Roman"/>
                <w:b w:val="0"/>
                <w:bCs/>
                <w:szCs w:val="22"/>
              </w:rPr>
              <w:t xml:space="preserve"> участником аукциона</w:t>
            </w:r>
          </w:p>
        </w:tc>
        <w:tc>
          <w:tcPr>
            <w:tcW w:w="4140" w:type="dxa"/>
            <w:gridSpan w:val="2"/>
          </w:tcPr>
          <w:p w:rsidR="004A2BDC" w:rsidRPr="00E008FB" w:rsidRDefault="004A2BDC" w:rsidP="004A2BDC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  <w:r w:rsidRPr="00E008FB">
              <w:rPr>
                <w:rFonts w:ascii="Times New Roman" w:hAnsi="Times New Roman"/>
                <w:b w:val="0"/>
                <w:bCs/>
                <w:szCs w:val="22"/>
              </w:rPr>
              <w:t>Ф.И.О. члена комиссии, голосование</w:t>
            </w:r>
          </w:p>
        </w:tc>
      </w:tr>
      <w:tr w:rsidR="00B450FE" w:rsidRPr="00E008FB" w:rsidTr="00B450FE">
        <w:tc>
          <w:tcPr>
            <w:tcW w:w="468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079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915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440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А.В.</w:t>
            </w:r>
          </w:p>
        </w:tc>
        <w:tc>
          <w:tcPr>
            <w:tcW w:w="2700" w:type="dxa"/>
          </w:tcPr>
          <w:p w:rsidR="00B450FE" w:rsidRPr="00D15780" w:rsidRDefault="00B450FE" w:rsidP="00B450FE">
            <w:pPr>
              <w:snapToGrid w:val="0"/>
              <w:jc w:val="both"/>
              <w:rPr>
                <w:bCs/>
                <w:szCs w:val="24"/>
              </w:rPr>
            </w:pPr>
            <w:r w:rsidRPr="00E008FB">
              <w:rPr>
                <w:rFonts w:ascii="Times New Roman" w:hAnsi="Times New Roman"/>
                <w:bCs/>
              </w:rPr>
              <w:t>Допущен к участию в аукционе и признан</w:t>
            </w:r>
            <w:r>
              <w:rPr>
                <w:rFonts w:ascii="Times New Roman" w:hAnsi="Times New Roman"/>
                <w:b/>
                <w:bCs/>
              </w:rPr>
              <w:t xml:space="preserve"> единственным </w:t>
            </w:r>
            <w:r w:rsidRPr="00E008FB">
              <w:rPr>
                <w:rFonts w:ascii="Times New Roman" w:hAnsi="Times New Roman"/>
                <w:bCs/>
              </w:rPr>
              <w:t xml:space="preserve"> участником аукциона</w:t>
            </w:r>
          </w:p>
        </w:tc>
      </w:tr>
      <w:tr w:rsidR="00B450FE" w:rsidRPr="00E008FB" w:rsidTr="00B450FE">
        <w:tc>
          <w:tcPr>
            <w:tcW w:w="468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079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915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440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Бутусова Ю.В.</w:t>
            </w:r>
          </w:p>
        </w:tc>
        <w:tc>
          <w:tcPr>
            <w:tcW w:w="2700" w:type="dxa"/>
          </w:tcPr>
          <w:p w:rsidR="00B450FE" w:rsidRPr="00D15780" w:rsidRDefault="00B450FE" w:rsidP="00B450FE">
            <w:pPr>
              <w:snapToGrid w:val="0"/>
              <w:jc w:val="both"/>
              <w:rPr>
                <w:bCs/>
                <w:szCs w:val="24"/>
              </w:rPr>
            </w:pPr>
            <w:r w:rsidRPr="00E008FB">
              <w:rPr>
                <w:rFonts w:ascii="Times New Roman" w:hAnsi="Times New Roman"/>
                <w:bCs/>
              </w:rPr>
              <w:t>Допущен к участию в аукционе и признан</w:t>
            </w:r>
            <w:r>
              <w:rPr>
                <w:rFonts w:ascii="Times New Roman" w:hAnsi="Times New Roman"/>
                <w:b/>
                <w:bCs/>
              </w:rPr>
              <w:t xml:space="preserve"> единственным </w:t>
            </w:r>
            <w:r w:rsidRPr="00E008FB">
              <w:rPr>
                <w:rFonts w:ascii="Times New Roman" w:hAnsi="Times New Roman"/>
                <w:bCs/>
              </w:rPr>
              <w:t xml:space="preserve"> участником аукциона</w:t>
            </w:r>
          </w:p>
        </w:tc>
      </w:tr>
      <w:tr w:rsidR="00B450FE" w:rsidRPr="00E008FB" w:rsidTr="00B450FE">
        <w:tc>
          <w:tcPr>
            <w:tcW w:w="468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079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915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440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Р.М.</w:t>
            </w:r>
          </w:p>
        </w:tc>
        <w:tc>
          <w:tcPr>
            <w:tcW w:w="2700" w:type="dxa"/>
          </w:tcPr>
          <w:p w:rsidR="00B450FE" w:rsidRPr="00D15780" w:rsidRDefault="00B450FE" w:rsidP="00B450FE">
            <w:pPr>
              <w:snapToGrid w:val="0"/>
              <w:jc w:val="both"/>
              <w:rPr>
                <w:bCs/>
                <w:szCs w:val="24"/>
              </w:rPr>
            </w:pPr>
            <w:r w:rsidRPr="00E008FB">
              <w:rPr>
                <w:rFonts w:ascii="Times New Roman" w:hAnsi="Times New Roman"/>
                <w:bCs/>
              </w:rPr>
              <w:t>Допущен к участию в аукционе и признан</w:t>
            </w:r>
            <w:r>
              <w:rPr>
                <w:rFonts w:ascii="Times New Roman" w:hAnsi="Times New Roman"/>
                <w:b/>
                <w:bCs/>
              </w:rPr>
              <w:t xml:space="preserve"> единственным </w:t>
            </w:r>
            <w:r w:rsidRPr="00E008FB">
              <w:rPr>
                <w:rFonts w:ascii="Times New Roman" w:hAnsi="Times New Roman"/>
                <w:bCs/>
              </w:rPr>
              <w:t xml:space="preserve"> участником аукциона</w:t>
            </w:r>
          </w:p>
        </w:tc>
      </w:tr>
      <w:tr w:rsidR="00B450FE" w:rsidRPr="00E008FB" w:rsidTr="00B450FE">
        <w:tc>
          <w:tcPr>
            <w:tcW w:w="468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079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915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440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Цыцулина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2700" w:type="dxa"/>
          </w:tcPr>
          <w:p w:rsidR="00B450FE" w:rsidRPr="00D15780" w:rsidRDefault="00B450FE" w:rsidP="00B450FE">
            <w:pPr>
              <w:snapToGrid w:val="0"/>
              <w:jc w:val="both"/>
              <w:rPr>
                <w:bCs/>
                <w:szCs w:val="24"/>
              </w:rPr>
            </w:pPr>
            <w:r w:rsidRPr="00E008FB">
              <w:rPr>
                <w:rFonts w:ascii="Times New Roman" w:hAnsi="Times New Roman"/>
                <w:bCs/>
              </w:rPr>
              <w:t>Допущен к участию в аукционе и признан</w:t>
            </w:r>
            <w:r>
              <w:rPr>
                <w:rFonts w:ascii="Times New Roman" w:hAnsi="Times New Roman"/>
                <w:b/>
                <w:bCs/>
              </w:rPr>
              <w:t xml:space="preserve"> единственным </w:t>
            </w:r>
            <w:r w:rsidRPr="00E008FB">
              <w:rPr>
                <w:rFonts w:ascii="Times New Roman" w:hAnsi="Times New Roman"/>
                <w:bCs/>
              </w:rPr>
              <w:t xml:space="preserve"> участником аукциона</w:t>
            </w:r>
            <w:r w:rsidRPr="00D15780">
              <w:rPr>
                <w:bCs/>
                <w:szCs w:val="24"/>
              </w:rPr>
              <w:t xml:space="preserve"> </w:t>
            </w:r>
          </w:p>
        </w:tc>
      </w:tr>
      <w:tr w:rsidR="00B450FE" w:rsidRPr="00E008FB" w:rsidTr="00B450FE">
        <w:tc>
          <w:tcPr>
            <w:tcW w:w="468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079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915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440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Шаронова О.И.</w:t>
            </w:r>
          </w:p>
        </w:tc>
        <w:tc>
          <w:tcPr>
            <w:tcW w:w="2700" w:type="dxa"/>
          </w:tcPr>
          <w:p w:rsidR="00B450FE" w:rsidRPr="00D15780" w:rsidRDefault="00B450FE" w:rsidP="00B450FE">
            <w:pPr>
              <w:snapToGrid w:val="0"/>
              <w:jc w:val="both"/>
              <w:rPr>
                <w:bCs/>
                <w:szCs w:val="24"/>
              </w:rPr>
            </w:pPr>
            <w:r w:rsidRPr="00E008FB">
              <w:rPr>
                <w:rFonts w:ascii="Times New Roman" w:hAnsi="Times New Roman"/>
                <w:bCs/>
              </w:rPr>
              <w:t>Допущен к участию в аукционе и признан</w:t>
            </w:r>
            <w:r>
              <w:rPr>
                <w:rFonts w:ascii="Times New Roman" w:hAnsi="Times New Roman"/>
                <w:b/>
                <w:bCs/>
              </w:rPr>
              <w:t xml:space="preserve"> единственным </w:t>
            </w:r>
            <w:r w:rsidRPr="00E008FB">
              <w:rPr>
                <w:rFonts w:ascii="Times New Roman" w:hAnsi="Times New Roman"/>
                <w:bCs/>
              </w:rPr>
              <w:t xml:space="preserve"> участником аукциона</w:t>
            </w:r>
          </w:p>
        </w:tc>
      </w:tr>
      <w:tr w:rsidR="00B450FE" w:rsidRPr="00E008FB" w:rsidTr="00B450FE">
        <w:trPr>
          <w:trHeight w:val="359"/>
        </w:trPr>
        <w:tc>
          <w:tcPr>
            <w:tcW w:w="468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079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915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4140" w:type="dxa"/>
            <w:gridSpan w:val="2"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  <w:r w:rsidRPr="00E008FB">
              <w:rPr>
                <w:rFonts w:ascii="Times New Roman" w:hAnsi="Times New Roman"/>
                <w:b w:val="0"/>
                <w:bCs/>
                <w:szCs w:val="22"/>
              </w:rPr>
              <w:t>Результат голосования: «Допущен к участию в аукционе и признан</w:t>
            </w:r>
            <w:r>
              <w:rPr>
                <w:rFonts w:ascii="Times New Roman" w:hAnsi="Times New Roman"/>
                <w:b w:val="0"/>
                <w:bCs/>
                <w:szCs w:val="22"/>
              </w:rPr>
              <w:t xml:space="preserve"> единственным </w:t>
            </w:r>
            <w:r w:rsidRPr="00E008FB">
              <w:rPr>
                <w:rFonts w:ascii="Times New Roman" w:hAnsi="Times New Roman"/>
                <w:b w:val="0"/>
                <w:bCs/>
                <w:szCs w:val="22"/>
              </w:rPr>
              <w:t xml:space="preserve"> участником аукциона» - единогласно.</w:t>
            </w:r>
          </w:p>
        </w:tc>
      </w:tr>
    </w:tbl>
    <w:p w:rsidR="004A2BDC" w:rsidRDefault="004A2BDC" w:rsidP="00B450FE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претендентов, не допущенных к участию в аукционе: отсутствуют.</w:t>
      </w:r>
    </w:p>
    <w:p w:rsidR="004A2BDC" w:rsidRDefault="004A2BDC" w:rsidP="00B450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основании Приказа ФАС России от </w:t>
      </w:r>
      <w:r w:rsidRPr="00124C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 марта 2023 г. N 147/23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</w:t>
      </w:r>
      <w:r w:rsidRPr="00D25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случае, если по окончании срока подачи заявок на участие в аукционе подана только одна заявка или не подано ни одной заявки, а также 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</w:t>
      </w:r>
    </w:p>
    <w:p w:rsidR="004A2BDC" w:rsidRDefault="004A2BDC" w:rsidP="00B450FE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случае, если аукцион признан несостоявшимся по причине подачи заявки на участие в аукционе только одним заявителем (далее - единственный заявитель на участие в аукционе), либо признания участником аукциона только одного заявителя (далее - единственный участник аукциона), с единственным заявителем на участие в аукционе, в случае, если его заявка соответствует требованиям и условиям, предусмотренным документацией об аукционе, либо с единственным участником аукциона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 При этом заключение договора для единственного заявителя на участие в аукционе, единственного участника аукциона, является обязательным.</w:t>
      </w:r>
    </w:p>
    <w:p w:rsidR="004A2BDC" w:rsidRDefault="004A2BDC" w:rsidP="00B450FE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4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Комиссия решила:</w:t>
      </w:r>
    </w:p>
    <w:p w:rsidR="004A2BDC" w:rsidRDefault="004A2BDC" w:rsidP="00B450FE">
      <w:pPr>
        <w:pStyle w:val="a5"/>
        <w:numPr>
          <w:ilvl w:val="0"/>
          <w:numId w:val="16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 по лоту № </w:t>
      </w:r>
      <w:r w:rsidR="0032108D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784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несостоявшимся по причине единственной заявки на участие в аукционе.</w:t>
      </w:r>
    </w:p>
    <w:p w:rsidR="004A2BDC" w:rsidRPr="007842EA" w:rsidRDefault="004A2BDC" w:rsidP="004A2BDC">
      <w:pPr>
        <w:pStyle w:val="a5"/>
        <w:numPr>
          <w:ilvl w:val="0"/>
          <w:numId w:val="16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аренды с единственным заявителем на условиях и по цене, которые предусмотрены заявкой на участие в аукционе и документацией об аукционе, но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цене не менее начальной(минимальной) цены договора (лота), указанной в изв</w:t>
      </w:r>
      <w:r w:rsidR="0031214A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ещении о проведении аукциона.</w:t>
      </w:r>
    </w:p>
    <w:tbl>
      <w:tblPr>
        <w:tblStyle w:val="2"/>
        <w:tblW w:w="9634" w:type="dxa"/>
        <w:tblInd w:w="-5" w:type="dxa"/>
        <w:tblLook w:val="04A0" w:firstRow="1" w:lastRow="0" w:firstColumn="1" w:lastColumn="0" w:noHBand="0" w:noVBand="1"/>
      </w:tblPr>
      <w:tblGrid>
        <w:gridCol w:w="988"/>
        <w:gridCol w:w="3685"/>
        <w:gridCol w:w="4961"/>
      </w:tblGrid>
      <w:tr w:rsidR="00B450FE" w:rsidRPr="004416EC" w:rsidTr="00B450FE">
        <w:trPr>
          <w:trHeight w:val="655"/>
        </w:trPr>
        <w:tc>
          <w:tcPr>
            <w:tcW w:w="988" w:type="dxa"/>
          </w:tcPr>
          <w:p w:rsidR="00B450FE" w:rsidRPr="004416EC" w:rsidRDefault="00B450FE" w:rsidP="00B450FE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№</w:t>
            </w:r>
          </w:p>
          <w:p w:rsidR="00B450FE" w:rsidRPr="004416EC" w:rsidRDefault="00B450FE" w:rsidP="00B45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16EC">
              <w:rPr>
                <w:rFonts w:ascii="Times New Roman" w:hAnsi="Times New Roman" w:cs="Times New Roman"/>
              </w:rPr>
              <w:t>п.п</w:t>
            </w:r>
            <w:proofErr w:type="spellEnd"/>
            <w:r w:rsidRPr="0044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Ф.И.О. члена комиссии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Результат голосования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А.В.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Бутусова Ю.В.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Р.М.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Цыцулина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4961" w:type="dxa"/>
          </w:tcPr>
          <w:p w:rsidR="00B450FE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Шаронова О.И.</w:t>
            </w:r>
          </w:p>
        </w:tc>
        <w:tc>
          <w:tcPr>
            <w:tcW w:w="4961" w:type="dxa"/>
          </w:tcPr>
          <w:p w:rsidR="00B450FE" w:rsidRPr="00186788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«За»</w:t>
            </w:r>
          </w:p>
        </w:tc>
      </w:tr>
    </w:tbl>
    <w:p w:rsidR="004B78D7" w:rsidRDefault="004B78D7" w:rsidP="004B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8D7" w:rsidRPr="00F54182" w:rsidRDefault="004B78D7" w:rsidP="004B7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26</w:t>
      </w:r>
    </w:p>
    <w:p w:rsidR="004B78D7" w:rsidRPr="00064E20" w:rsidRDefault="004B78D7" w:rsidP="004B78D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Техническое описание и характеристика: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686"/>
        <w:gridCol w:w="1984"/>
        <w:gridCol w:w="1559"/>
        <w:gridCol w:w="1560"/>
      </w:tblGrid>
      <w:tr w:rsidR="004B78D7" w:rsidTr="00B450FE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D7" w:rsidRDefault="004B78D7" w:rsidP="00B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№Лота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D7" w:rsidRDefault="004B78D7" w:rsidP="00B450FE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B78D7" w:rsidRDefault="004B78D7" w:rsidP="00B450FE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B78D7" w:rsidRDefault="004B78D7" w:rsidP="00B450FE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Наименование, назначение и адрес муниципального имущества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D7" w:rsidRDefault="004B78D7" w:rsidP="00B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Начальные(минимальные) цены договоров (цены лотов) (без НДС),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D7" w:rsidRDefault="004B78D7" w:rsidP="00B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Размер задатка (10% от начальной (минимальной) цены договора (цены лота)),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D7" w:rsidRDefault="004B78D7" w:rsidP="00B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«Шаг» аукциона (5% начальной(минимальной) цены договора (цены лота)), рублей</w:t>
            </w:r>
          </w:p>
        </w:tc>
      </w:tr>
      <w:tr w:rsidR="004B78D7" w:rsidTr="00B450FE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D7" w:rsidRPr="00273E51" w:rsidRDefault="004B78D7" w:rsidP="004B78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Лот №26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D7" w:rsidRPr="0016082A" w:rsidRDefault="004B78D7" w:rsidP="004B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082A">
              <w:rPr>
                <w:rFonts w:ascii="Times New Roman" w:hAnsi="Times New Roman" w:cs="Times New Roman"/>
              </w:rPr>
              <w:t xml:space="preserve">Нежилое помещение, </w:t>
            </w:r>
            <w:proofErr w:type="spellStart"/>
            <w:r w:rsidRPr="0016082A">
              <w:rPr>
                <w:rFonts w:ascii="Times New Roman" w:hAnsi="Times New Roman" w:cs="Times New Roman"/>
              </w:rPr>
              <w:t>назначение:нежилое</w:t>
            </w:r>
            <w:proofErr w:type="spellEnd"/>
            <w:r w:rsidRPr="0016082A">
              <w:rPr>
                <w:rFonts w:ascii="Times New Roman" w:hAnsi="Times New Roman" w:cs="Times New Roman"/>
              </w:rPr>
              <w:t xml:space="preserve">, площадью 80,7 </w:t>
            </w:r>
            <w:proofErr w:type="spellStart"/>
            <w:r w:rsidRPr="0016082A">
              <w:rPr>
                <w:rFonts w:ascii="Times New Roman" w:hAnsi="Times New Roman" w:cs="Times New Roman"/>
              </w:rPr>
              <w:t>кв.м</w:t>
            </w:r>
            <w:proofErr w:type="spellEnd"/>
            <w:r w:rsidRPr="0016082A">
              <w:rPr>
                <w:rFonts w:ascii="Times New Roman" w:hAnsi="Times New Roman" w:cs="Times New Roman"/>
              </w:rPr>
              <w:t xml:space="preserve">., кадастровый номер: 52:53:0010108:1284, местоположение: Российская Федерация, Нижегородская область, городской округ город Выкса, </w:t>
            </w:r>
            <w:proofErr w:type="spellStart"/>
            <w:r w:rsidRPr="0016082A">
              <w:rPr>
                <w:rFonts w:ascii="Times New Roman" w:hAnsi="Times New Roman" w:cs="Times New Roman"/>
              </w:rPr>
              <w:t>с.п</w:t>
            </w:r>
            <w:proofErr w:type="spellEnd"/>
            <w:r w:rsidRPr="0016082A">
              <w:rPr>
                <w:rFonts w:ascii="Times New Roman" w:hAnsi="Times New Roman" w:cs="Times New Roman"/>
              </w:rPr>
              <w:t>. Дружба,</w:t>
            </w:r>
            <w:r w:rsidRPr="000557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Дружба,</w:t>
            </w:r>
            <w:r w:rsidRPr="0016082A">
              <w:rPr>
                <w:rFonts w:ascii="Times New Roman" w:hAnsi="Times New Roman" w:cs="Times New Roman"/>
              </w:rPr>
              <w:t xml:space="preserve"> д. 29,помещение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D7" w:rsidRPr="0016082A" w:rsidRDefault="004B78D7" w:rsidP="004B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2A">
              <w:rPr>
                <w:rFonts w:ascii="Times New Roman" w:eastAsia="Times New Roman" w:hAnsi="Times New Roman" w:cs="Times New Roman"/>
                <w:lang w:eastAsia="ru-RU"/>
              </w:rPr>
              <w:t>35508,00 на основании отчета № 2025-585 об оценке рыночной стоимости аренды имущества. от 19.08.2025, подготовленного ООО «Компания стандарт оценка»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D7" w:rsidRPr="0016082A" w:rsidRDefault="004B78D7" w:rsidP="004B78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082A">
              <w:rPr>
                <w:rFonts w:ascii="Times New Roman" w:hAnsi="Times New Roman" w:cs="Times New Roman"/>
                <w:color w:val="000000"/>
              </w:rPr>
              <w:t>3550,80</w:t>
            </w:r>
          </w:p>
          <w:p w:rsidR="004B78D7" w:rsidRPr="0016082A" w:rsidRDefault="004B78D7" w:rsidP="004B78D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D7" w:rsidRPr="0016082A" w:rsidRDefault="004B78D7" w:rsidP="004B78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082A">
              <w:rPr>
                <w:rFonts w:ascii="Times New Roman" w:hAnsi="Times New Roman" w:cs="Times New Roman"/>
                <w:color w:val="000000"/>
              </w:rPr>
              <w:t>1775,40</w:t>
            </w:r>
          </w:p>
          <w:p w:rsidR="004B78D7" w:rsidRPr="0016082A" w:rsidRDefault="004B78D7" w:rsidP="004B78D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B78D7" w:rsidRPr="00064E20" w:rsidRDefault="004B78D7" w:rsidP="004B78D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Назначение помещения: нежилое помещение.</w:t>
      </w:r>
    </w:p>
    <w:p w:rsidR="004B78D7" w:rsidRPr="00064E20" w:rsidRDefault="004B78D7" w:rsidP="004B78D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Обременение: нет</w:t>
      </w:r>
    </w:p>
    <w:p w:rsidR="004B78D7" w:rsidRPr="00064E20" w:rsidRDefault="004B78D7" w:rsidP="004B78D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Ограничение: нет</w:t>
      </w:r>
    </w:p>
    <w:p w:rsidR="004B78D7" w:rsidRPr="00064E20" w:rsidRDefault="004B78D7" w:rsidP="004B78D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Условия:</w:t>
      </w:r>
    </w:p>
    <w:p w:rsidR="004B78D7" w:rsidRPr="00064E20" w:rsidRDefault="004B78D7" w:rsidP="004B78D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Срок действия договора аренды муниципального имущества: 5 (пять) лет.</w:t>
      </w:r>
    </w:p>
    <w:p w:rsidR="0031214A" w:rsidRDefault="0032108D" w:rsidP="00B450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окончания,</w:t>
      </w:r>
      <w:r w:rsidR="0031214A"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указанного в извещении о проведении аукциона срока подачи заявок </w:t>
      </w:r>
      <w:r w:rsidR="00312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04 февраля 2026 </w:t>
      </w:r>
      <w:r w:rsidR="0031214A" w:rsidRPr="00424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="0031214A"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час. – 00 мин. (по московскому времени) </w:t>
      </w:r>
      <w:r w:rsidR="00312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была подана 1 заявка</w:t>
      </w:r>
      <w:r w:rsidR="0031214A"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</w:t>
      </w:r>
      <w:r w:rsidR="00312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участие в аукционе по лоту № </w:t>
      </w:r>
      <w:r w:rsidR="0031214A" w:rsidRPr="003D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12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от следующего претендента:</w:t>
      </w:r>
    </w:p>
    <w:p w:rsidR="0031214A" w:rsidRPr="0031214A" w:rsidRDefault="0031214A" w:rsidP="00B450FE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2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Общество с ограниченной ответственностью «Партнёр» (ООО «Партнер»), ОГРН 1115247000220, ИНН: 5247050412</w:t>
      </w:r>
      <w:r w:rsidRPr="00312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зарегистрированное по адресу: 607039 </w:t>
      </w:r>
      <w:r w:rsidR="0032108D" w:rsidRPr="00312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Нижегородской обл.</w:t>
      </w:r>
      <w:r w:rsidRPr="00312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312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г.Выкса</w:t>
      </w:r>
      <w:proofErr w:type="spellEnd"/>
      <w:r w:rsidRPr="00312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312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п.Дружба</w:t>
      </w:r>
      <w:proofErr w:type="spellEnd"/>
      <w:r w:rsidRPr="00312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м-н Дружба, 28«а» в лице</w:t>
      </w:r>
      <w:r w:rsidRPr="00312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директора Филатова Надежда Васильевна, </w:t>
      </w:r>
      <w:r w:rsidRPr="00312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действующей на основании Устава. </w:t>
      </w:r>
    </w:p>
    <w:p w:rsidR="0031214A" w:rsidRPr="0087231C" w:rsidRDefault="0031214A" w:rsidP="00B450FE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Заявка соответствует всем требованиям и условиям, предусмотренными документацией об аукционе. Заявка не отозвана. Сведения о внесении изменений в заявку отсутствуют. Номер заявки </w:t>
      </w:r>
      <w:r w:rsidRPr="00312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2691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Задаток в размере </w:t>
      </w:r>
      <w:r>
        <w:rPr>
          <w:rFonts w:ascii="Times New Roman" w:hAnsi="Times New Roman" w:cs="Times New Roman"/>
          <w:sz w:val="24"/>
          <w:szCs w:val="24"/>
        </w:rPr>
        <w:t>3 550,</w:t>
      </w:r>
      <w:r w:rsidRPr="0031214A">
        <w:rPr>
          <w:rFonts w:ascii="Times New Roman" w:hAnsi="Times New Roman" w:cs="Times New Roman"/>
          <w:sz w:val="24"/>
          <w:szCs w:val="24"/>
        </w:rPr>
        <w:t xml:space="preserve">80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(три тысячи пятьсот пятьдесят) рублей 80 копеек перечислен в полном объеме, </w:t>
      </w:r>
      <w:r w:rsidRPr="007A5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подтверждается информацией о поступлении задатка, опубликованной на сайте www.utp.sberbank-ast.ru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1214A" w:rsidRDefault="0031214A" w:rsidP="00B450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Рассмотрев поступившую заявку №</w:t>
      </w:r>
      <w:r w:rsidRPr="0031214A">
        <w:t xml:space="preserve"> </w:t>
      </w:r>
      <w:r w:rsidRPr="00312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2691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участие в аукционе. Комиссия путем голосования приняла следующее решение: допустить к участию в аукционе и признать участником аукциона претендента на участие в аукционе по лоту №</w:t>
      </w:r>
    </w:p>
    <w:p w:rsidR="0031214A" w:rsidRPr="00364DDC" w:rsidRDefault="0031214A" w:rsidP="00B450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11122" w:type="dxa"/>
        <w:tblInd w:w="-1139" w:type="dxa"/>
        <w:tblLayout w:type="fixed"/>
        <w:tblLook w:val="01E0" w:firstRow="1" w:lastRow="1" w:firstColumn="1" w:lastColumn="1" w:noHBand="0" w:noVBand="0"/>
      </w:tblPr>
      <w:tblGrid>
        <w:gridCol w:w="468"/>
        <w:gridCol w:w="2079"/>
        <w:gridCol w:w="1915"/>
        <w:gridCol w:w="2520"/>
        <w:gridCol w:w="1440"/>
        <w:gridCol w:w="2700"/>
      </w:tblGrid>
      <w:tr w:rsidR="0031214A" w:rsidRPr="00C830B1" w:rsidTr="00B450FE">
        <w:tc>
          <w:tcPr>
            <w:tcW w:w="468" w:type="dxa"/>
          </w:tcPr>
          <w:p w:rsidR="0031214A" w:rsidRPr="00C830B1" w:rsidRDefault="0031214A" w:rsidP="0031214A">
            <w:pPr>
              <w:pStyle w:val="Heading"/>
              <w:jc w:val="both"/>
              <w:rPr>
                <w:rFonts w:ascii="Times New Roman" w:hAnsi="Times New Roman"/>
                <w:bCs/>
              </w:rPr>
            </w:pPr>
            <w:r w:rsidRPr="00C830B1">
              <w:rPr>
                <w:rFonts w:ascii="Times New Roman" w:hAnsi="Times New Roman"/>
                <w:bCs/>
              </w:rPr>
              <w:t xml:space="preserve">№ </w:t>
            </w:r>
            <w:proofErr w:type="spellStart"/>
            <w:r w:rsidRPr="00C830B1">
              <w:rPr>
                <w:rFonts w:ascii="Times New Roman" w:hAnsi="Times New Roman"/>
                <w:bCs/>
              </w:rPr>
              <w:t>п.п</w:t>
            </w:r>
            <w:proofErr w:type="spellEnd"/>
            <w:r w:rsidRPr="00C830B1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079" w:type="dxa"/>
          </w:tcPr>
          <w:p w:rsidR="0031214A" w:rsidRPr="00C830B1" w:rsidRDefault="0031214A" w:rsidP="0031214A">
            <w:pPr>
              <w:pStyle w:val="Heading"/>
              <w:jc w:val="both"/>
              <w:rPr>
                <w:rFonts w:ascii="Times New Roman" w:hAnsi="Times New Roman"/>
                <w:bCs/>
              </w:rPr>
            </w:pPr>
            <w:r w:rsidRPr="00C830B1">
              <w:rPr>
                <w:rFonts w:ascii="Times New Roman" w:hAnsi="Times New Roman"/>
                <w:bCs/>
              </w:rPr>
              <w:t>Наименование претендента</w:t>
            </w:r>
          </w:p>
        </w:tc>
        <w:tc>
          <w:tcPr>
            <w:tcW w:w="1915" w:type="dxa"/>
          </w:tcPr>
          <w:p w:rsidR="0031214A" w:rsidRPr="00C830B1" w:rsidRDefault="0031214A" w:rsidP="0031214A">
            <w:pPr>
              <w:pStyle w:val="Heading"/>
              <w:jc w:val="both"/>
              <w:rPr>
                <w:rFonts w:ascii="Times New Roman" w:hAnsi="Times New Roman"/>
                <w:bCs/>
              </w:rPr>
            </w:pPr>
            <w:r w:rsidRPr="00C830B1">
              <w:rPr>
                <w:rFonts w:ascii="Times New Roman" w:hAnsi="Times New Roman"/>
                <w:bCs/>
              </w:rPr>
              <w:t>Реквизиты претендента</w:t>
            </w:r>
          </w:p>
        </w:tc>
        <w:tc>
          <w:tcPr>
            <w:tcW w:w="2520" w:type="dxa"/>
          </w:tcPr>
          <w:p w:rsidR="0031214A" w:rsidRPr="00C830B1" w:rsidRDefault="0031214A" w:rsidP="0031214A">
            <w:pPr>
              <w:pStyle w:val="Heading"/>
              <w:jc w:val="both"/>
              <w:rPr>
                <w:rFonts w:ascii="Times New Roman" w:hAnsi="Times New Roman"/>
                <w:bCs/>
              </w:rPr>
            </w:pPr>
            <w:r w:rsidRPr="00C830B1">
              <w:rPr>
                <w:rFonts w:ascii="Times New Roman" w:hAnsi="Times New Roman"/>
                <w:bCs/>
              </w:rPr>
              <w:t>Решение о допуске претендента к участию в аукционе и признанию его участником аукциона</w:t>
            </w:r>
          </w:p>
        </w:tc>
        <w:tc>
          <w:tcPr>
            <w:tcW w:w="4140" w:type="dxa"/>
            <w:gridSpan w:val="2"/>
          </w:tcPr>
          <w:p w:rsidR="0031214A" w:rsidRPr="00C830B1" w:rsidRDefault="0031214A" w:rsidP="0031214A">
            <w:pPr>
              <w:pStyle w:val="Heading"/>
              <w:jc w:val="both"/>
              <w:rPr>
                <w:rFonts w:ascii="Times New Roman" w:hAnsi="Times New Roman"/>
                <w:bCs/>
              </w:rPr>
            </w:pPr>
            <w:r w:rsidRPr="00C830B1">
              <w:rPr>
                <w:rFonts w:ascii="Times New Roman" w:hAnsi="Times New Roman"/>
                <w:bCs/>
              </w:rPr>
              <w:t>Решение каждого члена постоянно действующей комиссии о признании претендентов участниками аукциона или об отказе в допуске претендентов к участию в аукционе</w:t>
            </w:r>
          </w:p>
        </w:tc>
      </w:tr>
      <w:tr w:rsidR="0031214A" w:rsidRPr="00C830B1" w:rsidTr="00B450FE">
        <w:tc>
          <w:tcPr>
            <w:tcW w:w="468" w:type="dxa"/>
          </w:tcPr>
          <w:p w:rsidR="0031214A" w:rsidRPr="00C830B1" w:rsidRDefault="0031214A" w:rsidP="0031214A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Cs w:val="22"/>
              </w:rPr>
            </w:pPr>
            <w:r w:rsidRPr="00C830B1">
              <w:rPr>
                <w:rFonts w:ascii="Times New Roman" w:hAnsi="Times New Roman"/>
                <w:b w:val="0"/>
                <w:bCs/>
                <w:szCs w:val="22"/>
              </w:rPr>
              <w:t>1</w:t>
            </w:r>
          </w:p>
        </w:tc>
        <w:tc>
          <w:tcPr>
            <w:tcW w:w="2079" w:type="dxa"/>
          </w:tcPr>
          <w:p w:rsidR="0031214A" w:rsidRPr="00C830B1" w:rsidRDefault="0031214A" w:rsidP="0031214A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Cs w:val="22"/>
              </w:rPr>
            </w:pPr>
            <w:r w:rsidRPr="00C830B1">
              <w:rPr>
                <w:rFonts w:ascii="Times New Roman" w:hAnsi="Times New Roman"/>
                <w:b w:val="0"/>
                <w:bCs/>
                <w:szCs w:val="22"/>
              </w:rPr>
              <w:t>2</w:t>
            </w:r>
          </w:p>
        </w:tc>
        <w:tc>
          <w:tcPr>
            <w:tcW w:w="1915" w:type="dxa"/>
          </w:tcPr>
          <w:p w:rsidR="0031214A" w:rsidRPr="00C830B1" w:rsidRDefault="0031214A" w:rsidP="0031214A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Cs w:val="22"/>
              </w:rPr>
            </w:pPr>
            <w:r w:rsidRPr="00C830B1">
              <w:rPr>
                <w:rFonts w:ascii="Times New Roman" w:hAnsi="Times New Roman"/>
                <w:b w:val="0"/>
                <w:bCs/>
                <w:szCs w:val="22"/>
              </w:rPr>
              <w:t>3</w:t>
            </w:r>
          </w:p>
        </w:tc>
        <w:tc>
          <w:tcPr>
            <w:tcW w:w="2520" w:type="dxa"/>
          </w:tcPr>
          <w:p w:rsidR="0031214A" w:rsidRPr="00C830B1" w:rsidRDefault="0031214A" w:rsidP="0031214A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Cs w:val="22"/>
              </w:rPr>
            </w:pPr>
            <w:r w:rsidRPr="00C830B1">
              <w:rPr>
                <w:rFonts w:ascii="Times New Roman" w:hAnsi="Times New Roman"/>
                <w:b w:val="0"/>
                <w:bCs/>
                <w:szCs w:val="22"/>
              </w:rPr>
              <w:t>4</w:t>
            </w:r>
          </w:p>
        </w:tc>
        <w:tc>
          <w:tcPr>
            <w:tcW w:w="4140" w:type="dxa"/>
            <w:gridSpan w:val="2"/>
          </w:tcPr>
          <w:p w:rsidR="0031214A" w:rsidRPr="00C830B1" w:rsidRDefault="0031214A" w:rsidP="0031214A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Cs w:val="22"/>
              </w:rPr>
            </w:pPr>
            <w:r w:rsidRPr="00C830B1">
              <w:rPr>
                <w:rFonts w:ascii="Times New Roman" w:hAnsi="Times New Roman"/>
                <w:b w:val="0"/>
                <w:bCs/>
                <w:szCs w:val="22"/>
              </w:rPr>
              <w:t>5</w:t>
            </w:r>
          </w:p>
        </w:tc>
      </w:tr>
      <w:tr w:rsidR="0031214A" w:rsidRPr="00E008FB" w:rsidTr="00B450FE">
        <w:tc>
          <w:tcPr>
            <w:tcW w:w="468" w:type="dxa"/>
            <w:vMerge w:val="restart"/>
          </w:tcPr>
          <w:p w:rsidR="0031214A" w:rsidRPr="00D15780" w:rsidRDefault="0031214A" w:rsidP="0031214A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Cs w:val="22"/>
              </w:rPr>
            </w:pPr>
            <w:r w:rsidRPr="00D15780">
              <w:rPr>
                <w:rFonts w:ascii="Times New Roman" w:hAnsi="Times New Roman"/>
                <w:b w:val="0"/>
                <w:bCs/>
                <w:szCs w:val="22"/>
              </w:rPr>
              <w:t>1</w:t>
            </w:r>
          </w:p>
        </w:tc>
        <w:tc>
          <w:tcPr>
            <w:tcW w:w="2079" w:type="dxa"/>
            <w:vMerge w:val="restart"/>
          </w:tcPr>
          <w:p w:rsidR="0031214A" w:rsidRPr="00A57E7C" w:rsidRDefault="0031214A" w:rsidP="0031214A">
            <w:pPr>
              <w:pStyle w:val="Heading"/>
              <w:jc w:val="both"/>
              <w:rPr>
                <w:rFonts w:ascii="Times New Roman" w:hAnsi="Times New Roman"/>
                <w:b w:val="0"/>
                <w:bCs/>
                <w:highlight w:val="yellow"/>
              </w:rPr>
            </w:pPr>
            <w:r w:rsidRPr="0031214A">
              <w:rPr>
                <w:rFonts w:ascii="Times New Roman" w:hAnsi="Times New Roman"/>
                <w:b w:val="0"/>
              </w:rPr>
              <w:t>Общество с ограниченной ответственностью «Партнёр» (ООО «Партнер»), в лице директора Филатова Надежда Васильевна, действующей на основании Устава..</w:t>
            </w:r>
          </w:p>
        </w:tc>
        <w:tc>
          <w:tcPr>
            <w:tcW w:w="1915" w:type="dxa"/>
            <w:vMerge w:val="restart"/>
          </w:tcPr>
          <w:p w:rsidR="0031214A" w:rsidRPr="00A57E7C" w:rsidRDefault="0031214A" w:rsidP="0031214A">
            <w:pPr>
              <w:pStyle w:val="Heading"/>
              <w:jc w:val="both"/>
              <w:rPr>
                <w:rFonts w:ascii="Times New Roman" w:hAnsi="Times New Roman"/>
                <w:b w:val="0"/>
                <w:bCs/>
                <w:highlight w:val="yellow"/>
              </w:rPr>
            </w:pPr>
            <w:r w:rsidRPr="0031214A">
              <w:rPr>
                <w:rFonts w:ascii="Times New Roman" w:hAnsi="Times New Roman"/>
                <w:b w:val="0"/>
              </w:rPr>
              <w:t xml:space="preserve">ОГРН 1115247000220, ИНН: 5247050412 зарегистрированное по адресу:   607039 Нижегородской  обл., </w:t>
            </w:r>
            <w:proofErr w:type="spellStart"/>
            <w:r w:rsidRPr="0031214A">
              <w:rPr>
                <w:rFonts w:ascii="Times New Roman" w:hAnsi="Times New Roman"/>
                <w:b w:val="0"/>
              </w:rPr>
              <w:t>г.Выкса</w:t>
            </w:r>
            <w:proofErr w:type="spellEnd"/>
            <w:r w:rsidRPr="0031214A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31214A">
              <w:rPr>
                <w:rFonts w:ascii="Times New Roman" w:hAnsi="Times New Roman"/>
                <w:b w:val="0"/>
              </w:rPr>
              <w:t>п.Дружба</w:t>
            </w:r>
            <w:proofErr w:type="spellEnd"/>
            <w:r w:rsidRPr="0031214A">
              <w:rPr>
                <w:rFonts w:ascii="Times New Roman" w:hAnsi="Times New Roman"/>
                <w:b w:val="0"/>
              </w:rPr>
              <w:t>, м-н Дружба, 28«а»</w:t>
            </w:r>
          </w:p>
        </w:tc>
        <w:tc>
          <w:tcPr>
            <w:tcW w:w="2520" w:type="dxa"/>
            <w:vMerge w:val="restart"/>
            <w:vAlign w:val="center"/>
          </w:tcPr>
          <w:p w:rsidR="0031214A" w:rsidRPr="00E008FB" w:rsidRDefault="0031214A" w:rsidP="0031214A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Cs w:val="22"/>
              </w:rPr>
            </w:pPr>
            <w:r w:rsidRPr="00E008FB">
              <w:rPr>
                <w:rFonts w:ascii="Times New Roman" w:hAnsi="Times New Roman"/>
                <w:b w:val="0"/>
                <w:bCs/>
                <w:szCs w:val="22"/>
              </w:rPr>
              <w:t>Допущен к участию в аукционе и признан</w:t>
            </w:r>
            <w:r>
              <w:rPr>
                <w:rFonts w:ascii="Times New Roman" w:hAnsi="Times New Roman"/>
                <w:b w:val="0"/>
                <w:bCs/>
                <w:szCs w:val="22"/>
              </w:rPr>
              <w:t xml:space="preserve"> единственным </w:t>
            </w:r>
            <w:r w:rsidRPr="00E008FB">
              <w:rPr>
                <w:rFonts w:ascii="Times New Roman" w:hAnsi="Times New Roman"/>
                <w:b w:val="0"/>
                <w:bCs/>
                <w:szCs w:val="22"/>
              </w:rPr>
              <w:t xml:space="preserve"> участником аукциона</w:t>
            </w:r>
          </w:p>
        </w:tc>
        <w:tc>
          <w:tcPr>
            <w:tcW w:w="4140" w:type="dxa"/>
            <w:gridSpan w:val="2"/>
          </w:tcPr>
          <w:p w:rsidR="0031214A" w:rsidRPr="00E008FB" w:rsidRDefault="0031214A" w:rsidP="0031214A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  <w:r w:rsidRPr="00E008FB">
              <w:rPr>
                <w:rFonts w:ascii="Times New Roman" w:hAnsi="Times New Roman"/>
                <w:b w:val="0"/>
                <w:bCs/>
                <w:szCs w:val="22"/>
              </w:rPr>
              <w:t>Ф.И.О. члена комиссии, голосование</w:t>
            </w:r>
          </w:p>
        </w:tc>
      </w:tr>
      <w:tr w:rsidR="00B450FE" w:rsidRPr="00E008FB" w:rsidTr="00B450FE">
        <w:tc>
          <w:tcPr>
            <w:tcW w:w="468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079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915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440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А.В.</w:t>
            </w:r>
          </w:p>
        </w:tc>
        <w:tc>
          <w:tcPr>
            <w:tcW w:w="2700" w:type="dxa"/>
          </w:tcPr>
          <w:p w:rsidR="00B450FE" w:rsidRPr="00D15780" w:rsidRDefault="00B450FE" w:rsidP="00B450FE">
            <w:pPr>
              <w:snapToGrid w:val="0"/>
              <w:jc w:val="both"/>
              <w:rPr>
                <w:bCs/>
                <w:szCs w:val="24"/>
              </w:rPr>
            </w:pPr>
            <w:r w:rsidRPr="00E008FB">
              <w:rPr>
                <w:rFonts w:ascii="Times New Roman" w:hAnsi="Times New Roman"/>
                <w:bCs/>
              </w:rPr>
              <w:t>Допущен к участию в аукционе и признан</w:t>
            </w:r>
            <w:r>
              <w:rPr>
                <w:rFonts w:ascii="Times New Roman" w:hAnsi="Times New Roman"/>
                <w:b/>
                <w:bCs/>
              </w:rPr>
              <w:t xml:space="preserve"> единственным </w:t>
            </w:r>
            <w:r w:rsidRPr="00E008FB">
              <w:rPr>
                <w:rFonts w:ascii="Times New Roman" w:hAnsi="Times New Roman"/>
                <w:bCs/>
              </w:rPr>
              <w:t xml:space="preserve"> участником аукциона</w:t>
            </w:r>
          </w:p>
        </w:tc>
      </w:tr>
      <w:tr w:rsidR="00B450FE" w:rsidRPr="00E008FB" w:rsidTr="00B450FE">
        <w:tc>
          <w:tcPr>
            <w:tcW w:w="468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079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915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440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Бутусова Ю.В.</w:t>
            </w:r>
          </w:p>
        </w:tc>
        <w:tc>
          <w:tcPr>
            <w:tcW w:w="2700" w:type="dxa"/>
          </w:tcPr>
          <w:p w:rsidR="00B450FE" w:rsidRPr="00D15780" w:rsidRDefault="00B450FE" w:rsidP="00B450FE">
            <w:pPr>
              <w:snapToGrid w:val="0"/>
              <w:jc w:val="both"/>
              <w:rPr>
                <w:bCs/>
                <w:szCs w:val="24"/>
              </w:rPr>
            </w:pPr>
            <w:r w:rsidRPr="00E008FB">
              <w:rPr>
                <w:rFonts w:ascii="Times New Roman" w:hAnsi="Times New Roman"/>
                <w:bCs/>
              </w:rPr>
              <w:t>Допущен к участию в аукционе и признан</w:t>
            </w:r>
            <w:r>
              <w:rPr>
                <w:rFonts w:ascii="Times New Roman" w:hAnsi="Times New Roman"/>
                <w:b/>
                <w:bCs/>
              </w:rPr>
              <w:t xml:space="preserve"> единственным </w:t>
            </w:r>
            <w:r w:rsidRPr="00E008FB">
              <w:rPr>
                <w:rFonts w:ascii="Times New Roman" w:hAnsi="Times New Roman"/>
                <w:bCs/>
              </w:rPr>
              <w:t xml:space="preserve"> участником аукциона</w:t>
            </w:r>
          </w:p>
        </w:tc>
      </w:tr>
      <w:tr w:rsidR="00B450FE" w:rsidRPr="00E008FB" w:rsidTr="00B450FE">
        <w:tc>
          <w:tcPr>
            <w:tcW w:w="468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079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915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440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Р.М.</w:t>
            </w:r>
          </w:p>
        </w:tc>
        <w:tc>
          <w:tcPr>
            <w:tcW w:w="2700" w:type="dxa"/>
          </w:tcPr>
          <w:p w:rsidR="00B450FE" w:rsidRPr="00D15780" w:rsidRDefault="00B450FE" w:rsidP="00B450FE">
            <w:pPr>
              <w:snapToGrid w:val="0"/>
              <w:jc w:val="both"/>
              <w:rPr>
                <w:bCs/>
                <w:szCs w:val="24"/>
              </w:rPr>
            </w:pPr>
            <w:r w:rsidRPr="00E008FB">
              <w:rPr>
                <w:rFonts w:ascii="Times New Roman" w:hAnsi="Times New Roman"/>
                <w:bCs/>
              </w:rPr>
              <w:t>Допущен к участию в аукционе и признан</w:t>
            </w:r>
            <w:r>
              <w:rPr>
                <w:rFonts w:ascii="Times New Roman" w:hAnsi="Times New Roman"/>
                <w:b/>
                <w:bCs/>
              </w:rPr>
              <w:t xml:space="preserve"> единственным </w:t>
            </w:r>
            <w:r w:rsidRPr="00E008FB">
              <w:rPr>
                <w:rFonts w:ascii="Times New Roman" w:hAnsi="Times New Roman"/>
                <w:bCs/>
              </w:rPr>
              <w:t xml:space="preserve"> участником аукциона</w:t>
            </w:r>
          </w:p>
        </w:tc>
      </w:tr>
      <w:tr w:rsidR="00B450FE" w:rsidRPr="00E008FB" w:rsidTr="00B450FE">
        <w:tc>
          <w:tcPr>
            <w:tcW w:w="468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079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915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440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Цыцулина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2700" w:type="dxa"/>
          </w:tcPr>
          <w:p w:rsidR="00B450FE" w:rsidRPr="00D15780" w:rsidRDefault="00B450FE" w:rsidP="00B450FE">
            <w:pPr>
              <w:snapToGrid w:val="0"/>
              <w:jc w:val="both"/>
              <w:rPr>
                <w:bCs/>
                <w:szCs w:val="24"/>
              </w:rPr>
            </w:pPr>
            <w:r w:rsidRPr="00E008FB">
              <w:rPr>
                <w:rFonts w:ascii="Times New Roman" w:hAnsi="Times New Roman"/>
                <w:bCs/>
              </w:rPr>
              <w:t>Допущен к участию в аукционе и признан</w:t>
            </w:r>
            <w:r>
              <w:rPr>
                <w:rFonts w:ascii="Times New Roman" w:hAnsi="Times New Roman"/>
                <w:b/>
                <w:bCs/>
              </w:rPr>
              <w:t xml:space="preserve"> единственным </w:t>
            </w:r>
            <w:r w:rsidRPr="00E008FB">
              <w:rPr>
                <w:rFonts w:ascii="Times New Roman" w:hAnsi="Times New Roman"/>
                <w:bCs/>
              </w:rPr>
              <w:t xml:space="preserve"> участником аукциона</w:t>
            </w:r>
            <w:r w:rsidRPr="00D15780">
              <w:rPr>
                <w:bCs/>
                <w:szCs w:val="24"/>
              </w:rPr>
              <w:t xml:space="preserve"> </w:t>
            </w:r>
          </w:p>
        </w:tc>
      </w:tr>
      <w:tr w:rsidR="00B450FE" w:rsidRPr="00E008FB" w:rsidTr="00B450FE">
        <w:tc>
          <w:tcPr>
            <w:tcW w:w="468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079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915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440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Шаронова О.И.</w:t>
            </w:r>
          </w:p>
        </w:tc>
        <w:tc>
          <w:tcPr>
            <w:tcW w:w="2700" w:type="dxa"/>
          </w:tcPr>
          <w:p w:rsidR="00B450FE" w:rsidRPr="00D15780" w:rsidRDefault="00B450FE" w:rsidP="00B450FE">
            <w:pPr>
              <w:snapToGrid w:val="0"/>
              <w:jc w:val="both"/>
              <w:rPr>
                <w:bCs/>
                <w:szCs w:val="24"/>
              </w:rPr>
            </w:pPr>
            <w:r w:rsidRPr="00E008FB">
              <w:rPr>
                <w:rFonts w:ascii="Times New Roman" w:hAnsi="Times New Roman"/>
                <w:bCs/>
              </w:rPr>
              <w:t>Допущен к участию в аукционе и признан</w:t>
            </w:r>
            <w:r>
              <w:rPr>
                <w:rFonts w:ascii="Times New Roman" w:hAnsi="Times New Roman"/>
                <w:b/>
                <w:bCs/>
              </w:rPr>
              <w:t xml:space="preserve"> единственным </w:t>
            </w:r>
            <w:r w:rsidRPr="00E008FB">
              <w:rPr>
                <w:rFonts w:ascii="Times New Roman" w:hAnsi="Times New Roman"/>
                <w:bCs/>
              </w:rPr>
              <w:t xml:space="preserve"> участником аукциона</w:t>
            </w:r>
          </w:p>
        </w:tc>
      </w:tr>
      <w:tr w:rsidR="0031214A" w:rsidRPr="00E008FB" w:rsidTr="00B450FE">
        <w:trPr>
          <w:trHeight w:val="359"/>
        </w:trPr>
        <w:tc>
          <w:tcPr>
            <w:tcW w:w="468" w:type="dxa"/>
            <w:vMerge/>
          </w:tcPr>
          <w:p w:rsidR="0031214A" w:rsidRPr="00E008FB" w:rsidRDefault="0031214A" w:rsidP="0031214A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079" w:type="dxa"/>
            <w:vMerge/>
          </w:tcPr>
          <w:p w:rsidR="0031214A" w:rsidRPr="00E008FB" w:rsidRDefault="0031214A" w:rsidP="0031214A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915" w:type="dxa"/>
            <w:vMerge/>
          </w:tcPr>
          <w:p w:rsidR="0031214A" w:rsidRPr="00E008FB" w:rsidRDefault="0031214A" w:rsidP="0031214A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31214A" w:rsidRPr="00E008FB" w:rsidRDefault="0031214A" w:rsidP="0031214A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4140" w:type="dxa"/>
            <w:gridSpan w:val="2"/>
          </w:tcPr>
          <w:p w:rsidR="0031214A" w:rsidRPr="00E008FB" w:rsidRDefault="0031214A" w:rsidP="0031214A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  <w:r w:rsidRPr="00E008FB">
              <w:rPr>
                <w:rFonts w:ascii="Times New Roman" w:hAnsi="Times New Roman"/>
                <w:b w:val="0"/>
                <w:bCs/>
                <w:szCs w:val="22"/>
              </w:rPr>
              <w:t>Результат голосования: «Допущен к участию в аукционе и признан</w:t>
            </w:r>
            <w:r>
              <w:rPr>
                <w:rFonts w:ascii="Times New Roman" w:hAnsi="Times New Roman"/>
                <w:b w:val="0"/>
                <w:bCs/>
                <w:szCs w:val="22"/>
              </w:rPr>
              <w:t xml:space="preserve"> единственным </w:t>
            </w:r>
            <w:r w:rsidRPr="00E008FB">
              <w:rPr>
                <w:rFonts w:ascii="Times New Roman" w:hAnsi="Times New Roman"/>
                <w:b w:val="0"/>
                <w:bCs/>
                <w:szCs w:val="22"/>
              </w:rPr>
              <w:t xml:space="preserve"> участником аукциона» - единогласно.</w:t>
            </w:r>
          </w:p>
        </w:tc>
      </w:tr>
    </w:tbl>
    <w:p w:rsidR="0031214A" w:rsidRDefault="0031214A" w:rsidP="00B450FE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претендентов, не допущенных к участию в аукционе: отсутствуют.</w:t>
      </w:r>
    </w:p>
    <w:p w:rsidR="0031214A" w:rsidRDefault="0031214A" w:rsidP="00B450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основании Приказа ФАС России от </w:t>
      </w:r>
      <w:r w:rsidRPr="00124C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 марта 2023 г. N 147/23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</w:t>
      </w:r>
      <w:r w:rsidRPr="00D25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случае, если по окончании срока подачи заявок на участие в аукционе подана только одна заявка или не подано ни одной заявки, а также 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</w:t>
      </w:r>
    </w:p>
    <w:p w:rsidR="0031214A" w:rsidRDefault="0031214A" w:rsidP="00B450FE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случае, если аукцион признан несостоявшимся по причине подачи заявки на участие в аукционе только одним заявителем (далее - единственный заявитель на участие в аукционе), либо признания участником аукциона только одного заявителя (далее - единственный участник аукциона), с единственным заявителем на участие в аукционе, в случае, если его заявка соответствует требованиям и условиям, предусмотренным документацией об аукционе, либо с единственным участником аукциона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 При этом заключение договора для единственного заявителя на участие в аукционе, единственного участника аукциона, является обязательным.</w:t>
      </w:r>
    </w:p>
    <w:p w:rsidR="0031214A" w:rsidRDefault="0031214A" w:rsidP="00B450FE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4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Комиссия решила:</w:t>
      </w:r>
    </w:p>
    <w:p w:rsidR="0031214A" w:rsidRDefault="00B450FE" w:rsidP="00B450FE">
      <w:pPr>
        <w:pStyle w:val="a5"/>
        <w:numPr>
          <w:ilvl w:val="0"/>
          <w:numId w:val="16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Аукцион по лоту № 26</w:t>
      </w:r>
      <w:r w:rsidR="0031214A" w:rsidRPr="00784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несостоявшимся по причине единственной заявки на участие в аукционе.</w:t>
      </w:r>
    </w:p>
    <w:p w:rsidR="0031214A" w:rsidRPr="007842EA" w:rsidRDefault="0031214A" w:rsidP="0031214A">
      <w:pPr>
        <w:pStyle w:val="a5"/>
        <w:numPr>
          <w:ilvl w:val="0"/>
          <w:numId w:val="16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аренды с единственным заявителем на условиях и по цене, которые предусмотрены заявкой на участие в аукционе и документацией об аукционе, но по цене не менее начальной(минимальной) цены договора (лота), указанной в извещении о проведении аукциона.</w:t>
      </w:r>
    </w:p>
    <w:tbl>
      <w:tblPr>
        <w:tblStyle w:val="2"/>
        <w:tblW w:w="9634" w:type="dxa"/>
        <w:tblInd w:w="-5" w:type="dxa"/>
        <w:tblLook w:val="04A0" w:firstRow="1" w:lastRow="0" w:firstColumn="1" w:lastColumn="0" w:noHBand="0" w:noVBand="1"/>
      </w:tblPr>
      <w:tblGrid>
        <w:gridCol w:w="988"/>
        <w:gridCol w:w="3685"/>
        <w:gridCol w:w="4961"/>
      </w:tblGrid>
      <w:tr w:rsidR="00B450FE" w:rsidRPr="004416EC" w:rsidTr="00B450FE">
        <w:trPr>
          <w:trHeight w:val="655"/>
        </w:trPr>
        <w:tc>
          <w:tcPr>
            <w:tcW w:w="988" w:type="dxa"/>
          </w:tcPr>
          <w:p w:rsidR="00B450FE" w:rsidRPr="004416EC" w:rsidRDefault="00B450FE" w:rsidP="00B450FE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№</w:t>
            </w:r>
          </w:p>
          <w:p w:rsidR="00B450FE" w:rsidRPr="004416EC" w:rsidRDefault="00B450FE" w:rsidP="00B45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16EC">
              <w:rPr>
                <w:rFonts w:ascii="Times New Roman" w:hAnsi="Times New Roman" w:cs="Times New Roman"/>
              </w:rPr>
              <w:t>п.п</w:t>
            </w:r>
            <w:proofErr w:type="spellEnd"/>
            <w:r w:rsidRPr="0044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Ф.И.О. члена комиссии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Результат голосования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А.В.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Бутусова Ю.В.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Р.М.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Цыцулина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4961" w:type="dxa"/>
          </w:tcPr>
          <w:p w:rsidR="00B450FE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Шаронова О.И.</w:t>
            </w:r>
          </w:p>
        </w:tc>
        <w:tc>
          <w:tcPr>
            <w:tcW w:w="4961" w:type="dxa"/>
          </w:tcPr>
          <w:p w:rsidR="00B450FE" w:rsidRPr="00186788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«За»</w:t>
            </w:r>
          </w:p>
        </w:tc>
      </w:tr>
    </w:tbl>
    <w:p w:rsidR="004B78D7" w:rsidRDefault="004B78D7" w:rsidP="004B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8D7" w:rsidRPr="00F54182" w:rsidRDefault="004B78D7" w:rsidP="004B7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27</w:t>
      </w:r>
    </w:p>
    <w:p w:rsidR="004B78D7" w:rsidRPr="00064E20" w:rsidRDefault="004B78D7" w:rsidP="004B78D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Техническое описание и характеристика: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686"/>
        <w:gridCol w:w="1984"/>
        <w:gridCol w:w="1559"/>
        <w:gridCol w:w="1560"/>
      </w:tblGrid>
      <w:tr w:rsidR="004B78D7" w:rsidTr="00B450FE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D7" w:rsidRDefault="004B78D7" w:rsidP="00B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№Лота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D7" w:rsidRDefault="004B78D7" w:rsidP="00B450FE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B78D7" w:rsidRDefault="004B78D7" w:rsidP="00B450FE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B78D7" w:rsidRDefault="004B78D7" w:rsidP="00B450FE">
            <w:pPr>
              <w:widowControl w:val="0"/>
              <w:autoSpaceDE w:val="0"/>
              <w:autoSpaceDN w:val="0"/>
              <w:spacing w:after="0" w:line="240" w:lineRule="auto"/>
              <w:ind w:left="233" w:right="2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Наименование, назначение и адрес муниципального имущества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D7" w:rsidRDefault="004B78D7" w:rsidP="00B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Начальные(минимальные) цены договоров (цены лотов) (без НДС),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D7" w:rsidRDefault="004B78D7" w:rsidP="00B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Размер задатка (10% от начальной (минимальной) цены договора (цены лота)),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D7" w:rsidRDefault="004B78D7" w:rsidP="00B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«Шаг» аукциона (5% начальной(минимальной) цены договора (цены лота)), рублей</w:t>
            </w:r>
          </w:p>
        </w:tc>
      </w:tr>
      <w:tr w:rsidR="004B78D7" w:rsidTr="00B450FE">
        <w:trPr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D7" w:rsidRPr="00273E51" w:rsidRDefault="004B78D7" w:rsidP="004B78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3E51">
              <w:rPr>
                <w:rFonts w:ascii="Times New Roman" w:hAnsi="Times New Roman" w:cs="Times New Roman"/>
                <w:color w:val="000000"/>
              </w:rPr>
              <w:t>Лот №2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D7" w:rsidRPr="0016082A" w:rsidRDefault="004B78D7" w:rsidP="004B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082A">
              <w:rPr>
                <w:rFonts w:ascii="Times New Roman" w:hAnsi="Times New Roman" w:cs="Times New Roman"/>
              </w:rPr>
              <w:t xml:space="preserve">Нежилое помещение, </w:t>
            </w:r>
            <w:proofErr w:type="spellStart"/>
            <w:r w:rsidRPr="0016082A">
              <w:rPr>
                <w:rFonts w:ascii="Times New Roman" w:hAnsi="Times New Roman" w:cs="Times New Roman"/>
              </w:rPr>
              <w:t>назначение:нежилое</w:t>
            </w:r>
            <w:proofErr w:type="spellEnd"/>
            <w:r w:rsidRPr="0016082A">
              <w:rPr>
                <w:rFonts w:ascii="Times New Roman" w:hAnsi="Times New Roman" w:cs="Times New Roman"/>
              </w:rPr>
              <w:t xml:space="preserve">, площадью 34,3 </w:t>
            </w:r>
            <w:proofErr w:type="spellStart"/>
            <w:r w:rsidRPr="0016082A">
              <w:rPr>
                <w:rFonts w:ascii="Times New Roman" w:hAnsi="Times New Roman" w:cs="Times New Roman"/>
              </w:rPr>
              <w:t>кв.м</w:t>
            </w:r>
            <w:proofErr w:type="spellEnd"/>
            <w:r w:rsidRPr="0016082A">
              <w:rPr>
                <w:rFonts w:ascii="Times New Roman" w:hAnsi="Times New Roman" w:cs="Times New Roman"/>
              </w:rPr>
              <w:t xml:space="preserve">., кадастровый номер: 52:53:0010108:1450, местоположение: Российская Федерация, Нижегородская область, городской округ город Выкса, </w:t>
            </w:r>
            <w:proofErr w:type="spellStart"/>
            <w:r w:rsidRPr="0016082A">
              <w:rPr>
                <w:rFonts w:ascii="Times New Roman" w:hAnsi="Times New Roman" w:cs="Times New Roman"/>
              </w:rPr>
              <w:t>с.п</w:t>
            </w:r>
            <w:proofErr w:type="spellEnd"/>
            <w:r w:rsidRPr="0016082A">
              <w:rPr>
                <w:rFonts w:ascii="Times New Roman" w:hAnsi="Times New Roman" w:cs="Times New Roman"/>
              </w:rPr>
              <w:t>. Дружба,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Дружба,</w:t>
            </w:r>
            <w:r w:rsidRPr="0016082A">
              <w:rPr>
                <w:rFonts w:ascii="Times New Roman" w:hAnsi="Times New Roman" w:cs="Times New Roman"/>
              </w:rPr>
              <w:t xml:space="preserve"> д. 29,помещение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D7" w:rsidRPr="0016082A" w:rsidRDefault="004B78D7" w:rsidP="004B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2A">
              <w:rPr>
                <w:rFonts w:ascii="Times New Roman" w:eastAsia="Times New Roman" w:hAnsi="Times New Roman" w:cs="Times New Roman"/>
                <w:lang w:eastAsia="ru-RU"/>
              </w:rPr>
              <w:t>18351,00 на основании отчета № 2025-585 об оценке рыночной стоимости аренды имущества. от 19.08.2025, подготовленного ООО «Компания стандарт оценка»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D7" w:rsidRPr="0016082A" w:rsidRDefault="004B78D7" w:rsidP="004B78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082A">
              <w:rPr>
                <w:rFonts w:ascii="Times New Roman" w:hAnsi="Times New Roman" w:cs="Times New Roman"/>
                <w:color w:val="000000"/>
              </w:rPr>
              <w:t>1835,10</w:t>
            </w:r>
          </w:p>
          <w:p w:rsidR="004B78D7" w:rsidRPr="0016082A" w:rsidRDefault="004B78D7" w:rsidP="004B78D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D7" w:rsidRPr="0016082A" w:rsidRDefault="004B78D7" w:rsidP="004B78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082A">
              <w:rPr>
                <w:rFonts w:ascii="Times New Roman" w:hAnsi="Times New Roman" w:cs="Times New Roman"/>
                <w:color w:val="000000"/>
              </w:rPr>
              <w:t>917,55</w:t>
            </w:r>
          </w:p>
          <w:p w:rsidR="004B78D7" w:rsidRPr="0016082A" w:rsidRDefault="004B78D7" w:rsidP="004B78D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B78D7" w:rsidRPr="00064E20" w:rsidRDefault="004B78D7" w:rsidP="004B78D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Назначение помещения: нежилое помещение.</w:t>
      </w:r>
    </w:p>
    <w:p w:rsidR="004B78D7" w:rsidRPr="00064E20" w:rsidRDefault="004B78D7" w:rsidP="004B78D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Обременение: нет</w:t>
      </w:r>
    </w:p>
    <w:p w:rsidR="004B78D7" w:rsidRPr="00064E20" w:rsidRDefault="004B78D7" w:rsidP="004B78D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Ограничение: нет</w:t>
      </w:r>
    </w:p>
    <w:p w:rsidR="004B78D7" w:rsidRPr="00064E20" w:rsidRDefault="004B78D7" w:rsidP="004B78D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Условия:</w:t>
      </w:r>
    </w:p>
    <w:p w:rsidR="004B78D7" w:rsidRPr="00064E20" w:rsidRDefault="004B78D7" w:rsidP="004B78D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64E20">
        <w:rPr>
          <w:rFonts w:ascii="Times New Roman" w:hAnsi="Times New Roman"/>
          <w:sz w:val="24"/>
          <w:szCs w:val="24"/>
        </w:rPr>
        <w:t>Срок действия договора аренды муниципального имущества: 5 (пять) лет.</w:t>
      </w:r>
    </w:p>
    <w:p w:rsidR="0031214A" w:rsidRDefault="0031214A" w:rsidP="00B450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окончания</w:t>
      </w:r>
      <w:proofErr w:type="gramEnd"/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указанного в извещении о проведении аукциона срока подачи заявок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04 февраля 2026 </w:t>
      </w:r>
      <w:r w:rsidRPr="00424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364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час. – 00 мин. (по московскому времени)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была подана 1 заявка</w:t>
      </w:r>
      <w:r w:rsidRPr="00935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участие в аукционе по лоту № </w:t>
      </w:r>
      <w:r w:rsidRPr="003D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от следующего претендента:</w:t>
      </w:r>
    </w:p>
    <w:p w:rsidR="0031214A" w:rsidRPr="001C5DE0" w:rsidRDefault="001C5DE0" w:rsidP="00B450FE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  <w:r w:rsidRPr="001C5DE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Индивидуальный предприниматель Кошелева Елена Петровна</w:t>
      </w:r>
      <w:r w:rsidR="0031214A" w:rsidRPr="001C5DE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(</w:t>
      </w:r>
      <w:r w:rsidRPr="001C5DE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ИП Кошелева Е.П.</w:t>
      </w:r>
      <w:r w:rsidR="0031214A" w:rsidRPr="001C5DE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), ОГРН</w:t>
      </w:r>
      <w:r w:rsidRPr="001C5DE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ИП</w:t>
      </w:r>
      <w:r w:rsidR="0031214A" w:rsidRPr="001C5DE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Pr="001C5DE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307524714400042</w:t>
      </w:r>
      <w:r w:rsidR="0031214A" w:rsidRPr="001C5DE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, ИНН: </w:t>
      </w:r>
      <w:r w:rsidRPr="001C5DE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525100700322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зарегистрированная</w:t>
      </w:r>
      <w:r w:rsidR="0031214A" w:rsidRPr="001C5DE0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по адресу</w:t>
      </w:r>
      <w:r w:rsidRPr="001C5DE0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: 607012, г. Кулебаки, ул. </w:t>
      </w:r>
      <w:proofErr w:type="spellStart"/>
      <w:proofErr w:type="gramStart"/>
      <w:r w:rsidRPr="001C5DE0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Новопрудная</w:t>
      </w:r>
      <w:proofErr w:type="spellEnd"/>
      <w:r w:rsidRPr="001C5DE0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,</w:t>
      </w:r>
      <w:proofErr w:type="gramEnd"/>
      <w:r w:rsidRPr="001C5DE0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д. 24.</w:t>
      </w:r>
    </w:p>
    <w:p w:rsidR="0031214A" w:rsidRPr="0087231C" w:rsidRDefault="0031214A" w:rsidP="00B450FE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Заявка соответствует всем требованиям и условиям, предусмотренными документацией об аукционе. Заявка не отозвана. Сведения о внесении изменений в заявку отсутствуют. Номер заявки </w:t>
      </w:r>
      <w:r w:rsidR="001C5DE0" w:rsidRPr="001C5D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3569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Задаток в размере </w:t>
      </w:r>
      <w:r w:rsidR="001C5DE0">
        <w:rPr>
          <w:rFonts w:ascii="Times New Roman" w:hAnsi="Times New Roman" w:cs="Times New Roman"/>
          <w:sz w:val="24"/>
          <w:szCs w:val="24"/>
        </w:rPr>
        <w:t>1 835,</w:t>
      </w:r>
      <w:r w:rsidR="001C5DE0" w:rsidRPr="001C5DE0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1C5D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одна тысяча восемьсот тридцать </w:t>
      </w:r>
      <w:r w:rsidR="001C5D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пять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рубл</w:t>
      </w:r>
      <w:r w:rsidR="001C5D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C5D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копеек перечислен в полном объеме, </w:t>
      </w:r>
      <w:r w:rsidRPr="007A5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подтверждается информацией о поступлении задатка, опубликованной на сайте www.utp.sberbank-ast.ru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1214A" w:rsidRDefault="0031214A" w:rsidP="00B450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Рассмотрев поступившую заявку №</w:t>
      </w:r>
      <w:r w:rsidR="001C5DE0" w:rsidRPr="001C5D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3569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участие в аукционе. Комиссия путем голосования приняла следующее решение: допустить к участию в аукционе и признать участником аукциона претендента на участие в аукционе по лоту №</w:t>
      </w:r>
    </w:p>
    <w:p w:rsidR="0031214A" w:rsidRPr="00364DDC" w:rsidRDefault="0031214A" w:rsidP="00B450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11122" w:type="dxa"/>
        <w:tblInd w:w="-1139" w:type="dxa"/>
        <w:tblLayout w:type="fixed"/>
        <w:tblLook w:val="01E0" w:firstRow="1" w:lastRow="1" w:firstColumn="1" w:lastColumn="1" w:noHBand="0" w:noVBand="0"/>
      </w:tblPr>
      <w:tblGrid>
        <w:gridCol w:w="468"/>
        <w:gridCol w:w="2079"/>
        <w:gridCol w:w="1915"/>
        <w:gridCol w:w="2520"/>
        <w:gridCol w:w="1440"/>
        <w:gridCol w:w="2700"/>
      </w:tblGrid>
      <w:tr w:rsidR="0031214A" w:rsidRPr="00C830B1" w:rsidTr="00B450FE">
        <w:tc>
          <w:tcPr>
            <w:tcW w:w="468" w:type="dxa"/>
          </w:tcPr>
          <w:p w:rsidR="0031214A" w:rsidRPr="00C830B1" w:rsidRDefault="0031214A" w:rsidP="0031214A">
            <w:pPr>
              <w:pStyle w:val="Heading"/>
              <w:jc w:val="both"/>
              <w:rPr>
                <w:rFonts w:ascii="Times New Roman" w:hAnsi="Times New Roman"/>
                <w:bCs/>
              </w:rPr>
            </w:pPr>
            <w:r w:rsidRPr="00C830B1">
              <w:rPr>
                <w:rFonts w:ascii="Times New Roman" w:hAnsi="Times New Roman"/>
                <w:bCs/>
              </w:rPr>
              <w:t xml:space="preserve">№ </w:t>
            </w:r>
            <w:proofErr w:type="spellStart"/>
            <w:r w:rsidRPr="00C830B1">
              <w:rPr>
                <w:rFonts w:ascii="Times New Roman" w:hAnsi="Times New Roman"/>
                <w:bCs/>
              </w:rPr>
              <w:t>п.п</w:t>
            </w:r>
            <w:proofErr w:type="spellEnd"/>
            <w:r w:rsidRPr="00C830B1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079" w:type="dxa"/>
          </w:tcPr>
          <w:p w:rsidR="0031214A" w:rsidRPr="00C830B1" w:rsidRDefault="0031214A" w:rsidP="0031214A">
            <w:pPr>
              <w:pStyle w:val="Heading"/>
              <w:jc w:val="both"/>
              <w:rPr>
                <w:rFonts w:ascii="Times New Roman" w:hAnsi="Times New Roman"/>
                <w:bCs/>
              </w:rPr>
            </w:pPr>
            <w:r w:rsidRPr="00C830B1">
              <w:rPr>
                <w:rFonts w:ascii="Times New Roman" w:hAnsi="Times New Roman"/>
                <w:bCs/>
              </w:rPr>
              <w:t>Наименование претендента</w:t>
            </w:r>
          </w:p>
        </w:tc>
        <w:tc>
          <w:tcPr>
            <w:tcW w:w="1915" w:type="dxa"/>
          </w:tcPr>
          <w:p w:rsidR="0031214A" w:rsidRPr="00C830B1" w:rsidRDefault="0031214A" w:rsidP="0031214A">
            <w:pPr>
              <w:pStyle w:val="Heading"/>
              <w:jc w:val="both"/>
              <w:rPr>
                <w:rFonts w:ascii="Times New Roman" w:hAnsi="Times New Roman"/>
                <w:bCs/>
              </w:rPr>
            </w:pPr>
            <w:r w:rsidRPr="00C830B1">
              <w:rPr>
                <w:rFonts w:ascii="Times New Roman" w:hAnsi="Times New Roman"/>
                <w:bCs/>
              </w:rPr>
              <w:t>Реквизиты претендента</w:t>
            </w:r>
          </w:p>
        </w:tc>
        <w:tc>
          <w:tcPr>
            <w:tcW w:w="2520" w:type="dxa"/>
          </w:tcPr>
          <w:p w:rsidR="0031214A" w:rsidRPr="00C830B1" w:rsidRDefault="0031214A" w:rsidP="0031214A">
            <w:pPr>
              <w:pStyle w:val="Heading"/>
              <w:jc w:val="both"/>
              <w:rPr>
                <w:rFonts w:ascii="Times New Roman" w:hAnsi="Times New Roman"/>
                <w:bCs/>
              </w:rPr>
            </w:pPr>
            <w:r w:rsidRPr="00C830B1">
              <w:rPr>
                <w:rFonts w:ascii="Times New Roman" w:hAnsi="Times New Roman"/>
                <w:bCs/>
              </w:rPr>
              <w:t>Решение о допуске претендента к участию в аукционе и признанию его участником аукциона</w:t>
            </w:r>
          </w:p>
        </w:tc>
        <w:tc>
          <w:tcPr>
            <w:tcW w:w="4140" w:type="dxa"/>
            <w:gridSpan w:val="2"/>
          </w:tcPr>
          <w:p w:rsidR="0031214A" w:rsidRPr="00C830B1" w:rsidRDefault="0031214A" w:rsidP="0031214A">
            <w:pPr>
              <w:pStyle w:val="Heading"/>
              <w:jc w:val="both"/>
              <w:rPr>
                <w:rFonts w:ascii="Times New Roman" w:hAnsi="Times New Roman"/>
                <w:bCs/>
              </w:rPr>
            </w:pPr>
            <w:r w:rsidRPr="00C830B1">
              <w:rPr>
                <w:rFonts w:ascii="Times New Roman" w:hAnsi="Times New Roman"/>
                <w:bCs/>
              </w:rPr>
              <w:t>Решение каждого члена постоянно действующей комиссии о признании претендентов участниками аукциона или об отказе в допуске претендентов к участию в аукционе</w:t>
            </w:r>
          </w:p>
        </w:tc>
      </w:tr>
      <w:tr w:rsidR="0031214A" w:rsidRPr="00C830B1" w:rsidTr="00B450FE">
        <w:tc>
          <w:tcPr>
            <w:tcW w:w="468" w:type="dxa"/>
          </w:tcPr>
          <w:p w:rsidR="0031214A" w:rsidRPr="00C830B1" w:rsidRDefault="0031214A" w:rsidP="0031214A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Cs w:val="22"/>
              </w:rPr>
            </w:pPr>
            <w:r w:rsidRPr="00C830B1">
              <w:rPr>
                <w:rFonts w:ascii="Times New Roman" w:hAnsi="Times New Roman"/>
                <w:b w:val="0"/>
                <w:bCs/>
                <w:szCs w:val="22"/>
              </w:rPr>
              <w:t>1</w:t>
            </w:r>
          </w:p>
        </w:tc>
        <w:tc>
          <w:tcPr>
            <w:tcW w:w="2079" w:type="dxa"/>
          </w:tcPr>
          <w:p w:rsidR="0031214A" w:rsidRPr="00C830B1" w:rsidRDefault="0031214A" w:rsidP="0031214A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Cs w:val="22"/>
              </w:rPr>
            </w:pPr>
            <w:r w:rsidRPr="00C830B1">
              <w:rPr>
                <w:rFonts w:ascii="Times New Roman" w:hAnsi="Times New Roman"/>
                <w:b w:val="0"/>
                <w:bCs/>
                <w:szCs w:val="22"/>
              </w:rPr>
              <w:t>2</w:t>
            </w:r>
          </w:p>
        </w:tc>
        <w:tc>
          <w:tcPr>
            <w:tcW w:w="1915" w:type="dxa"/>
          </w:tcPr>
          <w:p w:rsidR="0031214A" w:rsidRPr="00C830B1" w:rsidRDefault="0031214A" w:rsidP="0031214A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Cs w:val="22"/>
              </w:rPr>
            </w:pPr>
            <w:r w:rsidRPr="00C830B1">
              <w:rPr>
                <w:rFonts w:ascii="Times New Roman" w:hAnsi="Times New Roman"/>
                <w:b w:val="0"/>
                <w:bCs/>
                <w:szCs w:val="22"/>
              </w:rPr>
              <w:t>3</w:t>
            </w:r>
          </w:p>
        </w:tc>
        <w:tc>
          <w:tcPr>
            <w:tcW w:w="2520" w:type="dxa"/>
          </w:tcPr>
          <w:p w:rsidR="0031214A" w:rsidRPr="00C830B1" w:rsidRDefault="0031214A" w:rsidP="0031214A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Cs w:val="22"/>
              </w:rPr>
            </w:pPr>
            <w:r w:rsidRPr="00C830B1">
              <w:rPr>
                <w:rFonts w:ascii="Times New Roman" w:hAnsi="Times New Roman"/>
                <w:b w:val="0"/>
                <w:bCs/>
                <w:szCs w:val="22"/>
              </w:rPr>
              <w:t>4</w:t>
            </w:r>
          </w:p>
        </w:tc>
        <w:tc>
          <w:tcPr>
            <w:tcW w:w="4140" w:type="dxa"/>
            <w:gridSpan w:val="2"/>
          </w:tcPr>
          <w:p w:rsidR="0031214A" w:rsidRPr="00C830B1" w:rsidRDefault="0031214A" w:rsidP="0031214A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Cs w:val="22"/>
              </w:rPr>
            </w:pPr>
            <w:r w:rsidRPr="00C830B1">
              <w:rPr>
                <w:rFonts w:ascii="Times New Roman" w:hAnsi="Times New Roman"/>
                <w:b w:val="0"/>
                <w:bCs/>
                <w:szCs w:val="22"/>
              </w:rPr>
              <w:t>5</w:t>
            </w:r>
          </w:p>
        </w:tc>
      </w:tr>
      <w:tr w:rsidR="0031214A" w:rsidRPr="00E008FB" w:rsidTr="00B450FE">
        <w:tc>
          <w:tcPr>
            <w:tcW w:w="468" w:type="dxa"/>
            <w:vMerge w:val="restart"/>
          </w:tcPr>
          <w:p w:rsidR="0031214A" w:rsidRPr="00D15780" w:rsidRDefault="0031214A" w:rsidP="0031214A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Cs w:val="22"/>
              </w:rPr>
            </w:pPr>
            <w:r w:rsidRPr="00D15780">
              <w:rPr>
                <w:rFonts w:ascii="Times New Roman" w:hAnsi="Times New Roman"/>
                <w:b w:val="0"/>
                <w:bCs/>
                <w:szCs w:val="22"/>
              </w:rPr>
              <w:t>1</w:t>
            </w:r>
          </w:p>
        </w:tc>
        <w:tc>
          <w:tcPr>
            <w:tcW w:w="2079" w:type="dxa"/>
            <w:vMerge w:val="restart"/>
          </w:tcPr>
          <w:p w:rsidR="0031214A" w:rsidRPr="00A57E7C" w:rsidRDefault="001C5DE0" w:rsidP="001C5DE0">
            <w:pPr>
              <w:pStyle w:val="Heading"/>
              <w:jc w:val="both"/>
              <w:rPr>
                <w:rFonts w:ascii="Times New Roman" w:hAnsi="Times New Roman"/>
                <w:b w:val="0"/>
                <w:bCs/>
                <w:highlight w:val="yellow"/>
              </w:rPr>
            </w:pPr>
            <w:r w:rsidRPr="001C5DE0">
              <w:rPr>
                <w:rFonts w:ascii="Times New Roman" w:hAnsi="Times New Roman"/>
                <w:b w:val="0"/>
              </w:rPr>
              <w:t>Индивидуальный предприниматель Кошелева Еле</w:t>
            </w:r>
            <w:r>
              <w:rPr>
                <w:rFonts w:ascii="Times New Roman" w:hAnsi="Times New Roman"/>
                <w:b w:val="0"/>
              </w:rPr>
              <w:t>на Петровна (ИП Кошелева Е.П.)</w:t>
            </w:r>
          </w:p>
        </w:tc>
        <w:tc>
          <w:tcPr>
            <w:tcW w:w="1915" w:type="dxa"/>
            <w:vMerge w:val="restart"/>
          </w:tcPr>
          <w:p w:rsidR="0031214A" w:rsidRPr="00A57E7C" w:rsidRDefault="001C5DE0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highlight w:val="yellow"/>
              </w:rPr>
            </w:pPr>
            <w:r w:rsidRPr="001C5DE0">
              <w:rPr>
                <w:rFonts w:ascii="Times New Roman" w:hAnsi="Times New Roman"/>
                <w:b w:val="0"/>
              </w:rPr>
              <w:t>ОГРНИП 307524714400042, ИНН</w:t>
            </w:r>
            <w:r>
              <w:rPr>
                <w:rFonts w:ascii="Times New Roman" w:hAnsi="Times New Roman"/>
                <w:b w:val="0"/>
              </w:rPr>
              <w:t xml:space="preserve">: 525100700322 зарегистрированная </w:t>
            </w:r>
            <w:r w:rsidRPr="001C5DE0">
              <w:rPr>
                <w:rFonts w:ascii="Times New Roman" w:hAnsi="Times New Roman"/>
                <w:b w:val="0"/>
              </w:rPr>
              <w:t xml:space="preserve">по адресу: 607012, г. Кулебаки, ул. </w:t>
            </w:r>
            <w:proofErr w:type="spellStart"/>
            <w:r w:rsidRPr="001C5DE0">
              <w:rPr>
                <w:rFonts w:ascii="Times New Roman" w:hAnsi="Times New Roman"/>
                <w:b w:val="0"/>
              </w:rPr>
              <w:t>Новопрудная</w:t>
            </w:r>
            <w:proofErr w:type="spellEnd"/>
            <w:r w:rsidRPr="001C5DE0">
              <w:rPr>
                <w:rFonts w:ascii="Times New Roman" w:hAnsi="Times New Roman"/>
                <w:b w:val="0"/>
              </w:rPr>
              <w:t xml:space="preserve"> , д. 24.</w:t>
            </w:r>
          </w:p>
        </w:tc>
        <w:tc>
          <w:tcPr>
            <w:tcW w:w="2520" w:type="dxa"/>
            <w:vMerge w:val="restart"/>
            <w:vAlign w:val="center"/>
          </w:tcPr>
          <w:p w:rsidR="0031214A" w:rsidRPr="00E008FB" w:rsidRDefault="0031214A" w:rsidP="0031214A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Cs w:val="22"/>
              </w:rPr>
            </w:pPr>
            <w:r w:rsidRPr="00E008FB">
              <w:rPr>
                <w:rFonts w:ascii="Times New Roman" w:hAnsi="Times New Roman"/>
                <w:b w:val="0"/>
                <w:bCs/>
                <w:szCs w:val="22"/>
              </w:rPr>
              <w:t>Допущен к участию в аукционе и признан</w:t>
            </w:r>
            <w:r>
              <w:rPr>
                <w:rFonts w:ascii="Times New Roman" w:hAnsi="Times New Roman"/>
                <w:b w:val="0"/>
                <w:bCs/>
                <w:szCs w:val="22"/>
              </w:rPr>
              <w:t xml:space="preserve"> единственным </w:t>
            </w:r>
            <w:r w:rsidRPr="00E008FB">
              <w:rPr>
                <w:rFonts w:ascii="Times New Roman" w:hAnsi="Times New Roman"/>
                <w:b w:val="0"/>
                <w:bCs/>
                <w:szCs w:val="22"/>
              </w:rPr>
              <w:t xml:space="preserve"> участником аукциона</w:t>
            </w:r>
          </w:p>
        </w:tc>
        <w:tc>
          <w:tcPr>
            <w:tcW w:w="4140" w:type="dxa"/>
            <w:gridSpan w:val="2"/>
          </w:tcPr>
          <w:p w:rsidR="0031214A" w:rsidRPr="00E008FB" w:rsidRDefault="0031214A" w:rsidP="0031214A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  <w:r w:rsidRPr="00E008FB">
              <w:rPr>
                <w:rFonts w:ascii="Times New Roman" w:hAnsi="Times New Roman"/>
                <w:b w:val="0"/>
                <w:bCs/>
                <w:szCs w:val="22"/>
              </w:rPr>
              <w:t>Ф.И.О. члена комиссии, голосование</w:t>
            </w:r>
          </w:p>
        </w:tc>
      </w:tr>
      <w:tr w:rsidR="00B450FE" w:rsidRPr="00E008FB" w:rsidTr="00B450FE">
        <w:tc>
          <w:tcPr>
            <w:tcW w:w="468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079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915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440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А.В.</w:t>
            </w:r>
          </w:p>
        </w:tc>
        <w:tc>
          <w:tcPr>
            <w:tcW w:w="2700" w:type="dxa"/>
          </w:tcPr>
          <w:p w:rsidR="00B450FE" w:rsidRPr="00D15780" w:rsidRDefault="00B450FE" w:rsidP="00B450FE">
            <w:pPr>
              <w:snapToGrid w:val="0"/>
              <w:jc w:val="both"/>
              <w:rPr>
                <w:bCs/>
                <w:szCs w:val="24"/>
              </w:rPr>
            </w:pPr>
            <w:r w:rsidRPr="00E008FB">
              <w:rPr>
                <w:rFonts w:ascii="Times New Roman" w:hAnsi="Times New Roman"/>
                <w:bCs/>
              </w:rPr>
              <w:t>Допущен к участию в аукционе и признан</w:t>
            </w:r>
            <w:r>
              <w:rPr>
                <w:rFonts w:ascii="Times New Roman" w:hAnsi="Times New Roman"/>
                <w:b/>
                <w:bCs/>
              </w:rPr>
              <w:t xml:space="preserve"> единственным </w:t>
            </w:r>
            <w:r w:rsidRPr="00E008FB">
              <w:rPr>
                <w:rFonts w:ascii="Times New Roman" w:hAnsi="Times New Roman"/>
                <w:bCs/>
              </w:rPr>
              <w:t xml:space="preserve"> участником аукциона</w:t>
            </w:r>
          </w:p>
        </w:tc>
      </w:tr>
      <w:tr w:rsidR="00B450FE" w:rsidRPr="00E008FB" w:rsidTr="00B450FE">
        <w:tc>
          <w:tcPr>
            <w:tcW w:w="468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079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915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440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Бутусова Ю.В.</w:t>
            </w:r>
          </w:p>
        </w:tc>
        <w:tc>
          <w:tcPr>
            <w:tcW w:w="2700" w:type="dxa"/>
          </w:tcPr>
          <w:p w:rsidR="00B450FE" w:rsidRPr="00D15780" w:rsidRDefault="00B450FE" w:rsidP="00B450FE">
            <w:pPr>
              <w:snapToGrid w:val="0"/>
              <w:jc w:val="both"/>
              <w:rPr>
                <w:bCs/>
                <w:szCs w:val="24"/>
              </w:rPr>
            </w:pPr>
            <w:r w:rsidRPr="00E008FB">
              <w:rPr>
                <w:rFonts w:ascii="Times New Roman" w:hAnsi="Times New Roman"/>
                <w:bCs/>
              </w:rPr>
              <w:t>Допущен к участию в аукционе и признан</w:t>
            </w:r>
            <w:r>
              <w:rPr>
                <w:rFonts w:ascii="Times New Roman" w:hAnsi="Times New Roman"/>
                <w:b/>
                <w:bCs/>
              </w:rPr>
              <w:t xml:space="preserve"> единственным </w:t>
            </w:r>
            <w:r w:rsidRPr="00E008FB">
              <w:rPr>
                <w:rFonts w:ascii="Times New Roman" w:hAnsi="Times New Roman"/>
                <w:bCs/>
              </w:rPr>
              <w:t xml:space="preserve"> участником аукциона</w:t>
            </w:r>
          </w:p>
        </w:tc>
      </w:tr>
      <w:tr w:rsidR="00B450FE" w:rsidRPr="00E008FB" w:rsidTr="00B450FE">
        <w:tc>
          <w:tcPr>
            <w:tcW w:w="468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079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915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440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Р.М.</w:t>
            </w:r>
          </w:p>
        </w:tc>
        <w:tc>
          <w:tcPr>
            <w:tcW w:w="2700" w:type="dxa"/>
          </w:tcPr>
          <w:p w:rsidR="00B450FE" w:rsidRPr="00D15780" w:rsidRDefault="00B450FE" w:rsidP="00B450FE">
            <w:pPr>
              <w:snapToGrid w:val="0"/>
              <w:jc w:val="both"/>
              <w:rPr>
                <w:bCs/>
                <w:szCs w:val="24"/>
              </w:rPr>
            </w:pPr>
            <w:r w:rsidRPr="00E008FB">
              <w:rPr>
                <w:rFonts w:ascii="Times New Roman" w:hAnsi="Times New Roman"/>
                <w:bCs/>
              </w:rPr>
              <w:t>Допущен к участию в аукционе и признан</w:t>
            </w:r>
            <w:r>
              <w:rPr>
                <w:rFonts w:ascii="Times New Roman" w:hAnsi="Times New Roman"/>
                <w:b/>
                <w:bCs/>
              </w:rPr>
              <w:t xml:space="preserve"> единственным </w:t>
            </w:r>
            <w:r w:rsidRPr="00E008FB">
              <w:rPr>
                <w:rFonts w:ascii="Times New Roman" w:hAnsi="Times New Roman"/>
                <w:bCs/>
              </w:rPr>
              <w:t xml:space="preserve"> участником аукциона</w:t>
            </w:r>
          </w:p>
        </w:tc>
      </w:tr>
      <w:tr w:rsidR="00B450FE" w:rsidRPr="00E008FB" w:rsidTr="00B450FE">
        <w:tc>
          <w:tcPr>
            <w:tcW w:w="468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079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915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440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Цыцулина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2700" w:type="dxa"/>
          </w:tcPr>
          <w:p w:rsidR="00B450FE" w:rsidRPr="00D15780" w:rsidRDefault="00B450FE" w:rsidP="00B450FE">
            <w:pPr>
              <w:snapToGrid w:val="0"/>
              <w:jc w:val="both"/>
              <w:rPr>
                <w:bCs/>
                <w:szCs w:val="24"/>
              </w:rPr>
            </w:pPr>
            <w:r w:rsidRPr="00E008FB">
              <w:rPr>
                <w:rFonts w:ascii="Times New Roman" w:hAnsi="Times New Roman"/>
                <w:bCs/>
              </w:rPr>
              <w:t>Допущен к участию в аукционе и признан</w:t>
            </w:r>
            <w:r>
              <w:rPr>
                <w:rFonts w:ascii="Times New Roman" w:hAnsi="Times New Roman"/>
                <w:b/>
                <w:bCs/>
              </w:rPr>
              <w:t xml:space="preserve"> единственным </w:t>
            </w:r>
            <w:r w:rsidRPr="00E008FB">
              <w:rPr>
                <w:rFonts w:ascii="Times New Roman" w:hAnsi="Times New Roman"/>
                <w:bCs/>
              </w:rPr>
              <w:t xml:space="preserve"> участником аукциона</w:t>
            </w:r>
            <w:r w:rsidRPr="00D15780">
              <w:rPr>
                <w:bCs/>
                <w:szCs w:val="24"/>
              </w:rPr>
              <w:t xml:space="preserve"> </w:t>
            </w:r>
          </w:p>
        </w:tc>
      </w:tr>
      <w:tr w:rsidR="00B450FE" w:rsidRPr="00E008FB" w:rsidTr="00B450FE">
        <w:tc>
          <w:tcPr>
            <w:tcW w:w="468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079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915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440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Шаронова О.И.</w:t>
            </w:r>
          </w:p>
        </w:tc>
        <w:tc>
          <w:tcPr>
            <w:tcW w:w="2700" w:type="dxa"/>
          </w:tcPr>
          <w:p w:rsidR="00B450FE" w:rsidRPr="00D15780" w:rsidRDefault="00B450FE" w:rsidP="00B450FE">
            <w:pPr>
              <w:snapToGrid w:val="0"/>
              <w:jc w:val="both"/>
              <w:rPr>
                <w:bCs/>
                <w:szCs w:val="24"/>
              </w:rPr>
            </w:pPr>
            <w:r w:rsidRPr="00E008FB">
              <w:rPr>
                <w:rFonts w:ascii="Times New Roman" w:hAnsi="Times New Roman"/>
                <w:bCs/>
              </w:rPr>
              <w:t>Допущен к участию в аукционе и признан</w:t>
            </w:r>
            <w:r>
              <w:rPr>
                <w:rFonts w:ascii="Times New Roman" w:hAnsi="Times New Roman"/>
                <w:b/>
                <w:bCs/>
              </w:rPr>
              <w:t xml:space="preserve"> единственным </w:t>
            </w:r>
            <w:r w:rsidRPr="00E008FB">
              <w:rPr>
                <w:rFonts w:ascii="Times New Roman" w:hAnsi="Times New Roman"/>
                <w:bCs/>
              </w:rPr>
              <w:t xml:space="preserve"> участником аукциона</w:t>
            </w:r>
          </w:p>
        </w:tc>
      </w:tr>
      <w:tr w:rsidR="00B450FE" w:rsidRPr="00E008FB" w:rsidTr="00B450FE">
        <w:trPr>
          <w:trHeight w:val="359"/>
        </w:trPr>
        <w:tc>
          <w:tcPr>
            <w:tcW w:w="468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079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915" w:type="dxa"/>
            <w:vMerge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4140" w:type="dxa"/>
            <w:gridSpan w:val="2"/>
          </w:tcPr>
          <w:p w:rsidR="00B450FE" w:rsidRPr="00E008FB" w:rsidRDefault="00B450FE" w:rsidP="00B450FE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  <w:r w:rsidRPr="00E008FB">
              <w:rPr>
                <w:rFonts w:ascii="Times New Roman" w:hAnsi="Times New Roman"/>
                <w:b w:val="0"/>
                <w:bCs/>
                <w:szCs w:val="22"/>
              </w:rPr>
              <w:t>Результат голосования: «Допущен к участию в аукционе и признан</w:t>
            </w:r>
            <w:r>
              <w:rPr>
                <w:rFonts w:ascii="Times New Roman" w:hAnsi="Times New Roman"/>
                <w:b w:val="0"/>
                <w:bCs/>
                <w:szCs w:val="22"/>
              </w:rPr>
              <w:t xml:space="preserve"> единственным </w:t>
            </w:r>
            <w:r w:rsidRPr="00E008FB">
              <w:rPr>
                <w:rFonts w:ascii="Times New Roman" w:hAnsi="Times New Roman"/>
                <w:b w:val="0"/>
                <w:bCs/>
                <w:szCs w:val="22"/>
              </w:rPr>
              <w:t xml:space="preserve"> участником аукциона» - единогласно.</w:t>
            </w:r>
          </w:p>
        </w:tc>
      </w:tr>
    </w:tbl>
    <w:p w:rsidR="0031214A" w:rsidRDefault="0031214A" w:rsidP="00B450FE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претендентов, не допущенных к участию в аукционе: отсутствуют.</w:t>
      </w:r>
    </w:p>
    <w:p w:rsidR="0031214A" w:rsidRDefault="0031214A" w:rsidP="00B450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основании Приказа ФАС России от </w:t>
      </w:r>
      <w:r w:rsidRPr="00124C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 марта 2023 г. N 147/23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</w:t>
      </w:r>
      <w:r w:rsidRPr="00D25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случае, если по окончании срока подачи заявок на участие в аукционе подана только одна заявка или не подано ни одной заявки, а также 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</w:t>
      </w:r>
    </w:p>
    <w:p w:rsidR="0031214A" w:rsidRDefault="0031214A" w:rsidP="00B450FE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случае, если аукцион признан несостоявшимся по причине подачи заявки на участие в аукционе только одним заявителем (далее - единственный заявитель на участие в аукционе), либо признания участником аукциона только одного заявителя (далее - единственный участник аукциона), с единственным заявителем на участие в аукционе, в случае, если его заявка соответствует требованиям и условиям, предусмотренным документацией об аукционе, либо с единственным участником аукциона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 При </w:t>
      </w:r>
      <w:r w:rsidRPr="00D25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этом заключение договора для единственного заявителя на участие в аукционе, единственного участника аукциона, является обязательным.</w:t>
      </w:r>
    </w:p>
    <w:p w:rsidR="0031214A" w:rsidRDefault="0031214A" w:rsidP="00B450FE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4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Комиссия решила:</w:t>
      </w:r>
    </w:p>
    <w:p w:rsidR="0031214A" w:rsidRDefault="0031214A" w:rsidP="00B450FE">
      <w:pPr>
        <w:pStyle w:val="a5"/>
        <w:numPr>
          <w:ilvl w:val="0"/>
          <w:numId w:val="16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 по лоту № </w:t>
      </w:r>
      <w:r w:rsidR="00B450FE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784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несостоявшимся по причине единственной заявки на участие в аукционе.</w:t>
      </w:r>
    </w:p>
    <w:p w:rsidR="0031214A" w:rsidRPr="007842EA" w:rsidRDefault="0031214A" w:rsidP="0031214A">
      <w:pPr>
        <w:pStyle w:val="a5"/>
        <w:numPr>
          <w:ilvl w:val="0"/>
          <w:numId w:val="16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аренды с единственным заявителем на условиях и по цене, которые предусмотрены заявкой на участие в аукционе и документацией об аукционе, но по цене не менее начальной(минимальной) цены договора (лота), указанной в извещении о проведении аукциона.</w:t>
      </w:r>
    </w:p>
    <w:tbl>
      <w:tblPr>
        <w:tblStyle w:val="2"/>
        <w:tblW w:w="9634" w:type="dxa"/>
        <w:tblInd w:w="-5" w:type="dxa"/>
        <w:tblLook w:val="04A0" w:firstRow="1" w:lastRow="0" w:firstColumn="1" w:lastColumn="0" w:noHBand="0" w:noVBand="1"/>
      </w:tblPr>
      <w:tblGrid>
        <w:gridCol w:w="988"/>
        <w:gridCol w:w="3685"/>
        <w:gridCol w:w="4961"/>
      </w:tblGrid>
      <w:tr w:rsidR="00B450FE" w:rsidRPr="004416EC" w:rsidTr="00B450FE">
        <w:trPr>
          <w:trHeight w:val="655"/>
        </w:trPr>
        <w:tc>
          <w:tcPr>
            <w:tcW w:w="988" w:type="dxa"/>
          </w:tcPr>
          <w:p w:rsidR="00B450FE" w:rsidRPr="004416EC" w:rsidRDefault="00B450FE" w:rsidP="00B450FE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№</w:t>
            </w:r>
          </w:p>
          <w:p w:rsidR="00B450FE" w:rsidRPr="004416EC" w:rsidRDefault="00B450FE" w:rsidP="00B45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16EC">
              <w:rPr>
                <w:rFonts w:ascii="Times New Roman" w:hAnsi="Times New Roman" w:cs="Times New Roman"/>
              </w:rPr>
              <w:t>п.п</w:t>
            </w:r>
            <w:proofErr w:type="spellEnd"/>
            <w:r w:rsidRPr="0044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Ф.И.О. члена комиссии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Результат голосования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А.В.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c>
          <w:tcPr>
            <w:tcW w:w="988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Бутусова Ю.В.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416EC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Р.М.</w:t>
            </w:r>
          </w:p>
        </w:tc>
        <w:tc>
          <w:tcPr>
            <w:tcW w:w="4961" w:type="dxa"/>
          </w:tcPr>
          <w:p w:rsidR="00B450FE" w:rsidRPr="004416EC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B450FE" w:rsidRPr="004416EC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Цыцулина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4961" w:type="dxa"/>
          </w:tcPr>
          <w:p w:rsidR="00B450FE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6788">
              <w:rPr>
                <w:rFonts w:ascii="Times New Roman" w:hAnsi="Times New Roman" w:cs="Times New Roman"/>
              </w:rPr>
              <w:t>«За»</w:t>
            </w:r>
          </w:p>
        </w:tc>
      </w:tr>
      <w:tr w:rsidR="00B450FE" w:rsidRPr="004416EC" w:rsidTr="00B450FE">
        <w:trPr>
          <w:trHeight w:val="417"/>
        </w:trPr>
        <w:tc>
          <w:tcPr>
            <w:tcW w:w="988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:rsidR="00B450FE" w:rsidRDefault="00B450FE" w:rsidP="00B45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Шаронова О.И.</w:t>
            </w:r>
          </w:p>
        </w:tc>
        <w:tc>
          <w:tcPr>
            <w:tcW w:w="4961" w:type="dxa"/>
          </w:tcPr>
          <w:p w:rsidR="00B450FE" w:rsidRPr="00186788" w:rsidRDefault="00B450FE" w:rsidP="00B45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«За»</w:t>
            </w:r>
          </w:p>
        </w:tc>
      </w:tr>
    </w:tbl>
    <w:p w:rsidR="004B78D7" w:rsidRDefault="004B78D7" w:rsidP="004B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C27" w:rsidRDefault="009A6C27" w:rsidP="000C3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C27" w:rsidRDefault="009A6C27" w:rsidP="000C3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5F9" w:rsidRDefault="000C35F9" w:rsidP="000C3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  <w:r w:rsidRPr="00932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Лаврентьев А.В.</w:t>
      </w:r>
    </w:p>
    <w:p w:rsidR="00572DFF" w:rsidRDefault="00572DFF" w:rsidP="00572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2F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Зам.председателя</w:t>
      </w:r>
      <w:proofErr w:type="spellEnd"/>
      <w:r w:rsidRPr="00932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_______________________________________Бутусова Ю.В.</w:t>
      </w:r>
    </w:p>
    <w:p w:rsidR="00493519" w:rsidRDefault="00493519" w:rsidP="00493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комиссии_________________________________________________ </w:t>
      </w:r>
      <w:r w:rsidR="00B450F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Азизов Р.М.</w:t>
      </w:r>
    </w:p>
    <w:p w:rsidR="00572DFF" w:rsidRDefault="00572DFF" w:rsidP="00572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 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Шаронова О.И.</w:t>
      </w:r>
    </w:p>
    <w:p w:rsidR="0017652B" w:rsidRPr="00932FCE" w:rsidRDefault="0017652B" w:rsidP="00176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 _________________________________________________ </w:t>
      </w:r>
      <w:proofErr w:type="spellStart"/>
      <w:r w:rsidR="000C35F9">
        <w:rPr>
          <w:rFonts w:ascii="Times New Roman" w:eastAsia="Times New Roman" w:hAnsi="Times New Roman" w:cs="Times New Roman"/>
          <w:sz w:val="24"/>
          <w:szCs w:val="24"/>
          <w:lang w:eastAsia="ru-RU"/>
        </w:rPr>
        <w:t>Цыцулина</w:t>
      </w:r>
      <w:proofErr w:type="spellEnd"/>
      <w:r w:rsidR="000C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</w:t>
      </w:r>
    </w:p>
    <w:p w:rsidR="000C35F9" w:rsidRDefault="000C35F9" w:rsidP="00572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861" w:rsidRDefault="00572DFF" w:rsidP="008B6861">
      <w:pPr>
        <w:spacing w:after="0" w:line="240" w:lineRule="auto"/>
      </w:pPr>
      <w:r w:rsidRPr="00932FCE">
        <w:rPr>
          <w:rFonts w:ascii="Times New Roman" w:hAnsi="Times New Roman"/>
          <w:sz w:val="24"/>
          <w:szCs w:val="24"/>
          <w:lang w:eastAsia="ru-RU"/>
        </w:rPr>
        <w:t xml:space="preserve">Протокол вела секретарь _________________________________________ </w:t>
      </w:r>
      <w:r>
        <w:rPr>
          <w:rFonts w:ascii="Times New Roman" w:hAnsi="Times New Roman"/>
          <w:sz w:val="24"/>
          <w:szCs w:val="24"/>
          <w:lang w:eastAsia="ru-RU"/>
        </w:rPr>
        <w:t>Аксенова М.И.</w:t>
      </w:r>
    </w:p>
    <w:sectPr w:rsidR="008B6861" w:rsidSect="000817F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0562F"/>
    <w:multiLevelType w:val="hybridMultilevel"/>
    <w:tmpl w:val="E7705A56"/>
    <w:lvl w:ilvl="0" w:tplc="05EA2D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A117C1"/>
    <w:multiLevelType w:val="hybridMultilevel"/>
    <w:tmpl w:val="E7705A56"/>
    <w:lvl w:ilvl="0" w:tplc="05EA2D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28F225E"/>
    <w:multiLevelType w:val="hybridMultilevel"/>
    <w:tmpl w:val="E7705A56"/>
    <w:lvl w:ilvl="0" w:tplc="05EA2D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9A92447"/>
    <w:multiLevelType w:val="hybridMultilevel"/>
    <w:tmpl w:val="E7705A56"/>
    <w:lvl w:ilvl="0" w:tplc="05EA2D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9AB6667"/>
    <w:multiLevelType w:val="hybridMultilevel"/>
    <w:tmpl w:val="82905212"/>
    <w:lvl w:ilvl="0" w:tplc="2C2CE03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140F2"/>
    <w:multiLevelType w:val="hybridMultilevel"/>
    <w:tmpl w:val="E7705A56"/>
    <w:lvl w:ilvl="0" w:tplc="05EA2D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5606864"/>
    <w:multiLevelType w:val="hybridMultilevel"/>
    <w:tmpl w:val="B39856EA"/>
    <w:lvl w:ilvl="0" w:tplc="3408A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4826E2"/>
    <w:multiLevelType w:val="hybridMultilevel"/>
    <w:tmpl w:val="E7705A56"/>
    <w:lvl w:ilvl="0" w:tplc="05EA2D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A24D2D"/>
    <w:multiLevelType w:val="hybridMultilevel"/>
    <w:tmpl w:val="E7705A56"/>
    <w:lvl w:ilvl="0" w:tplc="05EA2D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4A3334"/>
    <w:multiLevelType w:val="hybridMultilevel"/>
    <w:tmpl w:val="E7705A56"/>
    <w:lvl w:ilvl="0" w:tplc="05EA2D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1CB4CBC"/>
    <w:multiLevelType w:val="hybridMultilevel"/>
    <w:tmpl w:val="E7705A56"/>
    <w:lvl w:ilvl="0" w:tplc="05EA2D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2C704B5"/>
    <w:multiLevelType w:val="hybridMultilevel"/>
    <w:tmpl w:val="E7705A56"/>
    <w:lvl w:ilvl="0" w:tplc="05EA2D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58D5938"/>
    <w:multiLevelType w:val="hybridMultilevel"/>
    <w:tmpl w:val="3EE41332"/>
    <w:lvl w:ilvl="0" w:tplc="2956123E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953ED5"/>
    <w:multiLevelType w:val="hybridMultilevel"/>
    <w:tmpl w:val="E7705A56"/>
    <w:lvl w:ilvl="0" w:tplc="05EA2D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27E43ED"/>
    <w:multiLevelType w:val="hybridMultilevel"/>
    <w:tmpl w:val="E7705A56"/>
    <w:lvl w:ilvl="0" w:tplc="05EA2D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5756771"/>
    <w:multiLevelType w:val="hybridMultilevel"/>
    <w:tmpl w:val="E7705A56"/>
    <w:lvl w:ilvl="0" w:tplc="05EA2D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9"/>
  </w:num>
  <w:num w:numId="5">
    <w:abstractNumId w:val="2"/>
  </w:num>
  <w:num w:numId="6">
    <w:abstractNumId w:val="14"/>
  </w:num>
  <w:num w:numId="7">
    <w:abstractNumId w:val="11"/>
  </w:num>
  <w:num w:numId="8">
    <w:abstractNumId w:val="3"/>
  </w:num>
  <w:num w:numId="9">
    <w:abstractNumId w:val="10"/>
  </w:num>
  <w:num w:numId="10">
    <w:abstractNumId w:val="13"/>
  </w:num>
  <w:num w:numId="11">
    <w:abstractNumId w:val="0"/>
  </w:num>
  <w:num w:numId="12">
    <w:abstractNumId w:val="15"/>
  </w:num>
  <w:num w:numId="13">
    <w:abstractNumId w:val="7"/>
  </w:num>
  <w:num w:numId="14">
    <w:abstractNumId w:val="8"/>
  </w:num>
  <w:num w:numId="15">
    <w:abstractNumId w:val="4"/>
  </w:num>
  <w:num w:numId="16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85"/>
    <w:rsid w:val="00022648"/>
    <w:rsid w:val="00044F66"/>
    <w:rsid w:val="000817F4"/>
    <w:rsid w:val="00086CCB"/>
    <w:rsid w:val="000A5A8F"/>
    <w:rsid w:val="000A73F7"/>
    <w:rsid w:val="000B76B4"/>
    <w:rsid w:val="000C35F9"/>
    <w:rsid w:val="000E2B27"/>
    <w:rsid w:val="000E6398"/>
    <w:rsid w:val="001144D9"/>
    <w:rsid w:val="0017652B"/>
    <w:rsid w:val="001C328B"/>
    <w:rsid w:val="001C5DE0"/>
    <w:rsid w:val="00215D80"/>
    <w:rsid w:val="00246580"/>
    <w:rsid w:val="002473E8"/>
    <w:rsid w:val="0026278E"/>
    <w:rsid w:val="00273308"/>
    <w:rsid w:val="002D7EAC"/>
    <w:rsid w:val="002F2604"/>
    <w:rsid w:val="002F617D"/>
    <w:rsid w:val="0031214A"/>
    <w:rsid w:val="0032108D"/>
    <w:rsid w:val="00332881"/>
    <w:rsid w:val="00364DDC"/>
    <w:rsid w:val="00377096"/>
    <w:rsid w:val="00385A78"/>
    <w:rsid w:val="003949CD"/>
    <w:rsid w:val="003D7A09"/>
    <w:rsid w:val="003E58C5"/>
    <w:rsid w:val="0041012E"/>
    <w:rsid w:val="00413715"/>
    <w:rsid w:val="00420485"/>
    <w:rsid w:val="004245DA"/>
    <w:rsid w:val="0043293F"/>
    <w:rsid w:val="004416EC"/>
    <w:rsid w:val="00463DCE"/>
    <w:rsid w:val="00492C3A"/>
    <w:rsid w:val="00493519"/>
    <w:rsid w:val="004A2BDC"/>
    <w:rsid w:val="004B1DC8"/>
    <w:rsid w:val="004B2E5C"/>
    <w:rsid w:val="004B4B8A"/>
    <w:rsid w:val="004B78D7"/>
    <w:rsid w:val="00550E67"/>
    <w:rsid w:val="00572DFF"/>
    <w:rsid w:val="005A2B22"/>
    <w:rsid w:val="0060639D"/>
    <w:rsid w:val="00616D9A"/>
    <w:rsid w:val="00631905"/>
    <w:rsid w:val="0065505D"/>
    <w:rsid w:val="00760126"/>
    <w:rsid w:val="00793CD7"/>
    <w:rsid w:val="007A5B79"/>
    <w:rsid w:val="007B0A47"/>
    <w:rsid w:val="007C40B7"/>
    <w:rsid w:val="007E1693"/>
    <w:rsid w:val="00812CB7"/>
    <w:rsid w:val="00814177"/>
    <w:rsid w:val="00821863"/>
    <w:rsid w:val="00852E63"/>
    <w:rsid w:val="008B6861"/>
    <w:rsid w:val="008E038A"/>
    <w:rsid w:val="008E6482"/>
    <w:rsid w:val="0090152E"/>
    <w:rsid w:val="00917078"/>
    <w:rsid w:val="00920334"/>
    <w:rsid w:val="00935E55"/>
    <w:rsid w:val="00993C37"/>
    <w:rsid w:val="009A285F"/>
    <w:rsid w:val="009A30AC"/>
    <w:rsid w:val="009A6C27"/>
    <w:rsid w:val="009C6DA2"/>
    <w:rsid w:val="00A308B6"/>
    <w:rsid w:val="00A3366E"/>
    <w:rsid w:val="00A7096B"/>
    <w:rsid w:val="00A75CF4"/>
    <w:rsid w:val="00A87D26"/>
    <w:rsid w:val="00AB772B"/>
    <w:rsid w:val="00AD315F"/>
    <w:rsid w:val="00AD7195"/>
    <w:rsid w:val="00AF7456"/>
    <w:rsid w:val="00B05DC0"/>
    <w:rsid w:val="00B35E65"/>
    <w:rsid w:val="00B450FE"/>
    <w:rsid w:val="00B50E29"/>
    <w:rsid w:val="00B82B03"/>
    <w:rsid w:val="00B87DD4"/>
    <w:rsid w:val="00BA6A71"/>
    <w:rsid w:val="00BC29C4"/>
    <w:rsid w:val="00BF2B8E"/>
    <w:rsid w:val="00CB63E3"/>
    <w:rsid w:val="00CD21D0"/>
    <w:rsid w:val="00D03B43"/>
    <w:rsid w:val="00D170CB"/>
    <w:rsid w:val="00D201E0"/>
    <w:rsid w:val="00D276BE"/>
    <w:rsid w:val="00D32885"/>
    <w:rsid w:val="00D753CA"/>
    <w:rsid w:val="00DA5389"/>
    <w:rsid w:val="00E770D8"/>
    <w:rsid w:val="00EA3415"/>
    <w:rsid w:val="00EA4D22"/>
    <w:rsid w:val="00ED4952"/>
    <w:rsid w:val="00F33CE6"/>
    <w:rsid w:val="00F42C95"/>
    <w:rsid w:val="00F54182"/>
    <w:rsid w:val="00F55D0B"/>
    <w:rsid w:val="00F81048"/>
    <w:rsid w:val="00FD1E89"/>
    <w:rsid w:val="00FD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865E"/>
  <w15:chartTrackingRefBased/>
  <w15:docId w15:val="{869E63A0-03B8-4F78-8EDE-38557BA0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E8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4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364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441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3288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32881"/>
    <w:pPr>
      <w:spacing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06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639D"/>
    <w:rPr>
      <w:rFonts w:ascii="Segoe UI" w:hAnsi="Segoe UI" w:cs="Segoe UI"/>
      <w:sz w:val="18"/>
      <w:szCs w:val="18"/>
    </w:rPr>
  </w:style>
  <w:style w:type="paragraph" w:styleId="a8">
    <w:name w:val="No Spacing"/>
    <w:link w:val="a9"/>
    <w:uiPriority w:val="1"/>
    <w:qFormat/>
    <w:rsid w:val="005A2B22"/>
    <w:pPr>
      <w:spacing w:after="0" w:line="240" w:lineRule="auto"/>
    </w:pPr>
  </w:style>
  <w:style w:type="table" w:customStyle="1" w:styleId="11">
    <w:name w:val="Сетка таблицы11"/>
    <w:basedOn w:val="a1"/>
    <w:next w:val="a3"/>
    <w:rsid w:val="00BA6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1"/>
    <w:rsid w:val="00CD21D0"/>
  </w:style>
  <w:style w:type="paragraph" w:customStyle="1" w:styleId="Default">
    <w:name w:val="Default"/>
    <w:rsid w:val="00CD21D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Heading">
    <w:name w:val="Heading"/>
    <w:rsid w:val="004A2BDC"/>
    <w:pPr>
      <w:snapToGri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30</Pages>
  <Words>8240</Words>
  <Characters>46974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Евгения Максимовна</dc:creator>
  <cp:keywords/>
  <dc:description/>
  <cp:lastModifiedBy>Аксенова Мария Игоревна</cp:lastModifiedBy>
  <cp:revision>19</cp:revision>
  <cp:lastPrinted>2026-02-05T07:56:00Z</cp:lastPrinted>
  <dcterms:created xsi:type="dcterms:W3CDTF">2022-08-17T08:00:00Z</dcterms:created>
  <dcterms:modified xsi:type="dcterms:W3CDTF">2026-02-05T08:58:00Z</dcterms:modified>
</cp:coreProperties>
</file>