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F89DE" w14:textId="1020B5EE" w:rsidR="00EA7455" w:rsidRPr="00EB1B5E" w:rsidRDefault="00EA7455" w:rsidP="00EA745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B1B5E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DA8F1CC" w14:textId="77777777" w:rsidR="00EA7455" w:rsidRPr="00EB1B5E" w:rsidRDefault="00EA7455" w:rsidP="00EA74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1B5E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14:paraId="65510B87" w14:textId="77777777" w:rsidR="00EA7455" w:rsidRPr="00EB1B5E" w:rsidRDefault="00EA7455" w:rsidP="00EA74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1B5E">
        <w:rPr>
          <w:rFonts w:ascii="Times New Roman" w:hAnsi="Times New Roman" w:cs="Times New Roman"/>
          <w:sz w:val="24"/>
          <w:szCs w:val="24"/>
        </w:rPr>
        <w:t>от 06.10.2016 N 641</w:t>
      </w:r>
    </w:p>
    <w:p w14:paraId="5855D9C0" w14:textId="77777777" w:rsidR="00EA7455" w:rsidRDefault="00EA7455" w:rsidP="00A46765">
      <w:pPr>
        <w:pStyle w:val="1"/>
      </w:pPr>
    </w:p>
    <w:p w14:paraId="38B0018B" w14:textId="1DF4EDDC" w:rsidR="00A46765" w:rsidRDefault="00A46765" w:rsidP="00A46765">
      <w:pPr>
        <w:pStyle w:val="1"/>
      </w:pPr>
      <w:r>
        <w:t>ФОРМА</w:t>
      </w:r>
      <w:r>
        <w:br/>
        <w:t>раскрытия информации обществами с ограниченной ответственностью, доли в уставных капиталах которых находятся в государственной или муниципальной собственности</w:t>
      </w:r>
    </w:p>
    <w:p w14:paraId="53381680" w14:textId="77777777" w:rsidR="00A46765" w:rsidRDefault="00A46765" w:rsidP="00A46765"/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32"/>
        <w:gridCol w:w="4524"/>
      </w:tblGrid>
      <w:tr w:rsidR="00A46765" w14:paraId="5F59931B" w14:textId="77777777" w:rsidTr="00D75EDC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C400A5" w14:textId="77777777" w:rsidR="00A46765" w:rsidRDefault="00A46765" w:rsidP="00C01450">
            <w:pPr>
              <w:pStyle w:val="a5"/>
            </w:pPr>
            <w:bookmarkStart w:id="0" w:name="sub_4001"/>
            <w:r>
              <w:rPr>
                <w:rStyle w:val="a3"/>
              </w:rPr>
              <w:t>1. Общая характеристика общества с ограниченной ответственностью, доля в уставном капитале которого находится в государственной или муниципальной собственности (ООО)</w:t>
            </w:r>
            <w:bookmarkEnd w:id="0"/>
          </w:p>
        </w:tc>
      </w:tr>
      <w:tr w:rsidR="00A46765" w14:paraId="6443DAA8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527F" w14:textId="6F78A4E6" w:rsidR="00A46765" w:rsidRDefault="00A46765" w:rsidP="00C01450">
            <w:pPr>
              <w:pStyle w:val="a5"/>
            </w:pPr>
            <w:bookmarkStart w:id="1" w:name="sub_4011"/>
            <w:r>
              <w:t>1.1</w:t>
            </w:r>
            <w:bookmarkEnd w:id="1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83E4" w14:textId="77777777" w:rsidR="00A46765" w:rsidRDefault="00A46765" w:rsidP="00C01450">
            <w:pPr>
              <w:pStyle w:val="a5"/>
            </w:pPr>
            <w:r>
              <w:t>Полное наименование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A8CAF" w14:textId="52B23066" w:rsidR="00A46765" w:rsidRDefault="00EA7455" w:rsidP="00C01450">
            <w:pPr>
              <w:pStyle w:val="a4"/>
            </w:pPr>
            <w:r>
              <w:t>Общество с ограниченной ответственностью «Расчетный центр Выкса»</w:t>
            </w:r>
          </w:p>
        </w:tc>
      </w:tr>
      <w:tr w:rsidR="00A46765" w14:paraId="37556107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4B01" w14:textId="6627433A" w:rsidR="00A46765" w:rsidRDefault="00A46765" w:rsidP="00C01450">
            <w:pPr>
              <w:pStyle w:val="a5"/>
            </w:pPr>
            <w:bookmarkStart w:id="2" w:name="sub_4012"/>
            <w:r>
              <w:t>1.2</w:t>
            </w:r>
            <w:bookmarkEnd w:id="2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3564" w14:textId="77777777" w:rsidR="00A46765" w:rsidRDefault="00A46765" w:rsidP="00C01450">
            <w:pPr>
              <w:pStyle w:val="a5"/>
            </w:pPr>
            <w:r>
              <w:t>Почтовый адрес и адрес местонахождения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6F082" w14:textId="6D1029C2" w:rsidR="00A46765" w:rsidRDefault="00EA7455" w:rsidP="00C01450">
            <w:pPr>
              <w:pStyle w:val="a4"/>
            </w:pPr>
            <w:r w:rsidRPr="00EB1B5E">
              <w:rPr>
                <w:rFonts w:ascii="Times New Roman" w:hAnsi="Times New Roman" w:cs="Times New Roman"/>
              </w:rPr>
              <w:t>607060 Нижегородская обл. г. Выкса, пл. Октябрьской революции, д. 1</w:t>
            </w:r>
          </w:p>
        </w:tc>
      </w:tr>
      <w:tr w:rsidR="00A46765" w14:paraId="041B2018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0D0D" w14:textId="070DE9F7" w:rsidR="00A46765" w:rsidRDefault="00A46765" w:rsidP="00C01450">
            <w:pPr>
              <w:pStyle w:val="a5"/>
            </w:pPr>
            <w:bookmarkStart w:id="3" w:name="sub_4013"/>
            <w:r>
              <w:t>1.3</w:t>
            </w:r>
            <w:bookmarkEnd w:id="3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9ED0" w14:textId="77777777" w:rsidR="00A46765" w:rsidRDefault="00A46765" w:rsidP="00C01450">
            <w:pPr>
              <w:pStyle w:val="a5"/>
            </w:pPr>
            <w:r>
              <w:t>Основной государственный регистрационный номер (ОГРН)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E6B68" w14:textId="0B311E76" w:rsidR="00A46765" w:rsidRDefault="00265C6E" w:rsidP="00C01450">
            <w:pPr>
              <w:pStyle w:val="a4"/>
            </w:pPr>
            <w:r>
              <w:t>1225200039041</w:t>
            </w:r>
          </w:p>
        </w:tc>
      </w:tr>
      <w:tr w:rsidR="00A46765" w14:paraId="06CA9519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EBC0" w14:textId="74D3E486" w:rsidR="00A46765" w:rsidRDefault="00A46765" w:rsidP="00C01450">
            <w:pPr>
              <w:pStyle w:val="a5"/>
            </w:pPr>
            <w:bookmarkStart w:id="4" w:name="sub_4014"/>
            <w:r>
              <w:t>1.4</w:t>
            </w:r>
            <w:bookmarkEnd w:id="4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D81B" w14:textId="77777777" w:rsidR="00A46765" w:rsidRDefault="00A46765" w:rsidP="00C01450">
            <w:pPr>
              <w:pStyle w:val="a5"/>
            </w:pPr>
            <w:r>
              <w:t>Адрес сайта ООО в информационно-телекоммуникационной сети "Интернет"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97CEF" w14:textId="345505D5" w:rsidR="00A46765" w:rsidRPr="00D82BC0" w:rsidRDefault="00D82BC0" w:rsidP="00C01450">
            <w:pPr>
              <w:pStyle w:val="a4"/>
            </w:pPr>
            <w:hyperlink r:id="rId4" w:history="1">
              <w:r w:rsidRPr="007F18A2">
                <w:rPr>
                  <w:rStyle w:val="a6"/>
                  <w:lang w:val="en-US"/>
                </w:rPr>
                <w:t>www.</w:t>
              </w:r>
              <w:r w:rsidRPr="007F18A2">
                <w:rPr>
                  <w:rStyle w:val="a6"/>
                </w:rPr>
                <w:t>rcvyksa.ru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A46765" w14:paraId="1DA5A3FC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A35F" w14:textId="173E8804" w:rsidR="00A46765" w:rsidRDefault="00A46765" w:rsidP="00C01450">
            <w:pPr>
              <w:pStyle w:val="a5"/>
            </w:pPr>
            <w:bookmarkStart w:id="5" w:name="sub_4015"/>
            <w:r>
              <w:t>1.5</w:t>
            </w:r>
            <w:bookmarkEnd w:id="5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4253" w14:textId="77777777" w:rsidR="00A46765" w:rsidRDefault="00A46765" w:rsidP="00C01450">
            <w:pPr>
              <w:pStyle w:val="a5"/>
            </w:pPr>
            <w:r>
              <w:t>Органы управления ООО:</w:t>
            </w:r>
          </w:p>
          <w:p w14:paraId="1ADB5E68" w14:textId="77777777" w:rsidR="00A46765" w:rsidRDefault="00A46765" w:rsidP="00C01450">
            <w:pPr>
              <w:pStyle w:val="a5"/>
            </w:pPr>
            <w:r>
              <w:t>- сведения о единоличном исполнительном органе (Ф.И.О., наименование органа и реквизиты решения об избрании);</w:t>
            </w:r>
          </w:p>
          <w:p w14:paraId="6CC17B65" w14:textId="77777777" w:rsidR="00A46765" w:rsidRDefault="00A46765" w:rsidP="00C01450">
            <w:pPr>
              <w:pStyle w:val="a5"/>
            </w:pPr>
            <w:r>
              <w:t>- данные о составе совета директоров (наблюдательного совета), в том числе о представителях интересов Российской Федерации, субъектов Российской Федерации, муниципальных образований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E5208" w14:textId="77777777" w:rsidR="00A46765" w:rsidRDefault="00133130" w:rsidP="00C01450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="00265C6E">
              <w:t xml:space="preserve">Директор Махрова Наталья Геннадьевна, </w:t>
            </w:r>
            <w:r w:rsidR="00265C6E" w:rsidRPr="00EB1B5E">
              <w:rPr>
                <w:rFonts w:ascii="Times New Roman" w:hAnsi="Times New Roman" w:cs="Times New Roman"/>
              </w:rPr>
              <w:t xml:space="preserve">постановление администрации городского округа город Выкса Нижегородской области № </w:t>
            </w:r>
            <w:r>
              <w:rPr>
                <w:rFonts w:ascii="Times New Roman" w:hAnsi="Times New Roman" w:cs="Times New Roman"/>
              </w:rPr>
              <w:t>3686</w:t>
            </w:r>
            <w:r w:rsidR="00265C6E" w:rsidRPr="00EB1B5E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31</w:t>
            </w:r>
            <w:r w:rsidR="00265C6E" w:rsidRPr="00EB1B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265C6E" w:rsidRPr="00EB1B5E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22</w:t>
            </w:r>
            <w:r w:rsidR="00265C6E" w:rsidRPr="00EB1B5E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5A7B3B2" w14:textId="45B38332" w:rsidR="00133130" w:rsidRPr="00133130" w:rsidRDefault="00133130" w:rsidP="00133130">
            <w:pPr>
              <w:ind w:firstLine="0"/>
            </w:pPr>
            <w:r>
              <w:t xml:space="preserve">- Совет директоров ООО «РЦ Выкса»: Семенов Владимир Евгеньевич – </w:t>
            </w:r>
            <w:r w:rsidR="0051405E">
              <w:t>заместитель главы</w:t>
            </w:r>
            <w:r>
              <w:t xml:space="preserve"> администрации городского округа город Выкса, член совета директоров;</w:t>
            </w:r>
            <w:r w:rsidR="001066C9">
              <w:t xml:space="preserve"> Грошев Владимир Викторович –</w:t>
            </w:r>
            <w:r w:rsidR="0051405E">
              <w:t xml:space="preserve"> </w:t>
            </w:r>
            <w:r w:rsidR="001066C9">
              <w:t>начальник управления экономики администрации городского округа город Выкса, член совета директоров,</w:t>
            </w:r>
            <w:r>
              <w:t xml:space="preserve"> Лаврентьев Александр Владимирович </w:t>
            </w:r>
            <w:r w:rsidR="0051405E">
              <w:t>–</w:t>
            </w:r>
            <w:r>
              <w:t xml:space="preserve"> </w:t>
            </w:r>
            <w:r w:rsidR="0051405E">
              <w:t xml:space="preserve">заместитель главы </w:t>
            </w:r>
            <w:r>
              <w:t xml:space="preserve"> администрации городского округа город Выкса, член совета директоров; Орлов Дмитрий Александрович – </w:t>
            </w:r>
            <w:r w:rsidR="0051405E">
              <w:t xml:space="preserve">первый </w:t>
            </w:r>
            <w:r>
              <w:t xml:space="preserve">заместитель главы администрации городского округа город Выкса, член совета директоров; </w:t>
            </w:r>
            <w:r w:rsidR="0051405E">
              <w:t>Азизов Равиль Минзагитович</w:t>
            </w:r>
            <w:r>
              <w:t xml:space="preserve"> – </w:t>
            </w:r>
            <w:r w:rsidR="001066C9">
              <w:t xml:space="preserve">начальник отдела, </w:t>
            </w:r>
            <w:r w:rsidR="0051405E">
              <w:t>по распоряжению муниципальным имуществом комитета по управлению муниципальным имуществом администрации городского округа город Выкса</w:t>
            </w:r>
            <w:r w:rsidR="001066C9">
              <w:t>, член совета директоров</w:t>
            </w:r>
            <w:r>
              <w:t xml:space="preserve">; </w:t>
            </w:r>
            <w:r w:rsidR="001066C9">
              <w:t xml:space="preserve">Цыцулина Надежда Викторовна – начальник </w:t>
            </w:r>
            <w:r w:rsidR="0051405E">
              <w:t>управления</w:t>
            </w:r>
            <w:r w:rsidR="001066C9">
              <w:t xml:space="preserve"> правовой работы администрации городского округа город </w:t>
            </w:r>
            <w:r w:rsidR="001066C9">
              <w:lastRenderedPageBreak/>
              <w:t>Выкса, член совета директоров.</w:t>
            </w:r>
          </w:p>
        </w:tc>
      </w:tr>
      <w:tr w:rsidR="00A46765" w14:paraId="3D8AFE96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8BC" w14:textId="5DD78213" w:rsidR="00A46765" w:rsidRDefault="00A46765" w:rsidP="00C01450">
            <w:pPr>
              <w:pStyle w:val="a5"/>
            </w:pPr>
            <w:bookmarkStart w:id="6" w:name="sub_4016"/>
            <w:r>
              <w:lastRenderedPageBreak/>
              <w:t>1.6</w:t>
            </w:r>
            <w:bookmarkEnd w:id="6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FB5C" w14:textId="77777777" w:rsidR="00A46765" w:rsidRDefault="00A46765" w:rsidP="00C01450">
            <w:pPr>
              <w:pStyle w:val="a5"/>
            </w:pPr>
            <w:r>
              <w:t>Информация о наличии материалов (документов), характеризующих краткосрочное, среднесрочное и долгосрочное стратегическое и программное развитие ООО, включая бизнес-план, финансовый план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6C406" w14:textId="6398DBE1" w:rsidR="00A46765" w:rsidRDefault="00F10392" w:rsidP="00C01450">
            <w:pPr>
              <w:pStyle w:val="a4"/>
            </w:pPr>
            <w:r>
              <w:t>нет</w:t>
            </w:r>
          </w:p>
        </w:tc>
      </w:tr>
      <w:tr w:rsidR="00A46765" w14:paraId="68AA28CE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8342" w14:textId="2EAF1F8D" w:rsidR="00A46765" w:rsidRDefault="00A46765" w:rsidP="00C01450">
            <w:pPr>
              <w:pStyle w:val="a5"/>
            </w:pPr>
            <w:bookmarkStart w:id="7" w:name="sub_4017"/>
            <w:r>
              <w:t>1.7</w:t>
            </w:r>
            <w:bookmarkEnd w:id="7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2863" w14:textId="77777777" w:rsidR="00A46765" w:rsidRDefault="00A46765" w:rsidP="00C01450">
            <w:pPr>
              <w:pStyle w:val="a5"/>
            </w:pPr>
            <w:r>
              <w:t>Информация о введении в отношении ООО процедуры, применяемой в деле о банкротстве (наименование процедуры, дата и номер судебного решения)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F144A" w14:textId="26C510DB" w:rsidR="00A46765" w:rsidRDefault="004423B0" w:rsidP="00C01450">
            <w:pPr>
              <w:pStyle w:val="a4"/>
            </w:pPr>
            <w:r>
              <w:t>нет</w:t>
            </w:r>
          </w:p>
        </w:tc>
      </w:tr>
      <w:tr w:rsidR="00A46765" w14:paraId="3C3A0510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6371" w14:textId="420E0D74" w:rsidR="00A46765" w:rsidRDefault="00A46765" w:rsidP="00C01450">
            <w:pPr>
              <w:pStyle w:val="a5"/>
            </w:pPr>
            <w:bookmarkStart w:id="8" w:name="sub_4018"/>
            <w:r>
              <w:t>1.8</w:t>
            </w:r>
            <w:bookmarkEnd w:id="8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C284" w14:textId="77777777" w:rsidR="00A46765" w:rsidRDefault="00A46765" w:rsidP="00C01450">
            <w:pPr>
              <w:pStyle w:val="a5"/>
            </w:pPr>
            <w:r>
              <w:t>Размер уставного капитала ООО, тыс. рублей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5FAF9" w14:textId="26762A48" w:rsidR="00A46765" w:rsidRDefault="00154307" w:rsidP="00C01450">
            <w:pPr>
              <w:pStyle w:val="a4"/>
            </w:pPr>
            <w:r>
              <w:t>7274,73 тыс. руб.</w:t>
            </w:r>
          </w:p>
        </w:tc>
      </w:tr>
      <w:tr w:rsidR="00A46765" w14:paraId="77304AEA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1227" w14:textId="1A25586A" w:rsidR="00A46765" w:rsidRDefault="00A46765" w:rsidP="00C01450">
            <w:pPr>
              <w:pStyle w:val="a5"/>
            </w:pPr>
            <w:bookmarkStart w:id="9" w:name="sub_4019"/>
            <w:r>
              <w:t>1.9</w:t>
            </w:r>
            <w:bookmarkEnd w:id="9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25C2" w14:textId="77777777" w:rsidR="00A46765" w:rsidRDefault="00A46765" w:rsidP="00C01450">
            <w:pPr>
              <w:pStyle w:val="a5"/>
            </w:pPr>
            <w:r>
              <w:t>Размер доли Российской Федерации (субъекта Российской Федерации, муниципального образования) в уставном капитале ООО, %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F30CF" w14:textId="6FD37F46" w:rsidR="00A46765" w:rsidRDefault="00154307" w:rsidP="00C01450">
            <w:pPr>
              <w:pStyle w:val="a4"/>
            </w:pPr>
            <w:r>
              <w:t>100%</w:t>
            </w:r>
          </w:p>
        </w:tc>
      </w:tr>
      <w:tr w:rsidR="00A46765" w14:paraId="368A0075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EB6C" w14:textId="52557EC2" w:rsidR="00A46765" w:rsidRDefault="00A46765" w:rsidP="00C01450">
            <w:pPr>
              <w:pStyle w:val="a5"/>
            </w:pPr>
            <w:bookmarkStart w:id="10" w:name="sub_4020"/>
            <w:r>
              <w:t>1.10</w:t>
            </w:r>
            <w:bookmarkEnd w:id="10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3DD1" w14:textId="77777777" w:rsidR="00A46765" w:rsidRDefault="00A46765" w:rsidP="00C01450">
            <w:pPr>
              <w:pStyle w:val="a5"/>
            </w:pPr>
            <w:r>
              <w:t>Адрес страницы раскрытия информации ООО в информационно-телекоммуникационной сети "Интернет" в соответствии с законодательством о рынке ценных бумаг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413CB" w14:textId="77777777" w:rsidR="00A46765" w:rsidRDefault="00123C3A" w:rsidP="00C01450">
            <w:pPr>
              <w:pStyle w:val="a4"/>
            </w:pPr>
            <w:r w:rsidRPr="00123C3A">
              <w:t>http://okrug-wyksa.ru/vlast/isp/perv-zam/kumi-u/au/prodagaim/privatizaciya/buxotchet</w:t>
            </w:r>
            <w:r>
              <w:t>/</w:t>
            </w:r>
            <w:r w:rsidR="00DF6A22">
              <w:t xml:space="preserve"> </w:t>
            </w:r>
            <w:r w:rsidR="00DF6A22" w:rsidRPr="00DF6A22">
              <w:t>расчет/мун/муп/</w:t>
            </w:r>
          </w:p>
          <w:p w14:paraId="4FBA3B83" w14:textId="1D2822B2" w:rsidR="00D82BC0" w:rsidRPr="00D82BC0" w:rsidRDefault="00D82BC0" w:rsidP="00D82BC0">
            <w:pPr>
              <w:ind w:firstLine="0"/>
            </w:pPr>
            <w:hyperlink r:id="rId5" w:history="1">
              <w:r w:rsidRPr="007F18A2">
                <w:rPr>
                  <w:rStyle w:val="a6"/>
                  <w:lang w:val="en-US"/>
                </w:rPr>
                <w:t>www.</w:t>
              </w:r>
              <w:r w:rsidRPr="007F18A2">
                <w:rPr>
                  <w:rStyle w:val="a6"/>
                </w:rPr>
                <w:t>rcvyksa.ru</w:t>
              </w:r>
            </w:hyperlink>
          </w:p>
        </w:tc>
      </w:tr>
      <w:tr w:rsidR="00A46765" w14:paraId="15B64AFD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699C" w14:textId="3712F986" w:rsidR="00A46765" w:rsidRDefault="00A46765" w:rsidP="00C01450">
            <w:pPr>
              <w:pStyle w:val="a5"/>
            </w:pPr>
            <w:bookmarkStart w:id="11" w:name="sub_4021"/>
            <w:r>
              <w:t>1.11</w:t>
            </w:r>
            <w:bookmarkEnd w:id="11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6F19" w14:textId="77777777" w:rsidR="00A46765" w:rsidRDefault="00A46765" w:rsidP="00C01450">
            <w:pPr>
              <w:pStyle w:val="a5"/>
            </w:pPr>
            <w:r>
              <w:t>Фактическая среднесписочная численность работников ООО по состоянию на отчетную дату, чел.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2DB5C" w14:textId="21989A86" w:rsidR="00A46765" w:rsidRDefault="000151B6" w:rsidP="00C01450">
            <w:pPr>
              <w:pStyle w:val="a4"/>
            </w:pPr>
            <w:r>
              <w:t>1</w:t>
            </w:r>
            <w:r w:rsidR="008A5001">
              <w:t>5</w:t>
            </w:r>
          </w:p>
        </w:tc>
      </w:tr>
      <w:tr w:rsidR="00A46765" w14:paraId="6581EC2A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9B56" w14:textId="52042000" w:rsidR="00A46765" w:rsidRDefault="00A46765" w:rsidP="00C01450">
            <w:pPr>
              <w:pStyle w:val="a5"/>
            </w:pPr>
            <w:bookmarkStart w:id="12" w:name="sub_4022"/>
            <w:r>
              <w:t>1.12</w:t>
            </w:r>
            <w:bookmarkEnd w:id="12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FA66" w14:textId="77777777" w:rsidR="00A46765" w:rsidRDefault="00A46765" w:rsidP="00C01450">
            <w:pPr>
              <w:pStyle w:val="a5"/>
            </w:pPr>
            <w:r>
              <w:t>Сведения о филиалах и представительствах ООО с указанием адресов местонахождения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8F1D2" w14:textId="5D223663" w:rsidR="00A46765" w:rsidRDefault="000151B6" w:rsidP="00C01450">
            <w:pPr>
              <w:pStyle w:val="a4"/>
            </w:pPr>
            <w:r>
              <w:t>нет</w:t>
            </w:r>
          </w:p>
        </w:tc>
      </w:tr>
      <w:tr w:rsidR="00A46765" w14:paraId="5160721F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F03B" w14:textId="76A3D925" w:rsidR="00A46765" w:rsidRDefault="00A46765" w:rsidP="00C01450">
            <w:pPr>
              <w:pStyle w:val="a5"/>
            </w:pPr>
            <w:bookmarkStart w:id="13" w:name="sub_4023"/>
            <w:r>
              <w:t>1.13</w:t>
            </w:r>
            <w:bookmarkEnd w:id="13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F3A0" w14:textId="77777777" w:rsidR="00A46765" w:rsidRDefault="00A46765" w:rsidP="00C01450">
            <w:pPr>
              <w:pStyle w:val="a5"/>
            </w:pPr>
            <w:r>
              <w:t>Перечень организаций, в уставном капитале которых доля участия ООО превышает 25%, с указанием наименования и ОГРН каждой организации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04C6A" w14:textId="012F97E2" w:rsidR="00A46765" w:rsidRDefault="000151B6" w:rsidP="00C01450">
            <w:pPr>
              <w:pStyle w:val="a4"/>
            </w:pPr>
            <w:r>
              <w:t>нет</w:t>
            </w:r>
          </w:p>
        </w:tc>
      </w:tr>
      <w:tr w:rsidR="00A46765" w14:paraId="4B4C852A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F383" w14:textId="691C7A2E" w:rsidR="00A46765" w:rsidRDefault="00A46765" w:rsidP="00C01450">
            <w:pPr>
              <w:pStyle w:val="a5"/>
            </w:pPr>
            <w:bookmarkStart w:id="14" w:name="sub_4024"/>
            <w:r>
              <w:t>1.14</w:t>
            </w:r>
            <w:bookmarkEnd w:id="14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EA24" w14:textId="77777777" w:rsidR="00A46765" w:rsidRDefault="00A46765" w:rsidP="00C01450">
            <w:pPr>
              <w:pStyle w:val="a5"/>
            </w:pPr>
            <w:r>
              <w:t>Сведения о судебных разбирательствах, в которых ООО принимает участие, с указанием номера дела, статуса ООО как участника дела (истец, ответчик или третье лицо), предмета и основания иска и стадии судебного разбирательства (первая, апелляционная, кассационная, надзорная инстанция)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B432B" w14:textId="39BCEB1A" w:rsidR="00A46765" w:rsidRDefault="00111DCF" w:rsidP="00C01450">
            <w:pPr>
              <w:pStyle w:val="a4"/>
            </w:pPr>
            <w:r>
              <w:t>нет</w:t>
            </w:r>
          </w:p>
        </w:tc>
      </w:tr>
      <w:tr w:rsidR="00A46765" w14:paraId="695979C1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6D1B" w14:textId="11B11FC2" w:rsidR="00A46765" w:rsidRDefault="00A46765" w:rsidP="00C01450">
            <w:pPr>
              <w:pStyle w:val="a5"/>
            </w:pPr>
            <w:bookmarkStart w:id="15" w:name="sub_4025"/>
            <w:r>
              <w:t>1.15</w:t>
            </w:r>
            <w:bookmarkEnd w:id="15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E46" w14:textId="77777777" w:rsidR="00A46765" w:rsidRDefault="00A46765" w:rsidP="00C01450">
            <w:pPr>
              <w:pStyle w:val="a5"/>
            </w:pPr>
            <w:r>
              <w:t>Сведения об исполнительных производства, возбужденных в отношении ООО, исполнение которых не прекращено (дата и номер исполнительного листа, номер судебного решения, наименование взыскателя (в случае если взыскателем выступает юридическое лицо-ОГРН), сумма требований в руб.)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C18A0" w14:textId="6E963DED" w:rsidR="00A46765" w:rsidRDefault="00A77216" w:rsidP="00C01450">
            <w:pPr>
              <w:pStyle w:val="a4"/>
            </w:pPr>
            <w:r>
              <w:t>нет</w:t>
            </w:r>
          </w:p>
        </w:tc>
      </w:tr>
      <w:tr w:rsidR="00A46765" w14:paraId="3CEB4960" w14:textId="77777777" w:rsidTr="00D75EDC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A0D3D5" w14:textId="1526F5CF" w:rsidR="00A46765" w:rsidRDefault="00A46765" w:rsidP="00C01450">
            <w:pPr>
              <w:pStyle w:val="a5"/>
            </w:pPr>
            <w:bookmarkStart w:id="16" w:name="sub_4002"/>
            <w:r>
              <w:rPr>
                <w:rStyle w:val="a3"/>
              </w:rPr>
              <w:t>2. Основная продукция (работы, услуги), производство которой осуществляется ООО</w:t>
            </w:r>
            <w:bookmarkEnd w:id="16"/>
          </w:p>
        </w:tc>
      </w:tr>
      <w:tr w:rsidR="00A46765" w14:paraId="6DEAFDD5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CE27" w14:textId="378DE11F" w:rsidR="00A46765" w:rsidRDefault="00A46765" w:rsidP="00C01450">
            <w:pPr>
              <w:pStyle w:val="a5"/>
            </w:pPr>
            <w:bookmarkStart w:id="17" w:name="sub_4026"/>
            <w:r>
              <w:t>2.1</w:t>
            </w:r>
            <w:bookmarkEnd w:id="17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85B0" w14:textId="77777777" w:rsidR="00A46765" w:rsidRDefault="00A46765" w:rsidP="00C01450">
            <w:pPr>
              <w:pStyle w:val="a5"/>
            </w:pPr>
            <w:r>
              <w:t>Виды основной продукции (работ, услуг), производство которой осуществляется ООО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C6A68" w14:textId="05007101" w:rsidR="00A46765" w:rsidRDefault="00AC53D0" w:rsidP="00C01450">
            <w:pPr>
              <w:pStyle w:val="a4"/>
            </w:pPr>
            <w:r>
              <w:rPr>
                <w:rFonts w:ascii="Times New Roman" w:hAnsi="Times New Roman" w:cs="Times New Roman"/>
              </w:rPr>
              <w:t>Деятельность по созданию и использованию баз данных и информационных ресурсов</w:t>
            </w:r>
          </w:p>
        </w:tc>
      </w:tr>
      <w:tr w:rsidR="00A46765" w14:paraId="5D4F4E54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C8D1" w14:textId="3289F9C0" w:rsidR="00A46765" w:rsidRDefault="00A46765" w:rsidP="00C01450">
            <w:pPr>
              <w:pStyle w:val="a5"/>
            </w:pPr>
            <w:bookmarkStart w:id="18" w:name="sub_4027"/>
            <w:r>
              <w:t>2.2</w:t>
            </w:r>
            <w:bookmarkEnd w:id="18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DE42" w14:textId="77777777" w:rsidR="00A46765" w:rsidRDefault="00A46765" w:rsidP="00C01450">
            <w:pPr>
              <w:pStyle w:val="a5"/>
            </w:pPr>
            <w:r>
              <w:t xml:space="preserve">Объем выпускаемой продукции </w:t>
            </w:r>
            <w:r>
              <w:lastRenderedPageBreak/>
              <w:t>(выполнения работ, оказания услуг) в натуральном и стоимостном выражении (в руб.) за отчетный период в разрезе по видам продукции (выполнения работ, оказания услуг)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2AD80" w14:textId="6C03B4F5" w:rsidR="00AC53D0" w:rsidRPr="003D6951" w:rsidRDefault="00AC53D0" w:rsidP="00AC53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9" w:name="_Hlk125366499"/>
            <w:r w:rsidRPr="00E20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Информационно-расчетное </w:t>
            </w:r>
            <w:r w:rsidRPr="00E20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обслуживание </w:t>
            </w:r>
            <w:r w:rsidRPr="009A122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072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D24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07245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  <w:r w:rsidR="00CD2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724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96560"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2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 (5</w:t>
            </w:r>
            <w:r w:rsidR="00FF7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5D0D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лицевых счетов),</w:t>
            </w:r>
          </w:p>
          <w:p w14:paraId="17B6C35F" w14:textId="1EF57650" w:rsidR="00AC53D0" w:rsidRPr="003D6951" w:rsidRDefault="00AC53D0" w:rsidP="00AC53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базы данных регистрационного учета граждан – </w:t>
            </w:r>
            <w:r w:rsidR="00807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429</w:t>
            </w:r>
            <w:r w:rsidR="00CD2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07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A96560"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9F2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 (1</w:t>
            </w:r>
            <w:r w:rsidR="00CD2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D2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435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чел.),</w:t>
            </w:r>
          </w:p>
          <w:p w14:paraId="5971CC02" w14:textId="4489E6F3" w:rsidR="00AC53D0" w:rsidRPr="003D6951" w:rsidRDefault="00AC53D0" w:rsidP="00AC53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Абонентское обслуживание – </w:t>
            </w:r>
            <w:r w:rsidR="00807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</w:t>
            </w:r>
            <w:r w:rsidR="00CD2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07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9F2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 (19 </w:t>
            </w:r>
            <w:r w:rsidR="00EC7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8E4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лицевых счетов),</w:t>
            </w:r>
          </w:p>
          <w:p w14:paraId="01EA0A2D" w14:textId="127DE5F1" w:rsidR="00A46765" w:rsidRDefault="00AC53D0" w:rsidP="00AC53D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3D6951">
              <w:rPr>
                <w:rFonts w:ascii="Times New Roman" w:hAnsi="Times New Roman" w:cs="Times New Roman"/>
                <w:color w:val="000000" w:themeColor="text1"/>
              </w:rPr>
              <w:t xml:space="preserve">Услуги по взысканию задолженности – </w:t>
            </w:r>
            <w:r w:rsidR="00807245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14324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07245">
              <w:rPr>
                <w:rFonts w:ascii="Times New Roman" w:hAnsi="Times New Roman" w:cs="Times New Roman"/>
                <w:color w:val="000000" w:themeColor="text1"/>
              </w:rPr>
              <w:t>159</w:t>
            </w:r>
            <w:r w:rsidR="00CD249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07245"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9F26DC">
              <w:rPr>
                <w:rFonts w:ascii="Times New Roman" w:hAnsi="Times New Roman" w:cs="Times New Roman"/>
                <w:color w:val="000000" w:themeColor="text1"/>
              </w:rPr>
              <w:t xml:space="preserve"> тыс.</w:t>
            </w:r>
            <w:r w:rsidR="009A1225" w:rsidRPr="003D695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6951">
              <w:rPr>
                <w:rFonts w:ascii="Times New Roman" w:hAnsi="Times New Roman" w:cs="Times New Roman"/>
                <w:color w:val="000000" w:themeColor="text1"/>
              </w:rPr>
              <w:t xml:space="preserve">руб. (Взыскано </w:t>
            </w:r>
            <w:r w:rsidR="00807245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CD249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07245">
              <w:rPr>
                <w:rFonts w:ascii="Times New Roman" w:hAnsi="Times New Roman" w:cs="Times New Roman"/>
                <w:color w:val="000000" w:themeColor="text1"/>
              </w:rPr>
              <w:t>494</w:t>
            </w:r>
            <w:r w:rsidR="00CD249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07245"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9F26DC">
              <w:rPr>
                <w:rFonts w:ascii="Times New Roman" w:hAnsi="Times New Roman" w:cs="Times New Roman"/>
                <w:color w:val="000000" w:themeColor="text1"/>
              </w:rPr>
              <w:t xml:space="preserve"> тыс.</w:t>
            </w:r>
            <w:r w:rsidR="009A1225" w:rsidRPr="003D695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6951">
              <w:rPr>
                <w:rFonts w:ascii="Times New Roman" w:hAnsi="Times New Roman" w:cs="Times New Roman"/>
                <w:color w:val="000000" w:themeColor="text1"/>
              </w:rPr>
              <w:t>руб.)</w:t>
            </w:r>
            <w:bookmarkEnd w:id="19"/>
          </w:p>
          <w:p w14:paraId="244745D9" w14:textId="14621FA1" w:rsidR="00CC2C8B" w:rsidRPr="00CC2C8B" w:rsidRDefault="00CC2C8B" w:rsidP="00CC2C8B">
            <w:pPr>
              <w:ind w:firstLine="20"/>
            </w:pPr>
            <w:r>
              <w:t xml:space="preserve">Поверка индивидуальных приборов учета – </w:t>
            </w:r>
            <w:r w:rsidR="00807245">
              <w:t>1 017</w:t>
            </w:r>
            <w:r w:rsidR="008E4682">
              <w:t>,</w:t>
            </w:r>
            <w:r w:rsidR="00807245">
              <w:t>0</w:t>
            </w:r>
            <w:r w:rsidR="008E4682">
              <w:t>0</w:t>
            </w:r>
            <w:r>
              <w:t xml:space="preserve"> тыс. руб. (</w:t>
            </w:r>
            <w:r w:rsidR="00807245">
              <w:t>16950</w:t>
            </w:r>
            <w:r>
              <w:t xml:space="preserve"> шт.)</w:t>
            </w:r>
          </w:p>
        </w:tc>
      </w:tr>
      <w:tr w:rsidR="00A46765" w14:paraId="2A064EEB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C4B5" w14:textId="1101C5CC" w:rsidR="00A46765" w:rsidRDefault="00A46765" w:rsidP="00C01450">
            <w:pPr>
              <w:pStyle w:val="a5"/>
            </w:pPr>
            <w:bookmarkStart w:id="20" w:name="sub_4028"/>
            <w:r>
              <w:lastRenderedPageBreak/>
              <w:t>2.3</w:t>
            </w:r>
            <w:bookmarkEnd w:id="20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2594" w14:textId="77777777" w:rsidR="00A46765" w:rsidRDefault="00A46765" w:rsidP="00C01450">
            <w:pPr>
              <w:pStyle w:val="a5"/>
            </w:pPr>
            <w:r>
              <w:t>Доля государственного заказа в общем объеме выполняемых работ (услуг) в % к выручке ООО за отчетный период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55FBB" w14:textId="17A29DE4" w:rsidR="00A46765" w:rsidRDefault="00AE0E98" w:rsidP="00C01450">
            <w:pPr>
              <w:pStyle w:val="a4"/>
            </w:pPr>
            <w:r>
              <w:t>нет</w:t>
            </w:r>
          </w:p>
        </w:tc>
      </w:tr>
      <w:tr w:rsidR="00A46765" w14:paraId="7089ABA2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59DF" w14:textId="6B359E30" w:rsidR="00A46765" w:rsidRDefault="00A46765" w:rsidP="00C01450">
            <w:pPr>
              <w:pStyle w:val="a5"/>
            </w:pPr>
            <w:bookmarkStart w:id="21" w:name="sub_4029"/>
            <w:r>
              <w:t>2.4</w:t>
            </w:r>
            <w:bookmarkEnd w:id="21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AB4E" w14:textId="77777777" w:rsidR="00A46765" w:rsidRDefault="00A46765" w:rsidP="00C01450">
            <w:pPr>
              <w:pStyle w:val="a5"/>
            </w:pPr>
            <w:r>
              <w:t>Сведения о наличии ООО в Реестре хозяйствующих субъектов, имеющих долю на рынке определенного товара в размере более чем 35%, с указанием таких товаров, работ, услуг и доли на рынке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AD3BB" w14:textId="383F7A0D" w:rsidR="00A46765" w:rsidRDefault="00AE0E98" w:rsidP="00C01450">
            <w:pPr>
              <w:pStyle w:val="a4"/>
            </w:pPr>
            <w:r>
              <w:t>нет</w:t>
            </w:r>
          </w:p>
        </w:tc>
      </w:tr>
      <w:tr w:rsidR="00A46765" w14:paraId="155FEE7D" w14:textId="77777777" w:rsidTr="00D75EDC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8A6C0C" w14:textId="07BBB3D8" w:rsidR="00A46765" w:rsidRDefault="00A46765" w:rsidP="00C01450">
            <w:pPr>
              <w:pStyle w:val="a5"/>
            </w:pPr>
            <w:bookmarkStart w:id="22" w:name="sub_4003"/>
            <w:r>
              <w:rPr>
                <w:rStyle w:val="a3"/>
              </w:rPr>
              <w:t>3. Объекты недвижимого имущества, включая земельные участки ООО</w:t>
            </w:r>
            <w:bookmarkEnd w:id="22"/>
          </w:p>
        </w:tc>
      </w:tr>
      <w:tr w:rsidR="00A46765" w14:paraId="11D4C80E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FB11" w14:textId="0B867A8B" w:rsidR="00A46765" w:rsidRDefault="00A46765" w:rsidP="00C01450">
            <w:pPr>
              <w:pStyle w:val="a5"/>
            </w:pPr>
            <w:bookmarkStart w:id="23" w:name="sub_4031"/>
            <w:r>
              <w:t>3.1</w:t>
            </w:r>
            <w:bookmarkEnd w:id="23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83DB" w14:textId="77777777" w:rsidR="00A46765" w:rsidRDefault="00A46765" w:rsidP="00C01450">
            <w:pPr>
              <w:pStyle w:val="a5"/>
            </w:pPr>
            <w:r>
              <w:t>Общая площадь принадлежащих и (или) используемых ООО зданий, сооружений, помещений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749BF" w14:textId="018D9872" w:rsidR="00A46765" w:rsidRDefault="00454118" w:rsidP="00C01450">
            <w:pPr>
              <w:pStyle w:val="a4"/>
            </w:pPr>
            <w:r>
              <w:t>нет</w:t>
            </w:r>
          </w:p>
        </w:tc>
      </w:tr>
      <w:tr w:rsidR="00A46765" w14:paraId="77E23806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863F" w14:textId="3F15F87D" w:rsidR="00A46765" w:rsidRDefault="00A46765" w:rsidP="00C01450">
            <w:pPr>
              <w:pStyle w:val="a5"/>
            </w:pPr>
            <w:bookmarkStart w:id="24" w:name="sub_4032"/>
            <w:r>
              <w:t>3.2</w:t>
            </w:r>
            <w:bookmarkEnd w:id="24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EB76" w14:textId="77777777" w:rsidR="00A46765" w:rsidRDefault="00A46765" w:rsidP="00C01450">
            <w:pPr>
              <w:pStyle w:val="a5"/>
            </w:pPr>
            <w:r>
              <w:t>В отношении каждого здания, сооружения, помещения:</w:t>
            </w:r>
          </w:p>
          <w:p w14:paraId="073B0023" w14:textId="77777777" w:rsidR="00A46765" w:rsidRDefault="00A46765" w:rsidP="00C01450">
            <w:pPr>
              <w:pStyle w:val="a5"/>
            </w:pPr>
            <w:r>
              <w:t>- кадастровый номер;</w:t>
            </w:r>
          </w:p>
          <w:p w14:paraId="7D80F256" w14:textId="77777777" w:rsidR="00A46765" w:rsidRDefault="00A46765" w:rsidP="00C01450">
            <w:pPr>
              <w:pStyle w:val="a5"/>
            </w:pPr>
            <w:r>
              <w:t>- наименование;</w:t>
            </w:r>
          </w:p>
          <w:p w14:paraId="56DDD337" w14:textId="77777777" w:rsidR="00A46765" w:rsidRDefault="00A46765" w:rsidP="00C01450">
            <w:pPr>
              <w:pStyle w:val="a5"/>
            </w:pPr>
            <w:r>
              <w:t>- назначение, фактическое использование;</w:t>
            </w:r>
          </w:p>
          <w:p w14:paraId="16FCB621" w14:textId="77777777" w:rsidR="00A46765" w:rsidRDefault="00A46765" w:rsidP="00C01450">
            <w:pPr>
              <w:pStyle w:val="a5"/>
            </w:pPr>
            <w:r>
              <w:t>- адрес местонахождения;</w:t>
            </w:r>
          </w:p>
          <w:p w14:paraId="77E3DEF6" w14:textId="77777777" w:rsidR="00A46765" w:rsidRDefault="00A46765" w:rsidP="00C01450">
            <w:pPr>
              <w:pStyle w:val="a5"/>
            </w:pPr>
            <w:r>
              <w:t>- общая площадь в кв. м (протяженность в пог. м);</w:t>
            </w:r>
          </w:p>
          <w:p w14:paraId="7BED6E70" w14:textId="77777777" w:rsidR="00A46765" w:rsidRDefault="00A46765" w:rsidP="00C01450">
            <w:pPr>
              <w:pStyle w:val="a5"/>
            </w:pPr>
            <w:r>
              <w:t>- этажность;</w:t>
            </w:r>
          </w:p>
          <w:p w14:paraId="5EB2AE41" w14:textId="77777777" w:rsidR="00A46765" w:rsidRDefault="00A46765" w:rsidP="00C01450">
            <w:pPr>
              <w:pStyle w:val="a5"/>
            </w:pPr>
            <w:r>
              <w:t>- год постройки;</w:t>
            </w:r>
          </w:p>
          <w:p w14:paraId="07D3DF4A" w14:textId="77777777" w:rsidR="00A46765" w:rsidRDefault="00A46765" w:rsidP="00C01450">
            <w:pPr>
              <w:pStyle w:val="a5"/>
            </w:pPr>
            <w:r>
              <w:t>- краткие сведения о техническом состоянии;</w:t>
            </w:r>
          </w:p>
          <w:p w14:paraId="6629CE08" w14:textId="77777777" w:rsidR="00A46765" w:rsidRDefault="00A46765" w:rsidP="00C01450">
            <w:pPr>
              <w:pStyle w:val="a5"/>
            </w:pPr>
            <w:r>
              <w:t>- сведения об отнесении здания, сооружения к объектам культурного наследия</w:t>
            </w:r>
          </w:p>
          <w:p w14:paraId="6CD1F2ED" w14:textId="77777777" w:rsidR="00A46765" w:rsidRDefault="00A46765" w:rsidP="00C01450">
            <w:pPr>
              <w:pStyle w:val="a5"/>
            </w:pPr>
            <w:r>
              <w:t>- вид права, на котором ООО использует здание, сооружение;</w:t>
            </w:r>
          </w:p>
          <w:p w14:paraId="4D616F20" w14:textId="77777777" w:rsidR="00A46765" w:rsidRDefault="00A46765" w:rsidP="00C01450">
            <w:pPr>
              <w:pStyle w:val="a5"/>
            </w:pPr>
            <w:r>
              <w:t>- реквизиты документов, подтверждающих права на здание, сооружение;</w:t>
            </w:r>
          </w:p>
          <w:p w14:paraId="2DF0F060" w14:textId="77777777" w:rsidR="00A46765" w:rsidRDefault="00A46765" w:rsidP="00C01450">
            <w:pPr>
              <w:pStyle w:val="a5"/>
            </w:pPr>
            <w:r>
              <w:t>- сведения о наличии (отсутствии) обременении с указанием даты возникновения и срока, на который установлено обременение;</w:t>
            </w:r>
          </w:p>
          <w:p w14:paraId="0F424CDF" w14:textId="77777777" w:rsidR="00A46765" w:rsidRDefault="00A46765" w:rsidP="00C01450">
            <w:pPr>
              <w:pStyle w:val="a5"/>
            </w:pPr>
            <w: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BD11D" w14:textId="5010B1F6" w:rsidR="00A46765" w:rsidRDefault="00454118" w:rsidP="00C01450">
            <w:pPr>
              <w:pStyle w:val="a4"/>
            </w:pPr>
            <w:r>
              <w:t>нет</w:t>
            </w:r>
          </w:p>
        </w:tc>
      </w:tr>
      <w:tr w:rsidR="00A46765" w14:paraId="098ABE5E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2D00" w14:textId="26BDAAD4" w:rsidR="00A46765" w:rsidRDefault="00A46765" w:rsidP="00C01450">
            <w:pPr>
              <w:pStyle w:val="a5"/>
            </w:pPr>
            <w:bookmarkStart w:id="25" w:name="sub_4033"/>
            <w:r>
              <w:t>3.3</w:t>
            </w:r>
            <w:bookmarkEnd w:id="25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255A" w14:textId="77777777" w:rsidR="00A46765" w:rsidRDefault="00A46765" w:rsidP="00C01450">
            <w:pPr>
              <w:pStyle w:val="a5"/>
            </w:pPr>
            <w:r>
              <w:t>Общая площадь принадлежащих и (или) используемых ООО земельных участков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0CB0E" w14:textId="194E18F0" w:rsidR="00A46765" w:rsidRDefault="00454118" w:rsidP="00C01450">
            <w:pPr>
              <w:pStyle w:val="a4"/>
            </w:pPr>
            <w:r>
              <w:t>нет</w:t>
            </w:r>
          </w:p>
        </w:tc>
      </w:tr>
      <w:tr w:rsidR="00A46765" w14:paraId="04E35921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CD61" w14:textId="43D9C267" w:rsidR="00A46765" w:rsidRDefault="00A46765" w:rsidP="00C01450">
            <w:pPr>
              <w:pStyle w:val="a5"/>
            </w:pPr>
            <w:bookmarkStart w:id="26" w:name="sub_4034"/>
            <w:r>
              <w:t>3.4</w:t>
            </w:r>
            <w:bookmarkEnd w:id="26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C2AE" w14:textId="77777777" w:rsidR="00A46765" w:rsidRDefault="00A46765" w:rsidP="00C01450">
            <w:pPr>
              <w:pStyle w:val="a5"/>
            </w:pPr>
            <w:r>
              <w:t>В отношении каждого земельного участка:</w:t>
            </w:r>
          </w:p>
          <w:p w14:paraId="34FD48C8" w14:textId="77777777" w:rsidR="00A46765" w:rsidRDefault="00A46765" w:rsidP="00C01450">
            <w:pPr>
              <w:pStyle w:val="a5"/>
            </w:pPr>
            <w:r>
              <w:t>- адрес местонахождения;</w:t>
            </w:r>
          </w:p>
          <w:p w14:paraId="73DDE3A4" w14:textId="77777777" w:rsidR="00A46765" w:rsidRDefault="00A46765" w:rsidP="00C01450">
            <w:pPr>
              <w:pStyle w:val="a5"/>
            </w:pPr>
            <w:r>
              <w:lastRenderedPageBreak/>
              <w:t>- площадь в кв.м.;</w:t>
            </w:r>
          </w:p>
          <w:p w14:paraId="2272F341" w14:textId="77777777" w:rsidR="00A46765" w:rsidRDefault="00A46765" w:rsidP="00C01450">
            <w:pPr>
              <w:pStyle w:val="a5"/>
            </w:pPr>
            <w:r>
              <w:t>- категория земель;</w:t>
            </w:r>
          </w:p>
          <w:p w14:paraId="2EEAD503" w14:textId="77777777" w:rsidR="00A46765" w:rsidRDefault="00A46765" w:rsidP="00C01450">
            <w:pPr>
              <w:pStyle w:val="a5"/>
            </w:pPr>
            <w:r>
              <w:t>- виды разрешенного использования земельного участка;</w:t>
            </w:r>
          </w:p>
          <w:p w14:paraId="01FAAA1D" w14:textId="77777777" w:rsidR="00A46765" w:rsidRDefault="00A46765" w:rsidP="00C01450">
            <w:pPr>
              <w:pStyle w:val="a5"/>
            </w:pPr>
            <w:r>
              <w:t>- кадастровый номер;</w:t>
            </w:r>
          </w:p>
          <w:p w14:paraId="085CBBBB" w14:textId="77777777" w:rsidR="00A46765" w:rsidRDefault="00A46765" w:rsidP="00C01450">
            <w:pPr>
              <w:pStyle w:val="a5"/>
            </w:pPr>
            <w:r>
              <w:t>- кадастровая стоимость, руб.;</w:t>
            </w:r>
          </w:p>
          <w:p w14:paraId="689ABA51" w14:textId="77777777" w:rsidR="00A46765" w:rsidRDefault="00A46765" w:rsidP="00C01450">
            <w:pPr>
              <w:pStyle w:val="a5"/>
            </w:pPr>
            <w:r>
              <w:t>- вид права, на котором ООО использует земельный участок;</w:t>
            </w:r>
          </w:p>
          <w:p w14:paraId="12EAADE7" w14:textId="77777777" w:rsidR="00A46765" w:rsidRDefault="00A46765" w:rsidP="00C01450">
            <w:pPr>
              <w:pStyle w:val="a5"/>
            </w:pPr>
            <w:r>
              <w:t>- реквизиты документов, подтверждающих права на земельный участок;</w:t>
            </w:r>
          </w:p>
          <w:p w14:paraId="501E4478" w14:textId="77777777" w:rsidR="00A46765" w:rsidRDefault="00A46765" w:rsidP="00C01450">
            <w:pPr>
              <w:pStyle w:val="a5"/>
            </w:pPr>
            <w: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5895C" w14:textId="5DAE7036" w:rsidR="00A46765" w:rsidRDefault="00454118" w:rsidP="00C01450">
            <w:pPr>
              <w:pStyle w:val="a4"/>
            </w:pPr>
            <w:r>
              <w:lastRenderedPageBreak/>
              <w:t>нет</w:t>
            </w:r>
          </w:p>
        </w:tc>
      </w:tr>
      <w:tr w:rsidR="00A46765" w14:paraId="53E571DC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FE23" w14:textId="6E2F7798" w:rsidR="00A46765" w:rsidRDefault="00A46765" w:rsidP="00C01450">
            <w:pPr>
              <w:pStyle w:val="a5"/>
            </w:pPr>
            <w:bookmarkStart w:id="27" w:name="sub_4035"/>
            <w:r>
              <w:t>3.5</w:t>
            </w:r>
            <w:bookmarkEnd w:id="27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291" w14:textId="77777777" w:rsidR="00A46765" w:rsidRDefault="00A46765" w:rsidP="00C01450">
            <w:pPr>
              <w:pStyle w:val="a5"/>
            </w:pPr>
            <w:r>
              <w:t>Перечень объектов социально-культурного и коммунально-бытового назначения, принадлежащих ООО, с указанием наименования, адреса местонахождения, кадастрового номера (в случае если такой объект стоит на кадастровом учете) и площади каждого объекта в кв. м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453F4" w14:textId="38C22701" w:rsidR="00A46765" w:rsidRDefault="00454118" w:rsidP="00C01450">
            <w:pPr>
              <w:pStyle w:val="a4"/>
            </w:pPr>
            <w:r>
              <w:t>нет</w:t>
            </w:r>
          </w:p>
        </w:tc>
      </w:tr>
      <w:tr w:rsidR="00A46765" w14:paraId="04058B67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3EF" w14:textId="7ACC92F4" w:rsidR="00A46765" w:rsidRDefault="00A46765" w:rsidP="00C01450">
            <w:pPr>
              <w:pStyle w:val="a5"/>
            </w:pPr>
            <w:bookmarkStart w:id="28" w:name="sub_4036"/>
            <w:r>
              <w:t>3.6</w:t>
            </w:r>
            <w:bookmarkEnd w:id="28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0796" w14:textId="77777777" w:rsidR="00A46765" w:rsidRDefault="00A46765" w:rsidP="00C01450">
            <w:pPr>
              <w:pStyle w:val="a5"/>
            </w:pPr>
            <w:r>
              <w:t>Сведения о незавершенном строительстве ООО (наименование объекта, назначение, дата и номер разрешения на строительство, кадастровый номер земельного участка, на котором расположен объект, фактические затраты на строительство, процент готовности, дата начала строительства, ожидаемые сроки его окончания и текущее техническое состояние)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5F570" w14:textId="42AF4ECA" w:rsidR="00A46765" w:rsidRDefault="00454118" w:rsidP="00C01450">
            <w:pPr>
              <w:pStyle w:val="a4"/>
            </w:pPr>
            <w:r>
              <w:t>нет</w:t>
            </w:r>
          </w:p>
        </w:tc>
      </w:tr>
      <w:tr w:rsidR="00A46765" w14:paraId="18246C14" w14:textId="77777777" w:rsidTr="00D75EDC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C1AD5B" w14:textId="536C78E1" w:rsidR="00A46765" w:rsidRDefault="00A46765" w:rsidP="00C01450">
            <w:pPr>
              <w:pStyle w:val="a5"/>
            </w:pPr>
            <w:bookmarkStart w:id="29" w:name="sub_4004"/>
            <w:r>
              <w:rPr>
                <w:rStyle w:val="a3"/>
              </w:rPr>
              <w:t>4. Иные сведения</w:t>
            </w:r>
            <w:bookmarkEnd w:id="29"/>
          </w:p>
        </w:tc>
      </w:tr>
      <w:tr w:rsidR="00A46765" w14:paraId="5E46FEB1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03F2" w14:textId="6C037395" w:rsidR="00A46765" w:rsidRDefault="00A46765" w:rsidP="00C01450">
            <w:pPr>
              <w:pStyle w:val="a5"/>
            </w:pPr>
            <w:bookmarkStart w:id="30" w:name="sub_4041"/>
            <w:r>
              <w:t>4.1</w:t>
            </w:r>
            <w:bookmarkEnd w:id="30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3C19" w14:textId="77777777" w:rsidR="00A46765" w:rsidRDefault="00A46765" w:rsidP="00C01450">
            <w:pPr>
              <w:pStyle w:val="a5"/>
            </w:pPr>
            <w:r>
              <w:t>Расшифровка нематериальных активов ООО с указанием по каждому активу срока полезного использования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D551D" w14:textId="4809F509" w:rsidR="00A46765" w:rsidRDefault="00D75EDC" w:rsidP="00C01450">
            <w:pPr>
              <w:pStyle w:val="a4"/>
            </w:pPr>
            <w:r>
              <w:t>нет</w:t>
            </w:r>
          </w:p>
        </w:tc>
      </w:tr>
      <w:tr w:rsidR="00A46765" w14:paraId="27BE8E3B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BF3D" w14:textId="2828369E" w:rsidR="00A46765" w:rsidRDefault="00A46765" w:rsidP="00C01450">
            <w:pPr>
              <w:pStyle w:val="a5"/>
            </w:pPr>
            <w:bookmarkStart w:id="31" w:name="sub_4042"/>
            <w:r>
              <w:t>4.2</w:t>
            </w:r>
            <w:bookmarkEnd w:id="31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796D" w14:textId="77777777" w:rsidR="00A46765" w:rsidRDefault="00A46765" w:rsidP="00C01450">
            <w:pPr>
              <w:pStyle w:val="a5"/>
            </w:pPr>
            <w:r>
              <w:t>Перечень объектов движимого имущества ООО остаточной балансовой стоимостью свыше пятисот тысяч рублей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D2484" w14:textId="50CACA79" w:rsidR="00A46765" w:rsidRDefault="00D75EDC" w:rsidP="00C01450">
            <w:pPr>
              <w:pStyle w:val="a4"/>
            </w:pPr>
            <w:r>
              <w:t>нет</w:t>
            </w:r>
          </w:p>
        </w:tc>
      </w:tr>
      <w:tr w:rsidR="00A46765" w14:paraId="494F3399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42B3" w14:textId="6D9F4E57" w:rsidR="00A46765" w:rsidRDefault="00A46765" w:rsidP="00C01450">
            <w:pPr>
              <w:pStyle w:val="a5"/>
            </w:pPr>
            <w:bookmarkStart w:id="32" w:name="sub_4043"/>
            <w:r>
              <w:t>4.3</w:t>
            </w:r>
            <w:bookmarkEnd w:id="32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C1FD" w14:textId="77777777" w:rsidR="00A46765" w:rsidRDefault="00A46765" w:rsidP="00C01450">
            <w:pPr>
              <w:pStyle w:val="a5"/>
            </w:pPr>
            <w:r>
              <w:t>Перечень забалансовых активов и обязательств ООО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8F582" w14:textId="02D24F24" w:rsidR="00A46765" w:rsidRDefault="00D75EDC" w:rsidP="00C01450">
            <w:pPr>
              <w:pStyle w:val="a4"/>
            </w:pPr>
            <w:r>
              <w:t>нет</w:t>
            </w:r>
          </w:p>
        </w:tc>
      </w:tr>
      <w:tr w:rsidR="00A46765" w14:paraId="5F5A4BB5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5756" w14:textId="03F7684C" w:rsidR="00A46765" w:rsidRDefault="00A46765" w:rsidP="00C01450">
            <w:pPr>
              <w:pStyle w:val="a5"/>
            </w:pPr>
            <w:bookmarkStart w:id="33" w:name="sub_4044"/>
            <w:r>
              <w:t>4.4</w:t>
            </w:r>
            <w:bookmarkEnd w:id="33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6784" w14:textId="77777777" w:rsidR="00A46765" w:rsidRDefault="00A46765" w:rsidP="00C01450">
            <w:pPr>
              <w:pStyle w:val="a5"/>
            </w:pPr>
            <w:r>
              <w:t>Сведения об обязательствах ООО перед федеральным бюджетом, бюджетами субъектов Российской Федерации, местными бюджетами, государственными внебюджетными фондами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A14BD" w14:textId="4154307D" w:rsidR="00A46765" w:rsidRDefault="00D75EDC" w:rsidP="00C01450">
            <w:pPr>
              <w:pStyle w:val="a4"/>
            </w:pPr>
            <w:r>
              <w:t>нет</w:t>
            </w:r>
          </w:p>
        </w:tc>
      </w:tr>
      <w:tr w:rsidR="00D75EDC" w14:paraId="75F09505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4FAC" w14:textId="203BD815" w:rsidR="00D75EDC" w:rsidRDefault="00D75EDC" w:rsidP="00D75EDC">
            <w:pPr>
              <w:pStyle w:val="a5"/>
            </w:pPr>
            <w:bookmarkStart w:id="34" w:name="sub_4045"/>
            <w:r>
              <w:t>4.5</w:t>
            </w:r>
            <w:bookmarkEnd w:id="34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490E" w14:textId="77777777" w:rsidR="00D75EDC" w:rsidRDefault="00D75EDC" w:rsidP="00D75EDC">
            <w:pPr>
              <w:pStyle w:val="a5"/>
            </w:pPr>
            <w:r>
              <w:t xml:space="preserve">Сведения об основной номенклатуре и объемах выпуска и реализации основных видов продукции (работ, услуг) за три отчетных года, предшествующих году включения ООО в прогнозный план (программу) приватизации федерального имущества, акты планирования приватизации имущества, находящегося в </w:t>
            </w:r>
            <w:r>
              <w:lastRenderedPageBreak/>
              <w:t>собственности субъектов Российской Федерации, муниципального имущества и плановые показатели объемов выпуска и реализации на текущий год (в натуральных и стоимостных показателях)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7A864" w14:textId="77777777" w:rsidR="00D75EDC" w:rsidRDefault="00D75EDC" w:rsidP="00D75E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2019 - </w:t>
            </w:r>
            <w:r w:rsidRPr="009717B2">
              <w:rPr>
                <w:rFonts w:ascii="Times New Roman" w:hAnsi="Times New Roman" w:cs="Times New Roman"/>
                <w:sz w:val="24"/>
                <w:szCs w:val="24"/>
              </w:rPr>
              <w:t>664 582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17B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 - </w:t>
            </w:r>
            <w:r w:rsidRPr="001A0F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0F90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0F9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0F9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5CE3BD59" w14:textId="50ADA6EC" w:rsidR="00D75EDC" w:rsidRPr="00D51DF1" w:rsidRDefault="00D75EDC" w:rsidP="00D75E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2020 - </w:t>
            </w:r>
            <w:r w:rsidRPr="00D51DF1">
              <w:rPr>
                <w:rFonts w:ascii="Times New Roman" w:hAnsi="Times New Roman" w:cs="Times New Roman"/>
                <w:sz w:val="24"/>
                <w:szCs w:val="24"/>
              </w:rPr>
              <w:t>652 807 549 руб. - 8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DF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DF1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1DF1">
              <w:rPr>
                <w:rFonts w:ascii="Times New Roman" w:hAnsi="Times New Roman" w:cs="Times New Roman"/>
                <w:sz w:val="24"/>
                <w:szCs w:val="24"/>
              </w:rPr>
              <w:t>71 руб.</w:t>
            </w:r>
          </w:p>
          <w:p w14:paraId="27E3E1F1" w14:textId="77777777" w:rsidR="00D75EDC" w:rsidRDefault="00D75EDC" w:rsidP="00D75EDC">
            <w:pPr>
              <w:ind w:firstLine="20"/>
              <w:rPr>
                <w:rFonts w:ascii="Times New Roman" w:hAnsi="Times New Roman" w:cs="Times New Roman"/>
              </w:rPr>
            </w:pPr>
            <w:r w:rsidRPr="00D51DF1">
              <w:rPr>
                <w:rFonts w:ascii="Times New Roman" w:hAnsi="Times New Roman" w:cs="Times New Roman"/>
              </w:rPr>
              <w:t>2021 - 762 615 356 руб.- 12 539</w:t>
            </w:r>
            <w:r>
              <w:rPr>
                <w:rFonts w:ascii="Times New Roman" w:hAnsi="Times New Roman" w:cs="Times New Roman"/>
              </w:rPr>
              <w:t> </w:t>
            </w:r>
            <w:r w:rsidRPr="00D51DF1">
              <w:rPr>
                <w:rFonts w:ascii="Times New Roman" w:hAnsi="Times New Roman" w:cs="Times New Roman"/>
              </w:rPr>
              <w:t>353</w:t>
            </w:r>
            <w:r>
              <w:rPr>
                <w:rFonts w:ascii="Times New Roman" w:hAnsi="Times New Roman" w:cs="Times New Roman"/>
              </w:rPr>
              <w:t xml:space="preserve">,29 </w:t>
            </w:r>
            <w:r w:rsidRPr="00D51DF1">
              <w:rPr>
                <w:rFonts w:ascii="Times New Roman" w:hAnsi="Times New Roman" w:cs="Times New Roman"/>
              </w:rPr>
              <w:t>руб.</w:t>
            </w:r>
          </w:p>
          <w:p w14:paraId="6C5F8F86" w14:textId="0B067AF2" w:rsidR="00D75EDC" w:rsidRPr="00E00C99" w:rsidRDefault="00D75EDC" w:rsidP="00D75EDC">
            <w:pPr>
              <w:ind w:firstLine="20"/>
              <w:rPr>
                <w:rFonts w:ascii="Times New Roman" w:hAnsi="Times New Roman" w:cs="Times New Roman"/>
              </w:rPr>
            </w:pPr>
          </w:p>
          <w:p w14:paraId="2911F1A1" w14:textId="77777777" w:rsidR="00D75EDC" w:rsidRDefault="00D75EDC" w:rsidP="00D75EDC">
            <w:pPr>
              <w:rPr>
                <w:i/>
                <w:iCs/>
                <w:sz w:val="20"/>
                <w:szCs w:val="20"/>
              </w:rPr>
            </w:pPr>
          </w:p>
          <w:p w14:paraId="306F8156" w14:textId="77777777" w:rsidR="00D75EDC" w:rsidRPr="00D51DF1" w:rsidRDefault="00D75EDC" w:rsidP="00D75EDC">
            <w:pPr>
              <w:rPr>
                <w:rFonts w:ascii="Times New Roman" w:hAnsi="Times New Roman" w:cs="Times New Roman"/>
              </w:rPr>
            </w:pPr>
          </w:p>
          <w:p w14:paraId="40C17D89" w14:textId="77777777" w:rsidR="00D75EDC" w:rsidRDefault="00D75EDC" w:rsidP="00D75EDC">
            <w:pPr>
              <w:rPr>
                <w:i/>
                <w:iCs/>
              </w:rPr>
            </w:pPr>
          </w:p>
          <w:p w14:paraId="59F9BA93" w14:textId="77777777" w:rsidR="00D75EDC" w:rsidRDefault="00D75EDC" w:rsidP="00D75EDC">
            <w:pPr>
              <w:rPr>
                <w:sz w:val="20"/>
                <w:szCs w:val="20"/>
              </w:rPr>
            </w:pPr>
          </w:p>
          <w:p w14:paraId="5C777005" w14:textId="77777777" w:rsidR="00D75EDC" w:rsidRPr="001A0F90" w:rsidRDefault="00D75EDC" w:rsidP="00D75E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148C1" w14:textId="77777777" w:rsidR="00D75EDC" w:rsidRDefault="00D75EDC" w:rsidP="00D75EDC">
            <w:pPr>
              <w:pStyle w:val="ConsPlusNormal"/>
              <w:rPr>
                <w:szCs w:val="20"/>
              </w:rPr>
            </w:pPr>
          </w:p>
          <w:p w14:paraId="40F79A8B" w14:textId="77777777" w:rsidR="00D75EDC" w:rsidRDefault="00D75EDC" w:rsidP="00D75EDC">
            <w:pPr>
              <w:pStyle w:val="a4"/>
            </w:pPr>
          </w:p>
        </w:tc>
      </w:tr>
      <w:tr w:rsidR="00D75EDC" w14:paraId="05713016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C872" w14:textId="445D5EAD" w:rsidR="00D75EDC" w:rsidRDefault="00D75EDC" w:rsidP="00D75EDC">
            <w:pPr>
              <w:pStyle w:val="a5"/>
            </w:pPr>
            <w:bookmarkStart w:id="35" w:name="sub_4046"/>
            <w:r>
              <w:lastRenderedPageBreak/>
              <w:t>4.6</w:t>
            </w:r>
            <w:bookmarkEnd w:id="35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78FB" w14:textId="77777777" w:rsidR="00D75EDC" w:rsidRDefault="00D75EDC" w:rsidP="00D75EDC">
            <w:pPr>
              <w:pStyle w:val="a5"/>
            </w:pPr>
            <w:r>
              <w:t>Сведения об объемах средств, направленных на финансирование капитальных вложений, за три отчетных года, предшествующих году включения ООО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на текущий год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51E88" w14:textId="192BD44C" w:rsidR="00D75EDC" w:rsidRDefault="001A574A" w:rsidP="00D75EDC">
            <w:pPr>
              <w:pStyle w:val="a4"/>
            </w:pPr>
            <w:r>
              <w:t>нет</w:t>
            </w:r>
          </w:p>
        </w:tc>
      </w:tr>
      <w:tr w:rsidR="00D75EDC" w14:paraId="65D75F57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65F3" w14:textId="47EC2A86" w:rsidR="00D75EDC" w:rsidRDefault="00D75EDC" w:rsidP="00D75EDC">
            <w:pPr>
              <w:pStyle w:val="a5"/>
            </w:pPr>
            <w:bookmarkStart w:id="36" w:name="sub_4047"/>
            <w:r>
              <w:t>4.7</w:t>
            </w:r>
            <w:bookmarkEnd w:id="36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10B0" w14:textId="77777777" w:rsidR="00D75EDC" w:rsidRDefault="00D75EDC" w:rsidP="00D75EDC">
            <w:pPr>
              <w:pStyle w:val="a5"/>
            </w:pPr>
            <w:r>
              <w:t>Расшифровка финансовых вложений ООО с указанием наименования и ОГРН организации, доли участия в процентах от уставного капитала, количества акций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F21FB" w14:textId="349194EC" w:rsidR="00D75EDC" w:rsidRDefault="001A574A" w:rsidP="00D75EDC">
            <w:pPr>
              <w:pStyle w:val="a4"/>
            </w:pPr>
            <w:r>
              <w:t>нет</w:t>
            </w:r>
          </w:p>
        </w:tc>
      </w:tr>
    </w:tbl>
    <w:p w14:paraId="69B0590A" w14:textId="77777777" w:rsidR="0064772E" w:rsidRDefault="0064772E"/>
    <w:sectPr w:rsidR="00647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65"/>
    <w:rsid w:val="000151B6"/>
    <w:rsid w:val="001066C9"/>
    <w:rsid w:val="00111DCF"/>
    <w:rsid w:val="001165F7"/>
    <w:rsid w:val="00116976"/>
    <w:rsid w:val="00123C3A"/>
    <w:rsid w:val="00133130"/>
    <w:rsid w:val="00143246"/>
    <w:rsid w:val="00154307"/>
    <w:rsid w:val="001A574A"/>
    <w:rsid w:val="00265C6E"/>
    <w:rsid w:val="00372DA5"/>
    <w:rsid w:val="003D6951"/>
    <w:rsid w:val="004423B0"/>
    <w:rsid w:val="00454118"/>
    <w:rsid w:val="004C073D"/>
    <w:rsid w:val="0051405E"/>
    <w:rsid w:val="005919B2"/>
    <w:rsid w:val="005A5695"/>
    <w:rsid w:val="005A6E87"/>
    <w:rsid w:val="005D0DAB"/>
    <w:rsid w:val="0064772E"/>
    <w:rsid w:val="00674366"/>
    <w:rsid w:val="00674E77"/>
    <w:rsid w:val="006D1646"/>
    <w:rsid w:val="007919BB"/>
    <w:rsid w:val="00807245"/>
    <w:rsid w:val="008168DF"/>
    <w:rsid w:val="008430A5"/>
    <w:rsid w:val="0089196D"/>
    <w:rsid w:val="008A5001"/>
    <w:rsid w:val="008D572F"/>
    <w:rsid w:val="008E4682"/>
    <w:rsid w:val="00961051"/>
    <w:rsid w:val="009A1225"/>
    <w:rsid w:val="009F26DC"/>
    <w:rsid w:val="00A46765"/>
    <w:rsid w:val="00A77216"/>
    <w:rsid w:val="00A96560"/>
    <w:rsid w:val="00AC53D0"/>
    <w:rsid w:val="00AE0E98"/>
    <w:rsid w:val="00C47EF0"/>
    <w:rsid w:val="00CC2C8B"/>
    <w:rsid w:val="00CD2493"/>
    <w:rsid w:val="00D75EDC"/>
    <w:rsid w:val="00D82BC0"/>
    <w:rsid w:val="00DB607F"/>
    <w:rsid w:val="00DF6A22"/>
    <w:rsid w:val="00E62837"/>
    <w:rsid w:val="00EA7455"/>
    <w:rsid w:val="00EC1411"/>
    <w:rsid w:val="00EC7975"/>
    <w:rsid w:val="00EE5D2E"/>
    <w:rsid w:val="00F10392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5006"/>
  <w15:chartTrackingRefBased/>
  <w15:docId w15:val="{75070534-8DB9-4403-9999-8B91A44A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7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676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676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46765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A46765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A46765"/>
    <w:pPr>
      <w:ind w:firstLine="0"/>
      <w:jc w:val="left"/>
    </w:pPr>
  </w:style>
  <w:style w:type="paragraph" w:customStyle="1" w:styleId="ConsPlusNormal">
    <w:name w:val="ConsPlusNormal"/>
    <w:rsid w:val="00EA74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6">
    <w:name w:val="Hyperlink"/>
    <w:basedOn w:val="a0"/>
    <w:uiPriority w:val="99"/>
    <w:unhideWhenUsed/>
    <w:rsid w:val="00D82BC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82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cvyksa.ru" TargetMode="External"/><Relationship Id="rId4" Type="http://schemas.openxmlformats.org/officeDocument/2006/relationships/hyperlink" Target="http://www.rcvyks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Махрова Наталья Геннадьевна</dc:creator>
  <cp:keywords/>
  <dc:description/>
  <cp:lastModifiedBy>Махрова Наталья Геннадьевна</cp:lastModifiedBy>
  <cp:revision>48</cp:revision>
  <dcterms:created xsi:type="dcterms:W3CDTF">2023-01-23T08:17:00Z</dcterms:created>
  <dcterms:modified xsi:type="dcterms:W3CDTF">2025-10-20T10:31:00Z</dcterms:modified>
</cp:coreProperties>
</file>