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FD0" w:rsidRPr="003152B7" w:rsidRDefault="007F3FD0" w:rsidP="007F3FD0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3152B7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6286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FD0" w:rsidRPr="003152B7" w:rsidRDefault="007F3FD0" w:rsidP="007F3FD0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FD0" w:rsidRPr="003152B7" w:rsidRDefault="007F3FD0" w:rsidP="007F3FD0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2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ГОРОДСКОГО ОКРУГА</w:t>
      </w:r>
    </w:p>
    <w:p w:rsidR="007F3FD0" w:rsidRPr="003152B7" w:rsidRDefault="007F3FD0" w:rsidP="007F3FD0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2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 ВЫКСА НИЖЕГОРОДСКОЙ ОБЛАСТИ</w:t>
      </w:r>
    </w:p>
    <w:p w:rsidR="007F3FD0" w:rsidRPr="003152B7" w:rsidRDefault="007F3FD0" w:rsidP="007F3FD0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3FD0" w:rsidRPr="003152B7" w:rsidRDefault="007F3FD0" w:rsidP="007F3FD0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 w:rsidRPr="003152B7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П О С Т А Н О В Л Е Н И Е</w:t>
      </w:r>
    </w:p>
    <w:p w:rsidR="007F3FD0" w:rsidRPr="003152B7" w:rsidRDefault="007F3FD0" w:rsidP="007F3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96C" w:rsidRDefault="00357B3E" w:rsidP="00D6696C">
      <w:pPr>
        <w:tabs>
          <w:tab w:val="left" w:pos="877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7B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16.12.2015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4643</w:t>
      </w:r>
    </w:p>
    <w:p w:rsidR="007F3FD0" w:rsidRPr="00D6696C" w:rsidRDefault="003152B7" w:rsidP="00D6696C">
      <w:pPr>
        <w:tabs>
          <w:tab w:val="left" w:pos="877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52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C1BC5C" wp14:editId="7B63D615">
                <wp:simplePos x="0" y="0"/>
                <wp:positionH relativeFrom="margin">
                  <wp:posOffset>985520</wp:posOffset>
                </wp:positionH>
                <wp:positionV relativeFrom="paragraph">
                  <wp:posOffset>205740</wp:posOffset>
                </wp:positionV>
                <wp:extent cx="4175760" cy="243205"/>
                <wp:effectExtent l="0" t="0" r="34290" b="2349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5760" cy="243205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E2031" id="Группа 2" o:spid="_x0000_s1026" style="position:absolute;margin-left:77.6pt;margin-top:16.2pt;width:328.8pt;height:19.15pt;z-index:251659264;mso-position-horizontal-relative:margin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6GrTwMAAJoPAAAOAAAAZHJzL2Uyb0RvYy54bWzsV1lu2zAQ/S/QOxD6d7TbjhC5KLzkJ20D&#10;JO0/LVELKpECqVg2igIFeoRepDfoFZIbdUhK3mIERZoUbeEEkEkNOZp582aGPHu1LAu0IFzkjIaG&#10;fWIZiNCIxTlNQ+P99aw3NJCoMY1xwSgJjRURxqvRyxdnTRUQh2WsiAlHoISKoKlCI6vrKjBNEWWk&#10;xOKEVYSCMGG8xDVMeWrGHDegvSxMx7L6ZsN4XHEWESHg7UQLjZHSnyQkqt8liSA1KkIDbKvVk6vn&#10;XD7N0RkOUo6rLI9aM/AjrChxTuGja1UTXGN0w/N7qso84kywpD6JWGmyJMkjonwAb2xrz5tzzm4q&#10;5UsaNGm1hgmg3cPp0Wqjt4tLjvI4NBwDUVxCiG6/3X25+3r7A/6/I0ci1FRpAAvPeXVVXXLtJgwv&#10;WPRRgNjcl8t5qhejefOGxaAV39RMIbRMeClVgO9oqQKxWgeCLGsUwUvPHviDPsQrApnjuY7l60hF&#10;GYRTbrMHlm0gkLoD3+5k03a7Oxi2e20YSAtxoD+rTG1N036pydrFFgu3w0JFALnPDcIBbzoopAcK&#10;htYVHGww8B2NgdM/gEEHnwuDhyCAvBMbaonfo9ZVhiuiGCskY1o4vQ7Oi5wS5Gk01YIx1XyKlrTl&#10;E6JsnGGaEqXqelUBd1SAIXRbW+REABkP8wslRV59kBu3mGbfh6sDuYV4HyocVFzU54SVSA5CowD7&#10;lUq8uBC1RrVbIr9E2SwvCniPg4KiJjROfcdXGwQr8lgKpUzwdD4uOFpgWZXUXxuinWWQ/TRWyjKC&#10;42k7rnFe6DGwuqBSH7gB5rQjXXY+nVqn0+F06PU8pz/tedZk0ns9G3u9/gxya+JOxuOJ/VmaZntB&#10;lscxodK6rgTa3q/xoC3Guniti+AaBnNXu0pEMLb7VUaruMpQyiQUwZzFq0suoZUzoKZ+/ewc9Xc4&#10;qsrNDuEg756WozJcbQ18gJmSkir9d5P4yMytQ8LB5vdHmLlpJw80k37HLN1M+rr8PXFHRZxBffI9&#10;XUy2uOW79xplV/X+h9Yy6MBVrWVwbC3H1rLph39Ja4ErkD5ZK44On5+jW+l/bC3/6KFnu7WoMVwA&#10;1bmpvazKG+b2XB2YNlfq0U8AAAD//wMAUEsDBBQABgAIAAAAIQACAYl34AAAAAkBAAAPAAAAZHJz&#10;L2Rvd25yZXYueG1sTI9BS8NAEIXvgv9hGcGb3SQ1tqTZlFLUUxFsBeltm50modnZkN0m6b93POnx&#10;MR9vvpevJ9uKAXvfOFIQzyIQSKUzDVUKvg5vT0sQPmgyunWECm7oYV3c3+U6M26kTxz2oRJcQj7T&#10;CuoQukxKX9ZotZ+5DolvZ9dbHTj2lTS9HrnctjKJohdpdUP8odYdbmssL/urVfA+6nEzj1+H3eW8&#10;vR0P6cf3LkalHh+mzQpEwCn8wfCrz+pQsNPJXcl40XJO04RRBfPkGQQDyzjhLScFi2gBssjl/wXF&#10;DwAAAP//AwBQSwECLQAUAAYACAAAACEAtoM4kv4AAADhAQAAEwAAAAAAAAAAAAAAAAAAAAAAW0Nv&#10;bnRlbnRfVHlwZXNdLnhtbFBLAQItABQABgAIAAAAIQA4/SH/1gAAAJQBAAALAAAAAAAAAAAAAAAA&#10;AC8BAABfcmVscy8ucmVsc1BLAQItABQABgAIAAAAIQA9k6GrTwMAAJoPAAAOAAAAAAAAAAAAAAAA&#10;AC4CAABkcnMvZTJvRG9jLnhtbFBLAQItABQABgAIAAAAIQACAYl34AAAAAkBAAAPAAAAAAAAAAAA&#10;AAAAAKkFAABkcnMvZG93bnJldi54bWxQSwUGAAAAAAQABADzAAAAtgYAAAAA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  <w10:wrap anchorx="margin"/>
              </v:group>
            </w:pict>
          </mc:Fallback>
        </mc:AlternateContent>
      </w:r>
    </w:p>
    <w:p w:rsidR="007F3FD0" w:rsidRPr="003152B7" w:rsidRDefault="00D6696C" w:rsidP="007F3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FD0" w:rsidRPr="00315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:rsidR="007F3FD0" w:rsidRPr="003152B7" w:rsidRDefault="007F3FD0" w:rsidP="007F3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городского округа город Выкса</w:t>
      </w:r>
    </w:p>
    <w:p w:rsidR="007F3FD0" w:rsidRPr="003152B7" w:rsidRDefault="007F3FD0" w:rsidP="007F3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13.11.2014 № 4861 «Об утверждении </w:t>
      </w:r>
    </w:p>
    <w:p w:rsidR="007F3FD0" w:rsidRPr="003152B7" w:rsidRDefault="007F3FD0" w:rsidP="007F3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«Развитие культурного  </w:t>
      </w:r>
    </w:p>
    <w:p w:rsidR="007F3FD0" w:rsidRPr="003152B7" w:rsidRDefault="007F3FD0" w:rsidP="007F3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пространства на территории городского </w:t>
      </w:r>
    </w:p>
    <w:p w:rsidR="007F3FD0" w:rsidRPr="003152B7" w:rsidRDefault="007F3FD0" w:rsidP="007F3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 город Выкса на 2015-2017 годы»</w:t>
      </w:r>
    </w:p>
    <w:p w:rsidR="007F3FD0" w:rsidRPr="003152B7" w:rsidRDefault="007F3FD0" w:rsidP="007F3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3FD0" w:rsidRPr="0027488D" w:rsidRDefault="007F3FD0" w:rsidP="002748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решения Совета депутатов городского округа город Выкса Нижегородской области от </w:t>
      </w:r>
      <w:r w:rsidR="007A676A" w:rsidRPr="00315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25.09.2015</w:t>
      </w:r>
      <w:r w:rsidRPr="00315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F251B" w:rsidRPr="00315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991C9F" w:rsidRPr="00315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87</w:t>
      </w:r>
      <w:r w:rsidR="002748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 внесении изменений в решение Совета депутатов </w:t>
      </w:r>
      <w:r w:rsidR="005F251B" w:rsidRPr="00315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15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бюджете городского округа город Выкса Нижегородской области на 2015 год» внести в муниципальную программу «</w:t>
      </w:r>
      <w:r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культурного пространства на территории городского округа город Выкса на 2015-2017 годы</w:t>
      </w:r>
      <w:r w:rsidRPr="00315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утвержденную постановлением администрации городского округа город Выкса Нижегородской области от 13.11.2014 № 4861, следующие изменения:</w:t>
      </w:r>
    </w:p>
    <w:p w:rsidR="007F3FD0" w:rsidRPr="003152B7" w:rsidRDefault="007F3FD0" w:rsidP="00991C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B33D2"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</w:t>
      </w:r>
      <w:r w:rsidR="00CB33D2"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«Развитие культурного пространства на территории городского округа город Выкса на 2015-2017 годы» объемы и источники финансирования Программы изложить в следующей редакции:</w:t>
      </w:r>
    </w:p>
    <w:tbl>
      <w:tblPr>
        <w:tblW w:w="9787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91"/>
        <w:gridCol w:w="6896"/>
      </w:tblGrid>
      <w:tr w:rsidR="00AB69C3" w:rsidRPr="003152B7" w:rsidTr="00033E2A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3" w:rsidRPr="003152B7" w:rsidRDefault="00AB69C3" w:rsidP="00991C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horzAnchor="margin" w:tblpXSpec="center" w:tblpY="309"/>
              <w:tblOverlap w:val="never"/>
              <w:tblW w:w="65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80"/>
              <w:gridCol w:w="1134"/>
              <w:gridCol w:w="1134"/>
              <w:gridCol w:w="1134"/>
              <w:gridCol w:w="1134"/>
            </w:tblGrid>
            <w:tr w:rsidR="00AB69C3" w:rsidRPr="003152B7" w:rsidTr="00033E2A">
              <w:tc>
                <w:tcPr>
                  <w:tcW w:w="19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9C3" w:rsidRPr="003152B7" w:rsidRDefault="00AB69C3" w:rsidP="00991C9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Источники финансирования</w:t>
                  </w:r>
                </w:p>
              </w:tc>
              <w:tc>
                <w:tcPr>
                  <w:tcW w:w="45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9C3" w:rsidRPr="003152B7" w:rsidRDefault="00AB69C3" w:rsidP="00991C9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Годы </w:t>
                  </w:r>
                </w:p>
              </w:tc>
            </w:tr>
            <w:tr w:rsidR="00AB69C3" w:rsidRPr="003152B7" w:rsidTr="00033E2A">
              <w:tc>
                <w:tcPr>
                  <w:tcW w:w="19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9C3" w:rsidRPr="003152B7" w:rsidRDefault="00AB69C3" w:rsidP="00991C9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9C3" w:rsidRPr="003152B7" w:rsidRDefault="00AB69C3" w:rsidP="00991C9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9C3" w:rsidRPr="003152B7" w:rsidRDefault="00AB69C3" w:rsidP="00991C9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9C3" w:rsidRPr="003152B7" w:rsidRDefault="00AB69C3" w:rsidP="00991C9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9C3" w:rsidRPr="003152B7" w:rsidRDefault="00AB69C3" w:rsidP="00991C9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</w:tr>
            <w:tr w:rsidR="00AB69C3" w:rsidRPr="003152B7" w:rsidTr="00033E2A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9C3" w:rsidRPr="003152B7" w:rsidRDefault="00D6696C" w:rsidP="00991C9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Всего, 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1134" w:type="dxa"/>
                </w:tcPr>
                <w:p w:rsidR="005526F6" w:rsidRPr="003152B7" w:rsidRDefault="00BB36FC" w:rsidP="00991C9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163292,5</w:t>
                  </w:r>
                </w:p>
              </w:tc>
              <w:tc>
                <w:tcPr>
                  <w:tcW w:w="1134" w:type="dxa"/>
                </w:tcPr>
                <w:p w:rsidR="00AB69C3" w:rsidRPr="003152B7" w:rsidRDefault="00BB36FC" w:rsidP="00991C9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173437,4</w:t>
                  </w:r>
                </w:p>
              </w:tc>
              <w:tc>
                <w:tcPr>
                  <w:tcW w:w="1134" w:type="dxa"/>
                </w:tcPr>
                <w:p w:rsidR="00AB69C3" w:rsidRPr="003152B7" w:rsidRDefault="00BB36FC" w:rsidP="00991C9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179133,</w:t>
                  </w:r>
                  <w:r w:rsidR="00991C9F" w:rsidRPr="003152B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AB69C3" w:rsidRPr="003152B7" w:rsidRDefault="009F7288" w:rsidP="002268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51586</w:t>
                  </w:r>
                  <w:r w:rsidR="00991C9F" w:rsidRPr="003152B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3</w:t>
                  </w:r>
                  <w:r w:rsidRPr="003152B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,</w:t>
                  </w:r>
                  <w:r w:rsidR="002268E1" w:rsidRPr="003152B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0</w:t>
                  </w:r>
                </w:p>
              </w:tc>
            </w:tr>
            <w:tr w:rsidR="00AB69C3" w:rsidRPr="003152B7" w:rsidTr="00033E2A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9C3" w:rsidRPr="003152B7" w:rsidRDefault="00D6696C" w:rsidP="00991C9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Федеральный бюджет </w:t>
                  </w:r>
                </w:p>
              </w:tc>
              <w:tc>
                <w:tcPr>
                  <w:tcW w:w="1134" w:type="dxa"/>
                </w:tcPr>
                <w:p w:rsidR="00AB69C3" w:rsidRPr="003152B7" w:rsidRDefault="005526F6" w:rsidP="00991C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26,3</w:t>
                  </w:r>
                </w:p>
              </w:tc>
              <w:tc>
                <w:tcPr>
                  <w:tcW w:w="1134" w:type="dxa"/>
                </w:tcPr>
                <w:p w:rsidR="00AB69C3" w:rsidRPr="003152B7" w:rsidRDefault="00AB69C3" w:rsidP="00991C9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AB69C3" w:rsidRPr="003152B7" w:rsidRDefault="00AB69C3" w:rsidP="00991C9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AB69C3" w:rsidRPr="003152B7" w:rsidRDefault="009214F8" w:rsidP="00991C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26,3</w:t>
                  </w:r>
                </w:p>
              </w:tc>
            </w:tr>
            <w:tr w:rsidR="00AB69C3" w:rsidRPr="003152B7" w:rsidTr="00033E2A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9C3" w:rsidRPr="003152B7" w:rsidRDefault="00D6696C" w:rsidP="00991C9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</w:t>
                  </w:r>
                  <w:r w:rsidR="00AB69C3" w:rsidRPr="003152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бюджет</w:t>
                  </w:r>
                </w:p>
              </w:tc>
              <w:tc>
                <w:tcPr>
                  <w:tcW w:w="1134" w:type="dxa"/>
                </w:tcPr>
                <w:p w:rsidR="00AB69C3" w:rsidRPr="003152B7" w:rsidRDefault="005526F6" w:rsidP="00991C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65641,3</w:t>
                  </w:r>
                </w:p>
              </w:tc>
              <w:tc>
                <w:tcPr>
                  <w:tcW w:w="1134" w:type="dxa"/>
                </w:tcPr>
                <w:p w:rsidR="00AB69C3" w:rsidRPr="003152B7" w:rsidRDefault="00AB69C3" w:rsidP="00991C9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AB69C3" w:rsidRPr="003152B7" w:rsidRDefault="00AB69C3" w:rsidP="00991C9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AB69C3" w:rsidRPr="003152B7" w:rsidRDefault="009214F8" w:rsidP="00991C9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65641,3</w:t>
                  </w:r>
                </w:p>
              </w:tc>
            </w:tr>
            <w:tr w:rsidR="00AB69C3" w:rsidRPr="003152B7" w:rsidTr="00033E2A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9C3" w:rsidRPr="003152B7" w:rsidRDefault="00D6696C" w:rsidP="00991C9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Местный бюджет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3EB" w:rsidRPr="003152B7" w:rsidRDefault="00B70773" w:rsidP="00991C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85618,6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9C3" w:rsidRPr="003152B7" w:rsidRDefault="009214F8" w:rsidP="00991C9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158042,5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9C3" w:rsidRPr="003152B7" w:rsidRDefault="009214F8" w:rsidP="00991C9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164996,</w:t>
                  </w:r>
                  <w:r w:rsidR="00991C9F" w:rsidRPr="003152B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9C3" w:rsidRPr="003152B7" w:rsidRDefault="009214F8" w:rsidP="00991C9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40865</w:t>
                  </w:r>
                  <w:r w:rsidR="00991C9F" w:rsidRPr="003152B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8</w:t>
                  </w:r>
                  <w:r w:rsidRPr="003152B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,</w:t>
                  </w:r>
                  <w:r w:rsidR="00991C9F" w:rsidRPr="003152B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0</w:t>
                  </w:r>
                </w:p>
              </w:tc>
            </w:tr>
            <w:tr w:rsidR="00AB69C3" w:rsidRPr="003152B7" w:rsidTr="00033E2A">
              <w:trPr>
                <w:trHeight w:val="9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9C3" w:rsidRPr="003152B7" w:rsidRDefault="00D6696C" w:rsidP="00991C9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Прочие источники </w:t>
                  </w:r>
                </w:p>
              </w:tc>
              <w:tc>
                <w:tcPr>
                  <w:tcW w:w="1134" w:type="dxa"/>
                </w:tcPr>
                <w:p w:rsidR="00AB69C3" w:rsidRPr="003152B7" w:rsidRDefault="009214F8" w:rsidP="00991C9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12006,3</w:t>
                  </w:r>
                </w:p>
              </w:tc>
              <w:tc>
                <w:tcPr>
                  <w:tcW w:w="1134" w:type="dxa"/>
                </w:tcPr>
                <w:p w:rsidR="00AB69C3" w:rsidRPr="003152B7" w:rsidRDefault="00BB36FC" w:rsidP="00991C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15394,9</w:t>
                  </w:r>
                </w:p>
              </w:tc>
              <w:tc>
                <w:tcPr>
                  <w:tcW w:w="1134" w:type="dxa"/>
                </w:tcPr>
                <w:p w:rsidR="00AB69C3" w:rsidRPr="003152B7" w:rsidRDefault="00BB36FC" w:rsidP="002268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14136,</w:t>
                  </w:r>
                  <w:r w:rsidR="002268E1" w:rsidRPr="003152B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AB69C3" w:rsidRPr="003152B7" w:rsidRDefault="00BB36FC" w:rsidP="002268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41537,</w:t>
                  </w:r>
                  <w:r w:rsidR="002268E1" w:rsidRPr="003152B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AB69C3" w:rsidRPr="003152B7" w:rsidRDefault="00AB69C3" w:rsidP="00991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C3" w:rsidRPr="003152B7" w:rsidTr="00033E2A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3" w:rsidRPr="003152B7" w:rsidRDefault="00AB69C3" w:rsidP="00991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 за счет средств местного бюджета (в разбивке по подпрограммам)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4B" w:rsidRPr="003152B7" w:rsidRDefault="00AB69C3" w:rsidP="00991C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из бюджета составляет тыс. руб.: </w:t>
            </w:r>
            <w:r w:rsidR="005F251B" w:rsidRPr="003152B7">
              <w:rPr>
                <w:rFonts w:ascii="Times New Roman" w:hAnsi="Times New Roman" w:cs="Times New Roman"/>
                <w:sz w:val="24"/>
                <w:szCs w:val="24"/>
              </w:rPr>
              <w:t>408658,0</w:t>
            </w:r>
          </w:p>
          <w:p w:rsidR="0006614B" w:rsidRPr="003152B7" w:rsidRDefault="00D6696C" w:rsidP="00991C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hyperlink w:anchor="Par6803" w:history="1">
              <w:r w:rsidR="00AB69C3" w:rsidRPr="003152B7">
                <w:rPr>
                  <w:rStyle w:val="a3"/>
                  <w:rFonts w:ascii="Times New Roman" w:hAnsi="Times New Roman" w:cs="Times New Roman"/>
                  <w:bCs/>
                  <w:i/>
                  <w:iCs/>
                  <w:color w:val="auto"/>
                  <w:sz w:val="24"/>
                  <w:szCs w:val="24"/>
                </w:rPr>
                <w:t>Подпрограмма 1</w:t>
              </w:r>
            </w:hyperlink>
            <w:r w:rsidR="00AB69C3" w:rsidRPr="003152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.</w:t>
            </w:r>
          </w:p>
          <w:p w:rsidR="00AB69C3" w:rsidRPr="003152B7" w:rsidRDefault="00AB69C3" w:rsidP="00991C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2015 год – </w:t>
            </w:r>
            <w:r w:rsidR="007C553D"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29228,3</w:t>
            </w:r>
          </w:p>
          <w:p w:rsidR="00AB69C3" w:rsidRPr="003152B7" w:rsidRDefault="00AB69C3" w:rsidP="00991C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2016 год – </w:t>
            </w:r>
            <w:r w:rsidR="005F251B"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51567,0</w:t>
            </w:r>
          </w:p>
          <w:p w:rsidR="00AB69C3" w:rsidRPr="003152B7" w:rsidRDefault="005F251B" w:rsidP="00991C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2017 год – 53835,9</w:t>
            </w:r>
          </w:p>
          <w:p w:rsidR="00AB69C3" w:rsidRPr="003152B7" w:rsidRDefault="00AB69C3" w:rsidP="00991C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Итого: </w:t>
            </w:r>
            <w:r w:rsidR="005F251B"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134</w:t>
            </w:r>
            <w:r w:rsidR="007C553D"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5F251B"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31,2</w:t>
            </w:r>
          </w:p>
          <w:p w:rsidR="00AB69C3" w:rsidRPr="003152B7" w:rsidRDefault="00D6696C" w:rsidP="00991C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hyperlink w:anchor="Par7330" w:history="1">
              <w:r w:rsidR="00AB69C3" w:rsidRPr="003152B7">
                <w:rPr>
                  <w:rStyle w:val="a3"/>
                  <w:rFonts w:ascii="Times New Roman" w:hAnsi="Times New Roman" w:cs="Times New Roman"/>
                  <w:bCs/>
                  <w:i/>
                  <w:iCs/>
                  <w:color w:val="auto"/>
                  <w:sz w:val="24"/>
                  <w:szCs w:val="24"/>
                </w:rPr>
                <w:t>Подпрограмма</w:t>
              </w:r>
            </w:hyperlink>
            <w:r w:rsidR="00AB69C3" w:rsidRPr="003152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 xml:space="preserve"> 2.</w:t>
            </w:r>
          </w:p>
          <w:p w:rsidR="00AB69C3" w:rsidRPr="003152B7" w:rsidRDefault="00AB69C3" w:rsidP="00991C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2015 год –</w:t>
            </w:r>
            <w:r w:rsidR="005F251B"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7C553D"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F251B"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35,1</w:t>
            </w:r>
          </w:p>
          <w:p w:rsidR="00AB69C3" w:rsidRPr="003152B7" w:rsidRDefault="005F251B" w:rsidP="00991C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2016 год – 25589,6</w:t>
            </w:r>
          </w:p>
          <w:p w:rsidR="00AB69C3" w:rsidRPr="003152B7" w:rsidRDefault="00AB69C3" w:rsidP="00991C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2017 год –26715,</w:t>
            </w:r>
            <w:r w:rsidR="005F251B"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AB69C3" w:rsidRPr="003152B7" w:rsidRDefault="00AB69C3" w:rsidP="00991C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Итого: </w:t>
            </w:r>
            <w:r w:rsidR="005F251B"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7C553D"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5F251B"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40,3</w:t>
            </w:r>
          </w:p>
          <w:p w:rsidR="00AB69C3" w:rsidRPr="003152B7" w:rsidRDefault="00D6696C" w:rsidP="00991C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hyperlink w:anchor="Par7487" w:history="1">
              <w:r w:rsidR="00AB69C3" w:rsidRPr="003152B7">
                <w:rPr>
                  <w:rStyle w:val="a3"/>
                  <w:rFonts w:ascii="Times New Roman" w:hAnsi="Times New Roman" w:cs="Times New Roman"/>
                  <w:bCs/>
                  <w:i/>
                  <w:iCs/>
                  <w:color w:val="auto"/>
                  <w:sz w:val="24"/>
                  <w:szCs w:val="24"/>
                </w:rPr>
                <w:t>Подпрограмма 3</w:t>
              </w:r>
            </w:hyperlink>
            <w:r w:rsidR="00AB69C3" w:rsidRPr="003152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.</w:t>
            </w:r>
          </w:p>
          <w:p w:rsidR="00AB69C3" w:rsidRPr="003152B7" w:rsidRDefault="00AB69C3" w:rsidP="00991C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2015 год – </w:t>
            </w:r>
            <w:r w:rsidR="005F251B"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5307,4</w:t>
            </w:r>
          </w:p>
          <w:p w:rsidR="00AB69C3" w:rsidRPr="003152B7" w:rsidRDefault="00AB69C3" w:rsidP="00991C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2016 год – 3560,00</w:t>
            </w:r>
          </w:p>
          <w:p w:rsidR="00AB69C3" w:rsidRPr="003152B7" w:rsidRDefault="00AB69C3" w:rsidP="00991C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2017 год – 3717,00</w:t>
            </w:r>
          </w:p>
          <w:p w:rsidR="00AB69C3" w:rsidRPr="003152B7" w:rsidRDefault="00AB69C3" w:rsidP="00991C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Итого: </w:t>
            </w:r>
            <w:r w:rsidR="005F251B"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12584,4</w:t>
            </w:r>
          </w:p>
          <w:p w:rsidR="00AB69C3" w:rsidRPr="003152B7" w:rsidRDefault="00D6696C" w:rsidP="00991C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hyperlink w:anchor="Par7610" w:history="1">
              <w:r w:rsidR="00AB69C3" w:rsidRPr="003152B7">
                <w:rPr>
                  <w:rStyle w:val="a3"/>
                  <w:rFonts w:ascii="Times New Roman" w:hAnsi="Times New Roman" w:cs="Times New Roman"/>
                  <w:bCs/>
                  <w:i/>
                  <w:iCs/>
                  <w:color w:val="auto"/>
                  <w:sz w:val="24"/>
                  <w:szCs w:val="24"/>
                </w:rPr>
                <w:t>Подпрограмма 4</w:t>
              </w:r>
            </w:hyperlink>
            <w:r w:rsidR="00AB69C3" w:rsidRPr="003152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.</w:t>
            </w:r>
          </w:p>
          <w:p w:rsidR="00AB69C3" w:rsidRPr="003152B7" w:rsidRDefault="00AB69C3" w:rsidP="00991C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2015 год – </w:t>
            </w:r>
            <w:r w:rsidR="005F251B"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29989,7</w:t>
            </w:r>
          </w:p>
          <w:p w:rsidR="00AB69C3" w:rsidRPr="003152B7" w:rsidRDefault="005F251B" w:rsidP="00991C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2016 год – 67632,7</w:t>
            </w:r>
          </w:p>
          <w:p w:rsidR="00AB69C3" w:rsidRPr="003152B7" w:rsidRDefault="005F251B" w:rsidP="00991C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2017 год – 70608,6</w:t>
            </w:r>
          </w:p>
          <w:p w:rsidR="00AB69C3" w:rsidRPr="003152B7" w:rsidRDefault="00AB69C3" w:rsidP="00991C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Итого: </w:t>
            </w:r>
            <w:r w:rsidR="005F251B"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168231,0</w:t>
            </w:r>
          </w:p>
          <w:p w:rsidR="00AB69C3" w:rsidRPr="003152B7" w:rsidRDefault="00AB69C3" w:rsidP="00991C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3152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Подпрограмма 5.</w:t>
            </w:r>
          </w:p>
          <w:p w:rsidR="00AB69C3" w:rsidRPr="003152B7" w:rsidRDefault="00AB69C3" w:rsidP="00991C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2015 год – </w:t>
            </w:r>
            <w:r w:rsidR="005F251B"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10858,1</w:t>
            </w:r>
          </w:p>
          <w:p w:rsidR="00AB69C3" w:rsidRPr="003152B7" w:rsidRDefault="00AB69C3" w:rsidP="00991C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2016 год – 9693,2</w:t>
            </w:r>
          </w:p>
          <w:p w:rsidR="00AB69C3" w:rsidRPr="003152B7" w:rsidRDefault="00AB69C3" w:rsidP="00991C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2017 год – 10119,</w:t>
            </w:r>
            <w:r w:rsidR="005F251B"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:rsidR="00AB69C3" w:rsidRPr="003152B7" w:rsidRDefault="00AB69C3" w:rsidP="00991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Итого: </w:t>
            </w:r>
            <w:r w:rsidR="005F251B"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30671,1</w:t>
            </w:r>
          </w:p>
        </w:tc>
      </w:tr>
    </w:tbl>
    <w:p w:rsidR="00EC4319" w:rsidRPr="003152B7" w:rsidRDefault="00CB33D2" w:rsidP="007C55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2B7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3152B7">
        <w:rPr>
          <w:rFonts w:ascii="Times New Roman" w:hAnsi="Times New Roman" w:cs="Times New Roman"/>
          <w:sz w:val="28"/>
          <w:szCs w:val="28"/>
        </w:rPr>
        <w:tab/>
      </w:r>
      <w:r w:rsidR="0006614B" w:rsidRPr="003152B7">
        <w:rPr>
          <w:rFonts w:ascii="Times New Roman" w:hAnsi="Times New Roman" w:cs="Times New Roman"/>
          <w:sz w:val="28"/>
          <w:szCs w:val="28"/>
        </w:rPr>
        <w:t>В паспорте</w:t>
      </w:r>
      <w:r w:rsidRPr="003152B7">
        <w:rPr>
          <w:rFonts w:ascii="Times New Roman" w:hAnsi="Times New Roman" w:cs="Times New Roman"/>
          <w:sz w:val="28"/>
          <w:szCs w:val="28"/>
        </w:rPr>
        <w:t xml:space="preserve"> по</w:t>
      </w:r>
      <w:r w:rsidR="00EC4319" w:rsidRPr="003152B7">
        <w:rPr>
          <w:rFonts w:ascii="Times New Roman" w:hAnsi="Times New Roman" w:cs="Times New Roman"/>
          <w:sz w:val="28"/>
          <w:szCs w:val="28"/>
        </w:rPr>
        <w:t>дпрограмм</w:t>
      </w:r>
      <w:r w:rsidRPr="003152B7">
        <w:rPr>
          <w:rFonts w:ascii="Times New Roman" w:hAnsi="Times New Roman" w:cs="Times New Roman"/>
          <w:sz w:val="28"/>
          <w:szCs w:val="28"/>
        </w:rPr>
        <w:t>ы №1«Развитие МБУК «ТДО»</w:t>
      </w:r>
      <w:r w:rsidRPr="003152B7">
        <w:rPr>
          <w:rFonts w:ascii="Times New Roman" w:hAnsi="Times New Roman" w:cs="Times New Roman"/>
          <w:sz w:val="28"/>
          <w:szCs w:val="28"/>
          <w:shd w:val="clear" w:color="auto" w:fill="FCFEFF"/>
        </w:rPr>
        <w:t xml:space="preserve"> и создание условий для расширения доступности услуг культуры»</w:t>
      </w:r>
      <w:r w:rsidRPr="003152B7">
        <w:rPr>
          <w:rFonts w:ascii="Times New Roman" w:hAnsi="Times New Roman" w:cs="Times New Roman"/>
          <w:sz w:val="28"/>
          <w:szCs w:val="28"/>
        </w:rPr>
        <w:t xml:space="preserve"> </w:t>
      </w:r>
      <w:r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и источники финансирования Под</w:t>
      </w:r>
      <w:r w:rsidR="00401FCD"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изложить в следующей редакции:</w:t>
      </w:r>
    </w:p>
    <w:tbl>
      <w:tblPr>
        <w:tblpPr w:leftFromText="180" w:rightFromText="180" w:vertAnchor="text" w:horzAnchor="margin" w:tblpX="-5" w:tblpY="194"/>
        <w:tblW w:w="94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6662"/>
      </w:tblGrid>
      <w:tr w:rsidR="00EC4319" w:rsidRPr="003152B7" w:rsidTr="007C553D">
        <w:trPr>
          <w:cantSplit/>
          <w:trHeight w:val="4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19" w:rsidRPr="003152B7" w:rsidRDefault="00EC4319" w:rsidP="007C5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B33D2" w:rsidRPr="003152B7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horzAnchor="margin" w:tblpXSpec="center" w:tblpY="309"/>
              <w:tblOverlap w:val="never"/>
              <w:tblW w:w="66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80"/>
              <w:gridCol w:w="1134"/>
              <w:gridCol w:w="1134"/>
              <w:gridCol w:w="1134"/>
              <w:gridCol w:w="1276"/>
            </w:tblGrid>
            <w:tr w:rsidR="00EC4319" w:rsidRPr="003152B7" w:rsidTr="0006614B">
              <w:tc>
                <w:tcPr>
                  <w:tcW w:w="19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319" w:rsidRPr="003152B7" w:rsidRDefault="00D6696C" w:rsidP="007C55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Источники </w:t>
                  </w:r>
                  <w:r w:rsidR="00EC4319" w:rsidRPr="003152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финансирования</w:t>
                  </w:r>
                </w:p>
              </w:tc>
              <w:tc>
                <w:tcPr>
                  <w:tcW w:w="46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319" w:rsidRPr="003152B7" w:rsidRDefault="00EC4319" w:rsidP="007C55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Годы </w:t>
                  </w:r>
                </w:p>
              </w:tc>
            </w:tr>
            <w:tr w:rsidR="00EC4319" w:rsidRPr="003152B7" w:rsidTr="0006614B">
              <w:tc>
                <w:tcPr>
                  <w:tcW w:w="19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319" w:rsidRPr="003152B7" w:rsidRDefault="00EC4319" w:rsidP="007C55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319" w:rsidRPr="003152B7" w:rsidRDefault="00EC4319" w:rsidP="007C55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319" w:rsidRPr="003152B7" w:rsidRDefault="00EC4319" w:rsidP="007C55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319" w:rsidRPr="003152B7" w:rsidRDefault="00EC4319" w:rsidP="007C55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319" w:rsidRPr="003152B7" w:rsidRDefault="00EC4319" w:rsidP="007C55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</w:tr>
            <w:tr w:rsidR="00EC4319" w:rsidRPr="003152B7" w:rsidTr="0006614B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319" w:rsidRPr="003152B7" w:rsidRDefault="00D6696C" w:rsidP="007C55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Всего, 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1134" w:type="dxa"/>
                </w:tcPr>
                <w:p w:rsidR="00EC4319" w:rsidRPr="003152B7" w:rsidRDefault="007A676A" w:rsidP="007C55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</w:t>
                  </w:r>
                  <w:r w:rsidR="007C553D" w:rsidRPr="003152B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9211</w:t>
                  </w:r>
                  <w:r w:rsidRPr="003152B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,3</w:t>
                  </w:r>
                </w:p>
              </w:tc>
              <w:tc>
                <w:tcPr>
                  <w:tcW w:w="1134" w:type="dxa"/>
                </w:tcPr>
                <w:p w:rsidR="00EC4319" w:rsidRPr="003152B7" w:rsidRDefault="00EC4319" w:rsidP="007C55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526</w:t>
                  </w:r>
                  <w:r w:rsidR="007A676A" w:rsidRPr="003152B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71,4</w:t>
                  </w:r>
                </w:p>
              </w:tc>
              <w:tc>
                <w:tcPr>
                  <w:tcW w:w="1134" w:type="dxa"/>
                </w:tcPr>
                <w:p w:rsidR="00EC4319" w:rsidRPr="003152B7" w:rsidRDefault="007A676A" w:rsidP="007C55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54978,7</w:t>
                  </w:r>
                </w:p>
              </w:tc>
              <w:tc>
                <w:tcPr>
                  <w:tcW w:w="1276" w:type="dxa"/>
                </w:tcPr>
                <w:p w:rsidR="00EC4319" w:rsidRPr="003152B7" w:rsidRDefault="007A676A" w:rsidP="002268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156</w:t>
                  </w:r>
                  <w:r w:rsidR="005B6DB1" w:rsidRPr="003152B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8</w:t>
                  </w:r>
                  <w:r w:rsidRPr="003152B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61,</w:t>
                  </w:r>
                  <w:r w:rsidR="002268E1" w:rsidRPr="003152B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4</w:t>
                  </w:r>
                </w:p>
              </w:tc>
            </w:tr>
            <w:tr w:rsidR="00EC4319" w:rsidRPr="003152B7" w:rsidTr="0006614B">
              <w:trPr>
                <w:trHeight w:val="788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319" w:rsidRPr="003152B7" w:rsidRDefault="00D6696C" w:rsidP="007C55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Федеральный бюджет </w:t>
                  </w:r>
                </w:p>
              </w:tc>
              <w:tc>
                <w:tcPr>
                  <w:tcW w:w="1134" w:type="dxa"/>
                </w:tcPr>
                <w:p w:rsidR="00EC4319" w:rsidRPr="003152B7" w:rsidRDefault="00EC4319" w:rsidP="007C55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EC4319" w:rsidRPr="003152B7" w:rsidRDefault="00EC4319" w:rsidP="007C55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EC4319" w:rsidRPr="003152B7" w:rsidRDefault="00EC4319" w:rsidP="007C55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EC4319" w:rsidRPr="003152B7" w:rsidRDefault="00EC4319" w:rsidP="007C55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</w:p>
              </w:tc>
            </w:tr>
            <w:tr w:rsidR="00EC4319" w:rsidRPr="003152B7" w:rsidTr="0006614B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319" w:rsidRPr="003152B7" w:rsidRDefault="00D6696C" w:rsidP="007C55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</w:t>
                  </w:r>
                  <w:r w:rsidR="00EC4319" w:rsidRPr="003152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бюджет</w:t>
                  </w:r>
                </w:p>
              </w:tc>
              <w:tc>
                <w:tcPr>
                  <w:tcW w:w="1134" w:type="dxa"/>
                </w:tcPr>
                <w:p w:rsidR="00EC4319" w:rsidRPr="003152B7" w:rsidRDefault="0006614B" w:rsidP="007C55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18968,5</w:t>
                  </w:r>
                </w:p>
              </w:tc>
              <w:tc>
                <w:tcPr>
                  <w:tcW w:w="1134" w:type="dxa"/>
                </w:tcPr>
                <w:p w:rsidR="00EC4319" w:rsidRPr="003152B7" w:rsidRDefault="00EC4319" w:rsidP="007C55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EC4319" w:rsidRPr="003152B7" w:rsidRDefault="00EC4319" w:rsidP="007C55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EC4319" w:rsidRPr="003152B7" w:rsidRDefault="009214F8" w:rsidP="007C55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18968,5</w:t>
                  </w:r>
                </w:p>
              </w:tc>
            </w:tr>
            <w:tr w:rsidR="00EC4319" w:rsidRPr="003152B7" w:rsidTr="0006614B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319" w:rsidRPr="003152B7" w:rsidRDefault="00D6696C" w:rsidP="007C55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Местный бюджет </w:t>
                  </w:r>
                </w:p>
              </w:tc>
              <w:tc>
                <w:tcPr>
                  <w:tcW w:w="1134" w:type="dxa"/>
                </w:tcPr>
                <w:p w:rsidR="00EC4319" w:rsidRPr="003152B7" w:rsidRDefault="0006614B" w:rsidP="005B6D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  <w:r w:rsidR="005B6DB1" w:rsidRPr="003152B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92</w:t>
                  </w:r>
                  <w:r w:rsidRPr="003152B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28,3</w:t>
                  </w:r>
                </w:p>
              </w:tc>
              <w:tc>
                <w:tcPr>
                  <w:tcW w:w="1134" w:type="dxa"/>
                </w:tcPr>
                <w:p w:rsidR="00EC4319" w:rsidRPr="003152B7" w:rsidRDefault="00EC4319" w:rsidP="007C55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5156</w:t>
                  </w:r>
                  <w:r w:rsidR="004321AF" w:rsidRPr="003152B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7,0</w:t>
                  </w:r>
                </w:p>
              </w:tc>
              <w:tc>
                <w:tcPr>
                  <w:tcW w:w="1134" w:type="dxa"/>
                </w:tcPr>
                <w:p w:rsidR="00EC4319" w:rsidRPr="003152B7" w:rsidRDefault="00EC4319" w:rsidP="007C55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53835,90</w:t>
                  </w:r>
                </w:p>
              </w:tc>
              <w:tc>
                <w:tcPr>
                  <w:tcW w:w="1276" w:type="dxa"/>
                </w:tcPr>
                <w:p w:rsidR="00EC4319" w:rsidRPr="003152B7" w:rsidRDefault="009214F8" w:rsidP="005B6D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134</w:t>
                  </w:r>
                  <w:r w:rsidR="005B6DB1" w:rsidRPr="003152B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</w:t>
                  </w:r>
                  <w:r w:rsidRPr="003152B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31,2</w:t>
                  </w:r>
                </w:p>
              </w:tc>
            </w:tr>
            <w:tr w:rsidR="00EC4319" w:rsidRPr="003152B7" w:rsidTr="007C553D">
              <w:trPr>
                <w:trHeight w:val="61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319" w:rsidRPr="003152B7" w:rsidRDefault="00D6696C" w:rsidP="007C55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Прочие </w:t>
                  </w:r>
                  <w:r w:rsidR="00EC4319" w:rsidRPr="003152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источники  </w:t>
                  </w:r>
                </w:p>
              </w:tc>
              <w:tc>
                <w:tcPr>
                  <w:tcW w:w="1134" w:type="dxa"/>
                </w:tcPr>
                <w:p w:rsidR="00EC4319" w:rsidRPr="003152B7" w:rsidRDefault="007A676A" w:rsidP="007C55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1014,5</w:t>
                  </w:r>
                </w:p>
              </w:tc>
              <w:tc>
                <w:tcPr>
                  <w:tcW w:w="1134" w:type="dxa"/>
                </w:tcPr>
                <w:p w:rsidR="00EC4319" w:rsidRPr="003152B7" w:rsidRDefault="00EC4319" w:rsidP="007C55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1104,4</w:t>
                  </w:r>
                  <w:r w:rsidR="007A676A" w:rsidRPr="003152B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34" w:type="dxa"/>
                </w:tcPr>
                <w:p w:rsidR="00EC4319" w:rsidRPr="003152B7" w:rsidRDefault="00EC4319" w:rsidP="007C55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1142,8</w:t>
                  </w:r>
                  <w:r w:rsidR="007A676A" w:rsidRPr="003152B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:rsidR="00EC4319" w:rsidRPr="003152B7" w:rsidRDefault="00EC4319" w:rsidP="002268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3152B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3261,</w:t>
                  </w:r>
                  <w:r w:rsidR="002268E1" w:rsidRPr="003152B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EC4319" w:rsidRPr="003152B7" w:rsidRDefault="00EC4319" w:rsidP="007C5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33D2" w:rsidRPr="003152B7" w:rsidRDefault="00CB33D2" w:rsidP="007C55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2B7">
        <w:rPr>
          <w:rFonts w:ascii="Times New Roman" w:hAnsi="Times New Roman" w:cs="Times New Roman"/>
          <w:sz w:val="28"/>
          <w:szCs w:val="28"/>
        </w:rPr>
        <w:t>3.</w:t>
      </w:r>
      <w:r w:rsidRPr="003152B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152B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152B7">
        <w:rPr>
          <w:rFonts w:ascii="Times New Roman" w:hAnsi="Times New Roman" w:cs="Times New Roman"/>
          <w:sz w:val="28"/>
          <w:szCs w:val="28"/>
        </w:rPr>
        <w:t xml:space="preserve"> паспорте подпрограммы №</w:t>
      </w:r>
      <w:r w:rsidR="00D6696C">
        <w:rPr>
          <w:rFonts w:ascii="Times New Roman" w:hAnsi="Times New Roman" w:cs="Times New Roman"/>
          <w:sz w:val="28"/>
          <w:szCs w:val="28"/>
        </w:rPr>
        <w:t xml:space="preserve"> </w:t>
      </w:r>
      <w:r w:rsidRPr="003152B7">
        <w:rPr>
          <w:rFonts w:ascii="Times New Roman" w:hAnsi="Times New Roman" w:cs="Times New Roman"/>
          <w:sz w:val="28"/>
          <w:szCs w:val="28"/>
        </w:rPr>
        <w:t xml:space="preserve">2 «Модернизация и развитие муниципальных библиотек городского округа город Выкса» </w:t>
      </w:r>
      <w:r w:rsidR="00D61D1D" w:rsidRPr="003152B7">
        <w:rPr>
          <w:rFonts w:ascii="Times New Roman" w:hAnsi="Times New Roman" w:cs="Times New Roman"/>
          <w:sz w:val="28"/>
          <w:szCs w:val="28"/>
        </w:rPr>
        <w:t>о</w:t>
      </w:r>
      <w:r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бъемы и источники финансирования Под</w:t>
      </w:r>
      <w:r w:rsidR="00C61C98"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="00C61C98"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</w:t>
      </w:r>
      <w:r w:rsidR="00D61D1D"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C61C98"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tbl>
      <w:tblPr>
        <w:tblW w:w="9424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933"/>
        <w:gridCol w:w="1134"/>
        <w:gridCol w:w="1134"/>
        <w:gridCol w:w="1134"/>
        <w:gridCol w:w="1209"/>
      </w:tblGrid>
      <w:tr w:rsidR="00EC4319" w:rsidRPr="003152B7" w:rsidTr="0006614B">
        <w:trPr>
          <w:cantSplit/>
          <w:trHeight w:val="240"/>
        </w:trPr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4319" w:rsidRPr="003152B7" w:rsidRDefault="00EC4319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Подпрограммы       </w:t>
            </w:r>
          </w:p>
        </w:tc>
        <w:tc>
          <w:tcPr>
            <w:tcW w:w="19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4319" w:rsidRPr="003152B7" w:rsidRDefault="00EC4319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</w:t>
            </w:r>
          </w:p>
          <w:p w:rsidR="00EC4319" w:rsidRPr="003152B7" w:rsidRDefault="00EC4319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46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19" w:rsidRPr="003152B7" w:rsidRDefault="00EC4319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EC4319" w:rsidRPr="003152B7" w:rsidTr="0006614B">
        <w:trPr>
          <w:cantSplit/>
          <w:trHeight w:val="480"/>
        </w:trPr>
        <w:tc>
          <w:tcPr>
            <w:tcW w:w="28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4319" w:rsidRPr="003152B7" w:rsidRDefault="00EC4319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19" w:rsidRPr="003152B7" w:rsidRDefault="00EC4319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19" w:rsidRPr="003152B7" w:rsidRDefault="00EC4319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2015 год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19" w:rsidRPr="003152B7" w:rsidRDefault="00EC4319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2016 год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19" w:rsidRPr="003152B7" w:rsidRDefault="00EC4319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19" w:rsidRPr="003152B7" w:rsidRDefault="00EC4319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Всего за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6614B" w:rsidRPr="003152B7"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</w:tr>
      <w:tr w:rsidR="00EC4319" w:rsidRPr="003152B7" w:rsidTr="0006614B">
        <w:trPr>
          <w:cantSplit/>
          <w:trHeight w:val="324"/>
        </w:trPr>
        <w:tc>
          <w:tcPr>
            <w:tcW w:w="28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4319" w:rsidRPr="003152B7" w:rsidRDefault="00EC4319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19" w:rsidRPr="003152B7" w:rsidRDefault="00EC4319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19" w:rsidRPr="003152B7" w:rsidRDefault="003268B3" w:rsidP="00215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23271,8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19" w:rsidRPr="003152B7" w:rsidRDefault="007A676A" w:rsidP="00D54B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25669,2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4319" w:rsidRPr="003152B7" w:rsidRDefault="00EC4319" w:rsidP="00D54B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2680</w:t>
            </w:r>
            <w:r w:rsidR="007A676A" w:rsidRPr="003152B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4319" w:rsidRPr="003152B7" w:rsidRDefault="003268B3" w:rsidP="007A67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75741,5</w:t>
            </w:r>
          </w:p>
        </w:tc>
      </w:tr>
      <w:tr w:rsidR="00EC4319" w:rsidRPr="003152B7" w:rsidTr="0006614B">
        <w:trPr>
          <w:cantSplit/>
          <w:trHeight w:val="240"/>
        </w:trPr>
        <w:tc>
          <w:tcPr>
            <w:tcW w:w="28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4319" w:rsidRPr="003152B7" w:rsidRDefault="00EC4319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19" w:rsidRPr="003152B7" w:rsidRDefault="00EC4319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19" w:rsidRPr="003152B7" w:rsidRDefault="0006614B" w:rsidP="003268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268B3" w:rsidRPr="00315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19" w:rsidRPr="003152B7" w:rsidRDefault="007A676A" w:rsidP="00D54B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25589,6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4319" w:rsidRPr="003152B7" w:rsidRDefault="007A676A" w:rsidP="00D54B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26715,</w:t>
            </w:r>
            <w:r w:rsidR="00EC4319" w:rsidRPr="003152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4319" w:rsidRPr="003152B7" w:rsidRDefault="003268B3" w:rsidP="007A67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62540,3</w:t>
            </w:r>
          </w:p>
        </w:tc>
      </w:tr>
      <w:tr w:rsidR="00EC4319" w:rsidRPr="003152B7" w:rsidTr="0006614B">
        <w:trPr>
          <w:cantSplit/>
          <w:trHeight w:val="240"/>
        </w:trPr>
        <w:tc>
          <w:tcPr>
            <w:tcW w:w="28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4319" w:rsidRPr="003152B7" w:rsidRDefault="00EC4319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19" w:rsidRPr="003152B7" w:rsidRDefault="00EC4319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4319" w:rsidRPr="003152B7" w:rsidRDefault="0006614B" w:rsidP="0021562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12935,4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4319" w:rsidRPr="003152B7" w:rsidRDefault="00EC4319" w:rsidP="00D54BC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4319" w:rsidRPr="003152B7" w:rsidRDefault="00EC4319" w:rsidP="00D54BC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4319" w:rsidRPr="003152B7" w:rsidRDefault="009214F8" w:rsidP="007A67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12935,4</w:t>
            </w:r>
          </w:p>
        </w:tc>
      </w:tr>
      <w:tr w:rsidR="00EC4319" w:rsidRPr="003152B7" w:rsidTr="0006614B">
        <w:trPr>
          <w:cantSplit/>
          <w:trHeight w:val="240"/>
        </w:trPr>
        <w:tc>
          <w:tcPr>
            <w:tcW w:w="28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4319" w:rsidRPr="003152B7" w:rsidRDefault="00EC4319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19" w:rsidRPr="003152B7" w:rsidRDefault="00EC4319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4319" w:rsidRPr="003152B7" w:rsidRDefault="0006614B" w:rsidP="0021562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4319" w:rsidRPr="003152B7" w:rsidRDefault="00EC4319" w:rsidP="00D54BC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4319" w:rsidRPr="003152B7" w:rsidRDefault="00EC4319" w:rsidP="00D54BC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4319" w:rsidRPr="003152B7" w:rsidRDefault="009214F8" w:rsidP="009214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26,3</w:t>
            </w:r>
          </w:p>
        </w:tc>
      </w:tr>
      <w:tr w:rsidR="00EC4319" w:rsidRPr="003152B7" w:rsidTr="0006614B">
        <w:trPr>
          <w:cantSplit/>
          <w:trHeight w:val="240"/>
        </w:trPr>
        <w:tc>
          <w:tcPr>
            <w:tcW w:w="28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19" w:rsidRPr="003152B7" w:rsidRDefault="00EC4319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19" w:rsidRPr="003152B7" w:rsidRDefault="00EC4319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19" w:rsidRPr="003152B7" w:rsidRDefault="00EC4319" w:rsidP="007A67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19" w:rsidRPr="003152B7" w:rsidRDefault="00EC4319" w:rsidP="00D54B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4319" w:rsidRPr="003152B7" w:rsidRDefault="00EC4319" w:rsidP="00D54B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4319" w:rsidRPr="003152B7" w:rsidRDefault="00EC4319" w:rsidP="007A67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239,5</w:t>
            </w:r>
          </w:p>
        </w:tc>
      </w:tr>
    </w:tbl>
    <w:p w:rsidR="00F97DA5" w:rsidRPr="003152B7" w:rsidRDefault="00F97DA5" w:rsidP="001328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2B7">
        <w:rPr>
          <w:rFonts w:ascii="Times New Roman" w:hAnsi="Times New Roman" w:cs="Times New Roman"/>
          <w:sz w:val="28"/>
          <w:szCs w:val="28"/>
        </w:rPr>
        <w:t xml:space="preserve">4. В паспорте подпрограммы № 3 </w:t>
      </w:r>
      <w:r w:rsidRPr="003152B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3152B7">
        <w:rPr>
          <w:rFonts w:ascii="Times New Roman" w:hAnsi="Times New Roman" w:cs="Times New Roman"/>
          <w:bCs/>
          <w:sz w:val="28"/>
          <w:szCs w:val="28"/>
        </w:rPr>
        <w:t>Восстановление и развитие муниципального автономного учреждения «Парк культуры и отдыха»</w:t>
      </w:r>
      <w:r w:rsidRPr="00315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4A83" w:rsidRPr="003152B7">
        <w:rPr>
          <w:rFonts w:ascii="Times New Roman" w:hAnsi="Times New Roman" w:cs="Times New Roman"/>
          <w:sz w:val="28"/>
          <w:szCs w:val="28"/>
        </w:rPr>
        <w:t>о</w:t>
      </w:r>
      <w:r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бъемы и источники финансирования </w:t>
      </w:r>
      <w:proofErr w:type="gramStart"/>
      <w:r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</w:t>
      </w:r>
      <w:r w:rsidR="001E4A83"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</w:t>
      </w:r>
      <w:r w:rsidR="001E4A83"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proofErr w:type="gramEnd"/>
      <w:r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A83"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tbl>
      <w:tblPr>
        <w:tblW w:w="9424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933"/>
        <w:gridCol w:w="1134"/>
        <w:gridCol w:w="1134"/>
        <w:gridCol w:w="1134"/>
        <w:gridCol w:w="1209"/>
      </w:tblGrid>
      <w:tr w:rsidR="00F97DA5" w:rsidRPr="003152B7" w:rsidTr="008F757F">
        <w:trPr>
          <w:cantSplit/>
          <w:trHeight w:val="240"/>
        </w:trPr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7DA5" w:rsidRPr="003152B7" w:rsidRDefault="00F97DA5" w:rsidP="005B6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Подпрограммы       </w:t>
            </w:r>
          </w:p>
        </w:tc>
        <w:tc>
          <w:tcPr>
            <w:tcW w:w="19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7DA5" w:rsidRPr="003152B7" w:rsidRDefault="00F97DA5" w:rsidP="005B6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</w:t>
            </w:r>
          </w:p>
          <w:p w:rsidR="00F97DA5" w:rsidRPr="003152B7" w:rsidRDefault="00F97DA5" w:rsidP="005B6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46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DA5" w:rsidRPr="003152B7" w:rsidRDefault="00F97DA5" w:rsidP="005B6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F97DA5" w:rsidRPr="003152B7" w:rsidTr="008F757F">
        <w:trPr>
          <w:cantSplit/>
          <w:trHeight w:val="480"/>
        </w:trPr>
        <w:tc>
          <w:tcPr>
            <w:tcW w:w="28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DA5" w:rsidRPr="003152B7" w:rsidRDefault="00F97DA5" w:rsidP="005B6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DA5" w:rsidRPr="003152B7" w:rsidRDefault="00F97DA5" w:rsidP="005B6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DA5" w:rsidRPr="003152B7" w:rsidRDefault="00F97DA5" w:rsidP="005B6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2015 год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DA5" w:rsidRPr="003152B7" w:rsidRDefault="00F97DA5" w:rsidP="005B6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2016 год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DA5" w:rsidRPr="003152B7" w:rsidRDefault="00F97DA5" w:rsidP="005B6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DA5" w:rsidRPr="003152B7" w:rsidRDefault="00F97DA5" w:rsidP="005B6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Всего за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период реализации</w:t>
            </w:r>
          </w:p>
        </w:tc>
      </w:tr>
      <w:tr w:rsidR="00F97DA5" w:rsidRPr="003152B7" w:rsidTr="004321AF">
        <w:trPr>
          <w:cantSplit/>
          <w:trHeight w:val="324"/>
        </w:trPr>
        <w:tc>
          <w:tcPr>
            <w:tcW w:w="28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DA5" w:rsidRPr="003152B7" w:rsidRDefault="00F97DA5" w:rsidP="005B6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DA5" w:rsidRPr="003152B7" w:rsidRDefault="00F97DA5" w:rsidP="005B6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DA5" w:rsidRPr="003152B7" w:rsidRDefault="004321AF" w:rsidP="005B6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11909,00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7DA5" w:rsidRPr="003152B7" w:rsidRDefault="004321AF" w:rsidP="005B6DB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12884,7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7DA5" w:rsidRPr="003152B7" w:rsidRDefault="004321AF" w:rsidP="005B6DB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11413,7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7DA5" w:rsidRPr="003152B7" w:rsidRDefault="004321AF" w:rsidP="005B6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36207,4</w:t>
            </w:r>
          </w:p>
        </w:tc>
      </w:tr>
      <w:tr w:rsidR="004321AF" w:rsidRPr="003152B7" w:rsidTr="004321AF">
        <w:trPr>
          <w:cantSplit/>
          <w:trHeight w:val="240"/>
        </w:trPr>
        <w:tc>
          <w:tcPr>
            <w:tcW w:w="28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21AF" w:rsidRPr="003152B7" w:rsidRDefault="004321AF" w:rsidP="005B6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1AF" w:rsidRPr="003152B7" w:rsidRDefault="004321AF" w:rsidP="005B6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4321AF" w:rsidRPr="003152B7" w:rsidRDefault="004321AF" w:rsidP="005B6D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5307,4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AF" w:rsidRPr="003152B7" w:rsidRDefault="004321AF" w:rsidP="005B6DB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3560,0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AF" w:rsidRPr="003152B7" w:rsidRDefault="004321AF" w:rsidP="005B6DB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3717,0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AF" w:rsidRPr="003152B7" w:rsidRDefault="004321AF" w:rsidP="005B6DB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12584,4</w:t>
            </w:r>
          </w:p>
        </w:tc>
      </w:tr>
      <w:tr w:rsidR="004321AF" w:rsidRPr="003152B7" w:rsidTr="004321AF">
        <w:trPr>
          <w:cantSplit/>
          <w:trHeight w:val="240"/>
        </w:trPr>
        <w:tc>
          <w:tcPr>
            <w:tcW w:w="28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21AF" w:rsidRPr="003152B7" w:rsidRDefault="004321AF" w:rsidP="005B6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1AF" w:rsidRPr="003152B7" w:rsidRDefault="004321AF" w:rsidP="005B6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AF" w:rsidRPr="003152B7" w:rsidRDefault="004321AF" w:rsidP="005B6D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AF" w:rsidRPr="003152B7" w:rsidRDefault="004321AF" w:rsidP="005B6DB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AF" w:rsidRPr="003152B7" w:rsidRDefault="004321AF" w:rsidP="005B6DB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AF" w:rsidRPr="003152B7" w:rsidRDefault="004321AF" w:rsidP="005B6DB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4321AF" w:rsidRPr="003152B7" w:rsidTr="004321AF">
        <w:trPr>
          <w:cantSplit/>
          <w:trHeight w:val="240"/>
        </w:trPr>
        <w:tc>
          <w:tcPr>
            <w:tcW w:w="28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21AF" w:rsidRPr="003152B7" w:rsidRDefault="004321AF" w:rsidP="005B6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1AF" w:rsidRPr="003152B7" w:rsidRDefault="004321AF" w:rsidP="005B6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AF" w:rsidRPr="003152B7" w:rsidRDefault="004321AF" w:rsidP="005B6D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AF" w:rsidRPr="003152B7" w:rsidRDefault="004321AF" w:rsidP="005B6DB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AF" w:rsidRPr="003152B7" w:rsidRDefault="004321AF" w:rsidP="005B6DB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AF" w:rsidRPr="003152B7" w:rsidRDefault="004321AF" w:rsidP="005B6DB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4321AF" w:rsidRPr="003152B7" w:rsidTr="004321AF">
        <w:trPr>
          <w:cantSplit/>
          <w:trHeight w:val="240"/>
        </w:trPr>
        <w:tc>
          <w:tcPr>
            <w:tcW w:w="28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1AF" w:rsidRPr="003152B7" w:rsidRDefault="004321AF" w:rsidP="005B6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1AF" w:rsidRPr="003152B7" w:rsidRDefault="004321AF" w:rsidP="005B6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AF" w:rsidRPr="003152B7" w:rsidRDefault="004321AF" w:rsidP="005B6D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6601,6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AF" w:rsidRPr="003152B7" w:rsidRDefault="004321AF" w:rsidP="005B6DB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9324,7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AF" w:rsidRPr="003152B7" w:rsidRDefault="004321AF" w:rsidP="005B6DB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7696,7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AF" w:rsidRPr="003152B7" w:rsidRDefault="004321AF" w:rsidP="005B6DB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23623,0</w:t>
            </w:r>
          </w:p>
        </w:tc>
      </w:tr>
    </w:tbl>
    <w:p w:rsidR="00D54BCA" w:rsidRPr="003152B7" w:rsidRDefault="001E4A83" w:rsidP="005B6D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2B7">
        <w:rPr>
          <w:rFonts w:ascii="Times New Roman" w:hAnsi="Times New Roman" w:cs="Times New Roman"/>
          <w:sz w:val="28"/>
          <w:szCs w:val="28"/>
        </w:rPr>
        <w:t>5</w:t>
      </w:r>
      <w:r w:rsidR="00CB33D2" w:rsidRPr="003152B7">
        <w:rPr>
          <w:rFonts w:ascii="Times New Roman" w:hAnsi="Times New Roman" w:cs="Times New Roman"/>
          <w:sz w:val="28"/>
          <w:szCs w:val="28"/>
        </w:rPr>
        <w:t>.</w:t>
      </w:r>
      <w:r w:rsidR="00CB33D2" w:rsidRPr="003152B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B33D2" w:rsidRPr="003152B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B33D2" w:rsidRPr="003152B7">
        <w:rPr>
          <w:rFonts w:ascii="Times New Roman" w:hAnsi="Times New Roman" w:cs="Times New Roman"/>
          <w:sz w:val="28"/>
          <w:szCs w:val="28"/>
        </w:rPr>
        <w:t xml:space="preserve"> паспорте подпрограммы №4 «Развитие предпрофессионального дополнительного образования в сфере культуры и искусства» </w:t>
      </w:r>
      <w:r w:rsidR="00CB33D2"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и источники финансирования Программы изложить в следующей редакции:</w:t>
      </w:r>
    </w:p>
    <w:tbl>
      <w:tblPr>
        <w:tblW w:w="9424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930"/>
        <w:gridCol w:w="1134"/>
        <w:gridCol w:w="1134"/>
        <w:gridCol w:w="1134"/>
        <w:gridCol w:w="1212"/>
      </w:tblGrid>
      <w:tr w:rsidR="00EC4319" w:rsidRPr="003152B7" w:rsidTr="0006614B">
        <w:trPr>
          <w:cantSplit/>
          <w:trHeight w:val="240"/>
        </w:trPr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4319" w:rsidRPr="003152B7" w:rsidRDefault="00EC4319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Подпрограммы       </w:t>
            </w:r>
          </w:p>
        </w:tc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4319" w:rsidRPr="003152B7" w:rsidRDefault="00EC4319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</w:t>
            </w:r>
          </w:p>
          <w:p w:rsidR="00EC4319" w:rsidRPr="003152B7" w:rsidRDefault="00EC4319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46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19" w:rsidRPr="003152B7" w:rsidRDefault="00EC4319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EC4319" w:rsidRPr="003152B7" w:rsidTr="0006614B">
        <w:trPr>
          <w:cantSplit/>
          <w:trHeight w:val="480"/>
        </w:trPr>
        <w:tc>
          <w:tcPr>
            <w:tcW w:w="28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4319" w:rsidRPr="003152B7" w:rsidRDefault="00EC4319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19" w:rsidRPr="003152B7" w:rsidRDefault="00EC4319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19" w:rsidRPr="003152B7" w:rsidRDefault="00EC4319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2015 год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19" w:rsidRPr="003152B7" w:rsidRDefault="00EC4319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2016 год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19" w:rsidRPr="003152B7" w:rsidRDefault="00EC4319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19" w:rsidRPr="003152B7" w:rsidRDefault="00D6696C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 </w:t>
            </w:r>
            <w:r w:rsidR="00EC4319"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</w:tr>
      <w:tr w:rsidR="00EC4319" w:rsidRPr="003152B7" w:rsidTr="0006614B">
        <w:trPr>
          <w:cantSplit/>
          <w:trHeight w:val="324"/>
        </w:trPr>
        <w:tc>
          <w:tcPr>
            <w:tcW w:w="28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4319" w:rsidRPr="003152B7" w:rsidRDefault="00EC4319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19" w:rsidRPr="003152B7" w:rsidRDefault="00EC4319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19" w:rsidRPr="003152B7" w:rsidRDefault="007A676A" w:rsidP="007A67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8"/>
              </w:rPr>
              <w:t>68042,3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19" w:rsidRPr="003152B7" w:rsidRDefault="0006614B" w:rsidP="007A67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8"/>
              </w:rPr>
              <w:t>72518,9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19" w:rsidRPr="003152B7" w:rsidRDefault="0006614B" w:rsidP="007A67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8"/>
              </w:rPr>
              <w:t>75820,4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4319" w:rsidRPr="003152B7" w:rsidRDefault="00D61D1D" w:rsidP="007A67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8"/>
              </w:rPr>
              <w:t>216381,6</w:t>
            </w:r>
          </w:p>
        </w:tc>
      </w:tr>
      <w:tr w:rsidR="000E74D8" w:rsidRPr="003152B7" w:rsidTr="0006614B">
        <w:trPr>
          <w:cantSplit/>
          <w:trHeight w:val="240"/>
        </w:trPr>
        <w:tc>
          <w:tcPr>
            <w:tcW w:w="28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74D8" w:rsidRPr="003152B7" w:rsidRDefault="000E74D8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8" w:rsidRPr="003152B7" w:rsidRDefault="000E74D8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D8" w:rsidRPr="003152B7" w:rsidRDefault="0006614B" w:rsidP="007A67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29989,7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D8" w:rsidRPr="003152B7" w:rsidRDefault="000E74D8" w:rsidP="007A67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8"/>
              </w:rPr>
              <w:t>67632,7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D8" w:rsidRPr="003152B7" w:rsidRDefault="009214F8" w:rsidP="007A67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8"/>
              </w:rPr>
              <w:t>70608,6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8" w:rsidRPr="003152B7" w:rsidRDefault="009214F8" w:rsidP="007A67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8"/>
              </w:rPr>
              <w:t>168231,0</w:t>
            </w:r>
          </w:p>
        </w:tc>
      </w:tr>
      <w:tr w:rsidR="000E74D8" w:rsidRPr="003152B7" w:rsidTr="0006614B">
        <w:trPr>
          <w:cantSplit/>
          <w:trHeight w:val="240"/>
        </w:trPr>
        <w:tc>
          <w:tcPr>
            <w:tcW w:w="28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74D8" w:rsidRPr="003152B7" w:rsidRDefault="000E74D8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8" w:rsidRPr="003152B7" w:rsidRDefault="000E74D8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8" w:rsidRPr="003152B7" w:rsidRDefault="0006614B" w:rsidP="007A67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33737,4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8" w:rsidRPr="003152B7" w:rsidRDefault="000E74D8" w:rsidP="007A67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8" w:rsidRPr="003152B7" w:rsidRDefault="000E74D8" w:rsidP="007A67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8" w:rsidRPr="003152B7" w:rsidRDefault="009214F8" w:rsidP="007A67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33737,4</w:t>
            </w:r>
          </w:p>
        </w:tc>
      </w:tr>
      <w:tr w:rsidR="000E74D8" w:rsidRPr="003152B7" w:rsidTr="0006614B">
        <w:trPr>
          <w:cantSplit/>
          <w:trHeight w:val="240"/>
        </w:trPr>
        <w:tc>
          <w:tcPr>
            <w:tcW w:w="28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74D8" w:rsidRPr="003152B7" w:rsidRDefault="000E74D8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8" w:rsidRPr="003152B7" w:rsidRDefault="000E74D8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8" w:rsidRPr="003152B7" w:rsidRDefault="000E74D8" w:rsidP="007A67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8" w:rsidRPr="003152B7" w:rsidRDefault="000E74D8" w:rsidP="007A67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8" w:rsidRPr="003152B7" w:rsidRDefault="000E74D8" w:rsidP="007A67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8" w:rsidRPr="003152B7" w:rsidRDefault="000E74D8" w:rsidP="007A67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0E74D8" w:rsidRPr="003152B7" w:rsidTr="0006614B">
        <w:trPr>
          <w:cantSplit/>
          <w:trHeight w:val="240"/>
        </w:trPr>
        <w:tc>
          <w:tcPr>
            <w:tcW w:w="28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8" w:rsidRPr="003152B7" w:rsidRDefault="000E74D8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8" w:rsidRPr="003152B7" w:rsidRDefault="000E74D8" w:rsidP="00D54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D8" w:rsidRPr="003152B7" w:rsidRDefault="007A676A" w:rsidP="00F97DA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8"/>
              </w:rPr>
              <w:t>4315,2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D8" w:rsidRPr="003152B7" w:rsidRDefault="007A676A" w:rsidP="007A67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8"/>
              </w:rPr>
              <w:t>4886,2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D8" w:rsidRPr="003152B7" w:rsidRDefault="007A676A" w:rsidP="007A67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8"/>
              </w:rPr>
              <w:t>5211,8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8" w:rsidRPr="003152B7" w:rsidRDefault="007A676A" w:rsidP="007A67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8"/>
              </w:rPr>
              <w:t>14413,2</w:t>
            </w:r>
          </w:p>
        </w:tc>
      </w:tr>
    </w:tbl>
    <w:p w:rsidR="001E4A83" w:rsidRPr="003152B7" w:rsidRDefault="001E4A83" w:rsidP="005F251B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2B7">
        <w:rPr>
          <w:rFonts w:ascii="Times New Roman" w:hAnsi="Times New Roman" w:cs="Times New Roman"/>
          <w:sz w:val="28"/>
          <w:szCs w:val="28"/>
        </w:rPr>
        <w:t>6. В паспорте подпрограммы №</w:t>
      </w:r>
      <w:r w:rsidR="00D6696C">
        <w:rPr>
          <w:rFonts w:ascii="Times New Roman" w:hAnsi="Times New Roman" w:cs="Times New Roman"/>
          <w:sz w:val="28"/>
          <w:szCs w:val="28"/>
        </w:rPr>
        <w:t xml:space="preserve"> </w:t>
      </w:r>
      <w:r w:rsidR="00807611" w:rsidRPr="003152B7">
        <w:rPr>
          <w:rFonts w:ascii="Times New Roman" w:hAnsi="Times New Roman" w:cs="Times New Roman"/>
          <w:bCs/>
          <w:sz w:val="28"/>
          <w:szCs w:val="28"/>
        </w:rPr>
        <w:t>5 «Управление качеством услуг в сфере культуры»</w:t>
      </w:r>
      <w:r w:rsidR="00807611" w:rsidRPr="00315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и источники финансирования Подпрограммы изложить в следующей редакции:</w:t>
      </w:r>
    </w:p>
    <w:tbl>
      <w:tblPr>
        <w:tblW w:w="9424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930"/>
        <w:gridCol w:w="1134"/>
        <w:gridCol w:w="1134"/>
        <w:gridCol w:w="1134"/>
        <w:gridCol w:w="1212"/>
      </w:tblGrid>
      <w:tr w:rsidR="001E4A83" w:rsidRPr="003152B7" w:rsidTr="008F757F">
        <w:trPr>
          <w:cantSplit/>
          <w:trHeight w:val="240"/>
        </w:trPr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4A83" w:rsidRPr="003152B7" w:rsidRDefault="001E4A83" w:rsidP="008F75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Подпрограммы       </w:t>
            </w:r>
          </w:p>
        </w:tc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4A83" w:rsidRPr="003152B7" w:rsidRDefault="001E4A83" w:rsidP="008F75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</w:t>
            </w:r>
          </w:p>
          <w:p w:rsidR="001E4A83" w:rsidRPr="003152B7" w:rsidRDefault="001E4A83" w:rsidP="008F75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46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A83" w:rsidRPr="003152B7" w:rsidRDefault="001E4A83" w:rsidP="008F75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1E4A83" w:rsidRPr="003152B7" w:rsidTr="008F757F">
        <w:trPr>
          <w:cantSplit/>
          <w:trHeight w:val="480"/>
        </w:trPr>
        <w:tc>
          <w:tcPr>
            <w:tcW w:w="28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4A83" w:rsidRPr="003152B7" w:rsidRDefault="001E4A83" w:rsidP="008F75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A83" w:rsidRPr="003152B7" w:rsidRDefault="001E4A83" w:rsidP="008F75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A83" w:rsidRPr="003152B7" w:rsidRDefault="001E4A83" w:rsidP="008F75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2015 год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A83" w:rsidRPr="003152B7" w:rsidRDefault="001E4A83" w:rsidP="008F75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2016 год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A83" w:rsidRPr="003152B7" w:rsidRDefault="001E4A83" w:rsidP="008F75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A83" w:rsidRPr="003152B7" w:rsidRDefault="00D6696C" w:rsidP="008F75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 </w:t>
            </w:r>
            <w:r w:rsidR="001E4A83"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</w:tr>
      <w:tr w:rsidR="00807611" w:rsidRPr="003152B7" w:rsidTr="008F757F">
        <w:trPr>
          <w:cantSplit/>
          <w:trHeight w:val="324"/>
        </w:trPr>
        <w:tc>
          <w:tcPr>
            <w:tcW w:w="28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7611" w:rsidRPr="003152B7" w:rsidRDefault="00807611" w:rsidP="00807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611" w:rsidRPr="003152B7" w:rsidRDefault="00807611" w:rsidP="00807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11" w:rsidRPr="003152B7" w:rsidRDefault="00807611" w:rsidP="008076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10858,1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11" w:rsidRPr="003152B7" w:rsidRDefault="00807611" w:rsidP="008076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9693,2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11" w:rsidRPr="003152B7" w:rsidRDefault="00807611" w:rsidP="008076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10119,8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611" w:rsidRPr="003152B7" w:rsidRDefault="00807611" w:rsidP="008076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30671,1</w:t>
            </w:r>
          </w:p>
        </w:tc>
      </w:tr>
      <w:tr w:rsidR="00807611" w:rsidRPr="003152B7" w:rsidTr="00C76A64">
        <w:trPr>
          <w:cantSplit/>
          <w:trHeight w:val="240"/>
        </w:trPr>
        <w:tc>
          <w:tcPr>
            <w:tcW w:w="28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7611" w:rsidRPr="003152B7" w:rsidRDefault="00807611" w:rsidP="00807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611" w:rsidRPr="003152B7" w:rsidRDefault="00807611" w:rsidP="00807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11" w:rsidRPr="003152B7" w:rsidRDefault="00807611" w:rsidP="008076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10858,1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11" w:rsidRPr="003152B7" w:rsidRDefault="00807611" w:rsidP="008076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9693,2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11" w:rsidRPr="003152B7" w:rsidRDefault="00807611" w:rsidP="008076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10119,8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611" w:rsidRPr="003152B7" w:rsidRDefault="00807611" w:rsidP="008076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30671,1</w:t>
            </w:r>
          </w:p>
        </w:tc>
      </w:tr>
      <w:tr w:rsidR="001E4A83" w:rsidRPr="003152B7" w:rsidTr="008F757F">
        <w:trPr>
          <w:cantSplit/>
          <w:trHeight w:val="240"/>
        </w:trPr>
        <w:tc>
          <w:tcPr>
            <w:tcW w:w="28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4A83" w:rsidRPr="003152B7" w:rsidRDefault="001E4A83" w:rsidP="008F75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A83" w:rsidRPr="003152B7" w:rsidRDefault="001E4A83" w:rsidP="008F75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4A83" w:rsidRPr="003152B7" w:rsidRDefault="001E4A83" w:rsidP="008F75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4A83" w:rsidRPr="003152B7" w:rsidRDefault="001E4A83" w:rsidP="008F75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4A83" w:rsidRPr="003152B7" w:rsidRDefault="001E4A83" w:rsidP="008F75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4A83" w:rsidRPr="003152B7" w:rsidRDefault="001E4A83" w:rsidP="008F75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1E4A83" w:rsidRPr="003152B7" w:rsidTr="008F757F">
        <w:trPr>
          <w:cantSplit/>
          <w:trHeight w:val="240"/>
        </w:trPr>
        <w:tc>
          <w:tcPr>
            <w:tcW w:w="28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4A83" w:rsidRPr="003152B7" w:rsidRDefault="001E4A83" w:rsidP="008F75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A83" w:rsidRPr="003152B7" w:rsidRDefault="001E4A83" w:rsidP="008F75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4A83" w:rsidRPr="003152B7" w:rsidRDefault="001E4A83" w:rsidP="008F75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4A83" w:rsidRPr="003152B7" w:rsidRDefault="001E4A83" w:rsidP="008F75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4A83" w:rsidRPr="003152B7" w:rsidRDefault="001E4A83" w:rsidP="008F75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4A83" w:rsidRPr="003152B7" w:rsidRDefault="001E4A83" w:rsidP="008F75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1E4A83" w:rsidRPr="003152B7" w:rsidTr="008F757F">
        <w:trPr>
          <w:cantSplit/>
          <w:trHeight w:val="240"/>
        </w:trPr>
        <w:tc>
          <w:tcPr>
            <w:tcW w:w="28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A83" w:rsidRPr="003152B7" w:rsidRDefault="001E4A83" w:rsidP="008F75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A83" w:rsidRPr="003152B7" w:rsidRDefault="001E4A83" w:rsidP="008F75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3" w:rsidRPr="003152B7" w:rsidRDefault="001E4A83" w:rsidP="008F75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3" w:rsidRPr="003152B7" w:rsidRDefault="001E4A83" w:rsidP="008F75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3" w:rsidRPr="003152B7" w:rsidRDefault="001E4A83" w:rsidP="008F75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A83" w:rsidRPr="003152B7" w:rsidRDefault="001E4A83" w:rsidP="008F75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</w:tbl>
    <w:p w:rsidR="00C61C98" w:rsidRPr="003152B7" w:rsidRDefault="001E4A83" w:rsidP="00D61D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F3FD0"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77529"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 w:rsidR="00D8564D"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77529"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программных мероприятий и р</w:t>
      </w:r>
      <w:r w:rsidR="00033E2A"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есурсное обеспечение программы </w:t>
      </w:r>
      <w:r w:rsidR="007F3FD0"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33E2A"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культурного пространства на территории городского округа город Выкса на 2015-2017 годы</w:t>
      </w:r>
      <w:r w:rsidR="007F3FD0"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61C98"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редакции, согласно приложению №1.</w:t>
      </w:r>
    </w:p>
    <w:p w:rsidR="007F3FD0" w:rsidRPr="003152B7" w:rsidRDefault="001E4A83" w:rsidP="00D61D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CB33D2"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C98"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Систему подпрограммных мероприятий и ресурсное обеспечение </w:t>
      </w:r>
      <w:r w:rsidR="00CB33D2"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 №1</w:t>
      </w:r>
      <w:r w:rsidR="00C61C98"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C98" w:rsidRPr="003152B7">
        <w:rPr>
          <w:rFonts w:ascii="Times New Roman" w:hAnsi="Times New Roman" w:cs="Times New Roman"/>
          <w:sz w:val="28"/>
          <w:szCs w:val="28"/>
        </w:rPr>
        <w:t>«Развитие МБУК «ТДО»</w:t>
      </w:r>
      <w:r w:rsidR="00C61C98" w:rsidRPr="003152B7">
        <w:rPr>
          <w:rFonts w:ascii="Times New Roman" w:hAnsi="Times New Roman" w:cs="Times New Roman"/>
          <w:sz w:val="28"/>
          <w:szCs w:val="28"/>
          <w:shd w:val="clear" w:color="auto" w:fill="FCFEFF"/>
        </w:rPr>
        <w:t xml:space="preserve"> и создание условий для расширения доступности услуг культуры»</w:t>
      </w:r>
      <w:r w:rsidR="00CB33D2"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подпрограммы №2</w:t>
      </w:r>
      <w:r w:rsidR="00C61C98"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C98" w:rsidRPr="003152B7">
        <w:rPr>
          <w:rFonts w:ascii="Times New Roman" w:hAnsi="Times New Roman" w:cs="Times New Roman"/>
          <w:sz w:val="28"/>
          <w:szCs w:val="28"/>
        </w:rPr>
        <w:t>«Модернизация и развитие муниципальных библиотек городского округа город Выкса»</w:t>
      </w:r>
      <w:r w:rsidR="00CB33D2"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15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52B7">
        <w:rPr>
          <w:rFonts w:ascii="Times New Roman" w:hAnsi="Times New Roman" w:cs="Times New Roman"/>
          <w:bCs/>
          <w:sz w:val="28"/>
          <w:szCs w:val="28"/>
        </w:rPr>
        <w:t>подпрограммы 3 «Восстановление и развитие муниципального автономного учреждения «Парк культуры и отдыха»</w:t>
      </w:r>
      <w:r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33D2"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подпрограммы №4 </w:t>
      </w:r>
      <w:r w:rsidR="00CB33D2" w:rsidRPr="003152B7">
        <w:rPr>
          <w:rFonts w:ascii="Times New Roman" w:hAnsi="Times New Roman" w:cs="Times New Roman"/>
          <w:sz w:val="28"/>
          <w:szCs w:val="28"/>
        </w:rPr>
        <w:t xml:space="preserve">«Развитие предпрофессионального дополнительного образования в сфере культуры и искусства» </w:t>
      </w:r>
      <w:r w:rsidR="007F3FD0"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 w:rsidR="00033E2A"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</w:t>
      </w:r>
      <w:r w:rsidR="007F3FD0"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AA3BD4"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</w:t>
      </w:r>
      <w:r w:rsidR="00C61C98"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</w:t>
      </w:r>
      <w:r w:rsidR="00AD2394"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3FD0" w:rsidRPr="003152B7" w:rsidRDefault="00D6696C" w:rsidP="00D6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1E4A83" w:rsidRPr="003152B7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7F3FD0"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Начальнику отдела по связям с общественностью и </w:t>
      </w:r>
      <w:r w:rsidR="00467B7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 массовой информации</w:t>
      </w:r>
      <w:r w:rsidR="007F3FD0"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город Выкса Захаровой А.А. обеспечить размещение постановления на официальном сайте администрации городского округа город Выкса в информационно - телекоммуникационной сети Интернет.</w:t>
      </w:r>
    </w:p>
    <w:p w:rsidR="007F3FD0" w:rsidRPr="00D6696C" w:rsidRDefault="00C61C98" w:rsidP="00D669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5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1E4A83" w:rsidRPr="00315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7F3FD0" w:rsidRPr="00315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главы по социальной политике </w:t>
      </w:r>
      <w:proofErr w:type="spellStart"/>
      <w:r w:rsidR="008F5142" w:rsidRPr="00315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</w:t>
      </w:r>
      <w:r w:rsidR="002748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8F5142" w:rsidRPr="00315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.Габдрахимов</w:t>
      </w:r>
      <w:r w:rsidR="00315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proofErr w:type="spellEnd"/>
      <w:r w:rsidR="007F3FD0" w:rsidRPr="00315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F3FD0" w:rsidRPr="003152B7" w:rsidRDefault="007F3FD0" w:rsidP="00D61D1D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BD4" w:rsidRPr="003152B7" w:rsidRDefault="00D6696C" w:rsidP="00D61D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4BCA" w:rsidRPr="003152B7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Кочетков</w:t>
      </w:r>
    </w:p>
    <w:p w:rsidR="00D6696C" w:rsidRDefault="00D669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67B7E" w:rsidRPr="003152B7" w:rsidRDefault="00467B7E" w:rsidP="00A67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51B" w:rsidRPr="003152B7" w:rsidRDefault="00B4551B" w:rsidP="00D742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C61C98" w:rsidRPr="0031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</w:p>
    <w:p w:rsidR="00B4551B" w:rsidRPr="003152B7" w:rsidRDefault="00B4551B" w:rsidP="00D742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B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AC6E39" w:rsidRPr="003152B7" w:rsidRDefault="00B4551B" w:rsidP="00D742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B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AC6E39" w:rsidRPr="0031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</w:t>
      </w:r>
    </w:p>
    <w:p w:rsidR="00B4551B" w:rsidRPr="003152B7" w:rsidRDefault="00B4551B" w:rsidP="00D742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B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город Выкса</w:t>
      </w:r>
    </w:p>
    <w:p w:rsidR="00B4551B" w:rsidRPr="003152B7" w:rsidRDefault="00B4551B" w:rsidP="00D742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B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</w:p>
    <w:p w:rsidR="00B4551B" w:rsidRPr="003152B7" w:rsidRDefault="00C61C98" w:rsidP="00D742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B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4551B" w:rsidRPr="0031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5F251B" w:rsidRPr="003152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</w:t>
      </w:r>
      <w:r w:rsidR="00B4551B" w:rsidRPr="0031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5F251B" w:rsidRPr="003152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</w:t>
      </w:r>
    </w:p>
    <w:p w:rsidR="00C61C98" w:rsidRPr="003152B7" w:rsidRDefault="00C61C98" w:rsidP="00D742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C98" w:rsidRPr="003152B7" w:rsidRDefault="009B6062" w:rsidP="00D742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«Развитие культурного пространства на территории городского округа город Выкса на 2015-2017г.г.»:</w:t>
      </w:r>
    </w:p>
    <w:p w:rsidR="00AA3BD4" w:rsidRPr="003152B7" w:rsidRDefault="009B6062" w:rsidP="00D7423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2B7">
        <w:rPr>
          <w:rFonts w:ascii="Times New Roman" w:hAnsi="Times New Roman" w:cs="Times New Roman"/>
          <w:sz w:val="24"/>
          <w:szCs w:val="24"/>
        </w:rPr>
        <w:t>6.</w:t>
      </w:r>
      <w:r w:rsidR="00AD2394" w:rsidRPr="003152B7">
        <w:rPr>
          <w:rFonts w:ascii="Times New Roman" w:hAnsi="Times New Roman" w:cs="Times New Roman"/>
          <w:sz w:val="24"/>
          <w:szCs w:val="24"/>
        </w:rPr>
        <w:t>Система программных мероприятий</w:t>
      </w:r>
      <w:r w:rsidR="0070286E" w:rsidRPr="003152B7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595AF0" w:rsidRPr="003152B7">
        <w:rPr>
          <w:rFonts w:ascii="Times New Roman" w:hAnsi="Times New Roman" w:cs="Times New Roman"/>
          <w:sz w:val="24"/>
          <w:szCs w:val="24"/>
        </w:rPr>
        <w:t>.</w:t>
      </w:r>
      <w:r w:rsidR="00077529" w:rsidRPr="003152B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505"/>
        <w:gridCol w:w="44"/>
        <w:gridCol w:w="1134"/>
        <w:gridCol w:w="102"/>
        <w:gridCol w:w="749"/>
        <w:gridCol w:w="850"/>
        <w:gridCol w:w="851"/>
        <w:gridCol w:w="992"/>
        <w:gridCol w:w="1134"/>
        <w:gridCol w:w="1105"/>
        <w:gridCol w:w="29"/>
        <w:gridCol w:w="1134"/>
        <w:gridCol w:w="1134"/>
      </w:tblGrid>
      <w:tr w:rsidR="00AA3BD4" w:rsidRPr="003152B7" w:rsidTr="009214F8">
        <w:trPr>
          <w:gridBefore w:val="1"/>
          <w:wBefore w:w="11" w:type="dxa"/>
        </w:trPr>
        <w:tc>
          <w:tcPr>
            <w:tcW w:w="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Категория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(по годам в разрезе источников), </w:t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</w:p>
        </w:tc>
      </w:tr>
      <w:tr w:rsidR="00AA3BD4" w:rsidRPr="003152B7" w:rsidTr="009214F8">
        <w:trPr>
          <w:gridBefore w:val="1"/>
          <w:wBefore w:w="11" w:type="dxa"/>
        </w:trPr>
        <w:tc>
          <w:tcPr>
            <w:tcW w:w="549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A3BD4" w:rsidRPr="003152B7" w:rsidTr="009214F8">
        <w:trPr>
          <w:gridBefore w:val="1"/>
          <w:wBefore w:w="11" w:type="dxa"/>
        </w:trPr>
        <w:tc>
          <w:tcPr>
            <w:tcW w:w="4235" w:type="dxa"/>
            <w:gridSpan w:val="7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Программа «Развитие культурного пространства на территории городского округа город Выкса на 2015-2017г.г.» </w:t>
            </w: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Всего      </w:t>
            </w:r>
          </w:p>
        </w:tc>
        <w:tc>
          <w:tcPr>
            <w:tcW w:w="1134" w:type="dxa"/>
          </w:tcPr>
          <w:p w:rsidR="00AA3BD4" w:rsidRPr="003152B7" w:rsidRDefault="008F757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163292,5</w:t>
            </w:r>
          </w:p>
        </w:tc>
        <w:tc>
          <w:tcPr>
            <w:tcW w:w="1134" w:type="dxa"/>
            <w:gridSpan w:val="2"/>
          </w:tcPr>
          <w:p w:rsidR="00AA3BD4" w:rsidRPr="003152B7" w:rsidRDefault="008F757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173437,4</w:t>
            </w:r>
          </w:p>
        </w:tc>
        <w:tc>
          <w:tcPr>
            <w:tcW w:w="1134" w:type="dxa"/>
          </w:tcPr>
          <w:p w:rsidR="00AA3BD4" w:rsidRPr="003152B7" w:rsidRDefault="008F757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179133,</w:t>
            </w:r>
            <w:r w:rsidR="00D61D1D"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3BD4" w:rsidRPr="003152B7" w:rsidRDefault="008F757F" w:rsidP="003152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51586</w:t>
            </w:r>
            <w:r w:rsidR="0057015B"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3152B7"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</w:tr>
      <w:tr w:rsidR="00AA3BD4" w:rsidRPr="003152B7" w:rsidTr="009214F8">
        <w:trPr>
          <w:gridBefore w:val="1"/>
          <w:wBefore w:w="11" w:type="dxa"/>
        </w:trPr>
        <w:tc>
          <w:tcPr>
            <w:tcW w:w="4235" w:type="dxa"/>
            <w:gridSpan w:val="7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</w:t>
            </w:r>
          </w:p>
        </w:tc>
        <w:tc>
          <w:tcPr>
            <w:tcW w:w="1134" w:type="dxa"/>
          </w:tcPr>
          <w:p w:rsidR="00AA3BD4" w:rsidRPr="003152B7" w:rsidRDefault="00215622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26,3</w:t>
            </w: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9214F8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26,3</w:t>
            </w:r>
          </w:p>
        </w:tc>
      </w:tr>
      <w:tr w:rsidR="00AA3BD4" w:rsidRPr="003152B7" w:rsidTr="009214F8">
        <w:trPr>
          <w:gridBefore w:val="1"/>
          <w:wBefore w:w="11" w:type="dxa"/>
        </w:trPr>
        <w:tc>
          <w:tcPr>
            <w:tcW w:w="4235" w:type="dxa"/>
            <w:gridSpan w:val="7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Областной  бюджет</w:t>
            </w:r>
            <w:proofErr w:type="gramEnd"/>
          </w:p>
        </w:tc>
        <w:tc>
          <w:tcPr>
            <w:tcW w:w="1134" w:type="dxa"/>
          </w:tcPr>
          <w:p w:rsidR="00AA3BD4" w:rsidRPr="003152B7" w:rsidRDefault="00215622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65641,3</w:t>
            </w: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9214F8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65641,3</w:t>
            </w:r>
          </w:p>
        </w:tc>
      </w:tr>
      <w:tr w:rsidR="00AA3BD4" w:rsidRPr="003152B7" w:rsidTr="009214F8">
        <w:trPr>
          <w:gridBefore w:val="1"/>
          <w:wBefore w:w="11" w:type="dxa"/>
        </w:trPr>
        <w:tc>
          <w:tcPr>
            <w:tcW w:w="4235" w:type="dxa"/>
            <w:gridSpan w:val="7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бюджет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4" w:rsidRPr="003152B7" w:rsidRDefault="00215622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85618,6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4" w:rsidRPr="003152B7" w:rsidRDefault="009214F8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158042,5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4" w:rsidRPr="003152B7" w:rsidRDefault="009214F8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164996,</w:t>
            </w:r>
            <w:r w:rsidR="00D61D1D"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4" w:rsidRPr="003152B7" w:rsidRDefault="009214F8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40865</w:t>
            </w:r>
            <w:r w:rsidR="00D61D1D"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D61D1D"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</w:tr>
      <w:tr w:rsidR="00AA3BD4" w:rsidRPr="003152B7" w:rsidTr="009214F8">
        <w:trPr>
          <w:gridBefore w:val="1"/>
          <w:wBefore w:w="11" w:type="dxa"/>
        </w:trPr>
        <w:tc>
          <w:tcPr>
            <w:tcW w:w="4235" w:type="dxa"/>
            <w:gridSpan w:val="7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источники  </w:t>
            </w:r>
          </w:p>
        </w:tc>
        <w:tc>
          <w:tcPr>
            <w:tcW w:w="1134" w:type="dxa"/>
          </w:tcPr>
          <w:p w:rsidR="00AA3BD4" w:rsidRPr="003152B7" w:rsidRDefault="008F757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12006,3</w:t>
            </w:r>
          </w:p>
        </w:tc>
        <w:tc>
          <w:tcPr>
            <w:tcW w:w="1134" w:type="dxa"/>
            <w:gridSpan w:val="2"/>
          </w:tcPr>
          <w:p w:rsidR="00AA3BD4" w:rsidRPr="003152B7" w:rsidRDefault="008F757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15394,9</w:t>
            </w:r>
          </w:p>
        </w:tc>
        <w:tc>
          <w:tcPr>
            <w:tcW w:w="1134" w:type="dxa"/>
          </w:tcPr>
          <w:p w:rsidR="00AA3BD4" w:rsidRPr="003152B7" w:rsidRDefault="008F757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14136,</w:t>
            </w:r>
            <w:r w:rsidR="00D61D1D"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A3BD4" w:rsidRPr="003152B7" w:rsidRDefault="008F757F" w:rsidP="003152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41537,</w:t>
            </w:r>
            <w:r w:rsidR="003152B7"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AA3BD4" w:rsidRPr="003152B7" w:rsidTr="009214F8">
        <w:trPr>
          <w:gridBefore w:val="1"/>
          <w:wBefore w:w="11" w:type="dxa"/>
        </w:trPr>
        <w:tc>
          <w:tcPr>
            <w:tcW w:w="549" w:type="dxa"/>
            <w:gridSpan w:val="2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1134" w:type="dxa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1" w:type="dxa"/>
            <w:gridSpan w:val="2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Категория расходов</w:t>
            </w:r>
          </w:p>
        </w:tc>
        <w:tc>
          <w:tcPr>
            <w:tcW w:w="850" w:type="dxa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851" w:type="dxa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5528" w:type="dxa"/>
            <w:gridSpan w:val="6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(по годам в разрезе источников), </w:t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</w:p>
        </w:tc>
      </w:tr>
      <w:tr w:rsidR="00AA3BD4" w:rsidRPr="003152B7" w:rsidTr="009214F8">
        <w:trPr>
          <w:gridBefore w:val="1"/>
          <w:wBefore w:w="11" w:type="dxa"/>
        </w:trPr>
        <w:tc>
          <w:tcPr>
            <w:tcW w:w="549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A3BD4" w:rsidRPr="003152B7" w:rsidTr="009214F8">
        <w:trPr>
          <w:gridBefore w:val="1"/>
          <w:wBefore w:w="11" w:type="dxa"/>
        </w:trPr>
        <w:tc>
          <w:tcPr>
            <w:tcW w:w="4235" w:type="dxa"/>
            <w:gridSpan w:val="7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1. «Развитие МБУК «ТДО» и создание условий для расширения доступности услуг культуры»</w:t>
            </w: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Всего      </w:t>
            </w:r>
          </w:p>
        </w:tc>
        <w:tc>
          <w:tcPr>
            <w:tcW w:w="1134" w:type="dxa"/>
          </w:tcPr>
          <w:p w:rsidR="00AA3BD4" w:rsidRPr="003152B7" w:rsidRDefault="002F646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49211,3</w:t>
            </w:r>
          </w:p>
        </w:tc>
        <w:tc>
          <w:tcPr>
            <w:tcW w:w="1134" w:type="dxa"/>
            <w:gridSpan w:val="2"/>
          </w:tcPr>
          <w:p w:rsidR="00AA3BD4" w:rsidRPr="003152B7" w:rsidRDefault="008F757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52671,4</w:t>
            </w:r>
          </w:p>
        </w:tc>
        <w:tc>
          <w:tcPr>
            <w:tcW w:w="1134" w:type="dxa"/>
          </w:tcPr>
          <w:p w:rsidR="00AA3BD4" w:rsidRPr="003152B7" w:rsidRDefault="008F757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54978,7</w:t>
            </w:r>
          </w:p>
        </w:tc>
        <w:tc>
          <w:tcPr>
            <w:tcW w:w="1134" w:type="dxa"/>
          </w:tcPr>
          <w:p w:rsidR="00AA3BD4" w:rsidRPr="003152B7" w:rsidRDefault="008F757F" w:rsidP="002268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156</w:t>
            </w:r>
            <w:r w:rsidR="001946B1"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61,</w:t>
            </w:r>
            <w:r w:rsidR="002268E1"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AA3BD4" w:rsidRPr="003152B7" w:rsidTr="009214F8">
        <w:trPr>
          <w:gridBefore w:val="1"/>
          <w:wBefore w:w="11" w:type="dxa"/>
        </w:trPr>
        <w:tc>
          <w:tcPr>
            <w:tcW w:w="4235" w:type="dxa"/>
            <w:gridSpan w:val="7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A3BD4" w:rsidRPr="003152B7" w:rsidTr="009214F8">
        <w:trPr>
          <w:gridBefore w:val="1"/>
          <w:wBefore w:w="11" w:type="dxa"/>
        </w:trPr>
        <w:tc>
          <w:tcPr>
            <w:tcW w:w="4235" w:type="dxa"/>
            <w:gridSpan w:val="7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Областной  бюджет</w:t>
            </w:r>
            <w:proofErr w:type="gramEnd"/>
          </w:p>
        </w:tc>
        <w:tc>
          <w:tcPr>
            <w:tcW w:w="1134" w:type="dxa"/>
          </w:tcPr>
          <w:p w:rsidR="00AA3BD4" w:rsidRPr="003152B7" w:rsidRDefault="00A67FE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18968,5</w:t>
            </w: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9214F8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18968,5</w:t>
            </w:r>
          </w:p>
        </w:tc>
      </w:tr>
      <w:tr w:rsidR="00AA3BD4" w:rsidRPr="003152B7" w:rsidTr="009214F8">
        <w:trPr>
          <w:gridBefore w:val="1"/>
          <w:wBefore w:w="11" w:type="dxa"/>
        </w:trPr>
        <w:tc>
          <w:tcPr>
            <w:tcW w:w="4235" w:type="dxa"/>
            <w:gridSpan w:val="7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бюджет     </w:t>
            </w:r>
          </w:p>
        </w:tc>
        <w:tc>
          <w:tcPr>
            <w:tcW w:w="1134" w:type="dxa"/>
          </w:tcPr>
          <w:p w:rsidR="00AA3BD4" w:rsidRPr="003152B7" w:rsidRDefault="002F646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29228,3</w:t>
            </w:r>
          </w:p>
        </w:tc>
        <w:tc>
          <w:tcPr>
            <w:tcW w:w="1134" w:type="dxa"/>
            <w:gridSpan w:val="2"/>
          </w:tcPr>
          <w:p w:rsidR="00AA3BD4" w:rsidRPr="003152B7" w:rsidRDefault="00F21B5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51567,0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53835,90</w:t>
            </w:r>
          </w:p>
        </w:tc>
        <w:tc>
          <w:tcPr>
            <w:tcW w:w="1134" w:type="dxa"/>
          </w:tcPr>
          <w:p w:rsidR="00AA3BD4" w:rsidRPr="003152B7" w:rsidRDefault="009F6B12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134</w:t>
            </w:r>
            <w:r w:rsidR="001946B1"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31,2</w:t>
            </w:r>
          </w:p>
        </w:tc>
      </w:tr>
      <w:tr w:rsidR="00AA3BD4" w:rsidRPr="003152B7" w:rsidTr="009214F8">
        <w:trPr>
          <w:gridBefore w:val="1"/>
          <w:wBefore w:w="11" w:type="dxa"/>
        </w:trPr>
        <w:tc>
          <w:tcPr>
            <w:tcW w:w="4235" w:type="dxa"/>
            <w:gridSpan w:val="7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источники  </w:t>
            </w:r>
          </w:p>
        </w:tc>
        <w:tc>
          <w:tcPr>
            <w:tcW w:w="1134" w:type="dxa"/>
          </w:tcPr>
          <w:p w:rsidR="00AA3BD4" w:rsidRPr="003152B7" w:rsidRDefault="008F757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1014,5</w:t>
            </w:r>
          </w:p>
        </w:tc>
        <w:tc>
          <w:tcPr>
            <w:tcW w:w="1134" w:type="dxa"/>
            <w:gridSpan w:val="2"/>
          </w:tcPr>
          <w:p w:rsidR="00AA3BD4" w:rsidRPr="003152B7" w:rsidRDefault="008F757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1104,4</w:t>
            </w:r>
          </w:p>
        </w:tc>
        <w:tc>
          <w:tcPr>
            <w:tcW w:w="1134" w:type="dxa"/>
          </w:tcPr>
          <w:p w:rsidR="00AA3BD4" w:rsidRPr="003152B7" w:rsidRDefault="008F757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1142,8</w:t>
            </w:r>
          </w:p>
        </w:tc>
        <w:tc>
          <w:tcPr>
            <w:tcW w:w="1134" w:type="dxa"/>
          </w:tcPr>
          <w:p w:rsidR="00AA3BD4" w:rsidRPr="003152B7" w:rsidRDefault="008F757F" w:rsidP="002268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3261,</w:t>
            </w:r>
            <w:r w:rsidR="002268E1"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</w:tr>
      <w:tr w:rsidR="00AA3BD4" w:rsidRPr="003152B7" w:rsidTr="009214F8">
        <w:trPr>
          <w:gridBefore w:val="1"/>
          <w:wBefore w:w="11" w:type="dxa"/>
        </w:trPr>
        <w:tc>
          <w:tcPr>
            <w:tcW w:w="4235" w:type="dxa"/>
            <w:gridSpan w:val="7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Модернизация и развитие Центра </w:t>
            </w:r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досуга  «</w:t>
            </w:r>
            <w:proofErr w:type="gram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Сосновый бор»                      </w:t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Всего      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700,00</w:t>
            </w: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2300,00</w:t>
            </w:r>
          </w:p>
        </w:tc>
      </w:tr>
      <w:tr w:rsidR="00AA3BD4" w:rsidRPr="003152B7" w:rsidTr="009214F8">
        <w:trPr>
          <w:gridBefore w:val="1"/>
          <w:wBefore w:w="11" w:type="dxa"/>
        </w:trPr>
        <w:tc>
          <w:tcPr>
            <w:tcW w:w="4235" w:type="dxa"/>
            <w:gridSpan w:val="7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A3BD4" w:rsidRPr="003152B7" w:rsidTr="009214F8">
        <w:trPr>
          <w:gridBefore w:val="1"/>
          <w:wBefore w:w="11" w:type="dxa"/>
        </w:trPr>
        <w:tc>
          <w:tcPr>
            <w:tcW w:w="4235" w:type="dxa"/>
            <w:gridSpan w:val="7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A3BD4" w:rsidRPr="003152B7" w:rsidTr="009214F8">
        <w:trPr>
          <w:gridBefore w:val="1"/>
          <w:wBefore w:w="11" w:type="dxa"/>
        </w:trPr>
        <w:tc>
          <w:tcPr>
            <w:tcW w:w="4235" w:type="dxa"/>
            <w:gridSpan w:val="7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A3BD4" w:rsidRPr="003152B7" w:rsidTr="009214F8">
        <w:trPr>
          <w:gridBefore w:val="1"/>
          <w:wBefore w:w="11" w:type="dxa"/>
        </w:trPr>
        <w:tc>
          <w:tcPr>
            <w:tcW w:w="4235" w:type="dxa"/>
            <w:gridSpan w:val="7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 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700,00</w:t>
            </w: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2300,00</w:t>
            </w:r>
          </w:p>
        </w:tc>
      </w:tr>
      <w:tr w:rsidR="00AA3BD4" w:rsidRPr="003152B7" w:rsidTr="009214F8">
        <w:trPr>
          <w:gridBefore w:val="1"/>
          <w:wBefore w:w="11" w:type="dxa"/>
        </w:trPr>
        <w:tc>
          <w:tcPr>
            <w:tcW w:w="549" w:type="dxa"/>
            <w:gridSpan w:val="2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134" w:type="dxa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материальной базы центра. (приобретение спортинвентаря, оргтехники, кухни, инвентаря и т.д.)</w:t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2015 - 2017</w:t>
            </w:r>
          </w:p>
        </w:tc>
        <w:tc>
          <w:tcPr>
            <w:tcW w:w="851" w:type="dxa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МБУК «ТДО», ЦД «Сосновый бор»</w:t>
            </w: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Всего      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155,00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365,00</w:t>
            </w:r>
          </w:p>
        </w:tc>
      </w:tr>
      <w:tr w:rsidR="00AA3BD4" w:rsidRPr="003152B7" w:rsidTr="009214F8">
        <w:trPr>
          <w:gridBefore w:val="1"/>
          <w:wBefore w:w="11" w:type="dxa"/>
        </w:trPr>
        <w:tc>
          <w:tcPr>
            <w:tcW w:w="549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A3BD4" w:rsidRPr="003152B7" w:rsidTr="009214F8">
        <w:trPr>
          <w:gridBefore w:val="1"/>
          <w:wBefore w:w="11" w:type="dxa"/>
        </w:trPr>
        <w:tc>
          <w:tcPr>
            <w:tcW w:w="549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A3BD4" w:rsidRPr="003152B7" w:rsidTr="009214F8">
        <w:trPr>
          <w:gridBefore w:val="1"/>
          <w:wBefore w:w="11" w:type="dxa"/>
        </w:trPr>
        <w:tc>
          <w:tcPr>
            <w:tcW w:w="549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A3BD4" w:rsidRPr="003152B7" w:rsidTr="009214F8">
        <w:trPr>
          <w:gridBefore w:val="1"/>
          <w:wBefore w:w="11" w:type="dxa"/>
        </w:trPr>
        <w:tc>
          <w:tcPr>
            <w:tcW w:w="549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 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155,00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365,00</w:t>
            </w:r>
          </w:p>
        </w:tc>
      </w:tr>
      <w:tr w:rsidR="00AA3BD4" w:rsidRPr="003152B7" w:rsidTr="009214F8">
        <w:trPr>
          <w:gridBefore w:val="1"/>
          <w:wBefore w:w="11" w:type="dxa"/>
          <w:trHeight w:val="340"/>
        </w:trPr>
        <w:tc>
          <w:tcPr>
            <w:tcW w:w="549" w:type="dxa"/>
            <w:gridSpan w:val="2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1134" w:type="dxa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Модернизация материально-технической базы центра и благоустройство территории (строительные и ремонтные работы)</w:t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МБУК «ТДО», ЦД «Сосновый бор»</w:t>
            </w: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Всего      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645,00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640,00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1935,00</w:t>
            </w:r>
          </w:p>
        </w:tc>
      </w:tr>
      <w:tr w:rsidR="00AA3BD4" w:rsidRPr="003152B7" w:rsidTr="009214F8">
        <w:trPr>
          <w:gridBefore w:val="1"/>
          <w:wBefore w:w="11" w:type="dxa"/>
        </w:trPr>
        <w:tc>
          <w:tcPr>
            <w:tcW w:w="549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A3BD4" w:rsidRPr="003152B7" w:rsidTr="009214F8">
        <w:trPr>
          <w:gridBefore w:val="1"/>
          <w:wBefore w:w="11" w:type="dxa"/>
        </w:trPr>
        <w:tc>
          <w:tcPr>
            <w:tcW w:w="549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Областной  бюджет</w:t>
            </w:r>
            <w:proofErr w:type="gramEnd"/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A3BD4" w:rsidRPr="003152B7" w:rsidTr="009214F8">
        <w:trPr>
          <w:gridBefore w:val="1"/>
          <w:wBefore w:w="11" w:type="dxa"/>
        </w:trPr>
        <w:tc>
          <w:tcPr>
            <w:tcW w:w="549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Местный  бюджет</w:t>
            </w:r>
            <w:proofErr w:type="gramEnd"/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A3BD4" w:rsidRPr="003152B7" w:rsidTr="009214F8">
        <w:trPr>
          <w:gridBefore w:val="1"/>
          <w:wBefore w:w="11" w:type="dxa"/>
        </w:trPr>
        <w:tc>
          <w:tcPr>
            <w:tcW w:w="549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 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645,00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640,00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1935,00</w:t>
            </w:r>
          </w:p>
        </w:tc>
      </w:tr>
      <w:tr w:rsidR="00AA3BD4" w:rsidRPr="003152B7" w:rsidTr="009214F8">
        <w:trPr>
          <w:gridBefore w:val="1"/>
          <w:wBefore w:w="11" w:type="dxa"/>
        </w:trPr>
        <w:tc>
          <w:tcPr>
            <w:tcW w:w="4235" w:type="dxa"/>
            <w:gridSpan w:val="7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Развитие и модернизация сети клубных учреждений МБУК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«Творческо-досуговое объединение городского округа город Выкса»</w:t>
            </w: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AA3BD4" w:rsidRPr="003152B7" w:rsidRDefault="001946B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48511,3</w:t>
            </w:r>
          </w:p>
        </w:tc>
        <w:tc>
          <w:tcPr>
            <w:tcW w:w="1134" w:type="dxa"/>
            <w:gridSpan w:val="2"/>
          </w:tcPr>
          <w:p w:rsidR="00AA3BD4" w:rsidRPr="003152B7" w:rsidRDefault="00523D6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51871,4</w:t>
            </w:r>
          </w:p>
        </w:tc>
        <w:tc>
          <w:tcPr>
            <w:tcW w:w="1134" w:type="dxa"/>
          </w:tcPr>
          <w:p w:rsidR="00AA3BD4" w:rsidRPr="003152B7" w:rsidRDefault="00523D6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54178,7</w:t>
            </w:r>
          </w:p>
        </w:tc>
        <w:tc>
          <w:tcPr>
            <w:tcW w:w="1134" w:type="dxa"/>
          </w:tcPr>
          <w:p w:rsidR="00AA3BD4" w:rsidRPr="003152B7" w:rsidRDefault="001946B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154561,4</w:t>
            </w:r>
          </w:p>
        </w:tc>
      </w:tr>
      <w:tr w:rsidR="00AA3BD4" w:rsidRPr="003152B7" w:rsidTr="009214F8">
        <w:trPr>
          <w:gridBefore w:val="1"/>
          <w:wBefore w:w="11" w:type="dxa"/>
        </w:trPr>
        <w:tc>
          <w:tcPr>
            <w:tcW w:w="4235" w:type="dxa"/>
            <w:gridSpan w:val="7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134" w:type="dxa"/>
          </w:tcPr>
          <w:p w:rsidR="00AA3BD4" w:rsidRPr="003152B7" w:rsidRDefault="001946B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29228,3</w:t>
            </w:r>
          </w:p>
        </w:tc>
        <w:tc>
          <w:tcPr>
            <w:tcW w:w="1134" w:type="dxa"/>
            <w:gridSpan w:val="2"/>
          </w:tcPr>
          <w:p w:rsidR="00AA3BD4" w:rsidRPr="003152B7" w:rsidRDefault="001946B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51567,0</w:t>
            </w:r>
          </w:p>
        </w:tc>
        <w:tc>
          <w:tcPr>
            <w:tcW w:w="1134" w:type="dxa"/>
          </w:tcPr>
          <w:p w:rsidR="00AA3BD4" w:rsidRPr="003152B7" w:rsidRDefault="001946B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53835,9</w:t>
            </w:r>
          </w:p>
        </w:tc>
        <w:tc>
          <w:tcPr>
            <w:tcW w:w="1134" w:type="dxa"/>
          </w:tcPr>
          <w:p w:rsidR="00AA3BD4" w:rsidRPr="003152B7" w:rsidRDefault="009F6B12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134</w:t>
            </w:r>
            <w:r w:rsidR="001946B1"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31,2</w:t>
            </w:r>
          </w:p>
        </w:tc>
      </w:tr>
      <w:tr w:rsidR="00AA3BD4" w:rsidRPr="003152B7" w:rsidTr="009214F8">
        <w:trPr>
          <w:gridBefore w:val="1"/>
          <w:wBefore w:w="11" w:type="dxa"/>
        </w:trPr>
        <w:tc>
          <w:tcPr>
            <w:tcW w:w="4235" w:type="dxa"/>
            <w:gridSpan w:val="7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Областной  бюджет</w:t>
            </w:r>
            <w:proofErr w:type="gramEnd"/>
          </w:p>
        </w:tc>
        <w:tc>
          <w:tcPr>
            <w:tcW w:w="1134" w:type="dxa"/>
          </w:tcPr>
          <w:p w:rsidR="00AA3BD4" w:rsidRPr="003152B7" w:rsidRDefault="00A67FE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18968,5</w:t>
            </w: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9F6B12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18968,5</w:t>
            </w:r>
          </w:p>
        </w:tc>
      </w:tr>
      <w:tr w:rsidR="00AA3BD4" w:rsidRPr="003152B7" w:rsidTr="009214F8">
        <w:trPr>
          <w:gridBefore w:val="1"/>
          <w:wBefore w:w="11" w:type="dxa"/>
        </w:trPr>
        <w:tc>
          <w:tcPr>
            <w:tcW w:w="4235" w:type="dxa"/>
            <w:gridSpan w:val="7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Федеральный   бюджет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A3BD4" w:rsidRPr="003152B7" w:rsidTr="009214F8">
        <w:trPr>
          <w:gridBefore w:val="1"/>
          <w:wBefore w:w="11" w:type="dxa"/>
        </w:trPr>
        <w:tc>
          <w:tcPr>
            <w:tcW w:w="4235" w:type="dxa"/>
            <w:gridSpan w:val="7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   источники</w:t>
            </w:r>
          </w:p>
        </w:tc>
        <w:tc>
          <w:tcPr>
            <w:tcW w:w="1134" w:type="dxa"/>
          </w:tcPr>
          <w:p w:rsidR="00AA3BD4" w:rsidRPr="003152B7" w:rsidRDefault="001946B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314,5</w:t>
            </w:r>
          </w:p>
        </w:tc>
        <w:tc>
          <w:tcPr>
            <w:tcW w:w="1134" w:type="dxa"/>
            <w:gridSpan w:val="2"/>
          </w:tcPr>
          <w:p w:rsidR="00AA3BD4" w:rsidRPr="003152B7" w:rsidRDefault="001946B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304,4</w:t>
            </w:r>
          </w:p>
        </w:tc>
        <w:tc>
          <w:tcPr>
            <w:tcW w:w="1134" w:type="dxa"/>
          </w:tcPr>
          <w:p w:rsidR="00AA3BD4" w:rsidRPr="003152B7" w:rsidRDefault="001946B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342,8</w:t>
            </w:r>
          </w:p>
        </w:tc>
        <w:tc>
          <w:tcPr>
            <w:tcW w:w="1134" w:type="dxa"/>
          </w:tcPr>
          <w:p w:rsidR="00AA3BD4" w:rsidRPr="003152B7" w:rsidRDefault="001946B1" w:rsidP="002268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961,</w:t>
            </w:r>
            <w:r w:rsidR="002268E1"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</w:tr>
      <w:tr w:rsidR="00AA3BD4" w:rsidRPr="003152B7" w:rsidTr="009214F8">
        <w:trPr>
          <w:gridBefore w:val="1"/>
          <w:wBefore w:w="11" w:type="dxa"/>
        </w:trPr>
        <w:tc>
          <w:tcPr>
            <w:tcW w:w="549" w:type="dxa"/>
            <w:gridSpan w:val="2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1134" w:type="dxa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Финансово-экономическое обеспечение учреждения</w:t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МБУК «ТДО»</w:t>
            </w: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A3BD4" w:rsidRPr="003152B7" w:rsidRDefault="001946B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48511,3</w:t>
            </w: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51871,</w:t>
            </w:r>
            <w:r w:rsidR="00523D6F"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54178,7</w:t>
            </w:r>
          </w:p>
        </w:tc>
        <w:tc>
          <w:tcPr>
            <w:tcW w:w="1134" w:type="dxa"/>
          </w:tcPr>
          <w:p w:rsidR="00AA3BD4" w:rsidRPr="003152B7" w:rsidRDefault="001946B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154561,4</w:t>
            </w:r>
          </w:p>
        </w:tc>
      </w:tr>
      <w:tr w:rsidR="00AA3BD4" w:rsidRPr="003152B7" w:rsidTr="009214F8">
        <w:trPr>
          <w:gridBefore w:val="1"/>
          <w:wBefore w:w="11" w:type="dxa"/>
        </w:trPr>
        <w:tc>
          <w:tcPr>
            <w:tcW w:w="549" w:type="dxa"/>
            <w:gridSpan w:val="2"/>
            <w:vMerge/>
            <w:vAlign w:val="center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A3BD4" w:rsidRPr="003152B7" w:rsidRDefault="001946B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29228,3</w:t>
            </w:r>
          </w:p>
        </w:tc>
        <w:tc>
          <w:tcPr>
            <w:tcW w:w="1134" w:type="dxa"/>
            <w:gridSpan w:val="2"/>
          </w:tcPr>
          <w:p w:rsidR="00AA3BD4" w:rsidRPr="003152B7" w:rsidRDefault="001946B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51567,0</w:t>
            </w:r>
          </w:p>
        </w:tc>
        <w:tc>
          <w:tcPr>
            <w:tcW w:w="1134" w:type="dxa"/>
          </w:tcPr>
          <w:p w:rsidR="00AA3BD4" w:rsidRPr="003152B7" w:rsidRDefault="001946B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53835,9</w:t>
            </w:r>
          </w:p>
        </w:tc>
        <w:tc>
          <w:tcPr>
            <w:tcW w:w="1134" w:type="dxa"/>
          </w:tcPr>
          <w:p w:rsidR="009F6B12" w:rsidRPr="003152B7" w:rsidRDefault="001946B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134631,2</w:t>
            </w:r>
          </w:p>
        </w:tc>
      </w:tr>
      <w:tr w:rsidR="00AA3BD4" w:rsidRPr="003152B7" w:rsidTr="009214F8">
        <w:trPr>
          <w:gridBefore w:val="1"/>
          <w:wBefore w:w="11" w:type="dxa"/>
        </w:trPr>
        <w:tc>
          <w:tcPr>
            <w:tcW w:w="549" w:type="dxa"/>
            <w:gridSpan w:val="2"/>
            <w:vMerge/>
            <w:vAlign w:val="center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Областной  бюджет</w:t>
            </w:r>
            <w:proofErr w:type="gramEnd"/>
          </w:p>
        </w:tc>
        <w:tc>
          <w:tcPr>
            <w:tcW w:w="1134" w:type="dxa"/>
          </w:tcPr>
          <w:p w:rsidR="00AA3BD4" w:rsidRPr="003152B7" w:rsidRDefault="00A67FE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18968,5</w:t>
            </w: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9F6B12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18968,5</w:t>
            </w:r>
          </w:p>
        </w:tc>
      </w:tr>
      <w:tr w:rsidR="00AA3BD4" w:rsidRPr="003152B7" w:rsidTr="009214F8">
        <w:trPr>
          <w:gridBefore w:val="1"/>
          <w:wBefore w:w="11" w:type="dxa"/>
        </w:trPr>
        <w:tc>
          <w:tcPr>
            <w:tcW w:w="549" w:type="dxa"/>
            <w:gridSpan w:val="2"/>
            <w:vMerge/>
            <w:vAlign w:val="center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Федеральный   бюджет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A3BD4" w:rsidRPr="003152B7" w:rsidTr="009214F8">
        <w:trPr>
          <w:gridBefore w:val="1"/>
          <w:wBefore w:w="11" w:type="dxa"/>
        </w:trPr>
        <w:tc>
          <w:tcPr>
            <w:tcW w:w="549" w:type="dxa"/>
            <w:gridSpan w:val="2"/>
            <w:vMerge/>
            <w:vAlign w:val="center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   источники</w:t>
            </w:r>
          </w:p>
        </w:tc>
        <w:tc>
          <w:tcPr>
            <w:tcW w:w="1134" w:type="dxa"/>
          </w:tcPr>
          <w:p w:rsidR="00AA3BD4" w:rsidRPr="003152B7" w:rsidRDefault="001946B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314,5</w:t>
            </w:r>
          </w:p>
        </w:tc>
        <w:tc>
          <w:tcPr>
            <w:tcW w:w="1134" w:type="dxa"/>
            <w:gridSpan w:val="2"/>
          </w:tcPr>
          <w:p w:rsidR="00AA3BD4" w:rsidRPr="003152B7" w:rsidRDefault="001946B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304,4</w:t>
            </w:r>
          </w:p>
        </w:tc>
        <w:tc>
          <w:tcPr>
            <w:tcW w:w="1134" w:type="dxa"/>
          </w:tcPr>
          <w:p w:rsidR="00AA3BD4" w:rsidRPr="003152B7" w:rsidRDefault="001946B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342,8</w:t>
            </w:r>
          </w:p>
        </w:tc>
        <w:tc>
          <w:tcPr>
            <w:tcW w:w="1134" w:type="dxa"/>
          </w:tcPr>
          <w:p w:rsidR="00AA3BD4" w:rsidRPr="003152B7" w:rsidRDefault="001946B1" w:rsidP="002268E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961,</w:t>
            </w:r>
            <w:r w:rsidR="002268E1"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</w:tr>
      <w:tr w:rsidR="00AA3BD4" w:rsidRPr="003152B7" w:rsidTr="009214F8">
        <w:tc>
          <w:tcPr>
            <w:tcW w:w="560" w:type="dxa"/>
            <w:gridSpan w:val="3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1134" w:type="dxa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1" w:type="dxa"/>
            <w:gridSpan w:val="2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Категория расходов</w:t>
            </w:r>
          </w:p>
        </w:tc>
        <w:tc>
          <w:tcPr>
            <w:tcW w:w="850" w:type="dxa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851" w:type="dxa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5528" w:type="dxa"/>
            <w:gridSpan w:val="6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(по годам в разрезе источников), </w:t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</w:p>
        </w:tc>
      </w:tr>
      <w:tr w:rsidR="00AA3BD4" w:rsidRPr="003152B7" w:rsidTr="009214F8">
        <w:tc>
          <w:tcPr>
            <w:tcW w:w="560" w:type="dxa"/>
            <w:gridSpan w:val="3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A3BD4" w:rsidRPr="003152B7" w:rsidTr="009214F8">
        <w:tc>
          <w:tcPr>
            <w:tcW w:w="4246" w:type="dxa"/>
            <w:gridSpan w:val="8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2. «Модернизация и развитие муниципальных библиоте</w:t>
            </w:r>
            <w:r w:rsidR="00D6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городского округа город Выкса</w:t>
            </w:r>
            <w:r w:rsidRPr="0031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2015 – 2017 годы»</w:t>
            </w: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Всего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1946B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23271,8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523D6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25669,2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2680</w:t>
            </w:r>
            <w:r w:rsidR="00523D6F" w:rsidRPr="003152B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1946B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75741,5</w:t>
            </w:r>
          </w:p>
        </w:tc>
      </w:tr>
      <w:tr w:rsidR="00AA3BD4" w:rsidRPr="003152B7" w:rsidTr="009214F8">
        <w:tc>
          <w:tcPr>
            <w:tcW w:w="4246" w:type="dxa"/>
            <w:gridSpan w:val="8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</w:t>
            </w:r>
          </w:p>
        </w:tc>
        <w:tc>
          <w:tcPr>
            <w:tcW w:w="1134" w:type="dxa"/>
          </w:tcPr>
          <w:p w:rsidR="00AA3BD4" w:rsidRPr="003152B7" w:rsidRDefault="00215622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26,3</w:t>
            </w: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9F6B12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26,3</w:t>
            </w:r>
          </w:p>
        </w:tc>
      </w:tr>
      <w:tr w:rsidR="00AA3BD4" w:rsidRPr="003152B7" w:rsidTr="009214F8">
        <w:tc>
          <w:tcPr>
            <w:tcW w:w="4246" w:type="dxa"/>
            <w:gridSpan w:val="8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Областной  бюджет</w:t>
            </w:r>
            <w:proofErr w:type="gramEnd"/>
          </w:p>
        </w:tc>
        <w:tc>
          <w:tcPr>
            <w:tcW w:w="1134" w:type="dxa"/>
          </w:tcPr>
          <w:p w:rsidR="00AA3BD4" w:rsidRPr="003152B7" w:rsidRDefault="00215622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12935,4</w:t>
            </w: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9F6B12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12935,4</w:t>
            </w:r>
          </w:p>
        </w:tc>
      </w:tr>
      <w:tr w:rsidR="00AA3BD4" w:rsidRPr="003152B7" w:rsidTr="009214F8">
        <w:tc>
          <w:tcPr>
            <w:tcW w:w="4246" w:type="dxa"/>
            <w:gridSpan w:val="8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215622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946B1" w:rsidRPr="00315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523D6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25589,6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3BD4" w:rsidRPr="003152B7" w:rsidRDefault="00523D6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26715,6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1946B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62540,3</w:t>
            </w:r>
          </w:p>
        </w:tc>
      </w:tr>
      <w:tr w:rsidR="00AA3BD4" w:rsidRPr="003152B7" w:rsidTr="009214F8">
        <w:tc>
          <w:tcPr>
            <w:tcW w:w="4246" w:type="dxa"/>
            <w:gridSpan w:val="8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  источники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239,5</w:t>
            </w:r>
          </w:p>
        </w:tc>
      </w:tr>
      <w:tr w:rsidR="00AA3BD4" w:rsidRPr="003152B7" w:rsidTr="009214F8">
        <w:trPr>
          <w:trHeight w:val="598"/>
        </w:trPr>
        <w:tc>
          <w:tcPr>
            <w:tcW w:w="560" w:type="dxa"/>
            <w:gridSpan w:val="3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34" w:type="dxa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Финансово-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экономическое обеспечение учреждения </w:t>
            </w:r>
          </w:p>
          <w:p w:rsidR="00AA3BD4" w:rsidRPr="003152B7" w:rsidRDefault="00AA3BD4" w:rsidP="00F9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Прочие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850" w:type="dxa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2015 - 2017</w:t>
            </w:r>
          </w:p>
        </w:tc>
        <w:tc>
          <w:tcPr>
            <w:tcW w:w="851" w:type="dxa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УК, ЦБС</w:t>
            </w: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Всего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7F0EA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23196,8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523D6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25589,6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3BD4" w:rsidRPr="003152B7" w:rsidRDefault="00523D6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26715,6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7F0EA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75502,0</w:t>
            </w:r>
          </w:p>
        </w:tc>
      </w:tr>
      <w:tr w:rsidR="00AA3BD4" w:rsidRPr="003152B7" w:rsidTr="009214F8">
        <w:trPr>
          <w:trHeight w:val="596"/>
        </w:trPr>
        <w:tc>
          <w:tcPr>
            <w:tcW w:w="560" w:type="dxa"/>
            <w:gridSpan w:val="3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</w:t>
            </w:r>
          </w:p>
        </w:tc>
        <w:tc>
          <w:tcPr>
            <w:tcW w:w="1134" w:type="dxa"/>
          </w:tcPr>
          <w:p w:rsidR="00AA3BD4" w:rsidRPr="003152B7" w:rsidRDefault="007F0EA5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26,3</w:t>
            </w: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7F0EA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26,3</w:t>
            </w:r>
          </w:p>
        </w:tc>
      </w:tr>
      <w:tr w:rsidR="00AA3BD4" w:rsidRPr="003152B7" w:rsidTr="009214F8">
        <w:trPr>
          <w:trHeight w:val="607"/>
        </w:trPr>
        <w:tc>
          <w:tcPr>
            <w:tcW w:w="560" w:type="dxa"/>
            <w:gridSpan w:val="3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</w:t>
            </w:r>
          </w:p>
        </w:tc>
        <w:tc>
          <w:tcPr>
            <w:tcW w:w="1134" w:type="dxa"/>
          </w:tcPr>
          <w:p w:rsidR="00AA3BD4" w:rsidRPr="003152B7" w:rsidRDefault="00215622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12935,4</w:t>
            </w: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523D6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12935,4</w:t>
            </w:r>
          </w:p>
        </w:tc>
      </w:tr>
      <w:tr w:rsidR="00AA3BD4" w:rsidRPr="003152B7" w:rsidTr="009214F8">
        <w:tc>
          <w:tcPr>
            <w:tcW w:w="560" w:type="dxa"/>
            <w:gridSpan w:val="3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215622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F0EA5" w:rsidRPr="00315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523D6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25589,6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3BD4" w:rsidRPr="003152B7" w:rsidRDefault="00523D6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26715,6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7F0EA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62540,3</w:t>
            </w:r>
          </w:p>
        </w:tc>
      </w:tr>
      <w:tr w:rsidR="00AA3BD4" w:rsidRPr="003152B7" w:rsidTr="009214F8">
        <w:tc>
          <w:tcPr>
            <w:tcW w:w="560" w:type="dxa"/>
            <w:gridSpan w:val="3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 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A3BD4" w:rsidRPr="003152B7" w:rsidTr="009214F8">
        <w:trPr>
          <w:trHeight w:val="340"/>
        </w:trPr>
        <w:tc>
          <w:tcPr>
            <w:tcW w:w="560" w:type="dxa"/>
            <w:gridSpan w:val="3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134" w:type="dxa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ЦБС (приобретение мебели, компьютерной техники)</w:t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Всего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7F0EA5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7F0EA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239,5</w:t>
            </w:r>
          </w:p>
        </w:tc>
      </w:tr>
      <w:tr w:rsidR="00AA3BD4" w:rsidRPr="003152B7" w:rsidTr="009214F8">
        <w:tc>
          <w:tcPr>
            <w:tcW w:w="560" w:type="dxa"/>
            <w:gridSpan w:val="3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A3BD4" w:rsidRPr="003152B7" w:rsidTr="009214F8">
        <w:tc>
          <w:tcPr>
            <w:tcW w:w="560" w:type="dxa"/>
            <w:gridSpan w:val="3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Областной  бюджет</w:t>
            </w:r>
            <w:proofErr w:type="gramEnd"/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A3BD4" w:rsidRPr="003152B7" w:rsidTr="009214F8">
        <w:tc>
          <w:tcPr>
            <w:tcW w:w="560" w:type="dxa"/>
            <w:gridSpan w:val="3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Местный  бюджет</w:t>
            </w:r>
            <w:proofErr w:type="gramEnd"/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A3BD4" w:rsidRPr="003152B7" w:rsidTr="009214F8">
        <w:tc>
          <w:tcPr>
            <w:tcW w:w="560" w:type="dxa"/>
            <w:gridSpan w:val="3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239,5</w:t>
            </w:r>
          </w:p>
        </w:tc>
      </w:tr>
      <w:tr w:rsidR="00AA3BD4" w:rsidRPr="003152B7" w:rsidTr="009214F8">
        <w:tc>
          <w:tcPr>
            <w:tcW w:w="560" w:type="dxa"/>
            <w:gridSpan w:val="3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1134" w:type="dxa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1" w:type="dxa"/>
            <w:gridSpan w:val="2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Категория расходов</w:t>
            </w:r>
          </w:p>
        </w:tc>
        <w:tc>
          <w:tcPr>
            <w:tcW w:w="850" w:type="dxa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851" w:type="dxa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5528" w:type="dxa"/>
            <w:gridSpan w:val="6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(по годам в разрезе источников), </w:t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</w:p>
        </w:tc>
      </w:tr>
      <w:tr w:rsidR="00AA3BD4" w:rsidRPr="003152B7" w:rsidTr="009214F8">
        <w:tc>
          <w:tcPr>
            <w:tcW w:w="560" w:type="dxa"/>
            <w:gridSpan w:val="3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A3BD4" w:rsidRPr="003152B7" w:rsidTr="009214F8">
        <w:tc>
          <w:tcPr>
            <w:tcW w:w="4246" w:type="dxa"/>
            <w:gridSpan w:val="8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3. «Восстановление и развитие муниципального автономного учреждения «Парк культуры и отдыха» на 2015-2017 гг.»</w:t>
            </w: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Всего      </w:t>
            </w:r>
          </w:p>
        </w:tc>
        <w:tc>
          <w:tcPr>
            <w:tcW w:w="1134" w:type="dxa"/>
          </w:tcPr>
          <w:p w:rsidR="00AA3BD4" w:rsidRPr="003152B7" w:rsidRDefault="00FA4E38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11909,0</w:t>
            </w:r>
          </w:p>
          <w:p w:rsidR="00AA3BD4" w:rsidRPr="003152B7" w:rsidRDefault="00AA3BD4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12884,7</w:t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11413,7</w:t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FA4E38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36207,4</w:t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A3BD4" w:rsidRPr="003152B7" w:rsidTr="009214F8">
        <w:tc>
          <w:tcPr>
            <w:tcW w:w="4246" w:type="dxa"/>
            <w:gridSpan w:val="8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A3BD4" w:rsidRPr="003152B7" w:rsidTr="009214F8">
        <w:tc>
          <w:tcPr>
            <w:tcW w:w="4246" w:type="dxa"/>
            <w:gridSpan w:val="8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Областной  бюджет</w:t>
            </w:r>
            <w:proofErr w:type="gramEnd"/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A3BD4" w:rsidRPr="003152B7" w:rsidTr="009214F8">
        <w:tc>
          <w:tcPr>
            <w:tcW w:w="4246" w:type="dxa"/>
            <w:gridSpan w:val="8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бюджет     </w:t>
            </w:r>
          </w:p>
        </w:tc>
        <w:tc>
          <w:tcPr>
            <w:tcW w:w="1134" w:type="dxa"/>
          </w:tcPr>
          <w:p w:rsidR="00AA3BD4" w:rsidRPr="003152B7" w:rsidRDefault="00215622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5307,4</w:t>
            </w:r>
          </w:p>
        </w:tc>
        <w:tc>
          <w:tcPr>
            <w:tcW w:w="1134" w:type="dxa"/>
            <w:gridSpan w:val="2"/>
          </w:tcPr>
          <w:p w:rsidR="00AA3BD4" w:rsidRPr="003152B7" w:rsidRDefault="00FA4E38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3560,0</w:t>
            </w:r>
          </w:p>
        </w:tc>
        <w:tc>
          <w:tcPr>
            <w:tcW w:w="1134" w:type="dxa"/>
          </w:tcPr>
          <w:p w:rsidR="00AA3BD4" w:rsidRPr="003152B7" w:rsidRDefault="00FA4E38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3717,0</w:t>
            </w:r>
          </w:p>
        </w:tc>
        <w:tc>
          <w:tcPr>
            <w:tcW w:w="1134" w:type="dxa"/>
          </w:tcPr>
          <w:p w:rsidR="00AA3BD4" w:rsidRPr="003152B7" w:rsidRDefault="00523D6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12584,4</w:t>
            </w:r>
          </w:p>
        </w:tc>
      </w:tr>
      <w:tr w:rsidR="00AA3BD4" w:rsidRPr="003152B7" w:rsidTr="009214F8">
        <w:tc>
          <w:tcPr>
            <w:tcW w:w="4246" w:type="dxa"/>
            <w:gridSpan w:val="8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источники  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6601,6</w:t>
            </w:r>
          </w:p>
        </w:tc>
        <w:tc>
          <w:tcPr>
            <w:tcW w:w="1134" w:type="dxa"/>
            <w:gridSpan w:val="2"/>
          </w:tcPr>
          <w:p w:rsidR="00AA3BD4" w:rsidRPr="003152B7" w:rsidRDefault="00FA4E38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9324,7</w:t>
            </w:r>
          </w:p>
        </w:tc>
        <w:tc>
          <w:tcPr>
            <w:tcW w:w="1134" w:type="dxa"/>
          </w:tcPr>
          <w:p w:rsidR="00AA3BD4" w:rsidRPr="003152B7" w:rsidRDefault="00FA4E38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7696,7</w:t>
            </w:r>
          </w:p>
        </w:tc>
        <w:tc>
          <w:tcPr>
            <w:tcW w:w="1134" w:type="dxa"/>
          </w:tcPr>
          <w:p w:rsidR="00AA3BD4" w:rsidRPr="003152B7" w:rsidRDefault="00FA4E38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23623,0</w:t>
            </w:r>
          </w:p>
        </w:tc>
      </w:tr>
      <w:tr w:rsidR="00AA3BD4" w:rsidRPr="003152B7" w:rsidTr="009214F8">
        <w:tc>
          <w:tcPr>
            <w:tcW w:w="560" w:type="dxa"/>
            <w:gridSpan w:val="3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134" w:type="dxa"/>
            <w:vMerge w:val="restart"/>
          </w:tcPr>
          <w:p w:rsidR="00AA3BD4" w:rsidRPr="003152B7" w:rsidRDefault="00AA3BD4" w:rsidP="00F924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Финансово-экономическое обеспечение учреждения </w:t>
            </w:r>
          </w:p>
        </w:tc>
        <w:tc>
          <w:tcPr>
            <w:tcW w:w="851" w:type="dxa"/>
            <w:gridSpan w:val="2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2015 - 2017</w:t>
            </w:r>
          </w:p>
        </w:tc>
        <w:tc>
          <w:tcPr>
            <w:tcW w:w="851" w:type="dxa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УК, МАУ «Парк </w:t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КиО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Всего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D4" w:rsidRPr="003152B7" w:rsidRDefault="00523D6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11809,0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10584,7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11313,7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D4" w:rsidRPr="003152B7" w:rsidRDefault="00523D6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33707,4</w:t>
            </w:r>
          </w:p>
        </w:tc>
      </w:tr>
      <w:tr w:rsidR="00AA3BD4" w:rsidRPr="003152B7" w:rsidTr="009214F8">
        <w:tc>
          <w:tcPr>
            <w:tcW w:w="560" w:type="dxa"/>
            <w:gridSpan w:val="3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D4" w:rsidRPr="003152B7" w:rsidTr="009214F8">
        <w:tc>
          <w:tcPr>
            <w:tcW w:w="560" w:type="dxa"/>
            <w:gridSpan w:val="3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D4" w:rsidRPr="003152B7" w:rsidTr="009214F8">
        <w:tc>
          <w:tcPr>
            <w:tcW w:w="560" w:type="dxa"/>
            <w:gridSpan w:val="3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</w:t>
            </w:r>
          </w:p>
        </w:tc>
        <w:tc>
          <w:tcPr>
            <w:tcW w:w="1134" w:type="dxa"/>
          </w:tcPr>
          <w:p w:rsidR="00AA3BD4" w:rsidRPr="003152B7" w:rsidRDefault="00215622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5307,4</w:t>
            </w: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3560,00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3717,00</w:t>
            </w:r>
          </w:p>
        </w:tc>
        <w:tc>
          <w:tcPr>
            <w:tcW w:w="1134" w:type="dxa"/>
          </w:tcPr>
          <w:p w:rsidR="00AA3BD4" w:rsidRPr="003152B7" w:rsidRDefault="00523D6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12584,4</w:t>
            </w:r>
          </w:p>
        </w:tc>
      </w:tr>
      <w:tr w:rsidR="00AA3BD4" w:rsidRPr="003152B7" w:rsidTr="009214F8">
        <w:tc>
          <w:tcPr>
            <w:tcW w:w="560" w:type="dxa"/>
            <w:gridSpan w:val="3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 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6501,6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7024,7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7596,7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21123</w:t>
            </w:r>
            <w:r w:rsidR="00523D6F" w:rsidRPr="003152B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A3BD4" w:rsidRPr="003152B7" w:rsidTr="009214F8">
        <w:trPr>
          <w:trHeight w:val="340"/>
        </w:trPr>
        <w:tc>
          <w:tcPr>
            <w:tcW w:w="560" w:type="dxa"/>
            <w:gridSpan w:val="3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134" w:type="dxa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Парка  </w:t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МАУ «Парк </w:t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КиО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Всего      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90,00</w:t>
            </w:r>
          </w:p>
        </w:tc>
      </w:tr>
      <w:tr w:rsidR="00AA3BD4" w:rsidRPr="003152B7" w:rsidTr="009214F8">
        <w:tc>
          <w:tcPr>
            <w:tcW w:w="560" w:type="dxa"/>
            <w:gridSpan w:val="3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A3BD4" w:rsidRPr="003152B7" w:rsidTr="009214F8">
        <w:tc>
          <w:tcPr>
            <w:tcW w:w="560" w:type="dxa"/>
            <w:gridSpan w:val="3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Областной  бюджет</w:t>
            </w:r>
            <w:proofErr w:type="gramEnd"/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A3BD4" w:rsidRPr="003152B7" w:rsidTr="009214F8">
        <w:tc>
          <w:tcPr>
            <w:tcW w:w="560" w:type="dxa"/>
            <w:gridSpan w:val="3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Местный  бюджет</w:t>
            </w:r>
            <w:proofErr w:type="gramEnd"/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A3BD4" w:rsidRPr="003152B7" w:rsidTr="009214F8">
        <w:tc>
          <w:tcPr>
            <w:tcW w:w="560" w:type="dxa"/>
            <w:gridSpan w:val="3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 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90,00</w:t>
            </w:r>
          </w:p>
        </w:tc>
      </w:tr>
      <w:tr w:rsidR="00AA3BD4" w:rsidRPr="003152B7" w:rsidTr="009214F8">
        <w:trPr>
          <w:trHeight w:val="272"/>
        </w:trPr>
        <w:tc>
          <w:tcPr>
            <w:tcW w:w="560" w:type="dxa"/>
            <w:gridSpan w:val="3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134" w:type="dxa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Обновление основных фондов парка и техническое переоснащение оборудования аттракционной зоны</w:t>
            </w:r>
          </w:p>
        </w:tc>
        <w:tc>
          <w:tcPr>
            <w:tcW w:w="851" w:type="dxa"/>
            <w:gridSpan w:val="2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2015 - 2017</w:t>
            </w:r>
          </w:p>
        </w:tc>
        <w:tc>
          <w:tcPr>
            <w:tcW w:w="851" w:type="dxa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МАУ «Парк </w:t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КиО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Всего    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2200,00</w:t>
            </w:r>
          </w:p>
        </w:tc>
      </w:tr>
      <w:tr w:rsidR="00AA3BD4" w:rsidRPr="003152B7" w:rsidTr="009214F8">
        <w:trPr>
          <w:trHeight w:val="1238"/>
        </w:trPr>
        <w:tc>
          <w:tcPr>
            <w:tcW w:w="560" w:type="dxa"/>
            <w:gridSpan w:val="3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A3BD4" w:rsidRPr="003152B7" w:rsidTr="009214F8">
        <w:tc>
          <w:tcPr>
            <w:tcW w:w="560" w:type="dxa"/>
            <w:gridSpan w:val="3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A3BD4" w:rsidRPr="003152B7" w:rsidTr="009214F8">
        <w:tc>
          <w:tcPr>
            <w:tcW w:w="560" w:type="dxa"/>
            <w:gridSpan w:val="3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A3BD4" w:rsidRPr="003152B7" w:rsidTr="009214F8">
        <w:trPr>
          <w:trHeight w:val="888"/>
        </w:trPr>
        <w:tc>
          <w:tcPr>
            <w:tcW w:w="560" w:type="dxa"/>
            <w:gridSpan w:val="3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 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2200,00</w:t>
            </w:r>
          </w:p>
        </w:tc>
      </w:tr>
      <w:tr w:rsidR="00AA3BD4" w:rsidRPr="003152B7" w:rsidTr="009214F8">
        <w:tc>
          <w:tcPr>
            <w:tcW w:w="560" w:type="dxa"/>
            <w:gridSpan w:val="3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134" w:type="dxa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Укрепление производственно-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технической базы парка (ремонт административного здания (помещений)</w:t>
            </w:r>
          </w:p>
        </w:tc>
        <w:tc>
          <w:tcPr>
            <w:tcW w:w="851" w:type="dxa"/>
            <w:gridSpan w:val="2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850" w:type="dxa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2016 - 2017</w:t>
            </w:r>
          </w:p>
        </w:tc>
        <w:tc>
          <w:tcPr>
            <w:tcW w:w="851" w:type="dxa"/>
            <w:vMerge w:val="restart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МАУ «Парк </w:t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КиО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Всего      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70,00</w:t>
            </w: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70,00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70,00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210,00</w:t>
            </w:r>
          </w:p>
        </w:tc>
      </w:tr>
      <w:tr w:rsidR="00AA3BD4" w:rsidRPr="003152B7" w:rsidTr="009214F8">
        <w:tc>
          <w:tcPr>
            <w:tcW w:w="560" w:type="dxa"/>
            <w:gridSpan w:val="3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A3BD4" w:rsidRPr="003152B7" w:rsidTr="009214F8">
        <w:tc>
          <w:tcPr>
            <w:tcW w:w="560" w:type="dxa"/>
            <w:gridSpan w:val="3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A3BD4" w:rsidRPr="003152B7" w:rsidTr="009214F8">
        <w:tc>
          <w:tcPr>
            <w:tcW w:w="560" w:type="dxa"/>
            <w:gridSpan w:val="3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A3BD4" w:rsidRPr="003152B7" w:rsidTr="009214F8">
        <w:tc>
          <w:tcPr>
            <w:tcW w:w="560" w:type="dxa"/>
            <w:gridSpan w:val="3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 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70,00</w:t>
            </w:r>
          </w:p>
        </w:tc>
        <w:tc>
          <w:tcPr>
            <w:tcW w:w="1134" w:type="dxa"/>
            <w:gridSpan w:val="2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70,00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70,00</w:t>
            </w:r>
          </w:p>
        </w:tc>
        <w:tc>
          <w:tcPr>
            <w:tcW w:w="1134" w:type="dxa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210,00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960"/>
        </w:trPr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70E28" w:rsidRPr="003152B7">
              <w:rPr>
                <w:rFonts w:ascii="Times New Roman" w:hAnsi="Times New Roman" w:cs="Times New Roman"/>
                <w:sz w:val="24"/>
                <w:szCs w:val="24"/>
              </w:rPr>
              <w:t>атегория</w:t>
            </w:r>
            <w:r w:rsidR="00C70E28"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нения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   </w:t>
            </w:r>
          </w:p>
        </w:tc>
        <w:tc>
          <w:tcPr>
            <w:tcW w:w="55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финансирования, тыс. руб.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614"/>
        </w:trPr>
        <w:tc>
          <w:tcPr>
            <w:tcW w:w="1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195"/>
        </w:trPr>
        <w:tc>
          <w:tcPr>
            <w:tcW w:w="4235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4. «Развитие предпрофессионального дополнительного образования в сфере культуры и искусства»</w:t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Всего, в </w:t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4" w:rsidRPr="003152B7" w:rsidRDefault="00FA4E38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68042,3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4" w:rsidRPr="003152B7" w:rsidRDefault="00FA4E38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72518,9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4" w:rsidRPr="003152B7" w:rsidRDefault="00FA4E38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75820,4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BD4" w:rsidRPr="003152B7" w:rsidRDefault="007F0EA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216381,6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240"/>
        </w:trPr>
        <w:tc>
          <w:tcPr>
            <w:tcW w:w="4235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4" w:rsidRPr="003152B7" w:rsidRDefault="00C70E28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29989,7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4" w:rsidRPr="003152B7" w:rsidRDefault="009A394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67632,7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4" w:rsidRPr="003152B7" w:rsidRDefault="009A394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70608,6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BD4" w:rsidRPr="003152B7" w:rsidRDefault="009A394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168231,0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217"/>
        </w:trPr>
        <w:tc>
          <w:tcPr>
            <w:tcW w:w="4235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BD4" w:rsidRPr="003152B7" w:rsidRDefault="00C70E28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33737,4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BD4" w:rsidRPr="003152B7" w:rsidRDefault="009A3944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33737,4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217"/>
        </w:trPr>
        <w:tc>
          <w:tcPr>
            <w:tcW w:w="4235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285"/>
        </w:trPr>
        <w:tc>
          <w:tcPr>
            <w:tcW w:w="4235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4315,2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4886,</w:t>
            </w:r>
            <w:r w:rsidR="00FA4E38"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5211,8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14413,2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4235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4.1.Развитие МБОУК ДОД "ДХШ им. </w:t>
            </w:r>
            <w:proofErr w:type="spellStart"/>
            <w:r w:rsidRPr="003152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Б.Н.Бедина</w:t>
            </w:r>
            <w:proofErr w:type="spellEnd"/>
            <w:r w:rsidRPr="003152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C101A3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23503,5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9A394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23686,8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9A394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24736,8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9A3944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2748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4235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635566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10317,7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63556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20848,6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9A394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21765,9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635566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52932,2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4235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5A5FD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10485,8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9A3944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10485,8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4235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4235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  <w:r w:rsidR="005A5FDD" w:rsidRPr="003152B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9A394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2838,2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9A394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2970,9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9A394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8509,1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4.1.1.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F924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Финансово-экономич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еское обеспечение учреждения  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Прочие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2015-2017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МБОУК ДОД ДХШ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Всего,  в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E32E53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21739,9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D341E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21829,1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22786,6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E32E53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66355,6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1545"/>
        </w:trPr>
        <w:tc>
          <w:tcPr>
            <w:tcW w:w="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E32E53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10317,7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5E1EA0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20848,6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5E1EA0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21765,9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E32E53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52932,2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4F7272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10485,8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5E1EA0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10485,8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936,4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E32E53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980,5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1020,</w:t>
            </w:r>
            <w:r w:rsidR="00E32E53" w:rsidRPr="003152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2937,</w:t>
            </w:r>
            <w:r w:rsidR="00E32E53" w:rsidRPr="003152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0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4.1.2.</w:t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Одаренные дети</w:t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одаренных детей в городских, областных, межрегиональных </w:t>
            </w: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и  международных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 и выставках. Обеспечение одаренных детей необходимыми художественными материалами</w:t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с педагогами училищ и вузов </w:t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МБОУК ДОД ДХШ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Всего,  в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523D6F" w:rsidRPr="003152B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93,</w:t>
            </w:r>
            <w:r w:rsidR="00E32E53" w:rsidRPr="00315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E32E53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280,</w:t>
            </w:r>
            <w:r w:rsidR="009B7B06" w:rsidRPr="00315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0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654"/>
        </w:trPr>
        <w:tc>
          <w:tcPr>
            <w:tcW w:w="50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523D6F" w:rsidRPr="003152B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E32E53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E32E53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280,</w:t>
            </w:r>
            <w:r w:rsidR="009B7B06" w:rsidRPr="00315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родителя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 учащихся</w:t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Организация посещений выставок совместно с родителями.</w:t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Создание электронных дневников.</w:t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Обновление сайта школы.</w:t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информационных роликов для родителей в холле и на сайте школы.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Прочие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2015-2017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МБОУК ДОД ДХШ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Всего,  в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523D6F" w:rsidRPr="003152B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57,</w:t>
            </w:r>
            <w:r w:rsidR="009B7B06" w:rsidRPr="003152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numPr>
                <w:ilvl w:val="0"/>
                <w:numId w:val="3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523D6F" w:rsidRPr="003152B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57,</w:t>
            </w:r>
            <w:r w:rsidR="009B7B06" w:rsidRPr="003152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172,</w:t>
            </w:r>
            <w:r w:rsidR="009B7B06"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и выставочная деятельность</w:t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посвященных юбилею Школы в 2014 год. </w:t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Проведение юбилейной выставки работ преподавателей и учащихся</w:t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декоративно-прикладного творчества «Ярмарка ремесел»; День защиты детей; День </w:t>
            </w: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города  (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 с детьми)</w:t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Издание сборника, посвященного истории школы и преподавателям</w:t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конкурсах, проводимых Учебно-Методическим кабинетом. Участие в окружных, </w:t>
            </w: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региональных ,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областных, международных  выставках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МБОУК ДОД ДХШ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Всего,  в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  <w:r w:rsidR="00523D6F" w:rsidRPr="003152B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542,</w:t>
            </w:r>
            <w:r w:rsidR="009B7B06" w:rsidRPr="00315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574,7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1627,8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numPr>
                <w:ilvl w:val="0"/>
                <w:numId w:val="3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  <w:r w:rsidR="00523D6F" w:rsidRPr="003152B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542,</w:t>
            </w:r>
            <w:r w:rsidR="009B7B06" w:rsidRPr="00315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574,7</w:t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1627</w:t>
            </w:r>
            <w:r w:rsidR="009B7B06" w:rsidRPr="003152B7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748"/>
        </w:trPr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4.1.5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Кадровая политика</w:t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 Разработка и </w:t>
            </w: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воплощен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  программы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молодыми специалистами в целях их быстрой адаптации в Школе</w:t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 Активизирование творческой и методической деятельности молодых специалистов для участия в школьном конкурсе «Педагогического мастерства» </w:t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МБОУК ДОД ДХШ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Всего,  в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523D6F" w:rsidRPr="003152B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9B7B0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120,4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125,</w:t>
            </w:r>
            <w:r w:rsidR="009B7B06" w:rsidRPr="00315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360,</w:t>
            </w:r>
            <w:r w:rsidR="009B7B06" w:rsidRPr="003152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523D6F" w:rsidRPr="003152B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120,4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125,</w:t>
            </w:r>
            <w:r w:rsidR="009B7B06" w:rsidRPr="00315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360,</w:t>
            </w:r>
            <w:r w:rsidR="009B7B06" w:rsidRPr="003152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  </w:t>
            </w:r>
            <w:r w:rsidR="004F7272"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методичес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кого совета</w:t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МБОУК ДОД ДХШ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Всего,  в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523D6F" w:rsidRPr="003152B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129,3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366,</w:t>
            </w:r>
            <w:r w:rsidR="009B7B06" w:rsidRPr="003152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numPr>
                <w:ilvl w:val="0"/>
                <w:numId w:val="3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115,00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129,3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366,3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Открытие филиала художественной школы на ул.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Романова д.1/4</w:t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УК, </w:t>
            </w: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МБОУК ДОД ДХШ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Всего,  в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841,1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9B7B0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880,6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7B06" w:rsidRPr="003152B7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9B7B0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2638,4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829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841,1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880,</w:t>
            </w:r>
            <w:r w:rsidR="009B7B06" w:rsidRPr="003152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916,</w:t>
            </w:r>
            <w:r w:rsidR="009B7B06" w:rsidRPr="003152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2638,</w:t>
            </w:r>
            <w:r w:rsidR="009B7B06" w:rsidRPr="00315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4.1.8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78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Сов</w:t>
            </w:r>
            <w:r w:rsidR="00F924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ершенствование фондов </w:t>
            </w:r>
            <w:proofErr w:type="spellStart"/>
            <w:r w:rsidR="00F9249D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школьной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библиотеки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 Приобретение книг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МБОУК ДОД ДХШ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Всего,  в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9B7B0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9B7B0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9B7B0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125,8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9B7B0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9B7B0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9B7B0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125,8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96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нения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нители</w:t>
            </w:r>
            <w:proofErr w:type="spellEnd"/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меро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прия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  <w:proofErr w:type="spellEnd"/>
          </w:p>
        </w:tc>
        <w:tc>
          <w:tcPr>
            <w:tcW w:w="55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финансирования, тыс. руб.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614"/>
        </w:trPr>
        <w:tc>
          <w:tcPr>
            <w:tcW w:w="4235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4.2. Развитие </w:t>
            </w:r>
            <w:r w:rsidR="0027488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МБУ ДО «ДШИ» </w:t>
            </w:r>
            <w:proofErr w:type="spellStart"/>
            <w:r w:rsidR="0027488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г.Выкса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4235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Всего,   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4" w:rsidRPr="003152B7" w:rsidRDefault="00D341E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="00D74BDD"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45</w:t>
            </w: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4" w:rsidRPr="003152B7" w:rsidRDefault="00D341ED" w:rsidP="00862B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37551,</w:t>
            </w:r>
            <w:r w:rsidR="00862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4" w:rsidRPr="003152B7" w:rsidRDefault="00D341ED" w:rsidP="00862B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39209,</w:t>
            </w:r>
            <w:r w:rsidR="00862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D341E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111</w:t>
            </w:r>
            <w:r w:rsidR="00D74BDD"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22,3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4235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4" w:rsidRPr="003152B7" w:rsidRDefault="009B7B06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15659,9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4" w:rsidRPr="003152B7" w:rsidRDefault="00D341E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35999,8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4" w:rsidRPr="003152B7" w:rsidRDefault="00D341ED" w:rsidP="00862B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37583,</w:t>
            </w:r>
            <w:r w:rsidR="00862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D341ED" w:rsidP="00862B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89</w:t>
            </w:r>
            <w:r w:rsidR="00D74BDD"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43,</w:t>
            </w:r>
            <w:r w:rsidR="00862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4235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4F7272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17611,</w:t>
            </w:r>
            <w:r w:rsidR="00364894"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D341E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17611,0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4235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4235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4" w:rsidRPr="003152B7" w:rsidRDefault="00D341E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1291,1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4" w:rsidRPr="003152B7" w:rsidRDefault="00D341E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4" w:rsidRPr="003152B7" w:rsidRDefault="00D341E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1625,4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D341E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4467,7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4.2.1.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F924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Финансово-экономическое обеспечение учреждения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BD4" w:rsidRPr="003152B7" w:rsidRDefault="0027488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МБУ ДО ДШИ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Всего,  в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4" w:rsidRPr="003152B7" w:rsidRDefault="00D74BD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33831,1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4" w:rsidRPr="003152B7" w:rsidRDefault="00D341E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36586,3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4" w:rsidRPr="003152B7" w:rsidRDefault="00D74BDD" w:rsidP="00862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38194,</w:t>
            </w:r>
            <w:r w:rsidR="00862B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D74BDD" w:rsidP="00862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108611,</w:t>
            </w:r>
            <w:r w:rsidR="00862B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286E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694"/>
        </w:trPr>
        <w:tc>
          <w:tcPr>
            <w:tcW w:w="54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86E" w:rsidRPr="003152B7" w:rsidRDefault="0070286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286E" w:rsidRPr="003152B7" w:rsidRDefault="0070286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286E" w:rsidRPr="003152B7" w:rsidRDefault="0070286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286E" w:rsidRPr="003152B7" w:rsidRDefault="0070286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286E" w:rsidRPr="003152B7" w:rsidRDefault="0070286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86E" w:rsidRPr="003152B7" w:rsidRDefault="0070286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6E" w:rsidRPr="003152B7" w:rsidRDefault="00D74BD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15659,9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6E" w:rsidRPr="003152B7" w:rsidRDefault="004221E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35999,8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6E" w:rsidRPr="003152B7" w:rsidRDefault="004221EB" w:rsidP="00862B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37583,</w:t>
            </w:r>
            <w:r w:rsidR="00862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86E" w:rsidRPr="003152B7" w:rsidRDefault="00D74BDD" w:rsidP="00862B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89243,</w:t>
            </w:r>
            <w:r w:rsidR="00862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70286E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86E" w:rsidRPr="003152B7" w:rsidRDefault="0070286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286E" w:rsidRPr="003152B7" w:rsidRDefault="0070286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286E" w:rsidRPr="003152B7" w:rsidRDefault="0070286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286E" w:rsidRPr="003152B7" w:rsidRDefault="0070286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286E" w:rsidRPr="003152B7" w:rsidRDefault="0070286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86E" w:rsidRPr="003152B7" w:rsidRDefault="0070286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86E" w:rsidRPr="003152B7" w:rsidRDefault="004F7272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17611,0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86E" w:rsidRPr="003152B7" w:rsidRDefault="0070286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86E" w:rsidRPr="003152B7" w:rsidRDefault="0070286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86E" w:rsidRPr="003152B7" w:rsidRDefault="00D341E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17611,0</w:t>
            </w: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D4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4" w:rsidRPr="003152B7" w:rsidRDefault="00D341E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560,2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586,</w:t>
            </w:r>
            <w:r w:rsidR="00D74BDD" w:rsidRPr="003152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610,5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BD4" w:rsidRPr="003152B7" w:rsidRDefault="00AA3BD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1757,</w:t>
            </w:r>
            <w:r w:rsidR="00D74BDD" w:rsidRPr="00315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488D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4.2.2.</w:t>
            </w:r>
          </w:p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Профессиональная ориентация учащихся </w:t>
            </w:r>
          </w:p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МБУ ДО ДШИ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Всего,  в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281,2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639,3</w:t>
            </w:r>
          </w:p>
        </w:tc>
      </w:tr>
      <w:tr w:rsidR="0027488D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D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D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D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654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281,2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639,3</w:t>
            </w:r>
          </w:p>
        </w:tc>
      </w:tr>
      <w:tr w:rsidR="0027488D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4.2.3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Одаренные дети</w:t>
            </w:r>
          </w:p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одаренных детей в </w:t>
            </w: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городских ,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областных, межрегиональных и  международных конкурсах и выставках.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УК МБУ ДО ДШИ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Всего,  в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157,9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</w:tr>
      <w:tr w:rsidR="0027488D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numPr>
                <w:ilvl w:val="0"/>
                <w:numId w:val="3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D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D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D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157,9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</w:tr>
      <w:tr w:rsidR="0027488D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4.2.4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Творческая и выставочная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деятельность</w:t>
            </w:r>
          </w:p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МБУ ДО ДШИ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Всего,  в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295,9</w:t>
            </w:r>
          </w:p>
        </w:tc>
      </w:tr>
      <w:tr w:rsidR="0027488D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numPr>
                <w:ilvl w:val="0"/>
                <w:numId w:val="3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D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D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D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295,9</w:t>
            </w:r>
          </w:p>
        </w:tc>
      </w:tr>
      <w:tr w:rsidR="0027488D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1002"/>
        </w:trPr>
        <w:tc>
          <w:tcPr>
            <w:tcW w:w="54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4.2.5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методического совета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МБУ ДО ДШИ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Всего,  в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387,4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405,6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422,3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1215,3</w:t>
            </w:r>
          </w:p>
        </w:tc>
      </w:tr>
      <w:tr w:rsidR="0027488D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D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D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D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129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387,4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405,6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422,3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1215,3</w:t>
            </w:r>
          </w:p>
        </w:tc>
      </w:tr>
      <w:tr w:rsidR="0027488D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960"/>
        </w:trPr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мероприятия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расходов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Сроки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выпол</w:t>
            </w:r>
            <w:proofErr w:type="spell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нения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Испол</w:t>
            </w:r>
            <w:proofErr w:type="spell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нители</w:t>
            </w:r>
            <w:proofErr w:type="spell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меро</w:t>
            </w:r>
            <w:proofErr w:type="spell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прия</w:t>
            </w:r>
            <w:proofErr w:type="spell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тий</w:t>
            </w:r>
            <w:proofErr w:type="spellEnd"/>
          </w:p>
        </w:tc>
        <w:tc>
          <w:tcPr>
            <w:tcW w:w="55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финансирования, тыс. руб.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614"/>
        </w:trPr>
        <w:tc>
          <w:tcPr>
            <w:tcW w:w="1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2015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4235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4.3. Развитие МБОУК ДОД "ДШИ им. А.В. Лепешкина"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Всего,   </w:t>
            </w:r>
            <w:proofErr w:type="gram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9976,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11281,1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11874,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33132,2</w:t>
            </w: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4235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4012,1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10784,3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11258,8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26055,2</w:t>
            </w: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4235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5640,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5640,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4235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4235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324,1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615,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1436,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4.3.1.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Финансово-экономическое обеспечение учреждения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МБОУК ДОД ДШИ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Всего,  в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9976,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11281,1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11874,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33132,2</w:t>
            </w: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694"/>
        </w:trPr>
        <w:tc>
          <w:tcPr>
            <w:tcW w:w="54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4012,1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10784,3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11258,8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26055,2</w:t>
            </w: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5640,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5640,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324,1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615,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1436,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27488D" w:rsidRPr="003152B7" w:rsidTr="0092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960"/>
        </w:trPr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1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мероприятия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расходов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Сроки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выпол</w:t>
            </w:r>
            <w:proofErr w:type="spell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нения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Испол</w:t>
            </w:r>
            <w:proofErr w:type="spell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нители</w:t>
            </w:r>
            <w:proofErr w:type="spellEnd"/>
            <w:proofErr w:type="gram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меро</w:t>
            </w:r>
            <w:proofErr w:type="spell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прия</w:t>
            </w:r>
            <w:proofErr w:type="spell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тий</w:t>
            </w:r>
            <w:proofErr w:type="spellEnd"/>
          </w:p>
        </w:tc>
        <w:tc>
          <w:tcPr>
            <w:tcW w:w="55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финансирования, тыс. руб.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614"/>
        </w:trPr>
        <w:tc>
          <w:tcPr>
            <w:tcW w:w="1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862B3A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B3A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2015г.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2016г.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2017г.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195"/>
        </w:trPr>
        <w:tc>
          <w:tcPr>
            <w:tcW w:w="4235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5. Управление качеством услуг в сфере культуры</w:t>
            </w:r>
          </w:p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Всего, в </w:t>
            </w:r>
            <w:proofErr w:type="spell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10858,1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9693,2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10119,8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30671,1</w:t>
            </w: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240"/>
        </w:trPr>
        <w:tc>
          <w:tcPr>
            <w:tcW w:w="4235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10858,1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9693,2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10119,8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30671,1</w:t>
            </w: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217"/>
        </w:trPr>
        <w:tc>
          <w:tcPr>
            <w:tcW w:w="4235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217"/>
        </w:trPr>
        <w:tc>
          <w:tcPr>
            <w:tcW w:w="4235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285"/>
        </w:trPr>
        <w:tc>
          <w:tcPr>
            <w:tcW w:w="4235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4235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5.1. Удовлетворение духовных, эстетических, потребностей населения в сфере культуры и досуга, содействия свободному участию граждан в культурной жизни общества, приобщения к культурным ценностям.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Всего, </w:t>
            </w:r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 </w:t>
            </w:r>
            <w:proofErr w:type="spell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3126,6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3692,4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3854,8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10673,8</w:t>
            </w: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4235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3126,6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3692,4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3854,8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10673,8</w:t>
            </w: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4235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4235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4235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5.1.1. 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«Выкса-литературная.»2015год-год литературы в России».   (издание книг, сборников, стихов, альбомов, </w:t>
            </w: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CD</w:t>
            </w: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-дисков и т.д.)                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УК, отдел по культурно-массовой работе, досуговой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Всего,  в</w:t>
            </w:r>
            <w:proofErr w:type="gram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440,00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460,7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481,0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1381,7</w:t>
            </w: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749"/>
        </w:trPr>
        <w:tc>
          <w:tcPr>
            <w:tcW w:w="54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440,00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460,7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481,0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1381,7</w:t>
            </w: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5.1.2</w:t>
            </w:r>
          </w:p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«Выкса-праздничная» </w:t>
            </w:r>
          </w:p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(проведение городских мероприятий, календарных праздников</w:t>
            </w:r>
            <w:proofErr w:type="gramStart"/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).   </w:t>
            </w:r>
            <w:proofErr w:type="gram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   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УК, отдел по культурно-массовой работе, досуговой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Всего,  в</w:t>
            </w:r>
            <w:proofErr w:type="gram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850,00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2150,00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2246,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467B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5246,</w:t>
            </w:r>
            <w:r w:rsidR="00467B7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850,00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2150,00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2246,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467B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5246,</w:t>
            </w:r>
            <w:r w:rsidR="00467B7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654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5.1.3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«Выкса-юбилейная». (проведение мероприятий, посвященных юбилейным датам в России, в Выксе).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УК, отдел по культурно-массовой работе, досуговой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Всего,  в</w:t>
            </w:r>
            <w:proofErr w:type="gram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1 100,00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312,8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326,6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1739,4</w:t>
            </w: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numPr>
                <w:ilvl w:val="0"/>
                <w:numId w:val="3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1 100,00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312,8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326,6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1739,4</w:t>
            </w: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876"/>
        </w:trPr>
        <w:tc>
          <w:tcPr>
            <w:tcW w:w="54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5.1.4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«Выкса-фестивальная» (проведение </w:t>
            </w:r>
            <w:proofErr w:type="gramStart"/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фестивалей)   </w:t>
            </w:r>
            <w:proofErr w:type="gramEnd"/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УК, отдел по культурно-массовой работе, досуговой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Всего, в </w:t>
            </w:r>
            <w:proofErr w:type="spell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327,4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342,8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357,9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1028,1</w:t>
            </w: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numPr>
                <w:ilvl w:val="0"/>
                <w:numId w:val="3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327,4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342,8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357,9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1028,1</w:t>
            </w: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420"/>
        </w:trPr>
        <w:tc>
          <w:tcPr>
            <w:tcW w:w="54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5.1.5.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«Выкса – город индустриального наследия».</w:t>
            </w:r>
          </w:p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УК,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Всего, в </w:t>
            </w:r>
            <w:proofErr w:type="spell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359,2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376,1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392,6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1127,9</w:t>
            </w: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420"/>
        </w:trPr>
        <w:tc>
          <w:tcPr>
            <w:tcW w:w="54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Местный </w:t>
            </w:r>
          </w:p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359,2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376,1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392,6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1127,9</w:t>
            </w: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740"/>
        </w:trPr>
        <w:tc>
          <w:tcPr>
            <w:tcW w:w="54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255"/>
        </w:trPr>
        <w:tc>
          <w:tcPr>
            <w:tcW w:w="54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90"/>
        </w:trPr>
        <w:tc>
          <w:tcPr>
            <w:tcW w:w="54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Прочие</w:t>
            </w:r>
          </w:p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240"/>
        </w:trPr>
        <w:tc>
          <w:tcPr>
            <w:tcW w:w="54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5.1.6.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«Родной город – за здоровый образ жизни!»  (участие в муниципальной программе «Комплексные меры противодействия злоупотреблению наркотиками и их незаконному обороту на территори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городского округа город Выкса на 2015-2017г.г»: проведение мероприятий, часов здоровья, акций)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Всего, в </w:t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150,00</w:t>
            </w: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00"/>
        </w:trPr>
        <w:tc>
          <w:tcPr>
            <w:tcW w:w="54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150,00</w:t>
            </w: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218"/>
        </w:trPr>
        <w:tc>
          <w:tcPr>
            <w:tcW w:w="54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225"/>
        </w:trPr>
        <w:tc>
          <w:tcPr>
            <w:tcW w:w="54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27"/>
        </w:trPr>
        <w:tc>
          <w:tcPr>
            <w:tcW w:w="54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5.2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Финансово-экономическое обеспечение учреждения (Аппарат Управления </w:t>
            </w:r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культуры)   </w:t>
            </w:r>
            <w:proofErr w:type="gramEnd"/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УК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в </w:t>
            </w:r>
            <w:proofErr w:type="spell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5698,1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3692,4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3854,8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13245,3</w:t>
            </w: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00"/>
        </w:trPr>
        <w:tc>
          <w:tcPr>
            <w:tcW w:w="54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5698,1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3692,4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3854,8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13245,3</w:t>
            </w: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232"/>
        </w:trPr>
        <w:tc>
          <w:tcPr>
            <w:tcW w:w="54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270"/>
        </w:trPr>
        <w:tc>
          <w:tcPr>
            <w:tcW w:w="549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748"/>
        </w:trPr>
        <w:tc>
          <w:tcPr>
            <w:tcW w:w="54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5.3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Финансово-экономическая деятельность учреждения (</w:t>
            </w:r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АХГ)   </w:t>
            </w:r>
            <w:proofErr w:type="gramEnd"/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УК, АХГ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Всего,  в</w:t>
            </w:r>
            <w:proofErr w:type="gram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2033,4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2308,5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2410,1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6752,0</w:t>
            </w: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2033,4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2308,5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2410,1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6752,0</w:t>
            </w: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488D" w:rsidRPr="003152B7" w:rsidTr="00422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8D" w:rsidRPr="003152B7" w:rsidRDefault="0027488D" w:rsidP="002748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95AF0" w:rsidRPr="003152B7" w:rsidRDefault="009B6062" w:rsidP="00D742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52B7">
        <w:rPr>
          <w:rFonts w:ascii="Times New Roman" w:hAnsi="Times New Roman" w:cs="Times New Roman"/>
          <w:bCs/>
          <w:sz w:val="24"/>
          <w:szCs w:val="24"/>
        </w:rPr>
        <w:t>7.</w:t>
      </w:r>
      <w:r w:rsidR="00595AF0" w:rsidRPr="003152B7">
        <w:rPr>
          <w:rFonts w:ascii="Times New Roman" w:hAnsi="Times New Roman" w:cs="Times New Roman"/>
          <w:bCs/>
          <w:sz w:val="24"/>
          <w:szCs w:val="24"/>
        </w:rPr>
        <w:t>Ресурсное обеспечение</w:t>
      </w:r>
      <w:r w:rsidR="0070286E" w:rsidRPr="003152B7">
        <w:rPr>
          <w:rFonts w:ascii="Times New Roman" w:hAnsi="Times New Roman" w:cs="Times New Roman"/>
          <w:bCs/>
          <w:sz w:val="24"/>
          <w:szCs w:val="24"/>
        </w:rPr>
        <w:t xml:space="preserve"> Программы</w:t>
      </w:r>
      <w:r w:rsidR="00595AF0" w:rsidRPr="003152B7">
        <w:rPr>
          <w:rFonts w:ascii="Times New Roman" w:hAnsi="Times New Roman" w:cs="Times New Roman"/>
          <w:bCs/>
          <w:sz w:val="24"/>
          <w:szCs w:val="24"/>
        </w:rPr>
        <w:t>.</w:t>
      </w:r>
      <w:r w:rsidR="00595AF0" w:rsidRPr="003152B7">
        <w:rPr>
          <w:rFonts w:ascii="Times New Roman" w:hAnsi="Times New Roman" w:cs="Times New Roman"/>
          <w:bCs/>
          <w:vanish/>
          <w:sz w:val="24"/>
          <w:szCs w:val="24"/>
        </w:rPr>
        <w:t>РЕСУРСНОЕ ОБЕСПЕЧЕНИЕ ПРОГРАММЫ</w:t>
      </w:r>
    </w:p>
    <w:tbl>
      <w:tblPr>
        <w:tblW w:w="9425" w:type="dxa"/>
        <w:tblInd w:w="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4"/>
        <w:gridCol w:w="1276"/>
        <w:gridCol w:w="1275"/>
        <w:gridCol w:w="1276"/>
        <w:gridCol w:w="1354"/>
      </w:tblGrid>
      <w:tr w:rsidR="00595AF0" w:rsidRPr="003152B7" w:rsidTr="00C162F6">
        <w:trPr>
          <w:cantSplit/>
          <w:trHeight w:val="240"/>
        </w:trPr>
        <w:tc>
          <w:tcPr>
            <w:tcW w:w="42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5AF0" w:rsidRPr="003152B7" w:rsidRDefault="00595AF0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AF0" w:rsidRPr="003152B7" w:rsidRDefault="00595AF0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AF0" w:rsidRPr="003152B7" w:rsidRDefault="00595AF0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руб.</w:t>
            </w:r>
          </w:p>
        </w:tc>
      </w:tr>
      <w:tr w:rsidR="00595AF0" w:rsidRPr="003152B7" w:rsidTr="00C162F6">
        <w:trPr>
          <w:cantSplit/>
          <w:trHeight w:val="240"/>
        </w:trPr>
        <w:tc>
          <w:tcPr>
            <w:tcW w:w="42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AF0" w:rsidRPr="003152B7" w:rsidRDefault="00595AF0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5AF0" w:rsidRPr="003152B7" w:rsidRDefault="00595AF0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AF0" w:rsidRPr="003152B7" w:rsidRDefault="00595AF0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в том числе по годам  </w:t>
            </w:r>
          </w:p>
        </w:tc>
      </w:tr>
      <w:tr w:rsidR="00595AF0" w:rsidRPr="003152B7" w:rsidTr="00C162F6">
        <w:trPr>
          <w:cantSplit/>
          <w:trHeight w:val="360"/>
        </w:trPr>
        <w:tc>
          <w:tcPr>
            <w:tcW w:w="42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AF0" w:rsidRPr="003152B7" w:rsidRDefault="00595AF0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AF0" w:rsidRPr="003152B7" w:rsidRDefault="00595AF0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AF0" w:rsidRPr="003152B7" w:rsidRDefault="00595AF0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AF0" w:rsidRPr="003152B7" w:rsidRDefault="00595AF0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 2016 год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AF0" w:rsidRPr="003152B7" w:rsidRDefault="00595AF0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2017 год </w:t>
            </w:r>
          </w:p>
        </w:tc>
      </w:tr>
      <w:tr w:rsidR="00595AF0" w:rsidRPr="003152B7" w:rsidTr="00C162F6">
        <w:trPr>
          <w:cantSplit/>
          <w:trHeight w:val="600"/>
        </w:trPr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AF0" w:rsidRPr="003152B7" w:rsidRDefault="00595AF0" w:rsidP="00D7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бюджет, в том </w:t>
            </w: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числе: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кап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. вложен</w:t>
            </w:r>
            <w:r w:rsidR="00B53E5F"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ия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прочие расходы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AF0" w:rsidRDefault="00864767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408658,0</w:t>
            </w:r>
          </w:p>
          <w:p w:rsidR="00A57105" w:rsidRDefault="00A57105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408658,0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F0" w:rsidRDefault="00364894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85618,6</w:t>
            </w:r>
          </w:p>
          <w:p w:rsidR="00A57105" w:rsidRDefault="00A57105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85618,6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F0" w:rsidRDefault="0095095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158042,5</w:t>
            </w:r>
          </w:p>
          <w:p w:rsidR="00A57105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158042,5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F0" w:rsidRDefault="0095095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164996,</w:t>
            </w:r>
            <w:r w:rsidR="00864767"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  <w:p w:rsidR="00A57105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164996,9</w:t>
            </w:r>
          </w:p>
        </w:tc>
      </w:tr>
      <w:tr w:rsidR="00595AF0" w:rsidRPr="003152B7" w:rsidTr="00C162F6">
        <w:trPr>
          <w:cantSplit/>
          <w:trHeight w:val="720"/>
        </w:trPr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AF0" w:rsidRPr="003152B7" w:rsidRDefault="00595AF0" w:rsidP="00D7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 </w:t>
            </w: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бюджет  (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на    условиях </w:t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),  в том числе: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кап. вложен</w:t>
            </w:r>
            <w:r w:rsidR="00B53E5F"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прочие расходы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AF0" w:rsidRDefault="00364894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65641,3</w:t>
            </w:r>
          </w:p>
          <w:p w:rsidR="00A57105" w:rsidRDefault="00A57105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5" w:rsidRDefault="00A57105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F0" w:rsidRDefault="00364894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65641,3</w:t>
            </w:r>
          </w:p>
          <w:p w:rsidR="00A57105" w:rsidRDefault="00A57105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7105" w:rsidRDefault="00A57105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65641,3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F0" w:rsidRPr="003152B7" w:rsidRDefault="00595AF0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F0" w:rsidRPr="003152B7" w:rsidRDefault="00595AF0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95AF0" w:rsidRPr="003152B7" w:rsidTr="00C162F6">
        <w:trPr>
          <w:cantSplit/>
          <w:trHeight w:val="720"/>
        </w:trPr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AF0" w:rsidRPr="003152B7" w:rsidRDefault="00595AF0" w:rsidP="00D7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   бюджет (на условиях </w:t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),  в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кап. вложения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НИОКР        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прочие расходы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AF0" w:rsidRDefault="00A57105" w:rsidP="00A57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  <w:p w:rsidR="00A57105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5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5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5" w:rsidRPr="003152B7" w:rsidRDefault="00A57105" w:rsidP="00A57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F0" w:rsidRDefault="00364894" w:rsidP="00467B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26,3</w:t>
            </w:r>
          </w:p>
          <w:p w:rsidR="00467B7E" w:rsidRDefault="00467B7E" w:rsidP="00467B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67B7E" w:rsidRDefault="00467B7E" w:rsidP="00467B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67B7E" w:rsidRDefault="00467B7E" w:rsidP="00467B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67B7E" w:rsidRPr="003152B7" w:rsidRDefault="00467B7E" w:rsidP="00467B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F0" w:rsidRPr="003152B7" w:rsidRDefault="00595AF0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F0" w:rsidRPr="003152B7" w:rsidRDefault="00595AF0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95AF0" w:rsidRPr="003152B7" w:rsidTr="00C162F6">
        <w:trPr>
          <w:cantSplit/>
          <w:trHeight w:val="600"/>
        </w:trPr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AF0" w:rsidRPr="003152B7" w:rsidRDefault="00595AF0" w:rsidP="00D7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Прочие источники, в том </w:t>
            </w: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числе:   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кап. вложения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НИОКР        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прочие расходы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AF0" w:rsidRDefault="00963E7C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41537,4</w:t>
            </w:r>
          </w:p>
          <w:p w:rsidR="00A57105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57105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41537,4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595AF0" w:rsidRDefault="0095095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12006,3</w:t>
            </w:r>
          </w:p>
          <w:p w:rsidR="00A57105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7105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12006,3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F0" w:rsidRDefault="0095095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1539</w:t>
            </w:r>
            <w:r w:rsidR="00D74231"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,9</w:t>
            </w:r>
          </w:p>
          <w:p w:rsidR="00A57105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7105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15394,9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F0" w:rsidRDefault="0095095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14136,</w:t>
            </w:r>
            <w:r w:rsidR="00864767"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A57105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7105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14136,2</w:t>
            </w:r>
          </w:p>
        </w:tc>
      </w:tr>
      <w:tr w:rsidR="00595AF0" w:rsidRPr="003152B7" w:rsidTr="00C162F6">
        <w:trPr>
          <w:cantSplit/>
          <w:trHeight w:val="240"/>
        </w:trPr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AF0" w:rsidRPr="003152B7" w:rsidRDefault="0065218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</w:t>
            </w:r>
            <w:r w:rsidR="00595AF0"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AF0" w:rsidRPr="003152B7" w:rsidRDefault="00864767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51586</w:t>
            </w:r>
            <w:r w:rsidR="00D74231"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F0" w:rsidRPr="003152B7" w:rsidRDefault="00864767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163292,5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F0" w:rsidRPr="003152B7" w:rsidRDefault="0095095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17343</w:t>
            </w:r>
            <w:r w:rsidR="00D74231"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,4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F0" w:rsidRPr="003152B7" w:rsidRDefault="0095095B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179133,</w:t>
            </w:r>
            <w:r w:rsidR="00864767"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D6696C" w:rsidRDefault="00D6696C" w:rsidP="00F92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96C" w:rsidRDefault="00D669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5095B" w:rsidRPr="003152B7" w:rsidRDefault="0095095B" w:rsidP="00F92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C98" w:rsidRPr="003152B7" w:rsidRDefault="00C61C98" w:rsidP="00D742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№2 </w:t>
      </w:r>
    </w:p>
    <w:p w:rsidR="00C61C98" w:rsidRPr="003152B7" w:rsidRDefault="00C61C98" w:rsidP="00D742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B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C61C98" w:rsidRPr="003152B7" w:rsidRDefault="00C61C98" w:rsidP="00D742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B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администрации</w:t>
      </w:r>
    </w:p>
    <w:p w:rsidR="00C61C98" w:rsidRPr="003152B7" w:rsidRDefault="00C61C98" w:rsidP="00D742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B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город Выкса</w:t>
      </w:r>
    </w:p>
    <w:p w:rsidR="00C61C98" w:rsidRPr="003152B7" w:rsidRDefault="00C61C98" w:rsidP="00D742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B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</w:p>
    <w:p w:rsidR="00C61C98" w:rsidRPr="003152B7" w:rsidRDefault="00C61C98" w:rsidP="00D742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 № ____</w:t>
      </w:r>
    </w:p>
    <w:p w:rsidR="00C61C98" w:rsidRPr="003152B7" w:rsidRDefault="00C61C98" w:rsidP="00D74231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F4" w:rsidRPr="003152B7" w:rsidRDefault="000621F4" w:rsidP="00D53E75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Подпрограмма 1</w:t>
      </w:r>
      <w:r w:rsidR="009B6062" w:rsidRPr="0031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МБУК «ТДО» и создание условий для расширения доступности услуг культуры»</w:t>
      </w:r>
      <w:r w:rsidRPr="003152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21F4" w:rsidRPr="003152B7" w:rsidRDefault="009B6062" w:rsidP="00D53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2B7">
        <w:rPr>
          <w:rFonts w:ascii="Times New Roman" w:hAnsi="Times New Roman" w:cs="Times New Roman"/>
          <w:sz w:val="24"/>
          <w:szCs w:val="24"/>
        </w:rPr>
        <w:t>6.</w:t>
      </w:r>
      <w:r w:rsidR="000621F4" w:rsidRPr="003152B7">
        <w:rPr>
          <w:rFonts w:ascii="Times New Roman" w:hAnsi="Times New Roman" w:cs="Times New Roman"/>
          <w:sz w:val="24"/>
          <w:szCs w:val="24"/>
        </w:rPr>
        <w:t>Система подпрограммных мероприятий.</w:t>
      </w:r>
    </w:p>
    <w:tbl>
      <w:tblPr>
        <w:tblW w:w="991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1304"/>
        <w:gridCol w:w="851"/>
        <w:gridCol w:w="850"/>
        <w:gridCol w:w="851"/>
        <w:gridCol w:w="1134"/>
        <w:gridCol w:w="1134"/>
        <w:gridCol w:w="1134"/>
        <w:gridCol w:w="1134"/>
        <w:gridCol w:w="1134"/>
      </w:tblGrid>
      <w:tr w:rsidR="000621F4" w:rsidRPr="003152B7" w:rsidTr="001A1565">
        <w:tc>
          <w:tcPr>
            <w:tcW w:w="390" w:type="dxa"/>
            <w:vMerge w:val="restart"/>
          </w:tcPr>
          <w:p w:rsidR="000621F4" w:rsidRPr="003152B7" w:rsidRDefault="000621F4" w:rsidP="00D53E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0621F4" w:rsidRPr="003152B7" w:rsidRDefault="000621F4" w:rsidP="00D53E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п\п</w:t>
            </w:r>
          </w:p>
        </w:tc>
        <w:tc>
          <w:tcPr>
            <w:tcW w:w="1304" w:type="dxa"/>
            <w:vMerge w:val="restart"/>
          </w:tcPr>
          <w:p w:rsidR="000621F4" w:rsidRPr="003152B7" w:rsidRDefault="000621F4" w:rsidP="00D53E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</w:tcPr>
          <w:p w:rsidR="000621F4" w:rsidRPr="003152B7" w:rsidRDefault="000621F4" w:rsidP="00D53E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расходов</w:t>
            </w:r>
          </w:p>
        </w:tc>
        <w:tc>
          <w:tcPr>
            <w:tcW w:w="850" w:type="dxa"/>
            <w:vMerge w:val="restart"/>
          </w:tcPr>
          <w:p w:rsidR="000621F4" w:rsidRPr="003152B7" w:rsidRDefault="000621F4" w:rsidP="00D53E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851" w:type="dxa"/>
            <w:vMerge w:val="restart"/>
          </w:tcPr>
          <w:p w:rsidR="000621F4" w:rsidRPr="003152B7" w:rsidRDefault="000621F4" w:rsidP="00D53E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5670" w:type="dxa"/>
            <w:gridSpan w:val="5"/>
          </w:tcPr>
          <w:p w:rsidR="000621F4" w:rsidRPr="003152B7" w:rsidRDefault="000621F4" w:rsidP="00D53E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финансирования (по годам в разрезе источников), </w:t>
            </w:r>
            <w:proofErr w:type="spell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тыс.рублей</w:t>
            </w:r>
            <w:proofErr w:type="spellEnd"/>
          </w:p>
        </w:tc>
      </w:tr>
      <w:tr w:rsidR="000621F4" w:rsidRPr="003152B7" w:rsidTr="001A1565">
        <w:tc>
          <w:tcPr>
            <w:tcW w:w="390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0621F4" w:rsidRPr="003152B7" w:rsidTr="001A1565">
        <w:tc>
          <w:tcPr>
            <w:tcW w:w="4246" w:type="dxa"/>
            <w:gridSpan w:val="5"/>
            <w:vMerge w:val="restart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1. «Развитие МБУК «ТДО» и создание условий для расширения доступности услуг культуры»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     </w:t>
            </w:r>
          </w:p>
        </w:tc>
        <w:tc>
          <w:tcPr>
            <w:tcW w:w="1134" w:type="dxa"/>
          </w:tcPr>
          <w:p w:rsidR="000621F4" w:rsidRPr="003152B7" w:rsidRDefault="00CE565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49211,3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  <w:r w:rsidR="001A1565"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671,4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  <w:r w:rsidR="001A1565"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978,7</w:t>
            </w:r>
          </w:p>
        </w:tc>
        <w:tc>
          <w:tcPr>
            <w:tcW w:w="1134" w:type="dxa"/>
          </w:tcPr>
          <w:p w:rsidR="000621F4" w:rsidRPr="003152B7" w:rsidRDefault="00CE5654" w:rsidP="002268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156861,</w:t>
            </w:r>
            <w:r w:rsidR="002268E1"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0621F4" w:rsidRPr="003152B7" w:rsidTr="001A1565">
        <w:tc>
          <w:tcPr>
            <w:tcW w:w="4246" w:type="dxa"/>
            <w:gridSpan w:val="5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бюджет     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621F4" w:rsidRPr="003152B7" w:rsidTr="001A1565">
        <w:tc>
          <w:tcPr>
            <w:tcW w:w="4246" w:type="dxa"/>
            <w:gridSpan w:val="5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 бюджет</w:t>
            </w:r>
            <w:proofErr w:type="gramEnd"/>
          </w:p>
        </w:tc>
        <w:tc>
          <w:tcPr>
            <w:tcW w:w="1134" w:type="dxa"/>
          </w:tcPr>
          <w:p w:rsidR="000621F4" w:rsidRPr="003152B7" w:rsidRDefault="001A156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18968,5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1A156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18968,5</w:t>
            </w:r>
          </w:p>
        </w:tc>
      </w:tr>
      <w:tr w:rsidR="000621F4" w:rsidRPr="003152B7" w:rsidTr="001A1565">
        <w:tc>
          <w:tcPr>
            <w:tcW w:w="4246" w:type="dxa"/>
            <w:gridSpan w:val="5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Местный   бюджет     </w:t>
            </w:r>
          </w:p>
        </w:tc>
        <w:tc>
          <w:tcPr>
            <w:tcW w:w="1134" w:type="dxa"/>
          </w:tcPr>
          <w:p w:rsidR="000621F4" w:rsidRPr="003152B7" w:rsidRDefault="00CE565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29228,3</w:t>
            </w:r>
          </w:p>
        </w:tc>
        <w:tc>
          <w:tcPr>
            <w:tcW w:w="1134" w:type="dxa"/>
          </w:tcPr>
          <w:p w:rsidR="000621F4" w:rsidRPr="003152B7" w:rsidRDefault="001A156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51567,0</w:t>
            </w:r>
          </w:p>
        </w:tc>
        <w:tc>
          <w:tcPr>
            <w:tcW w:w="1134" w:type="dxa"/>
          </w:tcPr>
          <w:p w:rsidR="000621F4" w:rsidRPr="003152B7" w:rsidRDefault="001A156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53835,9</w:t>
            </w:r>
          </w:p>
        </w:tc>
        <w:tc>
          <w:tcPr>
            <w:tcW w:w="1134" w:type="dxa"/>
          </w:tcPr>
          <w:p w:rsidR="000621F4" w:rsidRPr="003152B7" w:rsidRDefault="001A1565" w:rsidP="00CE56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134</w:t>
            </w:r>
            <w:r w:rsidR="00CE5654"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31,2</w:t>
            </w:r>
          </w:p>
        </w:tc>
      </w:tr>
      <w:tr w:rsidR="000621F4" w:rsidRPr="003152B7" w:rsidTr="001A1565">
        <w:tc>
          <w:tcPr>
            <w:tcW w:w="4246" w:type="dxa"/>
            <w:gridSpan w:val="5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Прочие   источники  </w:t>
            </w:r>
          </w:p>
        </w:tc>
        <w:tc>
          <w:tcPr>
            <w:tcW w:w="1134" w:type="dxa"/>
          </w:tcPr>
          <w:p w:rsidR="000621F4" w:rsidRPr="003152B7" w:rsidRDefault="001A156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1014,5</w:t>
            </w:r>
          </w:p>
        </w:tc>
        <w:tc>
          <w:tcPr>
            <w:tcW w:w="1134" w:type="dxa"/>
          </w:tcPr>
          <w:p w:rsidR="000621F4" w:rsidRPr="003152B7" w:rsidRDefault="001A156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1104,4</w:t>
            </w:r>
          </w:p>
        </w:tc>
        <w:tc>
          <w:tcPr>
            <w:tcW w:w="1134" w:type="dxa"/>
          </w:tcPr>
          <w:p w:rsidR="000621F4" w:rsidRPr="003152B7" w:rsidRDefault="001A156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1142,8</w:t>
            </w:r>
          </w:p>
        </w:tc>
        <w:tc>
          <w:tcPr>
            <w:tcW w:w="1134" w:type="dxa"/>
          </w:tcPr>
          <w:p w:rsidR="000621F4" w:rsidRPr="003152B7" w:rsidRDefault="001A1565" w:rsidP="002268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3261,</w:t>
            </w:r>
            <w:r w:rsidR="002268E1"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</w:tr>
      <w:tr w:rsidR="000621F4" w:rsidRPr="003152B7" w:rsidTr="001A1565">
        <w:tc>
          <w:tcPr>
            <w:tcW w:w="4246" w:type="dxa"/>
            <w:gridSpan w:val="5"/>
            <w:vMerge w:val="restart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. Модернизация и развитие Центра </w:t>
            </w:r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досуга  «</w:t>
            </w:r>
            <w:proofErr w:type="gram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Сосновый бор»                      </w:t>
            </w:r>
          </w:p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     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700,00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2300,00</w:t>
            </w:r>
          </w:p>
        </w:tc>
      </w:tr>
      <w:tr w:rsidR="000621F4" w:rsidRPr="003152B7" w:rsidTr="001A1565">
        <w:tc>
          <w:tcPr>
            <w:tcW w:w="4246" w:type="dxa"/>
            <w:gridSpan w:val="5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бюджет     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621F4" w:rsidRPr="003152B7" w:rsidTr="001A1565">
        <w:tc>
          <w:tcPr>
            <w:tcW w:w="4246" w:type="dxa"/>
            <w:gridSpan w:val="5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Областной бюджет     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621F4" w:rsidRPr="003152B7" w:rsidTr="001A1565">
        <w:tc>
          <w:tcPr>
            <w:tcW w:w="4246" w:type="dxa"/>
            <w:gridSpan w:val="5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Местный бюджет     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621F4" w:rsidRPr="003152B7" w:rsidTr="001A1565">
        <w:tc>
          <w:tcPr>
            <w:tcW w:w="4246" w:type="dxa"/>
            <w:gridSpan w:val="5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Прочие источники  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700,00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2300,00</w:t>
            </w:r>
          </w:p>
        </w:tc>
      </w:tr>
      <w:tr w:rsidR="000621F4" w:rsidRPr="003152B7" w:rsidTr="001A1565">
        <w:tc>
          <w:tcPr>
            <w:tcW w:w="390" w:type="dxa"/>
            <w:vMerge w:val="restart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1.1.1</w:t>
            </w:r>
          </w:p>
        </w:tc>
        <w:tc>
          <w:tcPr>
            <w:tcW w:w="1304" w:type="dxa"/>
            <w:vMerge w:val="restart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Укрепление материальной базы центра. (приобретение спортинвентаря, оргтехник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и, кухни, инвентаря и т.д.)</w:t>
            </w:r>
          </w:p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850" w:type="dxa"/>
            <w:vMerge w:val="restart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2015 - 2017</w:t>
            </w:r>
          </w:p>
        </w:tc>
        <w:tc>
          <w:tcPr>
            <w:tcW w:w="851" w:type="dxa"/>
            <w:vMerge w:val="restart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МБУК «ТДО», ЦД «Сосновый бор»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     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50,00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155,00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160,00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365,00</w:t>
            </w:r>
          </w:p>
        </w:tc>
      </w:tr>
      <w:tr w:rsidR="000621F4" w:rsidRPr="003152B7" w:rsidTr="001A1565">
        <w:tc>
          <w:tcPr>
            <w:tcW w:w="390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бюджет     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621F4" w:rsidRPr="003152B7" w:rsidTr="001A1565">
        <w:tc>
          <w:tcPr>
            <w:tcW w:w="390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Областной бюджет     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621F4" w:rsidRPr="003152B7" w:rsidTr="001A1565">
        <w:tc>
          <w:tcPr>
            <w:tcW w:w="390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Местный бюджет     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621F4" w:rsidRPr="003152B7" w:rsidTr="001A1565">
        <w:tc>
          <w:tcPr>
            <w:tcW w:w="390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Прочие источники  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50,00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155,00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160,00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365,00</w:t>
            </w:r>
          </w:p>
        </w:tc>
      </w:tr>
      <w:tr w:rsidR="000621F4" w:rsidRPr="003152B7" w:rsidTr="001A1565">
        <w:trPr>
          <w:trHeight w:val="340"/>
        </w:trPr>
        <w:tc>
          <w:tcPr>
            <w:tcW w:w="390" w:type="dxa"/>
            <w:vMerge w:val="restart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1304" w:type="dxa"/>
            <w:vMerge w:val="restart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Модернизация материально-технической базы центра и благоустройство территории (строительные и ремонтные работы)</w:t>
            </w:r>
          </w:p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МБУК «ТДО», ЦД «Сосновый бор»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     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650,00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645,00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640,00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1935,00</w:t>
            </w:r>
          </w:p>
        </w:tc>
      </w:tr>
      <w:tr w:rsidR="000621F4" w:rsidRPr="003152B7" w:rsidTr="001A1565">
        <w:tc>
          <w:tcPr>
            <w:tcW w:w="390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бюджет     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621F4" w:rsidRPr="003152B7" w:rsidTr="001A1565">
        <w:tc>
          <w:tcPr>
            <w:tcW w:w="390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 бюджет</w:t>
            </w:r>
            <w:proofErr w:type="gramEnd"/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621F4" w:rsidRPr="003152B7" w:rsidTr="001A1565">
        <w:tc>
          <w:tcPr>
            <w:tcW w:w="390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 бюджет</w:t>
            </w:r>
            <w:proofErr w:type="gramEnd"/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621F4" w:rsidRPr="003152B7" w:rsidTr="001A1565">
        <w:tc>
          <w:tcPr>
            <w:tcW w:w="390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Прочие источники  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650,00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645,00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640,00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1935,00</w:t>
            </w:r>
          </w:p>
        </w:tc>
      </w:tr>
      <w:tr w:rsidR="000621F4" w:rsidRPr="003152B7" w:rsidTr="001A1565">
        <w:tc>
          <w:tcPr>
            <w:tcW w:w="4246" w:type="dxa"/>
            <w:gridSpan w:val="5"/>
            <w:vMerge w:val="restart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2. Развитие и модернизация сети клубных учреждений МБУК «Творческо-досуговое объединение городского округа город Выкса»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0621F4" w:rsidRPr="003152B7" w:rsidRDefault="004264D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48511,3</w:t>
            </w:r>
          </w:p>
        </w:tc>
        <w:tc>
          <w:tcPr>
            <w:tcW w:w="1134" w:type="dxa"/>
          </w:tcPr>
          <w:p w:rsidR="000621F4" w:rsidRPr="003152B7" w:rsidRDefault="00282A6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51871,4</w:t>
            </w:r>
          </w:p>
        </w:tc>
        <w:tc>
          <w:tcPr>
            <w:tcW w:w="1134" w:type="dxa"/>
          </w:tcPr>
          <w:p w:rsidR="000621F4" w:rsidRPr="003152B7" w:rsidRDefault="00282A6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54178,7</w:t>
            </w:r>
          </w:p>
        </w:tc>
        <w:tc>
          <w:tcPr>
            <w:tcW w:w="1134" w:type="dxa"/>
          </w:tcPr>
          <w:p w:rsidR="000621F4" w:rsidRPr="003152B7" w:rsidRDefault="004264D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154561,4</w:t>
            </w:r>
          </w:p>
        </w:tc>
      </w:tr>
      <w:tr w:rsidR="000621F4" w:rsidRPr="003152B7" w:rsidTr="001A1565">
        <w:tc>
          <w:tcPr>
            <w:tcW w:w="4246" w:type="dxa"/>
            <w:gridSpan w:val="5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0621F4" w:rsidRPr="003152B7" w:rsidRDefault="004264D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29228,3</w:t>
            </w:r>
          </w:p>
        </w:tc>
        <w:tc>
          <w:tcPr>
            <w:tcW w:w="1134" w:type="dxa"/>
          </w:tcPr>
          <w:p w:rsidR="000621F4" w:rsidRPr="003152B7" w:rsidRDefault="004264D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51567,0</w:t>
            </w:r>
          </w:p>
        </w:tc>
        <w:tc>
          <w:tcPr>
            <w:tcW w:w="1134" w:type="dxa"/>
          </w:tcPr>
          <w:p w:rsidR="000621F4" w:rsidRPr="003152B7" w:rsidRDefault="00282A6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53835,9</w:t>
            </w:r>
          </w:p>
        </w:tc>
        <w:tc>
          <w:tcPr>
            <w:tcW w:w="1134" w:type="dxa"/>
          </w:tcPr>
          <w:p w:rsidR="000621F4" w:rsidRPr="003152B7" w:rsidRDefault="004264D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134631,2</w:t>
            </w:r>
          </w:p>
        </w:tc>
      </w:tr>
      <w:tr w:rsidR="000621F4" w:rsidRPr="003152B7" w:rsidTr="001A1565">
        <w:tc>
          <w:tcPr>
            <w:tcW w:w="4246" w:type="dxa"/>
            <w:gridSpan w:val="5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 бюджет</w:t>
            </w:r>
            <w:proofErr w:type="gramEnd"/>
          </w:p>
        </w:tc>
        <w:tc>
          <w:tcPr>
            <w:tcW w:w="1134" w:type="dxa"/>
          </w:tcPr>
          <w:p w:rsidR="000621F4" w:rsidRPr="003152B7" w:rsidRDefault="001A156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18968,5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282A6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18968,5</w:t>
            </w:r>
          </w:p>
        </w:tc>
      </w:tr>
      <w:tr w:rsidR="000621F4" w:rsidRPr="003152B7" w:rsidTr="001A1565">
        <w:tc>
          <w:tcPr>
            <w:tcW w:w="4246" w:type="dxa"/>
            <w:gridSpan w:val="5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  бюджет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621F4" w:rsidRPr="003152B7" w:rsidTr="001A1565">
        <w:tc>
          <w:tcPr>
            <w:tcW w:w="4246" w:type="dxa"/>
            <w:gridSpan w:val="5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  источники</w:t>
            </w:r>
          </w:p>
        </w:tc>
        <w:tc>
          <w:tcPr>
            <w:tcW w:w="1134" w:type="dxa"/>
          </w:tcPr>
          <w:p w:rsidR="000621F4" w:rsidRPr="003152B7" w:rsidRDefault="00282A6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314,5</w:t>
            </w:r>
          </w:p>
        </w:tc>
        <w:tc>
          <w:tcPr>
            <w:tcW w:w="1134" w:type="dxa"/>
          </w:tcPr>
          <w:p w:rsidR="000621F4" w:rsidRPr="003152B7" w:rsidRDefault="00282A6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304,4</w:t>
            </w:r>
          </w:p>
        </w:tc>
        <w:tc>
          <w:tcPr>
            <w:tcW w:w="1134" w:type="dxa"/>
          </w:tcPr>
          <w:p w:rsidR="000621F4" w:rsidRPr="003152B7" w:rsidRDefault="00282A6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342,8</w:t>
            </w:r>
          </w:p>
        </w:tc>
        <w:tc>
          <w:tcPr>
            <w:tcW w:w="1134" w:type="dxa"/>
          </w:tcPr>
          <w:p w:rsidR="000621F4" w:rsidRPr="003152B7" w:rsidRDefault="000621F4" w:rsidP="002268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961</w:t>
            </w:r>
            <w:r w:rsidR="00282A61"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2268E1"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</w:tr>
      <w:tr w:rsidR="000621F4" w:rsidRPr="003152B7" w:rsidTr="001A1565">
        <w:tc>
          <w:tcPr>
            <w:tcW w:w="390" w:type="dxa"/>
            <w:vMerge w:val="restart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1.2.1.</w:t>
            </w:r>
          </w:p>
        </w:tc>
        <w:tc>
          <w:tcPr>
            <w:tcW w:w="1304" w:type="dxa"/>
            <w:vMerge w:val="restart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Финансово-экономическое обеспечение учреждения</w:t>
            </w:r>
          </w:p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МБУК «ТДО»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0621F4" w:rsidRPr="003152B7" w:rsidRDefault="004264D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48511,3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51871,</w:t>
            </w:r>
            <w:r w:rsidR="00282A61"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621F4" w:rsidRPr="003152B7" w:rsidRDefault="00282A6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54178,7</w:t>
            </w:r>
          </w:p>
        </w:tc>
        <w:tc>
          <w:tcPr>
            <w:tcW w:w="1134" w:type="dxa"/>
          </w:tcPr>
          <w:p w:rsidR="000621F4" w:rsidRPr="003152B7" w:rsidRDefault="004264D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154561,4</w:t>
            </w:r>
          </w:p>
        </w:tc>
      </w:tr>
      <w:tr w:rsidR="000621F4" w:rsidRPr="003152B7" w:rsidTr="001A1565">
        <w:tc>
          <w:tcPr>
            <w:tcW w:w="390" w:type="dxa"/>
            <w:vMerge/>
            <w:vAlign w:val="center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0621F4" w:rsidRPr="003152B7" w:rsidRDefault="004264D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29228,3</w:t>
            </w:r>
          </w:p>
        </w:tc>
        <w:tc>
          <w:tcPr>
            <w:tcW w:w="1134" w:type="dxa"/>
          </w:tcPr>
          <w:p w:rsidR="000621F4" w:rsidRPr="003152B7" w:rsidRDefault="004264D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51567,0</w:t>
            </w:r>
          </w:p>
        </w:tc>
        <w:tc>
          <w:tcPr>
            <w:tcW w:w="1134" w:type="dxa"/>
          </w:tcPr>
          <w:p w:rsidR="000621F4" w:rsidRPr="003152B7" w:rsidRDefault="00282A6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53835,9</w:t>
            </w:r>
          </w:p>
        </w:tc>
        <w:tc>
          <w:tcPr>
            <w:tcW w:w="1134" w:type="dxa"/>
          </w:tcPr>
          <w:p w:rsidR="000621F4" w:rsidRPr="003152B7" w:rsidRDefault="004264D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134631,2</w:t>
            </w:r>
          </w:p>
        </w:tc>
      </w:tr>
      <w:tr w:rsidR="000621F4" w:rsidRPr="003152B7" w:rsidTr="001A1565">
        <w:tc>
          <w:tcPr>
            <w:tcW w:w="390" w:type="dxa"/>
            <w:vMerge/>
            <w:vAlign w:val="center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 бюджет</w:t>
            </w:r>
            <w:proofErr w:type="gramEnd"/>
          </w:p>
        </w:tc>
        <w:tc>
          <w:tcPr>
            <w:tcW w:w="1134" w:type="dxa"/>
          </w:tcPr>
          <w:p w:rsidR="000621F4" w:rsidRPr="003152B7" w:rsidRDefault="001A156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18968,5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282A6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18968,5</w:t>
            </w:r>
          </w:p>
        </w:tc>
      </w:tr>
      <w:tr w:rsidR="000621F4" w:rsidRPr="003152B7" w:rsidTr="001A1565">
        <w:tc>
          <w:tcPr>
            <w:tcW w:w="390" w:type="dxa"/>
            <w:vMerge/>
            <w:vAlign w:val="center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  бюджет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621F4" w:rsidRPr="003152B7" w:rsidTr="001A1565">
        <w:tc>
          <w:tcPr>
            <w:tcW w:w="390" w:type="dxa"/>
            <w:vMerge/>
            <w:vAlign w:val="center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  источники</w:t>
            </w:r>
          </w:p>
        </w:tc>
        <w:tc>
          <w:tcPr>
            <w:tcW w:w="1134" w:type="dxa"/>
          </w:tcPr>
          <w:p w:rsidR="000621F4" w:rsidRPr="003152B7" w:rsidRDefault="00282A61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314,5</w:t>
            </w:r>
          </w:p>
        </w:tc>
        <w:tc>
          <w:tcPr>
            <w:tcW w:w="1134" w:type="dxa"/>
          </w:tcPr>
          <w:p w:rsidR="000621F4" w:rsidRPr="003152B7" w:rsidRDefault="00282A61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304,4</w:t>
            </w:r>
          </w:p>
        </w:tc>
        <w:tc>
          <w:tcPr>
            <w:tcW w:w="1134" w:type="dxa"/>
          </w:tcPr>
          <w:p w:rsidR="000621F4" w:rsidRPr="003152B7" w:rsidRDefault="004264D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342,8</w:t>
            </w:r>
          </w:p>
        </w:tc>
        <w:tc>
          <w:tcPr>
            <w:tcW w:w="1134" w:type="dxa"/>
          </w:tcPr>
          <w:p w:rsidR="000621F4" w:rsidRPr="003152B7" w:rsidRDefault="000621F4" w:rsidP="002268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961,</w:t>
            </w:r>
            <w:r w:rsidR="002268E1"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</w:tr>
    </w:tbl>
    <w:p w:rsidR="00C162F6" w:rsidRPr="003152B7" w:rsidRDefault="009B6062" w:rsidP="00D742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2B7">
        <w:rPr>
          <w:rFonts w:ascii="Times New Roman" w:hAnsi="Times New Roman" w:cs="Times New Roman"/>
          <w:sz w:val="24"/>
          <w:szCs w:val="24"/>
        </w:rPr>
        <w:t>7.</w:t>
      </w:r>
      <w:r w:rsidR="00C162F6" w:rsidRPr="003152B7">
        <w:rPr>
          <w:rFonts w:ascii="Times New Roman" w:hAnsi="Times New Roman" w:cs="Times New Roman"/>
          <w:sz w:val="24"/>
          <w:szCs w:val="24"/>
        </w:rPr>
        <w:t>Рес</w:t>
      </w:r>
      <w:r w:rsidR="00235BBF" w:rsidRPr="003152B7">
        <w:rPr>
          <w:rFonts w:ascii="Times New Roman" w:hAnsi="Times New Roman" w:cs="Times New Roman"/>
          <w:sz w:val="24"/>
          <w:szCs w:val="24"/>
        </w:rPr>
        <w:t>урсное обеспечение подпрограммы.</w:t>
      </w:r>
    </w:p>
    <w:p w:rsidR="00D37ABA" w:rsidRDefault="00D37ABA" w:rsidP="00D74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2B7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подпрограммы предполагается осуществлять за счет средств местного бюджета в сумме </w:t>
      </w:r>
      <w:proofErr w:type="gramStart"/>
      <w:r w:rsidR="00282A61" w:rsidRPr="003152B7">
        <w:rPr>
          <w:rFonts w:ascii="Times New Roman" w:hAnsi="Times New Roman" w:cs="Times New Roman"/>
          <w:sz w:val="24"/>
          <w:szCs w:val="24"/>
        </w:rPr>
        <w:t>134</w:t>
      </w:r>
      <w:r w:rsidR="004264DD" w:rsidRPr="003152B7">
        <w:rPr>
          <w:rFonts w:ascii="Times New Roman" w:hAnsi="Times New Roman" w:cs="Times New Roman"/>
          <w:sz w:val="24"/>
          <w:szCs w:val="24"/>
        </w:rPr>
        <w:t>6</w:t>
      </w:r>
      <w:r w:rsidR="00282A61" w:rsidRPr="003152B7">
        <w:rPr>
          <w:rFonts w:ascii="Times New Roman" w:hAnsi="Times New Roman" w:cs="Times New Roman"/>
          <w:sz w:val="24"/>
          <w:szCs w:val="24"/>
        </w:rPr>
        <w:t>31,</w:t>
      </w:r>
      <w:r w:rsidR="004264DD" w:rsidRPr="003152B7">
        <w:rPr>
          <w:rFonts w:ascii="Times New Roman" w:hAnsi="Times New Roman" w:cs="Times New Roman"/>
          <w:sz w:val="24"/>
          <w:szCs w:val="24"/>
        </w:rPr>
        <w:t>2</w:t>
      </w:r>
      <w:r w:rsidRPr="003152B7">
        <w:rPr>
          <w:rFonts w:ascii="Times New Roman" w:hAnsi="Times New Roman" w:cs="Times New Roman"/>
          <w:sz w:val="24"/>
          <w:szCs w:val="24"/>
        </w:rPr>
        <w:t>тыс.руб.</w:t>
      </w:r>
      <w:proofErr w:type="gramEnd"/>
      <w:r w:rsidRPr="003152B7">
        <w:rPr>
          <w:rFonts w:ascii="Times New Roman" w:hAnsi="Times New Roman" w:cs="Times New Roman"/>
          <w:sz w:val="24"/>
          <w:szCs w:val="24"/>
        </w:rPr>
        <w:t xml:space="preserve">, за счет средств областного бюджета в сумме </w:t>
      </w:r>
      <w:r w:rsidR="00282A61" w:rsidRPr="003152B7">
        <w:rPr>
          <w:rFonts w:ascii="Times New Roman" w:hAnsi="Times New Roman" w:cs="Times New Roman"/>
          <w:bCs/>
          <w:sz w:val="24"/>
          <w:szCs w:val="24"/>
        </w:rPr>
        <w:t>18968,5</w:t>
      </w:r>
      <w:r w:rsidRPr="003152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152B7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3152B7">
        <w:rPr>
          <w:rFonts w:ascii="Times New Roman" w:hAnsi="Times New Roman" w:cs="Times New Roman"/>
          <w:sz w:val="24"/>
          <w:szCs w:val="24"/>
        </w:rPr>
        <w:t xml:space="preserve">. и привлеченных средств (прочие источники) в сумме </w:t>
      </w:r>
      <w:r w:rsidR="00282A61" w:rsidRPr="003152B7">
        <w:rPr>
          <w:rFonts w:ascii="Times New Roman" w:hAnsi="Times New Roman" w:cs="Times New Roman"/>
          <w:bCs/>
          <w:iCs/>
          <w:sz w:val="24"/>
          <w:szCs w:val="24"/>
        </w:rPr>
        <w:t>3261,</w:t>
      </w:r>
      <w:r w:rsidR="002268E1" w:rsidRPr="003152B7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Pr="003152B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152B7">
        <w:rPr>
          <w:rFonts w:ascii="Times New Roman" w:hAnsi="Times New Roman" w:cs="Times New Roman"/>
          <w:sz w:val="24"/>
          <w:szCs w:val="24"/>
        </w:rPr>
        <w:t>тыс. руб</w:t>
      </w:r>
      <w:r w:rsidR="00862B3A">
        <w:rPr>
          <w:rFonts w:ascii="Times New Roman" w:hAnsi="Times New Roman" w:cs="Times New Roman"/>
          <w:sz w:val="24"/>
          <w:szCs w:val="24"/>
        </w:rPr>
        <w:t>.</w:t>
      </w:r>
    </w:p>
    <w:p w:rsidR="00862B3A" w:rsidRPr="003152B7" w:rsidRDefault="00862B3A" w:rsidP="00D74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1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6"/>
        <w:gridCol w:w="1276"/>
        <w:gridCol w:w="1276"/>
        <w:gridCol w:w="1134"/>
        <w:gridCol w:w="1559"/>
      </w:tblGrid>
      <w:tr w:rsidR="00C162F6" w:rsidRPr="003152B7" w:rsidTr="003152B7">
        <w:trPr>
          <w:cantSplit/>
          <w:trHeight w:val="240"/>
        </w:trPr>
        <w:tc>
          <w:tcPr>
            <w:tcW w:w="45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62F6" w:rsidRPr="003152B7" w:rsidRDefault="00C162F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2F6" w:rsidRPr="003152B7" w:rsidRDefault="00C162F6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2F6" w:rsidRPr="003152B7" w:rsidRDefault="00C162F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руб.</w:t>
            </w:r>
          </w:p>
        </w:tc>
      </w:tr>
      <w:tr w:rsidR="00C162F6" w:rsidRPr="003152B7" w:rsidTr="003152B7">
        <w:trPr>
          <w:cantSplit/>
          <w:trHeight w:val="240"/>
        </w:trPr>
        <w:tc>
          <w:tcPr>
            <w:tcW w:w="4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2F6" w:rsidRPr="003152B7" w:rsidRDefault="00C162F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62F6" w:rsidRPr="003152B7" w:rsidRDefault="00C162F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2F6" w:rsidRPr="003152B7" w:rsidRDefault="00C162F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в том числе по годам  </w:t>
            </w:r>
          </w:p>
        </w:tc>
      </w:tr>
      <w:tr w:rsidR="00C162F6" w:rsidRPr="003152B7" w:rsidTr="003152B7">
        <w:trPr>
          <w:cantSplit/>
          <w:trHeight w:val="360"/>
        </w:trPr>
        <w:tc>
          <w:tcPr>
            <w:tcW w:w="45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2F6" w:rsidRPr="003152B7" w:rsidRDefault="00C162F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2F6" w:rsidRPr="003152B7" w:rsidRDefault="00C162F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2F6" w:rsidRPr="003152B7" w:rsidRDefault="00C162F6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2F6" w:rsidRPr="003152B7" w:rsidRDefault="00C162F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 2016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2F6" w:rsidRPr="003152B7" w:rsidRDefault="00C162F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2017 год </w:t>
            </w:r>
          </w:p>
        </w:tc>
      </w:tr>
      <w:tr w:rsidR="00C162F6" w:rsidRPr="003152B7" w:rsidTr="003152B7">
        <w:trPr>
          <w:cantSplit/>
          <w:trHeight w:val="1443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2F6" w:rsidRPr="003152B7" w:rsidRDefault="00C162F6" w:rsidP="00D7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бюджет, в том </w:t>
            </w: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числе: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кап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. вложения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НИОКР        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прочие расходы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44E5" w:rsidRPr="003152B7" w:rsidRDefault="004264DD" w:rsidP="00D7423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134631,2</w:t>
            </w:r>
          </w:p>
          <w:p w:rsidR="004264DD" w:rsidRDefault="004264DD" w:rsidP="00D7423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264DD" w:rsidRPr="003152B7" w:rsidRDefault="004264DD" w:rsidP="00D7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134631,2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E5" w:rsidRPr="003152B7" w:rsidRDefault="004264D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29228,3</w:t>
            </w:r>
          </w:p>
          <w:p w:rsidR="00282A61" w:rsidRDefault="00282A6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82A61" w:rsidRPr="003152B7" w:rsidRDefault="004264D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29228,3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F6" w:rsidRPr="003152B7" w:rsidRDefault="00282A6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5156</w:t>
            </w:r>
            <w:r w:rsidR="004264DD"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7,0</w:t>
            </w:r>
          </w:p>
          <w:p w:rsidR="001A44E5" w:rsidRDefault="001A44E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44E5" w:rsidRPr="003152B7" w:rsidRDefault="004264D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51567,0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F6" w:rsidRPr="003152B7" w:rsidRDefault="00282A6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53835,9</w:t>
            </w:r>
          </w:p>
          <w:p w:rsidR="001A44E5" w:rsidRDefault="001A44E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44E5" w:rsidRPr="003152B7" w:rsidRDefault="00282A6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53835,9</w:t>
            </w:r>
          </w:p>
        </w:tc>
      </w:tr>
      <w:tr w:rsidR="00C162F6" w:rsidRPr="003152B7" w:rsidTr="003152B7">
        <w:trPr>
          <w:cantSplit/>
          <w:trHeight w:val="720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2F6" w:rsidRPr="003152B7" w:rsidRDefault="00C162F6" w:rsidP="00D7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 </w:t>
            </w: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бюджет  (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на    условиях </w:t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),  в том числе: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кап. вложения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НИОКР        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прочие расходы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E5" w:rsidRPr="003152B7" w:rsidRDefault="00282A6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18968,5</w:t>
            </w:r>
          </w:p>
          <w:p w:rsidR="00282A61" w:rsidRDefault="00282A6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82A61" w:rsidRPr="003152B7" w:rsidRDefault="00282A6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82A61" w:rsidRPr="003152B7" w:rsidRDefault="00282A6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18968,5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A44E5" w:rsidRPr="003152B7" w:rsidRDefault="00282A6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18968,5</w:t>
            </w:r>
          </w:p>
          <w:p w:rsidR="00282A61" w:rsidRPr="003152B7" w:rsidRDefault="00282A6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82A61" w:rsidRDefault="00282A6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82A61" w:rsidRPr="003152B7" w:rsidRDefault="00282A6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18968,5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2F6" w:rsidRPr="003152B7" w:rsidRDefault="00C162F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2F6" w:rsidRPr="003152B7" w:rsidRDefault="00C162F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62F6" w:rsidRPr="003152B7" w:rsidTr="003152B7">
        <w:trPr>
          <w:cantSplit/>
          <w:trHeight w:val="720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2F6" w:rsidRPr="003152B7" w:rsidRDefault="00C162F6" w:rsidP="00D7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   бюджет (на условиях </w:t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),  в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кап. вложения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НИОКР        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прочие расходы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2F6" w:rsidRPr="003152B7" w:rsidRDefault="00C162F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F6" w:rsidRPr="003152B7" w:rsidRDefault="00C162F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F6" w:rsidRPr="003152B7" w:rsidRDefault="00C162F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F6" w:rsidRPr="003152B7" w:rsidRDefault="00C162F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162F6" w:rsidRPr="003152B7" w:rsidTr="003152B7">
        <w:trPr>
          <w:cantSplit/>
          <w:trHeight w:val="600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2F6" w:rsidRPr="003152B7" w:rsidRDefault="00C162F6" w:rsidP="00D7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источники, в том </w:t>
            </w: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числе:   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кап. вложения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НИОКР        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прочие расходы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2F6" w:rsidRPr="003152B7" w:rsidRDefault="00282A6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3261,</w:t>
            </w:r>
            <w:r w:rsidR="00A5710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  <w:p w:rsidR="001A44E5" w:rsidRDefault="001A44E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A44E5" w:rsidRPr="003152B7" w:rsidRDefault="00282A61" w:rsidP="00A57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3261,</w:t>
            </w:r>
            <w:r w:rsidR="00A5710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F6" w:rsidRPr="003152B7" w:rsidRDefault="00282A6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1014,5</w:t>
            </w:r>
          </w:p>
          <w:p w:rsidR="001A44E5" w:rsidRDefault="001A44E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44E5" w:rsidRPr="003152B7" w:rsidRDefault="00282A6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1014,5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F6" w:rsidRPr="003152B7" w:rsidRDefault="00282A6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1104,4</w:t>
            </w:r>
          </w:p>
          <w:p w:rsidR="001A44E5" w:rsidRDefault="001A44E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44E5" w:rsidRPr="003152B7" w:rsidRDefault="00282A6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1104,4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F6" w:rsidRPr="003152B7" w:rsidRDefault="00282A6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1142,8</w:t>
            </w:r>
          </w:p>
          <w:p w:rsidR="001A44E5" w:rsidRDefault="001A44E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44E5" w:rsidRPr="003152B7" w:rsidRDefault="00282A6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1142,8</w:t>
            </w:r>
          </w:p>
        </w:tc>
      </w:tr>
      <w:tr w:rsidR="00C162F6" w:rsidRPr="003152B7" w:rsidTr="003152B7">
        <w:trPr>
          <w:cantSplit/>
          <w:trHeight w:val="240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2F6" w:rsidRPr="003152B7" w:rsidRDefault="00C162F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               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C162F6" w:rsidRPr="003152B7" w:rsidRDefault="00282A61" w:rsidP="00A571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156361,</w:t>
            </w:r>
            <w:r w:rsidR="00A5710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C162F6" w:rsidRPr="003152B7" w:rsidRDefault="00282A6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48711,3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F6" w:rsidRPr="003152B7" w:rsidRDefault="00282A61" w:rsidP="00A571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52 671,</w:t>
            </w:r>
            <w:r w:rsidR="00A5710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F6" w:rsidRPr="003152B7" w:rsidRDefault="00282A61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54 978,7</w:t>
            </w:r>
          </w:p>
        </w:tc>
      </w:tr>
    </w:tbl>
    <w:p w:rsidR="007F3FD0" w:rsidRPr="003152B7" w:rsidRDefault="00077529" w:rsidP="00D7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2B7">
        <w:rPr>
          <w:rFonts w:ascii="Times New Roman" w:hAnsi="Times New Roman" w:cs="Times New Roman"/>
          <w:sz w:val="24"/>
          <w:szCs w:val="24"/>
        </w:rPr>
        <w:t>П</w:t>
      </w:r>
      <w:r w:rsidR="000621F4" w:rsidRPr="003152B7">
        <w:rPr>
          <w:rFonts w:ascii="Times New Roman" w:hAnsi="Times New Roman" w:cs="Times New Roman"/>
          <w:sz w:val="24"/>
          <w:szCs w:val="24"/>
        </w:rPr>
        <w:t>одпрограмма 2</w:t>
      </w:r>
      <w:r w:rsidR="009B6062" w:rsidRPr="003152B7">
        <w:rPr>
          <w:rFonts w:ascii="Times New Roman" w:hAnsi="Times New Roman" w:cs="Times New Roman"/>
          <w:sz w:val="24"/>
          <w:szCs w:val="24"/>
        </w:rPr>
        <w:t xml:space="preserve"> «Модернизация и развитие муниципальных библиотек городского округа город Выкса»:</w:t>
      </w:r>
    </w:p>
    <w:p w:rsidR="000621F4" w:rsidRPr="003152B7" w:rsidRDefault="009B6062" w:rsidP="00D742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2B7">
        <w:rPr>
          <w:rFonts w:ascii="Times New Roman" w:hAnsi="Times New Roman" w:cs="Times New Roman"/>
          <w:sz w:val="24"/>
          <w:szCs w:val="24"/>
        </w:rPr>
        <w:t>6.</w:t>
      </w:r>
      <w:r w:rsidR="000621F4" w:rsidRPr="003152B7">
        <w:rPr>
          <w:rFonts w:ascii="Times New Roman" w:hAnsi="Times New Roman" w:cs="Times New Roman"/>
          <w:sz w:val="24"/>
          <w:szCs w:val="24"/>
        </w:rPr>
        <w:t>Система подпрограммных мероприятий.</w:t>
      </w:r>
    </w:p>
    <w:tbl>
      <w:tblPr>
        <w:tblW w:w="977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327"/>
        <w:gridCol w:w="1261"/>
        <w:gridCol w:w="850"/>
        <w:gridCol w:w="851"/>
        <w:gridCol w:w="850"/>
        <w:gridCol w:w="993"/>
        <w:gridCol w:w="1105"/>
        <w:gridCol w:w="1021"/>
        <w:gridCol w:w="1134"/>
        <w:gridCol w:w="996"/>
      </w:tblGrid>
      <w:tr w:rsidR="003152B7" w:rsidRPr="003152B7" w:rsidTr="003152B7">
        <w:trPr>
          <w:trHeight w:val="463"/>
        </w:trPr>
        <w:tc>
          <w:tcPr>
            <w:tcW w:w="390" w:type="dxa"/>
            <w:vMerge w:val="restart"/>
          </w:tcPr>
          <w:p w:rsidR="003152B7" w:rsidRPr="003152B7" w:rsidRDefault="003152B7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152B7" w:rsidRPr="003152B7" w:rsidRDefault="003152B7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1588" w:type="dxa"/>
            <w:gridSpan w:val="2"/>
            <w:vMerge w:val="restart"/>
          </w:tcPr>
          <w:p w:rsidR="003152B7" w:rsidRPr="003152B7" w:rsidRDefault="003152B7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</w:tcPr>
          <w:p w:rsidR="003152B7" w:rsidRPr="003152B7" w:rsidRDefault="003152B7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Категория расходов</w:t>
            </w:r>
          </w:p>
        </w:tc>
        <w:tc>
          <w:tcPr>
            <w:tcW w:w="851" w:type="dxa"/>
            <w:vMerge w:val="restart"/>
          </w:tcPr>
          <w:p w:rsidR="003152B7" w:rsidRPr="003152B7" w:rsidRDefault="003152B7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850" w:type="dxa"/>
            <w:vMerge w:val="restart"/>
          </w:tcPr>
          <w:p w:rsidR="003152B7" w:rsidRPr="003152B7" w:rsidRDefault="003152B7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5249" w:type="dxa"/>
            <w:gridSpan w:val="5"/>
          </w:tcPr>
          <w:p w:rsidR="003152B7" w:rsidRPr="003152B7" w:rsidRDefault="003152B7"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(по годам в разрезе источников), </w:t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</w:p>
        </w:tc>
      </w:tr>
      <w:tr w:rsidR="000621F4" w:rsidRPr="003152B7" w:rsidTr="003152B7">
        <w:tc>
          <w:tcPr>
            <w:tcW w:w="390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21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6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621F4" w:rsidRPr="003152B7" w:rsidTr="003152B7">
        <w:tc>
          <w:tcPr>
            <w:tcW w:w="4529" w:type="dxa"/>
            <w:gridSpan w:val="6"/>
            <w:vMerge w:val="restart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2. «Модернизация и развитие муниципальных библиотек городского округа город </w:t>
            </w:r>
            <w:proofErr w:type="gramStart"/>
            <w:r w:rsidRPr="0031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Выкса  на</w:t>
            </w:r>
            <w:proofErr w:type="gramEnd"/>
            <w:r w:rsidRPr="0031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2015 – 2017 годы»</w:t>
            </w:r>
          </w:p>
        </w:tc>
        <w:tc>
          <w:tcPr>
            <w:tcW w:w="993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Всего      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1F4" w:rsidRPr="003152B7" w:rsidRDefault="004264D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23271,8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1F4" w:rsidRPr="003152B7" w:rsidRDefault="00122508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25669,2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2680</w:t>
            </w:r>
            <w:r w:rsidR="00122508" w:rsidRPr="003152B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D0DB6" w:rsidRPr="003152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21F4" w:rsidRPr="003152B7" w:rsidRDefault="004264D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75741,5</w:t>
            </w:r>
          </w:p>
        </w:tc>
      </w:tr>
      <w:tr w:rsidR="000621F4" w:rsidRPr="003152B7" w:rsidTr="003152B7">
        <w:tc>
          <w:tcPr>
            <w:tcW w:w="4529" w:type="dxa"/>
            <w:gridSpan w:val="6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</w:t>
            </w:r>
          </w:p>
        </w:tc>
        <w:tc>
          <w:tcPr>
            <w:tcW w:w="1105" w:type="dxa"/>
          </w:tcPr>
          <w:p w:rsidR="000621F4" w:rsidRPr="003152B7" w:rsidRDefault="00122508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26,3</w:t>
            </w:r>
          </w:p>
        </w:tc>
        <w:tc>
          <w:tcPr>
            <w:tcW w:w="1021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</w:tcPr>
          <w:p w:rsidR="000621F4" w:rsidRPr="003152B7" w:rsidRDefault="00AD0DB6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26,3</w:t>
            </w:r>
          </w:p>
        </w:tc>
      </w:tr>
      <w:tr w:rsidR="000621F4" w:rsidRPr="003152B7" w:rsidTr="003152B7">
        <w:tc>
          <w:tcPr>
            <w:tcW w:w="4529" w:type="dxa"/>
            <w:gridSpan w:val="6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Областной  бюджет</w:t>
            </w:r>
            <w:proofErr w:type="gramEnd"/>
          </w:p>
        </w:tc>
        <w:tc>
          <w:tcPr>
            <w:tcW w:w="1105" w:type="dxa"/>
          </w:tcPr>
          <w:p w:rsidR="000621F4" w:rsidRPr="003152B7" w:rsidRDefault="00122508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12935,4</w:t>
            </w:r>
          </w:p>
        </w:tc>
        <w:tc>
          <w:tcPr>
            <w:tcW w:w="1021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</w:tcPr>
          <w:p w:rsidR="000621F4" w:rsidRPr="003152B7" w:rsidRDefault="00AD0DB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12935,4</w:t>
            </w:r>
          </w:p>
        </w:tc>
      </w:tr>
      <w:tr w:rsidR="000621F4" w:rsidRPr="003152B7" w:rsidTr="003152B7">
        <w:tc>
          <w:tcPr>
            <w:tcW w:w="4529" w:type="dxa"/>
            <w:gridSpan w:val="6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бюджет     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1F4" w:rsidRPr="003152B7" w:rsidRDefault="004264D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10235,1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1F4" w:rsidRPr="003152B7" w:rsidRDefault="00122508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25589,6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26715,</w:t>
            </w:r>
            <w:r w:rsidR="00122508" w:rsidRPr="003152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21F4" w:rsidRPr="003152B7" w:rsidRDefault="004264D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62540,3</w:t>
            </w:r>
          </w:p>
        </w:tc>
      </w:tr>
      <w:tr w:rsidR="000621F4" w:rsidRPr="003152B7" w:rsidTr="003152B7">
        <w:tc>
          <w:tcPr>
            <w:tcW w:w="4529" w:type="dxa"/>
            <w:gridSpan w:val="6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  источники</w:t>
            </w:r>
            <w:proofErr w:type="gramEnd"/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1F4" w:rsidRPr="003152B7" w:rsidRDefault="000621F4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1F4" w:rsidRPr="003152B7" w:rsidRDefault="000621F4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1F4" w:rsidRPr="003152B7" w:rsidRDefault="000621F4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21F4" w:rsidRPr="003152B7" w:rsidRDefault="000621F4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239,5</w:t>
            </w:r>
          </w:p>
        </w:tc>
      </w:tr>
      <w:tr w:rsidR="000621F4" w:rsidRPr="003152B7" w:rsidTr="003152B7">
        <w:trPr>
          <w:trHeight w:val="598"/>
        </w:trPr>
        <w:tc>
          <w:tcPr>
            <w:tcW w:w="717" w:type="dxa"/>
            <w:gridSpan w:val="2"/>
            <w:vMerge w:val="restart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261" w:type="dxa"/>
            <w:vMerge w:val="restart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Финансово-экономическое обеспечение учреждения </w:t>
            </w:r>
          </w:p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851" w:type="dxa"/>
            <w:vMerge w:val="restart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2015 - 2017</w:t>
            </w:r>
          </w:p>
        </w:tc>
        <w:tc>
          <w:tcPr>
            <w:tcW w:w="850" w:type="dxa"/>
            <w:vMerge w:val="restart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993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Всего      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1F4" w:rsidRPr="003152B7" w:rsidRDefault="004264D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23196,8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1F4" w:rsidRPr="003152B7" w:rsidRDefault="00122508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25589,6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1F4" w:rsidRPr="003152B7" w:rsidRDefault="00122508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26715,6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21F4" w:rsidRPr="003152B7" w:rsidRDefault="004264D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75502,0</w:t>
            </w:r>
          </w:p>
        </w:tc>
      </w:tr>
      <w:tr w:rsidR="000621F4" w:rsidRPr="003152B7" w:rsidTr="003152B7">
        <w:trPr>
          <w:trHeight w:val="596"/>
        </w:trPr>
        <w:tc>
          <w:tcPr>
            <w:tcW w:w="717" w:type="dxa"/>
            <w:gridSpan w:val="2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</w:t>
            </w:r>
          </w:p>
        </w:tc>
        <w:tc>
          <w:tcPr>
            <w:tcW w:w="1105" w:type="dxa"/>
          </w:tcPr>
          <w:p w:rsidR="000621F4" w:rsidRPr="003152B7" w:rsidRDefault="004264DD" w:rsidP="00D7423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26,3</w:t>
            </w:r>
          </w:p>
        </w:tc>
        <w:tc>
          <w:tcPr>
            <w:tcW w:w="1021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6" w:type="dxa"/>
          </w:tcPr>
          <w:p w:rsidR="000621F4" w:rsidRPr="003152B7" w:rsidRDefault="004264D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26,3</w:t>
            </w:r>
          </w:p>
        </w:tc>
      </w:tr>
      <w:tr w:rsidR="00EC4319" w:rsidRPr="003152B7" w:rsidTr="003152B7">
        <w:trPr>
          <w:trHeight w:val="607"/>
        </w:trPr>
        <w:tc>
          <w:tcPr>
            <w:tcW w:w="717" w:type="dxa"/>
            <w:gridSpan w:val="2"/>
            <w:vMerge/>
          </w:tcPr>
          <w:p w:rsidR="00EC4319" w:rsidRPr="003152B7" w:rsidRDefault="00EC431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EC4319" w:rsidRPr="003152B7" w:rsidRDefault="00EC431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C4319" w:rsidRPr="003152B7" w:rsidRDefault="00EC431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C4319" w:rsidRPr="003152B7" w:rsidRDefault="00EC431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C4319" w:rsidRPr="003152B7" w:rsidRDefault="00EC431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EC4319" w:rsidRPr="003152B7" w:rsidRDefault="00EC431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     </w:t>
            </w:r>
          </w:p>
        </w:tc>
        <w:tc>
          <w:tcPr>
            <w:tcW w:w="1105" w:type="dxa"/>
          </w:tcPr>
          <w:p w:rsidR="00EC4319" w:rsidRPr="003152B7" w:rsidRDefault="00E12DB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12935,4</w:t>
            </w:r>
          </w:p>
        </w:tc>
        <w:tc>
          <w:tcPr>
            <w:tcW w:w="1021" w:type="dxa"/>
          </w:tcPr>
          <w:p w:rsidR="00EC4319" w:rsidRPr="003152B7" w:rsidRDefault="00EC431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C4319" w:rsidRPr="003152B7" w:rsidRDefault="00EC431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6" w:type="dxa"/>
          </w:tcPr>
          <w:p w:rsidR="00EC4319" w:rsidRPr="003152B7" w:rsidRDefault="00E12DB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12935,4</w:t>
            </w:r>
          </w:p>
        </w:tc>
      </w:tr>
      <w:tr w:rsidR="00EC4319" w:rsidRPr="003152B7" w:rsidTr="003152B7">
        <w:tc>
          <w:tcPr>
            <w:tcW w:w="717" w:type="dxa"/>
            <w:gridSpan w:val="2"/>
            <w:vMerge/>
          </w:tcPr>
          <w:p w:rsidR="00EC4319" w:rsidRPr="003152B7" w:rsidRDefault="00EC431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EC4319" w:rsidRPr="003152B7" w:rsidRDefault="00EC431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C4319" w:rsidRPr="003152B7" w:rsidRDefault="00EC431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C4319" w:rsidRPr="003152B7" w:rsidRDefault="00EC431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C4319" w:rsidRPr="003152B7" w:rsidRDefault="00EC431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EC4319" w:rsidRPr="003152B7" w:rsidRDefault="00EC431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19" w:rsidRPr="003152B7" w:rsidRDefault="004264D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10235,1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19" w:rsidRPr="003152B7" w:rsidRDefault="00E12DB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25589,6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4319" w:rsidRPr="003152B7" w:rsidRDefault="00E12DB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26715,6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4319" w:rsidRPr="003152B7" w:rsidRDefault="004264D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62540,3</w:t>
            </w:r>
          </w:p>
        </w:tc>
      </w:tr>
      <w:tr w:rsidR="000621F4" w:rsidRPr="003152B7" w:rsidTr="003152B7">
        <w:tc>
          <w:tcPr>
            <w:tcW w:w="717" w:type="dxa"/>
            <w:gridSpan w:val="2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 </w:t>
            </w:r>
          </w:p>
        </w:tc>
        <w:tc>
          <w:tcPr>
            <w:tcW w:w="1105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621F4" w:rsidRPr="003152B7" w:rsidTr="003152B7">
        <w:trPr>
          <w:trHeight w:val="340"/>
        </w:trPr>
        <w:tc>
          <w:tcPr>
            <w:tcW w:w="717" w:type="dxa"/>
            <w:gridSpan w:val="2"/>
            <w:vMerge w:val="restart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261" w:type="dxa"/>
            <w:vMerge w:val="restart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ЦБС (приобретение мебели, компьютерной техники)</w:t>
            </w:r>
          </w:p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vMerge w:val="restart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850" w:type="dxa"/>
            <w:vMerge w:val="restart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993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Всего      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1F4" w:rsidRPr="003152B7" w:rsidRDefault="004264D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21F4" w:rsidRPr="003152B7" w:rsidRDefault="004264D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239,5</w:t>
            </w:r>
          </w:p>
        </w:tc>
      </w:tr>
      <w:tr w:rsidR="000621F4" w:rsidRPr="003152B7" w:rsidTr="003152B7">
        <w:tc>
          <w:tcPr>
            <w:tcW w:w="717" w:type="dxa"/>
            <w:gridSpan w:val="2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</w:t>
            </w:r>
          </w:p>
        </w:tc>
        <w:tc>
          <w:tcPr>
            <w:tcW w:w="1105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6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621F4" w:rsidRPr="003152B7" w:rsidTr="003152B7">
        <w:tc>
          <w:tcPr>
            <w:tcW w:w="717" w:type="dxa"/>
            <w:gridSpan w:val="2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Областной  бюджет</w:t>
            </w:r>
            <w:proofErr w:type="gramEnd"/>
          </w:p>
        </w:tc>
        <w:tc>
          <w:tcPr>
            <w:tcW w:w="1105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6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621F4" w:rsidRPr="003152B7" w:rsidTr="003152B7">
        <w:tc>
          <w:tcPr>
            <w:tcW w:w="717" w:type="dxa"/>
            <w:gridSpan w:val="2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Местный  бюджет</w:t>
            </w:r>
            <w:proofErr w:type="gramEnd"/>
          </w:p>
        </w:tc>
        <w:tc>
          <w:tcPr>
            <w:tcW w:w="1105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6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621F4" w:rsidRPr="003152B7" w:rsidTr="003152B7">
        <w:tc>
          <w:tcPr>
            <w:tcW w:w="717" w:type="dxa"/>
            <w:gridSpan w:val="2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 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21F4" w:rsidRPr="003152B7" w:rsidRDefault="000621F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239,5</w:t>
            </w:r>
          </w:p>
        </w:tc>
      </w:tr>
    </w:tbl>
    <w:p w:rsidR="00235BBF" w:rsidRPr="003152B7" w:rsidRDefault="009B6062" w:rsidP="00D7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2B7">
        <w:rPr>
          <w:rFonts w:ascii="Times New Roman" w:hAnsi="Times New Roman" w:cs="Times New Roman"/>
          <w:sz w:val="24"/>
          <w:szCs w:val="24"/>
        </w:rPr>
        <w:t>7.</w:t>
      </w:r>
      <w:r w:rsidR="00B83D76" w:rsidRPr="003152B7">
        <w:rPr>
          <w:rFonts w:ascii="Times New Roman" w:hAnsi="Times New Roman" w:cs="Times New Roman"/>
          <w:sz w:val="24"/>
          <w:szCs w:val="24"/>
        </w:rPr>
        <w:t>Ресурсное обеспечение подпрограммы.</w:t>
      </w:r>
    </w:p>
    <w:p w:rsidR="00235BBF" w:rsidRPr="003152B7" w:rsidRDefault="00235BBF" w:rsidP="00D74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2B7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подпрограммы предполагается осуществлять за счет средств местного бюджета в сумме </w:t>
      </w:r>
      <w:r w:rsidR="004264DD" w:rsidRPr="003152B7">
        <w:rPr>
          <w:rFonts w:ascii="Times New Roman" w:hAnsi="Times New Roman" w:cs="Times New Roman"/>
          <w:sz w:val="24"/>
          <w:szCs w:val="24"/>
        </w:rPr>
        <w:t>62540,3</w:t>
      </w:r>
      <w:r w:rsidR="00980334" w:rsidRPr="0031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2B7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3152B7">
        <w:rPr>
          <w:rFonts w:ascii="Times New Roman" w:hAnsi="Times New Roman" w:cs="Times New Roman"/>
          <w:sz w:val="24"/>
          <w:szCs w:val="24"/>
        </w:rPr>
        <w:t xml:space="preserve">., за счет средств областного бюджета в сумме </w:t>
      </w:r>
      <w:r w:rsidR="00980334" w:rsidRPr="003152B7">
        <w:rPr>
          <w:rFonts w:ascii="Times New Roman" w:hAnsi="Times New Roman" w:cs="Times New Roman"/>
          <w:bCs/>
          <w:sz w:val="24"/>
          <w:szCs w:val="24"/>
        </w:rPr>
        <w:t>12935,4</w:t>
      </w:r>
      <w:r w:rsidRPr="0031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2B7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3152B7">
        <w:rPr>
          <w:rFonts w:ascii="Times New Roman" w:hAnsi="Times New Roman" w:cs="Times New Roman"/>
          <w:sz w:val="24"/>
          <w:szCs w:val="24"/>
        </w:rPr>
        <w:t>.</w:t>
      </w:r>
      <w:r w:rsidR="00980334" w:rsidRPr="003152B7">
        <w:rPr>
          <w:rFonts w:ascii="Times New Roman" w:hAnsi="Times New Roman" w:cs="Times New Roman"/>
          <w:sz w:val="24"/>
          <w:szCs w:val="24"/>
        </w:rPr>
        <w:t xml:space="preserve">, за счет средств федерального бюджета в сумме 26,3 </w:t>
      </w:r>
      <w:proofErr w:type="spellStart"/>
      <w:r w:rsidR="00980334" w:rsidRPr="003152B7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980334" w:rsidRPr="003152B7">
        <w:rPr>
          <w:rFonts w:ascii="Times New Roman" w:hAnsi="Times New Roman" w:cs="Times New Roman"/>
          <w:sz w:val="24"/>
          <w:szCs w:val="24"/>
        </w:rPr>
        <w:t>.</w:t>
      </w:r>
      <w:r w:rsidRPr="003152B7">
        <w:rPr>
          <w:rFonts w:ascii="Times New Roman" w:hAnsi="Times New Roman" w:cs="Times New Roman"/>
          <w:sz w:val="24"/>
          <w:szCs w:val="24"/>
        </w:rPr>
        <w:t xml:space="preserve"> и привлеченных средств (прочие источники) в сумме 239,50 тыс. руб</w:t>
      </w:r>
      <w:r w:rsidR="00401FCD" w:rsidRPr="003152B7">
        <w:rPr>
          <w:rFonts w:ascii="Times New Roman" w:hAnsi="Times New Roman" w:cs="Times New Roman"/>
          <w:sz w:val="24"/>
          <w:szCs w:val="24"/>
        </w:rPr>
        <w:t>.:</w:t>
      </w:r>
    </w:p>
    <w:tbl>
      <w:tblPr>
        <w:tblW w:w="9566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1701"/>
        <w:gridCol w:w="1417"/>
        <w:gridCol w:w="1418"/>
        <w:gridCol w:w="1354"/>
      </w:tblGrid>
      <w:tr w:rsidR="00B83D76" w:rsidRPr="003152B7" w:rsidTr="009B6062">
        <w:trPr>
          <w:cantSplit/>
          <w:trHeight w:val="240"/>
        </w:trPr>
        <w:tc>
          <w:tcPr>
            <w:tcW w:w="36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3D76" w:rsidRPr="003152B7" w:rsidRDefault="00B83D7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D76" w:rsidRPr="003152B7" w:rsidRDefault="00B83D76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76" w:rsidRPr="003152B7" w:rsidRDefault="00B83D7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руб.</w:t>
            </w:r>
          </w:p>
        </w:tc>
      </w:tr>
      <w:tr w:rsidR="00B83D76" w:rsidRPr="003152B7" w:rsidTr="009B6062">
        <w:trPr>
          <w:cantSplit/>
          <w:trHeight w:val="240"/>
        </w:trPr>
        <w:tc>
          <w:tcPr>
            <w:tcW w:w="36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3D76" w:rsidRPr="003152B7" w:rsidRDefault="00B83D7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3D76" w:rsidRPr="003152B7" w:rsidRDefault="00B83D7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76" w:rsidRPr="003152B7" w:rsidRDefault="00B83D7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в том числе по годам  </w:t>
            </w:r>
          </w:p>
        </w:tc>
      </w:tr>
      <w:tr w:rsidR="00B83D76" w:rsidRPr="003152B7" w:rsidTr="009B6062">
        <w:trPr>
          <w:cantSplit/>
          <w:trHeight w:val="360"/>
        </w:trPr>
        <w:tc>
          <w:tcPr>
            <w:tcW w:w="36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76" w:rsidRPr="003152B7" w:rsidRDefault="00B83D7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76" w:rsidRPr="003152B7" w:rsidRDefault="00B83D7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76" w:rsidRPr="003152B7" w:rsidRDefault="00B83D7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    2015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76" w:rsidRPr="003152B7" w:rsidRDefault="00B83D7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 2016 год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76" w:rsidRPr="003152B7" w:rsidRDefault="00B83D7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2017 год </w:t>
            </w:r>
          </w:p>
        </w:tc>
      </w:tr>
      <w:tr w:rsidR="00B83D76" w:rsidRPr="003152B7" w:rsidTr="009B6062">
        <w:trPr>
          <w:cantSplit/>
          <w:trHeight w:val="600"/>
        </w:trPr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76" w:rsidRPr="003152B7" w:rsidRDefault="00B83D76" w:rsidP="00D7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бюджет, в том </w:t>
            </w: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числе: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кап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. вложения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НИОКР        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прочие расходы                           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44E5" w:rsidRPr="003152B7" w:rsidRDefault="0098033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264DD" w:rsidRPr="003152B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  <w:p w:rsidR="00980334" w:rsidRDefault="0098033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334" w:rsidRPr="003152B7" w:rsidRDefault="00980334" w:rsidP="004264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264DD" w:rsidRPr="003152B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E5" w:rsidRPr="003152B7" w:rsidRDefault="0098033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264DD" w:rsidRPr="00315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  <w:p w:rsidR="00980334" w:rsidRDefault="0098033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334" w:rsidRPr="003152B7" w:rsidRDefault="00980334" w:rsidP="0042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264DD" w:rsidRPr="00315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76" w:rsidRPr="003152B7" w:rsidRDefault="0098033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25589,6</w:t>
            </w:r>
          </w:p>
          <w:p w:rsidR="001A44E5" w:rsidRDefault="001A44E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4E5" w:rsidRPr="003152B7" w:rsidRDefault="0098033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25589,6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3D76" w:rsidRPr="003152B7" w:rsidRDefault="0098033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26715,</w:t>
            </w:r>
            <w:r w:rsidR="00B83D76" w:rsidRPr="003152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A44E5" w:rsidRDefault="001A44E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4E5" w:rsidRPr="003152B7" w:rsidRDefault="0098033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26715,</w:t>
            </w:r>
            <w:r w:rsidR="001A44E5" w:rsidRPr="003152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83D76" w:rsidRPr="003152B7" w:rsidTr="009B6062">
        <w:trPr>
          <w:cantSplit/>
          <w:trHeight w:val="720"/>
        </w:trPr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76" w:rsidRPr="003152B7" w:rsidRDefault="00B83D76" w:rsidP="00D7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 </w:t>
            </w: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бюджет  (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на    условиях </w:t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),  в том числе: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кап. вложения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НИОКР        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прочие расходы   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E5" w:rsidRPr="003152B7" w:rsidRDefault="0098033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12935,4</w:t>
            </w:r>
          </w:p>
          <w:p w:rsidR="00980334" w:rsidRPr="003152B7" w:rsidRDefault="0098033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0334" w:rsidRDefault="0098033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7105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0334" w:rsidRPr="003152B7" w:rsidRDefault="0098033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12935,4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1A44E5" w:rsidRPr="003152B7" w:rsidRDefault="0098033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12935,4</w:t>
            </w:r>
          </w:p>
          <w:p w:rsidR="00980334" w:rsidRPr="003152B7" w:rsidRDefault="0098033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0334" w:rsidRDefault="0098033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7105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0334" w:rsidRPr="003152B7" w:rsidRDefault="0098033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12935,4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D76" w:rsidRPr="003152B7" w:rsidRDefault="00B83D7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D76" w:rsidRPr="003152B7" w:rsidRDefault="00B83D7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3D76" w:rsidRPr="003152B7" w:rsidTr="009B6062">
        <w:trPr>
          <w:cantSplit/>
          <w:trHeight w:val="720"/>
        </w:trPr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76" w:rsidRPr="003152B7" w:rsidRDefault="00B83D76" w:rsidP="00D7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   бюджет (на условиях </w:t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),  в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кап. вложения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НИОКР        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прочие расходы   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76" w:rsidRDefault="0098033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  <w:p w:rsidR="00A57105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5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5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5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76" w:rsidRPr="003152B7" w:rsidRDefault="0098033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26,3</w:t>
            </w:r>
          </w:p>
          <w:p w:rsidR="00980334" w:rsidRPr="003152B7" w:rsidRDefault="0098033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80334" w:rsidRDefault="0098033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57105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80334" w:rsidRPr="003152B7" w:rsidRDefault="00980334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76" w:rsidRPr="003152B7" w:rsidRDefault="00B83D7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76" w:rsidRPr="003152B7" w:rsidRDefault="00B83D7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83D76" w:rsidRPr="003152B7" w:rsidTr="009B6062">
        <w:trPr>
          <w:cantSplit/>
          <w:trHeight w:val="600"/>
        </w:trPr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76" w:rsidRPr="003152B7" w:rsidRDefault="00B83D76" w:rsidP="00D7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источники, в том </w:t>
            </w: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числе:   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кап. вложения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НИОКР        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прочие расходы   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76" w:rsidRPr="003152B7" w:rsidRDefault="00B83D7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239,5</w:t>
            </w:r>
          </w:p>
          <w:p w:rsidR="001A44E5" w:rsidRDefault="001A44E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4E5" w:rsidRPr="003152B7" w:rsidRDefault="001A44E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239,5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76" w:rsidRPr="003152B7" w:rsidRDefault="00B83D7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  <w:p w:rsidR="001A44E5" w:rsidRDefault="001A44E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4E5" w:rsidRPr="003152B7" w:rsidRDefault="001A44E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76" w:rsidRPr="003152B7" w:rsidRDefault="00B83D7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  <w:p w:rsidR="001A44E5" w:rsidRDefault="001A44E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4E5" w:rsidRPr="003152B7" w:rsidRDefault="001A44E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3D76" w:rsidRPr="003152B7" w:rsidRDefault="00B83D7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  <w:p w:rsidR="001A44E5" w:rsidRDefault="001A44E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4E5" w:rsidRPr="003152B7" w:rsidRDefault="001A44E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</w:tr>
      <w:tr w:rsidR="00B83D76" w:rsidRPr="003152B7" w:rsidTr="009B6062">
        <w:trPr>
          <w:cantSplit/>
          <w:trHeight w:val="240"/>
        </w:trPr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76" w:rsidRPr="003152B7" w:rsidRDefault="00B83D7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                   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B83D76" w:rsidRPr="003152B7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75741,5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76" w:rsidRPr="003152B7" w:rsidRDefault="00AF723B" w:rsidP="00A57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571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76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25669,2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3D76" w:rsidRPr="003152B7" w:rsidRDefault="00B83D7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2680</w:t>
            </w:r>
            <w:r w:rsidR="00AF723B" w:rsidRPr="003152B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AF723B" w:rsidRPr="003152B7" w:rsidRDefault="00AF723B" w:rsidP="00D7423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152B7">
        <w:rPr>
          <w:rFonts w:ascii="Times New Roman" w:hAnsi="Times New Roman" w:cs="Times New Roman"/>
          <w:bCs/>
          <w:sz w:val="24"/>
          <w:szCs w:val="24"/>
        </w:rPr>
        <w:t xml:space="preserve">Подпрограмма 3 «Восстановление и развитие муниципального автономного учреждения «Парк культуры и отдыха» </w:t>
      </w:r>
    </w:p>
    <w:p w:rsidR="00AF723B" w:rsidRPr="003152B7" w:rsidRDefault="00AF723B" w:rsidP="00D7423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152B7">
        <w:rPr>
          <w:rFonts w:ascii="Times New Roman" w:hAnsi="Times New Roman" w:cs="Times New Roman"/>
          <w:bCs/>
          <w:sz w:val="24"/>
          <w:szCs w:val="24"/>
        </w:rPr>
        <w:t>6. система подпрограммных мероприятия.</w:t>
      </w: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134"/>
        <w:gridCol w:w="851"/>
        <w:gridCol w:w="850"/>
        <w:gridCol w:w="851"/>
        <w:gridCol w:w="992"/>
        <w:gridCol w:w="1134"/>
        <w:gridCol w:w="1134"/>
        <w:gridCol w:w="1134"/>
        <w:gridCol w:w="1134"/>
      </w:tblGrid>
      <w:tr w:rsidR="00AF723B" w:rsidRPr="003152B7" w:rsidTr="00096BAF">
        <w:tc>
          <w:tcPr>
            <w:tcW w:w="4246" w:type="dxa"/>
            <w:gridSpan w:val="5"/>
            <w:vMerge w:val="restart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3. «Восстановление и развитие муниципального автономного учреждения «Парк культуры и отдыха» на 2015-2017 гг.»</w:t>
            </w:r>
          </w:p>
        </w:tc>
        <w:tc>
          <w:tcPr>
            <w:tcW w:w="992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Всего      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11909,0</w:t>
            </w:r>
          </w:p>
          <w:p w:rsidR="00AF723B" w:rsidRPr="003152B7" w:rsidRDefault="00AF723B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12884,7</w:t>
            </w:r>
          </w:p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11413,7</w:t>
            </w:r>
          </w:p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36207,4</w:t>
            </w:r>
          </w:p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F723B" w:rsidRPr="003152B7" w:rsidTr="00096BAF">
        <w:tc>
          <w:tcPr>
            <w:tcW w:w="4246" w:type="dxa"/>
            <w:gridSpan w:val="5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F723B" w:rsidRPr="003152B7" w:rsidTr="00096BAF">
        <w:tc>
          <w:tcPr>
            <w:tcW w:w="4246" w:type="dxa"/>
            <w:gridSpan w:val="5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Областной  бюджет</w:t>
            </w:r>
            <w:proofErr w:type="gramEnd"/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F723B" w:rsidRPr="003152B7" w:rsidTr="00096BAF">
        <w:tc>
          <w:tcPr>
            <w:tcW w:w="4246" w:type="dxa"/>
            <w:gridSpan w:val="5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бюджет     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5307,4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3560,0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3717,0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12584,4</w:t>
            </w:r>
          </w:p>
        </w:tc>
      </w:tr>
      <w:tr w:rsidR="00AF723B" w:rsidRPr="003152B7" w:rsidTr="00096BAF">
        <w:tc>
          <w:tcPr>
            <w:tcW w:w="4246" w:type="dxa"/>
            <w:gridSpan w:val="5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источники  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6601,6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9324,7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7696,7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23623,0</w:t>
            </w:r>
          </w:p>
        </w:tc>
      </w:tr>
      <w:tr w:rsidR="00AF723B" w:rsidRPr="003152B7" w:rsidTr="00096BAF">
        <w:tc>
          <w:tcPr>
            <w:tcW w:w="560" w:type="dxa"/>
            <w:vMerge w:val="restart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134" w:type="dxa"/>
            <w:vMerge w:val="restart"/>
          </w:tcPr>
          <w:p w:rsidR="00AF723B" w:rsidRPr="003152B7" w:rsidRDefault="00AF723B" w:rsidP="00F924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Финансово-экономическое обеспечение учреждения </w:t>
            </w:r>
          </w:p>
        </w:tc>
        <w:tc>
          <w:tcPr>
            <w:tcW w:w="851" w:type="dxa"/>
            <w:vMerge w:val="restart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2015 - 2017</w:t>
            </w:r>
          </w:p>
        </w:tc>
        <w:tc>
          <w:tcPr>
            <w:tcW w:w="851" w:type="dxa"/>
            <w:vMerge w:val="restart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УК, МАУ «Парк </w:t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КиО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Всего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3B" w:rsidRPr="003152B7" w:rsidRDefault="00AF723B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11809,0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10584,7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11313,7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33707,4</w:t>
            </w:r>
          </w:p>
        </w:tc>
      </w:tr>
      <w:tr w:rsidR="00AF723B" w:rsidRPr="003152B7" w:rsidTr="00096BAF">
        <w:tc>
          <w:tcPr>
            <w:tcW w:w="560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3B" w:rsidRPr="003152B7" w:rsidTr="00096BAF">
        <w:tc>
          <w:tcPr>
            <w:tcW w:w="560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3B" w:rsidRPr="003152B7" w:rsidTr="00096BAF">
        <w:tc>
          <w:tcPr>
            <w:tcW w:w="560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5307,4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3560,00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3717,00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12584,4</w:t>
            </w:r>
          </w:p>
        </w:tc>
      </w:tr>
      <w:tr w:rsidR="00AF723B" w:rsidRPr="003152B7" w:rsidTr="00096BAF">
        <w:tc>
          <w:tcPr>
            <w:tcW w:w="560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 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6501,6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7024,7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7596,7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21123,0</w:t>
            </w:r>
          </w:p>
        </w:tc>
      </w:tr>
      <w:tr w:rsidR="00AF723B" w:rsidRPr="003152B7" w:rsidTr="00096BAF">
        <w:trPr>
          <w:trHeight w:val="340"/>
        </w:trPr>
        <w:tc>
          <w:tcPr>
            <w:tcW w:w="560" w:type="dxa"/>
            <w:vMerge w:val="restart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134" w:type="dxa"/>
            <w:vMerge w:val="restart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Парка  </w:t>
            </w:r>
          </w:p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МАУ «Парк </w:t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КиО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Всего      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90,00</w:t>
            </w:r>
          </w:p>
        </w:tc>
      </w:tr>
      <w:tr w:rsidR="00AF723B" w:rsidRPr="003152B7" w:rsidTr="00096BAF">
        <w:tc>
          <w:tcPr>
            <w:tcW w:w="560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F723B" w:rsidRPr="003152B7" w:rsidTr="00096BAF">
        <w:tc>
          <w:tcPr>
            <w:tcW w:w="560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Областной  бюджет</w:t>
            </w:r>
            <w:proofErr w:type="gramEnd"/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F723B" w:rsidRPr="003152B7" w:rsidTr="00096BAF">
        <w:tc>
          <w:tcPr>
            <w:tcW w:w="560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Местный  бюджет</w:t>
            </w:r>
            <w:proofErr w:type="gramEnd"/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F723B" w:rsidRPr="003152B7" w:rsidTr="00096BAF">
        <w:tc>
          <w:tcPr>
            <w:tcW w:w="560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 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90,00</w:t>
            </w:r>
          </w:p>
        </w:tc>
      </w:tr>
      <w:tr w:rsidR="00AF723B" w:rsidRPr="003152B7" w:rsidTr="00096BAF">
        <w:trPr>
          <w:trHeight w:val="272"/>
        </w:trPr>
        <w:tc>
          <w:tcPr>
            <w:tcW w:w="560" w:type="dxa"/>
            <w:vMerge w:val="restart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1134" w:type="dxa"/>
            <w:vMerge w:val="restart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Обновление основных фондов парка и техническое переоснащение оборудования аттракционной зоны</w:t>
            </w:r>
          </w:p>
        </w:tc>
        <w:tc>
          <w:tcPr>
            <w:tcW w:w="851" w:type="dxa"/>
            <w:vMerge w:val="restart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2015 - 2017</w:t>
            </w:r>
          </w:p>
        </w:tc>
        <w:tc>
          <w:tcPr>
            <w:tcW w:w="851" w:type="dxa"/>
            <w:vMerge w:val="restart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МАУ «Парк </w:t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КиО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Всего    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2200,00</w:t>
            </w:r>
          </w:p>
        </w:tc>
      </w:tr>
      <w:tr w:rsidR="00AF723B" w:rsidRPr="003152B7" w:rsidTr="00096BAF">
        <w:trPr>
          <w:trHeight w:val="1238"/>
        </w:trPr>
        <w:tc>
          <w:tcPr>
            <w:tcW w:w="560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F723B" w:rsidRPr="003152B7" w:rsidTr="00096BAF">
        <w:tc>
          <w:tcPr>
            <w:tcW w:w="560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F723B" w:rsidRPr="003152B7" w:rsidTr="00096BAF">
        <w:tc>
          <w:tcPr>
            <w:tcW w:w="560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F723B" w:rsidRPr="003152B7" w:rsidTr="00096BAF">
        <w:trPr>
          <w:trHeight w:val="888"/>
        </w:trPr>
        <w:tc>
          <w:tcPr>
            <w:tcW w:w="560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 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2200,00</w:t>
            </w:r>
          </w:p>
        </w:tc>
      </w:tr>
      <w:tr w:rsidR="00AF723B" w:rsidRPr="003152B7" w:rsidTr="00096BAF">
        <w:tc>
          <w:tcPr>
            <w:tcW w:w="560" w:type="dxa"/>
            <w:vMerge w:val="restart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134" w:type="dxa"/>
            <w:vMerge w:val="restart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Укрепление производственно-технической базы парка (ремонт административного здания (помещений)</w:t>
            </w:r>
          </w:p>
        </w:tc>
        <w:tc>
          <w:tcPr>
            <w:tcW w:w="851" w:type="dxa"/>
            <w:vMerge w:val="restart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2016 - 2017</w:t>
            </w:r>
          </w:p>
        </w:tc>
        <w:tc>
          <w:tcPr>
            <w:tcW w:w="851" w:type="dxa"/>
            <w:vMerge w:val="restart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МАУ «Парк </w:t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КиО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Всего      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70,00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70,00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70,00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210,00</w:t>
            </w:r>
          </w:p>
        </w:tc>
      </w:tr>
      <w:tr w:rsidR="00AF723B" w:rsidRPr="003152B7" w:rsidTr="00096BAF">
        <w:tc>
          <w:tcPr>
            <w:tcW w:w="560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F723B" w:rsidRPr="003152B7" w:rsidTr="00096BAF">
        <w:tc>
          <w:tcPr>
            <w:tcW w:w="560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F723B" w:rsidRPr="003152B7" w:rsidTr="00096BAF">
        <w:tc>
          <w:tcPr>
            <w:tcW w:w="560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F723B" w:rsidRPr="003152B7" w:rsidTr="00096BAF">
        <w:tc>
          <w:tcPr>
            <w:tcW w:w="560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 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70,00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70,00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70,00</w:t>
            </w:r>
          </w:p>
        </w:tc>
        <w:tc>
          <w:tcPr>
            <w:tcW w:w="1134" w:type="dxa"/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iCs/>
                <w:sz w:val="24"/>
                <w:szCs w:val="24"/>
              </w:rPr>
              <w:t>210,00</w:t>
            </w:r>
          </w:p>
        </w:tc>
      </w:tr>
    </w:tbl>
    <w:p w:rsidR="00AF723B" w:rsidRDefault="00AF723B" w:rsidP="00D7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2B7">
        <w:rPr>
          <w:rFonts w:ascii="Times New Roman" w:hAnsi="Times New Roman" w:cs="Times New Roman"/>
          <w:sz w:val="24"/>
          <w:szCs w:val="24"/>
        </w:rPr>
        <w:t>7.Ресурсное обеспечение подпрограммы.</w:t>
      </w:r>
    </w:p>
    <w:p w:rsidR="00AF723B" w:rsidRPr="003152B7" w:rsidRDefault="00AF723B" w:rsidP="00F92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2B7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подпрограммы предполагается осуществлять за счет средств местного бюджета в сумме </w:t>
      </w:r>
      <w:r w:rsidR="005A73BE" w:rsidRPr="003152B7">
        <w:rPr>
          <w:rFonts w:ascii="Times New Roman" w:hAnsi="Times New Roman" w:cs="Times New Roman"/>
          <w:sz w:val="24"/>
          <w:szCs w:val="24"/>
        </w:rPr>
        <w:t>12584,4</w:t>
      </w:r>
      <w:r w:rsidRPr="0031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2B7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3152B7">
        <w:rPr>
          <w:rFonts w:ascii="Times New Roman" w:hAnsi="Times New Roman" w:cs="Times New Roman"/>
          <w:sz w:val="24"/>
          <w:szCs w:val="24"/>
        </w:rPr>
        <w:t xml:space="preserve">., и привлеченных средств (прочие источники) в сумме </w:t>
      </w:r>
      <w:r w:rsidR="005A73BE" w:rsidRPr="003152B7">
        <w:rPr>
          <w:rFonts w:ascii="Times New Roman" w:hAnsi="Times New Roman" w:cs="Times New Roman"/>
          <w:sz w:val="24"/>
          <w:szCs w:val="24"/>
        </w:rPr>
        <w:t>23623,0</w:t>
      </w:r>
      <w:r w:rsidRPr="003152B7">
        <w:rPr>
          <w:rFonts w:ascii="Times New Roman" w:hAnsi="Times New Roman" w:cs="Times New Roman"/>
          <w:sz w:val="24"/>
          <w:szCs w:val="24"/>
        </w:rPr>
        <w:t xml:space="preserve"> тыс. руб.:</w:t>
      </w:r>
    </w:p>
    <w:tbl>
      <w:tblPr>
        <w:tblW w:w="9771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1701"/>
        <w:gridCol w:w="1417"/>
        <w:gridCol w:w="1418"/>
        <w:gridCol w:w="1559"/>
      </w:tblGrid>
      <w:tr w:rsidR="00AF723B" w:rsidRPr="003152B7" w:rsidTr="00862B3A">
        <w:trPr>
          <w:cantSplit/>
          <w:trHeight w:val="240"/>
        </w:trPr>
        <w:tc>
          <w:tcPr>
            <w:tcW w:w="36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3B" w:rsidRPr="003152B7" w:rsidRDefault="00AF723B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руб.</w:t>
            </w:r>
          </w:p>
        </w:tc>
      </w:tr>
      <w:tr w:rsidR="00AF723B" w:rsidRPr="003152B7" w:rsidTr="00862B3A">
        <w:trPr>
          <w:cantSplit/>
          <w:trHeight w:val="240"/>
        </w:trPr>
        <w:tc>
          <w:tcPr>
            <w:tcW w:w="36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в том числе по годам  </w:t>
            </w:r>
          </w:p>
        </w:tc>
      </w:tr>
      <w:tr w:rsidR="00AF723B" w:rsidRPr="003152B7" w:rsidTr="00862B3A">
        <w:trPr>
          <w:cantSplit/>
          <w:trHeight w:val="360"/>
        </w:trPr>
        <w:tc>
          <w:tcPr>
            <w:tcW w:w="36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    2015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 2016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2017 год </w:t>
            </w:r>
          </w:p>
        </w:tc>
      </w:tr>
      <w:tr w:rsidR="00AF723B" w:rsidRPr="003152B7" w:rsidTr="00862B3A">
        <w:trPr>
          <w:cantSplit/>
          <w:trHeight w:val="600"/>
        </w:trPr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3B" w:rsidRPr="003152B7" w:rsidRDefault="00AF723B" w:rsidP="00D7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бюджет, в том </w:t>
            </w: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числе: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кап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. вложения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НИОКР        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прочие расходы                           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723B" w:rsidRPr="003152B7" w:rsidRDefault="005A73B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12584,4</w:t>
            </w:r>
          </w:p>
          <w:p w:rsidR="005A73BE" w:rsidRDefault="005A73B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BE" w:rsidRPr="003152B7" w:rsidRDefault="005A73B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12584,4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3B" w:rsidRPr="003152B7" w:rsidRDefault="005A73B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5307,4</w:t>
            </w:r>
          </w:p>
          <w:p w:rsidR="005A73BE" w:rsidRDefault="005A73B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BE" w:rsidRPr="003152B7" w:rsidRDefault="005A73B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5307,4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3B" w:rsidRPr="003152B7" w:rsidRDefault="005A73B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3560,0</w:t>
            </w:r>
          </w:p>
          <w:p w:rsidR="005A73BE" w:rsidRDefault="005A73B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BE" w:rsidRPr="003152B7" w:rsidRDefault="005A73B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3560,0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723B" w:rsidRPr="003152B7" w:rsidRDefault="005A73B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3717,0</w:t>
            </w:r>
          </w:p>
          <w:p w:rsidR="005A73BE" w:rsidRDefault="005A73B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BE" w:rsidRPr="003152B7" w:rsidRDefault="005A73B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3717,0</w:t>
            </w:r>
          </w:p>
        </w:tc>
      </w:tr>
      <w:tr w:rsidR="00AF723B" w:rsidRPr="003152B7" w:rsidTr="00862B3A">
        <w:trPr>
          <w:cantSplit/>
          <w:trHeight w:val="720"/>
        </w:trPr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3B" w:rsidRPr="003152B7" w:rsidRDefault="00AF723B" w:rsidP="00D7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 </w:t>
            </w: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бюджет  (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на    условиях </w:t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),  в том числе: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кап. вложения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НИОКР        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прочие расходы   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723B" w:rsidRPr="003152B7" w:rsidTr="00862B3A">
        <w:trPr>
          <w:cantSplit/>
          <w:trHeight w:val="720"/>
        </w:trPr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3B" w:rsidRPr="003152B7" w:rsidRDefault="00AF723B" w:rsidP="00D7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Федеральный    бюджет (на условиях </w:t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),  в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кап. вложения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НИОКР        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прочие расходы   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F723B" w:rsidRPr="003152B7" w:rsidTr="00862B3A">
        <w:trPr>
          <w:cantSplit/>
          <w:trHeight w:val="600"/>
        </w:trPr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3B" w:rsidRPr="003152B7" w:rsidRDefault="00AF723B" w:rsidP="00D7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источники, в том </w:t>
            </w: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числе:   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кап. вложения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НИОКР        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прочие расходы   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3B" w:rsidRPr="003152B7" w:rsidRDefault="005A73B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23623,0</w:t>
            </w:r>
          </w:p>
          <w:p w:rsidR="005A73BE" w:rsidRDefault="005A73B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BE" w:rsidRPr="003152B7" w:rsidRDefault="005A73B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23623,0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3B" w:rsidRPr="003152B7" w:rsidRDefault="005A73B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6601,6</w:t>
            </w:r>
          </w:p>
          <w:p w:rsidR="005A73BE" w:rsidRDefault="005A73B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BE" w:rsidRPr="003152B7" w:rsidRDefault="005A73B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6601,6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3B" w:rsidRPr="003152B7" w:rsidRDefault="005A73B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9324,7</w:t>
            </w:r>
          </w:p>
          <w:p w:rsidR="005A73BE" w:rsidRDefault="005A73B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BE" w:rsidRPr="003152B7" w:rsidRDefault="005A73B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9324,7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723B" w:rsidRPr="003152B7" w:rsidRDefault="005A73B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7696,7</w:t>
            </w:r>
          </w:p>
          <w:p w:rsidR="005A73BE" w:rsidRDefault="005A73B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5" w:rsidRPr="003152B7" w:rsidRDefault="00A5710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BE" w:rsidRPr="003152B7" w:rsidRDefault="005A73BE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7696,7</w:t>
            </w:r>
          </w:p>
        </w:tc>
      </w:tr>
      <w:tr w:rsidR="00AF723B" w:rsidRPr="003152B7" w:rsidTr="00862B3A">
        <w:trPr>
          <w:cantSplit/>
          <w:trHeight w:val="240"/>
        </w:trPr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3B" w:rsidRPr="003152B7" w:rsidRDefault="00AF723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              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AF723B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36207,4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3B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11909,0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3B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12884,7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723B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11413,7</w:t>
            </w:r>
          </w:p>
        </w:tc>
      </w:tr>
    </w:tbl>
    <w:p w:rsidR="00EC4319" w:rsidRPr="003152B7" w:rsidRDefault="00077529" w:rsidP="00D7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2B7">
        <w:rPr>
          <w:rFonts w:ascii="Times New Roman" w:hAnsi="Times New Roman" w:cs="Times New Roman"/>
          <w:sz w:val="24"/>
          <w:szCs w:val="24"/>
        </w:rPr>
        <w:t>Подпрограмма 4</w:t>
      </w:r>
      <w:r w:rsidR="009B6062" w:rsidRPr="003152B7">
        <w:rPr>
          <w:rFonts w:ascii="Times New Roman" w:hAnsi="Times New Roman" w:cs="Times New Roman"/>
          <w:sz w:val="24"/>
          <w:szCs w:val="24"/>
        </w:rPr>
        <w:t xml:space="preserve"> «Развитие предпрофессионального дополнительного образования в сфере культуры и искусства»:</w:t>
      </w:r>
    </w:p>
    <w:p w:rsidR="00077529" w:rsidRPr="003152B7" w:rsidRDefault="009B6062" w:rsidP="00D742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2B7">
        <w:rPr>
          <w:rFonts w:ascii="Times New Roman" w:hAnsi="Times New Roman" w:cs="Times New Roman"/>
          <w:sz w:val="24"/>
          <w:szCs w:val="24"/>
        </w:rPr>
        <w:t>6.</w:t>
      </w:r>
      <w:r w:rsidR="00077529" w:rsidRPr="003152B7">
        <w:rPr>
          <w:rFonts w:ascii="Times New Roman" w:hAnsi="Times New Roman" w:cs="Times New Roman"/>
          <w:sz w:val="24"/>
          <w:szCs w:val="24"/>
        </w:rPr>
        <w:t>Система подпрограммных мероприятий.</w:t>
      </w:r>
    </w:p>
    <w:tbl>
      <w:tblPr>
        <w:tblW w:w="9774" w:type="dxa"/>
        <w:tblInd w:w="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7"/>
        <w:gridCol w:w="44"/>
        <w:gridCol w:w="1135"/>
        <w:gridCol w:w="852"/>
        <w:gridCol w:w="851"/>
        <w:gridCol w:w="852"/>
        <w:gridCol w:w="993"/>
        <w:gridCol w:w="1135"/>
        <w:gridCol w:w="1135"/>
        <w:gridCol w:w="1135"/>
        <w:gridCol w:w="1135"/>
      </w:tblGrid>
      <w:tr w:rsidR="00096BAF" w:rsidRPr="003152B7" w:rsidTr="00096BAF">
        <w:trPr>
          <w:trHeight w:val="195"/>
        </w:trPr>
        <w:tc>
          <w:tcPr>
            <w:tcW w:w="4235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4. «Развитие предпрофессионального дополнительного образования в сфере культуры и искусства»</w:t>
            </w: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Всего, в </w:t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68042,3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72518,9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75820,4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216381,6</w:t>
            </w:r>
          </w:p>
        </w:tc>
      </w:tr>
      <w:tr w:rsidR="00096BAF" w:rsidRPr="003152B7" w:rsidTr="00096BAF">
        <w:trPr>
          <w:trHeight w:val="240"/>
        </w:trPr>
        <w:tc>
          <w:tcPr>
            <w:tcW w:w="4235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29989,7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67632,7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70608,6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168231,0</w:t>
            </w:r>
          </w:p>
        </w:tc>
      </w:tr>
      <w:tr w:rsidR="00096BAF" w:rsidRPr="003152B7" w:rsidTr="00096BAF">
        <w:trPr>
          <w:trHeight w:val="217"/>
        </w:trPr>
        <w:tc>
          <w:tcPr>
            <w:tcW w:w="4235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33737,4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33737,4</w:t>
            </w:r>
          </w:p>
        </w:tc>
      </w:tr>
      <w:tr w:rsidR="00096BAF" w:rsidRPr="003152B7" w:rsidTr="00096BAF">
        <w:trPr>
          <w:trHeight w:val="217"/>
        </w:trPr>
        <w:tc>
          <w:tcPr>
            <w:tcW w:w="4235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6BAF" w:rsidRPr="003152B7" w:rsidTr="00096BAF">
        <w:trPr>
          <w:trHeight w:val="285"/>
        </w:trPr>
        <w:tc>
          <w:tcPr>
            <w:tcW w:w="4235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4315,2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4886,2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5211,8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14413,2</w:t>
            </w:r>
          </w:p>
        </w:tc>
      </w:tr>
      <w:tr w:rsidR="00096BAF" w:rsidRPr="003152B7" w:rsidTr="00096BAF">
        <w:trPr>
          <w:trHeight w:val="360"/>
        </w:trPr>
        <w:tc>
          <w:tcPr>
            <w:tcW w:w="4235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4.1.Развитие МБОУК ДОД "ДХШ им. </w:t>
            </w:r>
            <w:proofErr w:type="spellStart"/>
            <w:r w:rsidRPr="003152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Б.Н.Бедина</w:t>
            </w:r>
            <w:proofErr w:type="spellEnd"/>
            <w:r w:rsidRPr="003152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23503,5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23686,8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24736,8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CA7D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CA7D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</w:tr>
      <w:tr w:rsidR="00096BAF" w:rsidRPr="003152B7" w:rsidTr="00096BAF">
        <w:trPr>
          <w:trHeight w:val="360"/>
        </w:trPr>
        <w:tc>
          <w:tcPr>
            <w:tcW w:w="4235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10317,7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20848,60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21765,9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52932,2</w:t>
            </w:r>
          </w:p>
        </w:tc>
      </w:tr>
      <w:tr w:rsidR="00096BAF" w:rsidRPr="003152B7" w:rsidTr="00096BAF">
        <w:trPr>
          <w:trHeight w:val="360"/>
        </w:trPr>
        <w:tc>
          <w:tcPr>
            <w:tcW w:w="4235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10485,8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10485,8</w:t>
            </w:r>
          </w:p>
        </w:tc>
      </w:tr>
      <w:tr w:rsidR="00096BAF" w:rsidRPr="003152B7" w:rsidTr="00096BAF">
        <w:trPr>
          <w:trHeight w:val="360"/>
        </w:trPr>
        <w:tc>
          <w:tcPr>
            <w:tcW w:w="4235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AF" w:rsidRPr="003152B7" w:rsidTr="00096BAF">
        <w:trPr>
          <w:trHeight w:val="360"/>
        </w:trPr>
        <w:tc>
          <w:tcPr>
            <w:tcW w:w="4235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2700,00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2838,2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2970,9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8509,1</w:t>
            </w:r>
          </w:p>
        </w:tc>
      </w:tr>
      <w:tr w:rsidR="00096BAF" w:rsidRPr="003152B7" w:rsidTr="00096BAF">
        <w:trPr>
          <w:trHeight w:val="360"/>
        </w:trPr>
        <w:tc>
          <w:tcPr>
            <w:tcW w:w="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4.1.1.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F924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Финансово-экономическое обеспечение учреждения  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МБОУК ДОД ДХШ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Всего,  в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21739,9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21829,1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22786,6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66355,6</w:t>
            </w:r>
          </w:p>
        </w:tc>
      </w:tr>
      <w:tr w:rsidR="00096BAF" w:rsidRPr="003152B7" w:rsidTr="00096BAF">
        <w:trPr>
          <w:trHeight w:val="1545"/>
        </w:trPr>
        <w:tc>
          <w:tcPr>
            <w:tcW w:w="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10317,7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20848,6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21765,9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52932,2</w:t>
            </w:r>
          </w:p>
        </w:tc>
      </w:tr>
      <w:tr w:rsidR="00096BAF" w:rsidRPr="003152B7" w:rsidTr="00096BAF">
        <w:trPr>
          <w:trHeight w:val="360"/>
        </w:trPr>
        <w:tc>
          <w:tcPr>
            <w:tcW w:w="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10485,8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10485,8</w:t>
            </w:r>
          </w:p>
        </w:tc>
      </w:tr>
      <w:tr w:rsidR="00096BAF" w:rsidRPr="003152B7" w:rsidTr="00096BAF">
        <w:trPr>
          <w:trHeight w:val="360"/>
        </w:trPr>
        <w:tc>
          <w:tcPr>
            <w:tcW w:w="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AF" w:rsidRPr="003152B7" w:rsidTr="00096BAF">
        <w:trPr>
          <w:trHeight w:val="360"/>
        </w:trPr>
        <w:tc>
          <w:tcPr>
            <w:tcW w:w="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936,4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A57105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CF6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1020,7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63E9" w:rsidRPr="003152B7">
              <w:rPr>
                <w:rFonts w:ascii="Times New Roman" w:hAnsi="Times New Roman" w:cs="Times New Roman"/>
                <w:sz w:val="24"/>
                <w:szCs w:val="24"/>
              </w:rPr>
              <w:t>937,6</w:t>
            </w:r>
          </w:p>
        </w:tc>
      </w:tr>
      <w:tr w:rsidR="00096BAF" w:rsidRPr="003152B7" w:rsidTr="00096BAF">
        <w:trPr>
          <w:trHeight w:val="360"/>
        </w:trPr>
        <w:tc>
          <w:tcPr>
            <w:tcW w:w="50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4.1.2.</w:t>
            </w: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96BAF" w:rsidRPr="00F07B80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B80">
              <w:rPr>
                <w:rFonts w:ascii="Times New Roman" w:hAnsi="Times New Roman" w:cs="Times New Roman"/>
                <w:bCs/>
                <w:sz w:val="24"/>
                <w:szCs w:val="24"/>
              </w:rPr>
              <w:t>Одаренные дети</w:t>
            </w:r>
          </w:p>
          <w:p w:rsidR="00096BAF" w:rsidRPr="00F07B80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B8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одаренных детей в городских, областных, межрегиональных </w:t>
            </w:r>
            <w:proofErr w:type="gramStart"/>
            <w:r w:rsidRPr="00F07B80">
              <w:rPr>
                <w:rFonts w:ascii="Times New Roman" w:hAnsi="Times New Roman" w:cs="Times New Roman"/>
                <w:sz w:val="24"/>
                <w:szCs w:val="24"/>
              </w:rPr>
              <w:t>и  международных</w:t>
            </w:r>
            <w:proofErr w:type="gramEnd"/>
            <w:r w:rsidRPr="00F07B80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 и выставках. Обеспечение одаренных детей необходимыми художественными материалами</w:t>
            </w:r>
          </w:p>
          <w:p w:rsidR="00096BAF" w:rsidRPr="00F07B80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B8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с педагогами училищ и вузов </w:t>
            </w:r>
          </w:p>
          <w:p w:rsidR="00096BAF" w:rsidRPr="00F07B80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B80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МБОУК ДОД ДХШ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Всего,  в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CF6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280,</w:t>
            </w:r>
            <w:r w:rsidR="00CF63E9" w:rsidRPr="00315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6BAF" w:rsidRPr="003152B7" w:rsidTr="00096BAF">
        <w:trPr>
          <w:trHeight w:val="360"/>
        </w:trPr>
        <w:tc>
          <w:tcPr>
            <w:tcW w:w="5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AF" w:rsidRPr="003152B7" w:rsidTr="00096BAF">
        <w:trPr>
          <w:trHeight w:val="360"/>
        </w:trPr>
        <w:tc>
          <w:tcPr>
            <w:tcW w:w="50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AF" w:rsidRPr="003152B7" w:rsidTr="00096BAF">
        <w:trPr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AF" w:rsidRPr="003152B7" w:rsidTr="00096BAF">
        <w:trPr>
          <w:trHeight w:val="654"/>
        </w:trPr>
        <w:tc>
          <w:tcPr>
            <w:tcW w:w="50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CF6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93,</w:t>
            </w:r>
            <w:r w:rsidR="00CF63E9" w:rsidRPr="00315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CF6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280,4</w:t>
            </w:r>
          </w:p>
        </w:tc>
      </w:tr>
      <w:tr w:rsidR="00096BAF" w:rsidRPr="003152B7" w:rsidTr="00096BAF">
        <w:trPr>
          <w:trHeight w:val="360"/>
        </w:trPr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родителями учащихся</w:t>
            </w: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посещений выставок совместно с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родителями.</w:t>
            </w: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Создание электронных дневников.</w:t>
            </w: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Обновление сайта школы.</w:t>
            </w: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информационных роликов для родителей в холле и на сайте школы.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МБОУК ДОД ДХШ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Всего,  в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</w:tr>
      <w:tr w:rsidR="00096BAF" w:rsidRPr="003152B7" w:rsidTr="00096BAF">
        <w:trPr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numPr>
                <w:ilvl w:val="0"/>
                <w:numId w:val="3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6BAF" w:rsidRPr="003152B7" w:rsidTr="00096BAF">
        <w:trPr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AF" w:rsidRPr="003152B7" w:rsidTr="00096BAF">
        <w:trPr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AF" w:rsidRPr="003152B7" w:rsidTr="00096BAF">
        <w:trPr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AF" w:rsidRPr="003152B7" w:rsidTr="00096BAF">
        <w:trPr>
          <w:trHeight w:val="360"/>
        </w:trPr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4.1.4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и выставочная деятельность</w:t>
            </w: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посвященных юбилею Школы в 2014 год. </w:t>
            </w: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Проведение юбилейной выставки работ преподавателей и учащихся</w:t>
            </w: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декоративно-прикладного творчества «Ярмарка ремесел»; День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защиты детей; День </w:t>
            </w: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города  (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 с детьми)</w:t>
            </w: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Издание сборника, посвященного истории школы и преподавателям</w:t>
            </w: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конкурсах, проводимых Учебно-Методическим кабинетом. Участие в окружных, </w:t>
            </w: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региональных ,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областных, международных  выставках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МБОУК ДОД ДХШ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Всего,  в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511,0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542,1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574,7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1627,8</w:t>
            </w:r>
          </w:p>
        </w:tc>
      </w:tr>
      <w:tr w:rsidR="00096BAF" w:rsidRPr="003152B7" w:rsidTr="00096BAF">
        <w:trPr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numPr>
                <w:ilvl w:val="0"/>
                <w:numId w:val="3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6BAF" w:rsidRPr="003152B7" w:rsidTr="00096BAF">
        <w:trPr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AF" w:rsidRPr="003152B7" w:rsidTr="00096BAF">
        <w:trPr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AF" w:rsidRPr="003152B7" w:rsidTr="00096BAF">
        <w:trPr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511,0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542,1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574,7</w:t>
            </w: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1627,8</w:t>
            </w:r>
          </w:p>
        </w:tc>
      </w:tr>
      <w:tr w:rsidR="00096BAF" w:rsidRPr="003152B7" w:rsidTr="00096BAF">
        <w:trPr>
          <w:trHeight w:val="748"/>
        </w:trPr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4.1.5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Кадровая политика</w:t>
            </w: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 Разработка и </w:t>
            </w: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воплощение  программы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молодыми специалистами в целях их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быстрой адаптации в Школе</w:t>
            </w: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 Активизирование творческой и методической деятельности молодых специалистов для участия в школьном конкурсе «Педагогического мастерства» </w:t>
            </w: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МБОУК ДОД ДХШ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Всего,  в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120,4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125,4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360,8</w:t>
            </w:r>
          </w:p>
        </w:tc>
      </w:tr>
      <w:tr w:rsidR="00096BAF" w:rsidRPr="003152B7" w:rsidTr="00096BAF">
        <w:trPr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6BAF" w:rsidRPr="003152B7" w:rsidTr="00096BAF">
        <w:trPr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AF" w:rsidRPr="003152B7" w:rsidTr="00096BAF">
        <w:trPr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AF" w:rsidRPr="003152B7" w:rsidTr="00096BAF">
        <w:trPr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120,4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125,4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360,8</w:t>
            </w:r>
          </w:p>
        </w:tc>
      </w:tr>
      <w:tr w:rsidR="00096BAF" w:rsidRPr="003152B7" w:rsidTr="00096BAF">
        <w:trPr>
          <w:trHeight w:val="360"/>
        </w:trPr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4.1.6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Работа    методического совета</w:t>
            </w: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МБОУК ДОД ДХШ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Всего,  в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129,3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366,3</w:t>
            </w:r>
          </w:p>
        </w:tc>
      </w:tr>
      <w:tr w:rsidR="00096BAF" w:rsidRPr="003152B7" w:rsidTr="00096BAF">
        <w:trPr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numPr>
                <w:ilvl w:val="0"/>
                <w:numId w:val="3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6BAF" w:rsidRPr="003152B7" w:rsidTr="00096BAF">
        <w:trPr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AF" w:rsidRPr="003152B7" w:rsidTr="00096BAF">
        <w:trPr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AF" w:rsidRPr="003152B7" w:rsidTr="00096BAF">
        <w:trPr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115,00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129,3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366,3</w:t>
            </w:r>
          </w:p>
        </w:tc>
      </w:tr>
      <w:tr w:rsidR="00096BAF" w:rsidRPr="003152B7" w:rsidTr="00096BAF">
        <w:trPr>
          <w:trHeight w:val="360"/>
        </w:trPr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Открытие филиала художественной школы на ул. Романова д.1/4</w:t>
            </w: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УК, </w:t>
            </w: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МБОУК ДОД ДХШ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Всего,  в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841,1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880,6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916,7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2638,4</w:t>
            </w:r>
          </w:p>
        </w:tc>
      </w:tr>
      <w:tr w:rsidR="00096BAF" w:rsidRPr="003152B7" w:rsidTr="00096BAF">
        <w:trPr>
          <w:trHeight w:val="829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AF" w:rsidRPr="003152B7" w:rsidTr="00096BAF">
        <w:trPr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AF" w:rsidRPr="003152B7" w:rsidTr="00096BAF">
        <w:trPr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AF" w:rsidRPr="003152B7" w:rsidTr="00096BAF">
        <w:trPr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841,1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880,6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916,7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2638,4</w:t>
            </w:r>
          </w:p>
        </w:tc>
      </w:tr>
      <w:tr w:rsidR="00096BAF" w:rsidRPr="003152B7" w:rsidTr="00096BAF">
        <w:trPr>
          <w:trHeight w:val="360"/>
        </w:trPr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4.1.8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78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Сов</w:t>
            </w:r>
            <w:r w:rsidR="00F924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ершенствование фондов </w:t>
            </w:r>
            <w:proofErr w:type="spellStart"/>
            <w:r w:rsidR="00F9249D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школьной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библиотеки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 Приобретение книг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МБОУК ДОД ДХШ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Всего,  в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125,8</w:t>
            </w:r>
          </w:p>
        </w:tc>
      </w:tr>
      <w:tr w:rsidR="00096BAF" w:rsidRPr="003152B7" w:rsidTr="00096BAF">
        <w:trPr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6BAF" w:rsidRPr="003152B7" w:rsidTr="00096BAF">
        <w:trPr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AF" w:rsidRPr="003152B7" w:rsidTr="00096BAF">
        <w:trPr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AF" w:rsidRPr="003152B7" w:rsidTr="00096BAF">
        <w:trPr>
          <w:trHeight w:val="360"/>
        </w:trPr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125,8</w:t>
            </w:r>
          </w:p>
        </w:tc>
      </w:tr>
      <w:tr w:rsidR="00096BAF" w:rsidRPr="003152B7" w:rsidTr="00096BAF">
        <w:trPr>
          <w:trHeight w:val="96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нения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нители</w:t>
            </w:r>
            <w:proofErr w:type="spellEnd"/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меро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прия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  <w:proofErr w:type="spellEnd"/>
          </w:p>
        </w:tc>
        <w:tc>
          <w:tcPr>
            <w:tcW w:w="5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финансирования, тыс. руб.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96BAF" w:rsidRPr="003152B7" w:rsidTr="00096BAF">
        <w:trPr>
          <w:trHeight w:val="614"/>
        </w:trPr>
        <w:tc>
          <w:tcPr>
            <w:tcW w:w="4235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A571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4.2. Развитие </w:t>
            </w:r>
            <w:r w:rsidR="00A571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МБУ ДО «ДШИ» г.Выкса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96BAF" w:rsidRPr="003152B7" w:rsidTr="00096BAF">
        <w:trPr>
          <w:trHeight w:val="360"/>
        </w:trPr>
        <w:tc>
          <w:tcPr>
            <w:tcW w:w="4235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Всего,   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34562,0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096BAF" w:rsidP="003C09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37551,</w:t>
            </w:r>
            <w:r w:rsidR="003C09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096BAF" w:rsidP="003C09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39209,</w:t>
            </w:r>
            <w:r w:rsidR="003C09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111322,3</w:t>
            </w:r>
          </w:p>
        </w:tc>
      </w:tr>
      <w:tr w:rsidR="00096BAF" w:rsidRPr="003152B7" w:rsidTr="00096BAF">
        <w:trPr>
          <w:trHeight w:val="360"/>
        </w:trPr>
        <w:tc>
          <w:tcPr>
            <w:tcW w:w="4235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15659,9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35999,8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096BAF" w:rsidP="003C09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37583,</w:t>
            </w:r>
            <w:r w:rsidR="003C09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3C09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89243,</w:t>
            </w:r>
            <w:r w:rsidR="003C09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096BAF" w:rsidRPr="003152B7" w:rsidTr="00096BAF">
        <w:trPr>
          <w:trHeight w:val="360"/>
        </w:trPr>
        <w:tc>
          <w:tcPr>
            <w:tcW w:w="4235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17611,0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17611,0</w:t>
            </w:r>
          </w:p>
        </w:tc>
      </w:tr>
      <w:tr w:rsidR="00096BAF" w:rsidRPr="003152B7" w:rsidTr="00096BAF">
        <w:trPr>
          <w:trHeight w:val="360"/>
        </w:trPr>
        <w:tc>
          <w:tcPr>
            <w:tcW w:w="4235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AF" w:rsidRPr="003152B7" w:rsidTr="00096BAF">
        <w:trPr>
          <w:trHeight w:val="360"/>
        </w:trPr>
        <w:tc>
          <w:tcPr>
            <w:tcW w:w="4235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1625,4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4467,7</w:t>
            </w:r>
          </w:p>
        </w:tc>
      </w:tr>
      <w:tr w:rsidR="00096BAF" w:rsidRPr="003152B7" w:rsidTr="00096BAF">
        <w:trPr>
          <w:trHeight w:val="360"/>
        </w:trPr>
        <w:tc>
          <w:tcPr>
            <w:tcW w:w="54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4.2.1.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F924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Финансово-экономическое обеспечение учреждения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3C0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МБУ ДО ДШ</w:t>
            </w:r>
            <w:r w:rsidR="003C09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Всего,  в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33831,1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36586,3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38194,4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3C0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108611,</w:t>
            </w:r>
            <w:r w:rsidR="003C09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96BAF" w:rsidRPr="003152B7" w:rsidTr="00096BAF">
        <w:trPr>
          <w:trHeight w:val="694"/>
        </w:trPr>
        <w:tc>
          <w:tcPr>
            <w:tcW w:w="54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15659,9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35999,8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096BAF" w:rsidP="00F07B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37583,</w:t>
            </w:r>
            <w:r w:rsidR="003C09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F07B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89243,</w:t>
            </w:r>
            <w:r w:rsidR="003C09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096BAF" w:rsidRPr="003152B7" w:rsidTr="00096BAF">
        <w:trPr>
          <w:trHeight w:val="360"/>
        </w:trPr>
        <w:tc>
          <w:tcPr>
            <w:tcW w:w="54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F07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17611,0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F07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17611,0</w:t>
            </w:r>
          </w:p>
        </w:tc>
      </w:tr>
      <w:tr w:rsidR="00096BAF" w:rsidRPr="003152B7" w:rsidTr="00096BAF">
        <w:trPr>
          <w:trHeight w:val="360"/>
        </w:trPr>
        <w:tc>
          <w:tcPr>
            <w:tcW w:w="54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AF" w:rsidRPr="003152B7" w:rsidTr="00096BAF">
        <w:trPr>
          <w:trHeight w:val="360"/>
        </w:trPr>
        <w:tc>
          <w:tcPr>
            <w:tcW w:w="54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096BAF" w:rsidP="00F07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560,2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CF63E9" w:rsidP="00F07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586,5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CF63E9" w:rsidP="00F07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610,5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F07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1757,2</w:t>
            </w:r>
          </w:p>
        </w:tc>
      </w:tr>
      <w:tr w:rsidR="00096BAF" w:rsidRPr="003152B7" w:rsidTr="00096BAF">
        <w:trPr>
          <w:trHeight w:val="360"/>
        </w:trPr>
        <w:tc>
          <w:tcPr>
            <w:tcW w:w="549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4.2.2.</w:t>
            </w: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Профессиональная ориентация учащихся </w:t>
            </w: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3C09B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МБУ ДО ДШ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Всего,  в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CF63E9" w:rsidP="00F07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CF63E9" w:rsidP="00F07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CF63E9" w:rsidP="00F07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281,2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F07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639,3</w:t>
            </w:r>
          </w:p>
        </w:tc>
      </w:tr>
      <w:tr w:rsidR="00096BAF" w:rsidRPr="003152B7" w:rsidTr="00096BAF">
        <w:trPr>
          <w:trHeight w:val="360"/>
        </w:trPr>
        <w:tc>
          <w:tcPr>
            <w:tcW w:w="54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AF" w:rsidRPr="003152B7" w:rsidTr="00096BAF">
        <w:trPr>
          <w:trHeight w:val="360"/>
        </w:trPr>
        <w:tc>
          <w:tcPr>
            <w:tcW w:w="549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AF" w:rsidRPr="003152B7" w:rsidTr="00096BAF">
        <w:trPr>
          <w:trHeight w:val="360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AF" w:rsidRPr="003152B7" w:rsidTr="00096BAF">
        <w:trPr>
          <w:trHeight w:val="654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CF63E9" w:rsidP="00F07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CF63E9" w:rsidP="00F07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CF63E9" w:rsidP="00F07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281,2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F07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639,3</w:t>
            </w:r>
          </w:p>
        </w:tc>
      </w:tr>
      <w:tr w:rsidR="00096BAF" w:rsidRPr="003152B7" w:rsidTr="00096BAF">
        <w:trPr>
          <w:trHeight w:val="360"/>
        </w:trPr>
        <w:tc>
          <w:tcPr>
            <w:tcW w:w="54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4.2.3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Одаренные дети</w:t>
            </w: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одаренных детей в </w:t>
            </w: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городских ,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областных, межрегиональных и  международных конкурсах и выставках.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3C09B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МБУ ДО ДШ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Всего,  в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CF63E9" w:rsidP="00F07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CF63E9" w:rsidP="00F07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CF63E9" w:rsidP="00F07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F07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</w:tr>
      <w:tr w:rsidR="00096BAF" w:rsidRPr="003152B7" w:rsidTr="00096BAF">
        <w:trPr>
          <w:trHeight w:val="360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numPr>
                <w:ilvl w:val="0"/>
                <w:numId w:val="3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AF" w:rsidRPr="003152B7" w:rsidTr="00096BAF">
        <w:trPr>
          <w:trHeight w:val="360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AF" w:rsidRPr="003152B7" w:rsidTr="00096BAF">
        <w:trPr>
          <w:trHeight w:val="360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AF" w:rsidRPr="003152B7" w:rsidTr="00096BAF">
        <w:trPr>
          <w:trHeight w:val="360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</w:tr>
      <w:tr w:rsidR="00096BAF" w:rsidRPr="003152B7" w:rsidTr="00096BAF">
        <w:trPr>
          <w:trHeight w:val="360"/>
        </w:trPr>
        <w:tc>
          <w:tcPr>
            <w:tcW w:w="54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4.2.4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и выставочная деятельность</w:t>
            </w: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3C09B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МБУ ДО ДШ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Всего,  в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295,9</w:t>
            </w:r>
          </w:p>
        </w:tc>
      </w:tr>
      <w:tr w:rsidR="00096BAF" w:rsidRPr="003152B7" w:rsidTr="00096BAF">
        <w:trPr>
          <w:trHeight w:val="360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numPr>
                <w:ilvl w:val="0"/>
                <w:numId w:val="3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AF" w:rsidRPr="003152B7" w:rsidTr="00096BAF">
        <w:trPr>
          <w:trHeight w:val="360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AF" w:rsidRPr="003152B7" w:rsidTr="00096BAF">
        <w:trPr>
          <w:trHeight w:val="360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AF" w:rsidRPr="003152B7" w:rsidTr="00096BAF">
        <w:trPr>
          <w:trHeight w:val="360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295,9</w:t>
            </w:r>
          </w:p>
        </w:tc>
      </w:tr>
      <w:tr w:rsidR="00096BAF" w:rsidRPr="003152B7" w:rsidTr="00096BAF">
        <w:trPr>
          <w:trHeight w:val="1002"/>
        </w:trPr>
        <w:tc>
          <w:tcPr>
            <w:tcW w:w="54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4.2.5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методического совета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3C09B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МБУ ДО ДШ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Всего,  в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405,6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422,3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CF63E9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1215,3</w:t>
            </w:r>
          </w:p>
        </w:tc>
      </w:tr>
      <w:tr w:rsidR="00096BAF" w:rsidRPr="003152B7" w:rsidTr="00096BAF">
        <w:trPr>
          <w:trHeight w:val="360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AF" w:rsidRPr="003152B7" w:rsidTr="00096BAF">
        <w:trPr>
          <w:trHeight w:val="360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AF" w:rsidRPr="003152B7" w:rsidTr="00096BAF">
        <w:trPr>
          <w:trHeight w:val="360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AF" w:rsidRPr="003152B7" w:rsidTr="00096BAF">
        <w:trPr>
          <w:trHeight w:val="129"/>
        </w:trPr>
        <w:tc>
          <w:tcPr>
            <w:tcW w:w="54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F21B5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F21B5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405,6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F21B5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422,3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F21B5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1215,3</w:t>
            </w:r>
          </w:p>
        </w:tc>
      </w:tr>
      <w:tr w:rsidR="00096BAF" w:rsidRPr="003152B7" w:rsidTr="00096BAF">
        <w:trPr>
          <w:trHeight w:val="960"/>
        </w:trPr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мероприятия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расходов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Сроки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выпол</w:t>
            </w:r>
            <w:proofErr w:type="spell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нения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Испол</w:t>
            </w:r>
            <w:proofErr w:type="spell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нители</w:t>
            </w:r>
            <w:proofErr w:type="spell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меро</w:t>
            </w:r>
            <w:proofErr w:type="spell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прия</w:t>
            </w:r>
            <w:proofErr w:type="spell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тий</w:t>
            </w:r>
            <w:proofErr w:type="spellEnd"/>
          </w:p>
        </w:tc>
        <w:tc>
          <w:tcPr>
            <w:tcW w:w="5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финансирования, тыс. руб.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  <w:tr w:rsidR="00096BAF" w:rsidRPr="003152B7" w:rsidTr="00096BAF">
        <w:trPr>
          <w:trHeight w:val="614"/>
        </w:trPr>
        <w:tc>
          <w:tcPr>
            <w:tcW w:w="1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2015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096BAF" w:rsidRPr="003152B7" w:rsidTr="00096BAF">
        <w:trPr>
          <w:trHeight w:val="360"/>
        </w:trPr>
        <w:tc>
          <w:tcPr>
            <w:tcW w:w="4235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4.3. Развитие МБОУК ДОД "ДШИ им. А.В. Лепешкина"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Всего,   </w:t>
            </w:r>
            <w:proofErr w:type="gram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F21B5B" w:rsidP="003C09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9976,</w:t>
            </w:r>
            <w:r w:rsidR="003C09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11281,1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096BAF" w:rsidP="003C09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11874,</w:t>
            </w:r>
            <w:r w:rsidR="003C09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F21B5B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33132,2</w:t>
            </w:r>
          </w:p>
        </w:tc>
      </w:tr>
      <w:tr w:rsidR="00096BAF" w:rsidRPr="003152B7" w:rsidTr="00096BAF">
        <w:trPr>
          <w:trHeight w:val="360"/>
        </w:trPr>
        <w:tc>
          <w:tcPr>
            <w:tcW w:w="4235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F21B5B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4012,1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10784,3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11258,8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F21B5B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26055,2</w:t>
            </w:r>
          </w:p>
        </w:tc>
      </w:tr>
      <w:tr w:rsidR="00096BAF" w:rsidRPr="003152B7" w:rsidTr="00096BAF">
        <w:trPr>
          <w:trHeight w:val="360"/>
        </w:trPr>
        <w:tc>
          <w:tcPr>
            <w:tcW w:w="4235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3C09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5640,</w:t>
            </w:r>
            <w:r w:rsidR="003C09B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3C09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5640,</w:t>
            </w:r>
            <w:r w:rsidR="003C09B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096BAF" w:rsidRPr="003152B7" w:rsidTr="00096BAF">
        <w:trPr>
          <w:trHeight w:val="360"/>
        </w:trPr>
        <w:tc>
          <w:tcPr>
            <w:tcW w:w="4235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6BAF" w:rsidRPr="003152B7" w:rsidTr="00096BAF">
        <w:trPr>
          <w:trHeight w:val="360"/>
        </w:trPr>
        <w:tc>
          <w:tcPr>
            <w:tcW w:w="4235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F21B5B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F21B5B" w:rsidP="003C09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615,</w:t>
            </w:r>
            <w:r w:rsidR="003C09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F21B5B" w:rsidP="003C09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1436,</w:t>
            </w:r>
            <w:r w:rsidR="003C09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096BAF" w:rsidRPr="003152B7" w:rsidTr="00096BAF">
        <w:trPr>
          <w:trHeight w:val="360"/>
        </w:trPr>
        <w:tc>
          <w:tcPr>
            <w:tcW w:w="54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4.3.1.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F924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Финансово-экономическое обеспечение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учреждения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МБОУК ДОД ДШИ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Всего,  в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F21B5B" w:rsidP="003C09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9976,</w:t>
            </w:r>
            <w:r w:rsidR="003C09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11281,1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096BAF" w:rsidP="003C09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11874,</w:t>
            </w:r>
            <w:r w:rsidR="003C09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F21B5B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33132,2</w:t>
            </w:r>
          </w:p>
        </w:tc>
      </w:tr>
      <w:tr w:rsidR="00096BAF" w:rsidRPr="003152B7" w:rsidTr="00096BAF">
        <w:trPr>
          <w:trHeight w:val="694"/>
        </w:trPr>
        <w:tc>
          <w:tcPr>
            <w:tcW w:w="54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F21B5B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4012,1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10784,3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11258,8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F21B5B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26055,2</w:t>
            </w:r>
          </w:p>
        </w:tc>
      </w:tr>
      <w:tr w:rsidR="00096BAF" w:rsidRPr="003152B7" w:rsidTr="00096BAF">
        <w:trPr>
          <w:trHeight w:val="360"/>
        </w:trPr>
        <w:tc>
          <w:tcPr>
            <w:tcW w:w="54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3C09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5640,</w:t>
            </w:r>
            <w:r w:rsidR="003C09B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3C09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5640,</w:t>
            </w:r>
            <w:r w:rsidR="003C09B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096BAF" w:rsidRPr="003152B7" w:rsidTr="00096BAF">
        <w:trPr>
          <w:trHeight w:val="360"/>
        </w:trPr>
        <w:tc>
          <w:tcPr>
            <w:tcW w:w="54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AF" w:rsidRPr="003152B7" w:rsidTr="00096BAF">
        <w:trPr>
          <w:trHeight w:val="360"/>
        </w:trPr>
        <w:tc>
          <w:tcPr>
            <w:tcW w:w="54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3152B7" w:rsidRDefault="00F21B5B" w:rsidP="003C09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615,</w:t>
            </w:r>
            <w:r w:rsidR="003C09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AF" w:rsidRPr="003152B7" w:rsidRDefault="00096BAF" w:rsidP="003C09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1436,</w:t>
            </w:r>
            <w:r w:rsidR="003C09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</w:tbl>
    <w:p w:rsidR="00D37ABA" w:rsidRPr="003152B7" w:rsidRDefault="009B6062" w:rsidP="00D742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2B7">
        <w:rPr>
          <w:rFonts w:ascii="Times New Roman" w:hAnsi="Times New Roman" w:cs="Times New Roman"/>
          <w:sz w:val="24"/>
          <w:szCs w:val="24"/>
        </w:rPr>
        <w:t>7.</w:t>
      </w:r>
      <w:r w:rsidR="007B1346" w:rsidRPr="003152B7">
        <w:rPr>
          <w:rFonts w:ascii="Times New Roman" w:hAnsi="Times New Roman" w:cs="Times New Roman"/>
          <w:sz w:val="24"/>
          <w:szCs w:val="24"/>
        </w:rPr>
        <w:t>Ресурсное обеспечение подпрограммы.</w:t>
      </w:r>
    </w:p>
    <w:p w:rsidR="00683D78" w:rsidRPr="003152B7" w:rsidRDefault="00683D78" w:rsidP="00D74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2B7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подпрограммы предполагается осуществлять за счет средств местного бюджета в сумме </w:t>
      </w:r>
      <w:r w:rsidR="002610C0" w:rsidRPr="003152B7">
        <w:rPr>
          <w:rFonts w:ascii="Times New Roman" w:hAnsi="Times New Roman" w:cs="Times New Roman"/>
          <w:sz w:val="24"/>
          <w:szCs w:val="24"/>
        </w:rPr>
        <w:t>168231,0</w:t>
      </w:r>
      <w:r w:rsidRPr="0031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2B7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3152B7">
        <w:rPr>
          <w:rFonts w:ascii="Times New Roman" w:hAnsi="Times New Roman" w:cs="Times New Roman"/>
          <w:sz w:val="24"/>
          <w:szCs w:val="24"/>
        </w:rPr>
        <w:t xml:space="preserve">., за счет средств областного бюджета в сумме </w:t>
      </w:r>
      <w:r w:rsidR="002610C0" w:rsidRPr="003152B7">
        <w:rPr>
          <w:rFonts w:ascii="Times New Roman" w:hAnsi="Times New Roman" w:cs="Times New Roman"/>
          <w:bCs/>
          <w:sz w:val="24"/>
          <w:szCs w:val="24"/>
        </w:rPr>
        <w:t>33737,4</w:t>
      </w:r>
      <w:r w:rsidRPr="0031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2B7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3152B7">
        <w:rPr>
          <w:rFonts w:ascii="Times New Roman" w:hAnsi="Times New Roman" w:cs="Times New Roman"/>
          <w:sz w:val="24"/>
          <w:szCs w:val="24"/>
        </w:rPr>
        <w:t xml:space="preserve">. и привлеченных средств (прочие источники) в сумме </w:t>
      </w:r>
      <w:r w:rsidR="002610C0" w:rsidRPr="003152B7">
        <w:rPr>
          <w:rFonts w:ascii="Times New Roman" w:hAnsi="Times New Roman" w:cs="Times New Roman"/>
          <w:sz w:val="24"/>
          <w:szCs w:val="24"/>
        </w:rPr>
        <w:t>14413,2</w:t>
      </w:r>
      <w:r w:rsidRPr="003152B7">
        <w:rPr>
          <w:rFonts w:ascii="Times New Roman" w:hAnsi="Times New Roman" w:cs="Times New Roman"/>
          <w:sz w:val="24"/>
          <w:szCs w:val="24"/>
        </w:rPr>
        <w:t xml:space="preserve"> тыс. </w:t>
      </w:r>
      <w:proofErr w:type="spellStart"/>
      <w:r w:rsidRPr="003152B7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0"/>
        <w:gridCol w:w="1276"/>
        <w:gridCol w:w="1276"/>
        <w:gridCol w:w="1134"/>
        <w:gridCol w:w="1212"/>
      </w:tblGrid>
      <w:tr w:rsidR="007B1346" w:rsidRPr="003152B7" w:rsidTr="009B6062">
        <w:trPr>
          <w:cantSplit/>
          <w:trHeight w:val="240"/>
        </w:trPr>
        <w:tc>
          <w:tcPr>
            <w:tcW w:w="4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1346" w:rsidRPr="003152B7" w:rsidRDefault="007B134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46" w:rsidRPr="003152B7" w:rsidRDefault="007B134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Источники финансирования         </w:t>
            </w:r>
          </w:p>
        </w:tc>
        <w:tc>
          <w:tcPr>
            <w:tcW w:w="48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346" w:rsidRPr="003152B7" w:rsidRDefault="007B134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Объем финансирования, тыс. руб.    </w:t>
            </w:r>
          </w:p>
        </w:tc>
      </w:tr>
      <w:tr w:rsidR="007B1346" w:rsidRPr="003152B7" w:rsidTr="009B6062">
        <w:trPr>
          <w:cantSplit/>
          <w:trHeight w:val="240"/>
        </w:trPr>
        <w:tc>
          <w:tcPr>
            <w:tcW w:w="46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B1346" w:rsidRPr="003152B7" w:rsidRDefault="007B134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1346" w:rsidRPr="003152B7" w:rsidRDefault="007B134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6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346" w:rsidRPr="003152B7" w:rsidRDefault="007B134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       в том числе по годам  </w:t>
            </w:r>
          </w:p>
        </w:tc>
      </w:tr>
      <w:tr w:rsidR="007B1346" w:rsidRPr="003152B7" w:rsidTr="009B6062">
        <w:trPr>
          <w:cantSplit/>
          <w:trHeight w:val="360"/>
        </w:trPr>
        <w:tc>
          <w:tcPr>
            <w:tcW w:w="4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346" w:rsidRPr="003152B7" w:rsidRDefault="007B134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346" w:rsidRPr="003152B7" w:rsidRDefault="007B134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346" w:rsidRPr="003152B7" w:rsidRDefault="007B134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7B1346" w:rsidRPr="003152B7" w:rsidRDefault="007B134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346" w:rsidRPr="003152B7" w:rsidRDefault="007B134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346" w:rsidRPr="003152B7" w:rsidRDefault="007B134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</w:p>
          <w:p w:rsidR="007B1346" w:rsidRPr="003152B7" w:rsidRDefault="007B134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46" w:rsidRPr="003152B7" w:rsidTr="009B6062">
        <w:trPr>
          <w:cantSplit/>
          <w:trHeight w:val="60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346" w:rsidRPr="003152B7" w:rsidRDefault="007B1346" w:rsidP="00D7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бюджет, в том </w:t>
            </w: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числе: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кап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. вложения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НИОКР        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прочие расходы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E5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168231,0</w:t>
            </w:r>
          </w:p>
          <w:p w:rsidR="00096BAF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09BF" w:rsidRPr="003152B7" w:rsidRDefault="003C09B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168231,0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E5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29989,7</w:t>
            </w:r>
          </w:p>
          <w:p w:rsidR="00096BAF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09BF" w:rsidRPr="003152B7" w:rsidRDefault="003C09B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29989,7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46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67632,7</w:t>
            </w:r>
          </w:p>
          <w:p w:rsidR="001A44E5" w:rsidRDefault="001A44E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09BF" w:rsidRPr="003152B7" w:rsidRDefault="003C09B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44E5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67632,7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46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70608,6</w:t>
            </w:r>
          </w:p>
          <w:p w:rsidR="001A44E5" w:rsidRDefault="001A44E5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09BF" w:rsidRPr="003152B7" w:rsidRDefault="003C09B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44E5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70608,6</w:t>
            </w:r>
          </w:p>
        </w:tc>
      </w:tr>
      <w:tr w:rsidR="007B1346" w:rsidRPr="003152B7" w:rsidTr="002610C0">
        <w:trPr>
          <w:cantSplit/>
          <w:trHeight w:val="1614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346" w:rsidRPr="003152B7" w:rsidRDefault="007B1346" w:rsidP="00D7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 </w:t>
            </w: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бюджет  (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на    условиях </w:t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),  в том числе: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кап. вложения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НИОКР        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прочие расходы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E5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33737,4</w:t>
            </w: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BAF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9BF" w:rsidRPr="003152B7" w:rsidRDefault="003C09B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33737,4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E5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33737,4</w:t>
            </w:r>
          </w:p>
          <w:p w:rsidR="00096BAF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9BF" w:rsidRPr="003152B7" w:rsidRDefault="003C09B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33737,4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346" w:rsidRPr="003152B7" w:rsidRDefault="007B134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346" w:rsidRPr="003152B7" w:rsidRDefault="007B134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46" w:rsidRPr="003152B7" w:rsidTr="009B6062">
        <w:trPr>
          <w:cantSplit/>
          <w:trHeight w:val="72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346" w:rsidRPr="003152B7" w:rsidRDefault="007B1346" w:rsidP="00D7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   бюджет (на условиях </w:t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),  в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кап. вложения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НИОКР        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прочие расходы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346" w:rsidRPr="003152B7" w:rsidRDefault="007B134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346" w:rsidRPr="003152B7" w:rsidRDefault="007B134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346" w:rsidRPr="003152B7" w:rsidRDefault="007B134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346" w:rsidRPr="003152B7" w:rsidRDefault="007B134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46" w:rsidRPr="003152B7" w:rsidTr="009B6062">
        <w:trPr>
          <w:cantSplit/>
          <w:trHeight w:val="60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346" w:rsidRPr="003152B7" w:rsidRDefault="007B1346" w:rsidP="00D7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источники, в том </w:t>
            </w: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числе:   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кап. вложения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НИОКР        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прочие расходы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E5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14413,2</w:t>
            </w:r>
          </w:p>
          <w:p w:rsidR="00096BAF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9BF" w:rsidRPr="003152B7" w:rsidRDefault="003C09B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14413,2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E5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4315,2</w:t>
            </w:r>
          </w:p>
          <w:p w:rsidR="00096BAF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09BF" w:rsidRPr="003152B7" w:rsidRDefault="003C09B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4315,2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E5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4886,2</w:t>
            </w:r>
          </w:p>
          <w:p w:rsidR="00096BAF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09BF" w:rsidRPr="003152B7" w:rsidRDefault="003C09B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4886,2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A44E5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5211,8</w:t>
            </w:r>
          </w:p>
          <w:p w:rsidR="00096BAF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09BF" w:rsidRPr="003152B7" w:rsidRDefault="003C09B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6BAF" w:rsidRPr="003152B7" w:rsidRDefault="00096BAF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5211,8</w:t>
            </w:r>
          </w:p>
        </w:tc>
      </w:tr>
      <w:tr w:rsidR="007B1346" w:rsidRPr="003152B7" w:rsidTr="009B6062">
        <w:trPr>
          <w:cantSplit/>
          <w:trHeight w:val="24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346" w:rsidRPr="003152B7" w:rsidRDefault="007B1346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346" w:rsidRPr="003152B7" w:rsidRDefault="002610C0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216381,6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C0" w:rsidRPr="003152B7" w:rsidRDefault="002610C0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68042,3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46" w:rsidRPr="003152B7" w:rsidRDefault="002610C0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72518,9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1346" w:rsidRPr="003152B7" w:rsidRDefault="002610C0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75820,4</w:t>
            </w:r>
          </w:p>
        </w:tc>
      </w:tr>
    </w:tbl>
    <w:p w:rsidR="003325AD" w:rsidRPr="003152B7" w:rsidRDefault="003325AD" w:rsidP="00D742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52B7">
        <w:rPr>
          <w:rFonts w:ascii="Times New Roman" w:hAnsi="Times New Roman" w:cs="Times New Roman"/>
          <w:bCs/>
          <w:sz w:val="24"/>
          <w:szCs w:val="24"/>
        </w:rPr>
        <w:t>Подпрограмма 5 «Управление качеством услуг в сфере культуры»:</w:t>
      </w:r>
    </w:p>
    <w:p w:rsidR="002610C0" w:rsidRPr="003152B7" w:rsidRDefault="002610C0" w:rsidP="00D742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2B7">
        <w:rPr>
          <w:rFonts w:ascii="Times New Roman" w:hAnsi="Times New Roman" w:cs="Times New Roman"/>
          <w:sz w:val="24"/>
          <w:szCs w:val="24"/>
        </w:rPr>
        <w:t>6.Система подпрограммных мероприятий.</w:t>
      </w:r>
    </w:p>
    <w:tbl>
      <w:tblPr>
        <w:tblW w:w="9629" w:type="dxa"/>
        <w:tblInd w:w="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1"/>
        <w:gridCol w:w="1237"/>
        <w:gridCol w:w="750"/>
        <w:gridCol w:w="851"/>
        <w:gridCol w:w="852"/>
        <w:gridCol w:w="993"/>
        <w:gridCol w:w="1135"/>
        <w:gridCol w:w="1106"/>
        <w:gridCol w:w="1164"/>
        <w:gridCol w:w="990"/>
      </w:tblGrid>
      <w:tr w:rsidR="003325AD" w:rsidRPr="003152B7" w:rsidTr="003152B7">
        <w:trPr>
          <w:trHeight w:val="195"/>
        </w:trPr>
        <w:tc>
          <w:tcPr>
            <w:tcW w:w="424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5. Управление качеством услуг в сфере культуры</w:t>
            </w:r>
          </w:p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Всего, в </w:t>
            </w:r>
            <w:proofErr w:type="spell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10858,1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9693,2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10119,8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30671,1</w:t>
            </w:r>
          </w:p>
        </w:tc>
      </w:tr>
      <w:tr w:rsidR="003325AD" w:rsidRPr="003152B7" w:rsidTr="003152B7">
        <w:trPr>
          <w:trHeight w:val="240"/>
        </w:trPr>
        <w:tc>
          <w:tcPr>
            <w:tcW w:w="4241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10858,1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9693,2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10119,8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30671,1</w:t>
            </w:r>
          </w:p>
        </w:tc>
      </w:tr>
      <w:tr w:rsidR="003325AD" w:rsidRPr="003152B7" w:rsidTr="003152B7">
        <w:trPr>
          <w:trHeight w:val="217"/>
        </w:trPr>
        <w:tc>
          <w:tcPr>
            <w:tcW w:w="4241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5AD" w:rsidRPr="003152B7" w:rsidTr="003152B7">
        <w:trPr>
          <w:trHeight w:val="217"/>
        </w:trPr>
        <w:tc>
          <w:tcPr>
            <w:tcW w:w="4241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5AD" w:rsidRPr="003152B7" w:rsidTr="003152B7">
        <w:trPr>
          <w:trHeight w:val="285"/>
        </w:trPr>
        <w:tc>
          <w:tcPr>
            <w:tcW w:w="424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5AD" w:rsidRPr="003152B7" w:rsidTr="003152B7">
        <w:trPr>
          <w:trHeight w:val="360"/>
        </w:trPr>
        <w:tc>
          <w:tcPr>
            <w:tcW w:w="424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5.1. Удовлетворение духовных, эстетических, потребностей населения в сфере культуры и досуга, содействия свободному участию граждан в культурной жизни общества, приобщения к культурным ценностям.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Всего, </w:t>
            </w:r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 </w:t>
            </w:r>
            <w:proofErr w:type="spell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3126,6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3692,4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3854,8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10673,8</w:t>
            </w:r>
          </w:p>
        </w:tc>
      </w:tr>
      <w:tr w:rsidR="003325AD" w:rsidRPr="003152B7" w:rsidTr="003152B7">
        <w:trPr>
          <w:trHeight w:val="360"/>
        </w:trPr>
        <w:tc>
          <w:tcPr>
            <w:tcW w:w="424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3126,6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3692,4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3854,8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10673,8</w:t>
            </w:r>
          </w:p>
        </w:tc>
      </w:tr>
      <w:tr w:rsidR="003325AD" w:rsidRPr="003152B7" w:rsidTr="003152B7">
        <w:trPr>
          <w:trHeight w:val="360"/>
        </w:trPr>
        <w:tc>
          <w:tcPr>
            <w:tcW w:w="424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5AD" w:rsidRPr="003152B7" w:rsidTr="003152B7">
        <w:trPr>
          <w:trHeight w:val="360"/>
        </w:trPr>
        <w:tc>
          <w:tcPr>
            <w:tcW w:w="424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5AD" w:rsidRPr="003152B7" w:rsidTr="003152B7">
        <w:trPr>
          <w:trHeight w:val="360"/>
        </w:trPr>
        <w:tc>
          <w:tcPr>
            <w:tcW w:w="424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5AD" w:rsidRPr="003152B7" w:rsidTr="003152B7">
        <w:trPr>
          <w:trHeight w:val="360"/>
        </w:trPr>
        <w:tc>
          <w:tcPr>
            <w:tcW w:w="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5.1.1. </w:t>
            </w:r>
          </w:p>
        </w:tc>
        <w:tc>
          <w:tcPr>
            <w:tcW w:w="12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«Выкса-литературная.»2015год-год литературы в России».   (издание книг, сборников, стихов, альбомов, </w:t>
            </w: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CD</w:t>
            </w: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-дисков и т.д.)                </w:t>
            </w:r>
          </w:p>
        </w:tc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2015-2017</w:t>
            </w:r>
          </w:p>
        </w:tc>
        <w:tc>
          <w:tcPr>
            <w:tcW w:w="8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УК, отдел по культурно-массовой работе, досуговой деятельности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Всего,  в</w:t>
            </w:r>
            <w:proofErr w:type="gram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440,00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460,7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481,0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1381,7</w:t>
            </w:r>
          </w:p>
        </w:tc>
      </w:tr>
      <w:tr w:rsidR="003325AD" w:rsidRPr="003152B7" w:rsidTr="003152B7">
        <w:trPr>
          <w:trHeight w:val="749"/>
        </w:trPr>
        <w:tc>
          <w:tcPr>
            <w:tcW w:w="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440,00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460,7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481,0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1381,7</w:t>
            </w:r>
          </w:p>
        </w:tc>
      </w:tr>
      <w:tr w:rsidR="003325AD" w:rsidRPr="003152B7" w:rsidTr="003152B7">
        <w:trPr>
          <w:trHeight w:val="360"/>
        </w:trPr>
        <w:tc>
          <w:tcPr>
            <w:tcW w:w="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5AD" w:rsidRPr="003152B7" w:rsidTr="003152B7">
        <w:trPr>
          <w:trHeight w:val="360"/>
        </w:trPr>
        <w:tc>
          <w:tcPr>
            <w:tcW w:w="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5AD" w:rsidRPr="003152B7" w:rsidTr="003152B7">
        <w:trPr>
          <w:trHeight w:val="360"/>
        </w:trPr>
        <w:tc>
          <w:tcPr>
            <w:tcW w:w="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5AD" w:rsidRPr="003152B7" w:rsidTr="003152B7">
        <w:trPr>
          <w:trHeight w:val="360"/>
        </w:trPr>
        <w:tc>
          <w:tcPr>
            <w:tcW w:w="55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5.1.2</w:t>
            </w:r>
          </w:p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«Выкса-праздничная» </w:t>
            </w:r>
          </w:p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(проведение городских мероприятий, календарных праздников</w:t>
            </w:r>
            <w:proofErr w:type="gramStart"/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).   </w:t>
            </w:r>
            <w:proofErr w:type="gram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   </w:t>
            </w:r>
          </w:p>
        </w:tc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2015-2017</w:t>
            </w:r>
          </w:p>
        </w:tc>
        <w:tc>
          <w:tcPr>
            <w:tcW w:w="8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УК, отдел по культурно-массовой работе, досуговой деятельности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Всего,  в</w:t>
            </w:r>
            <w:proofErr w:type="gram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850,00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2150,00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3C09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2246,</w:t>
            </w:r>
            <w:r w:rsidR="003C09B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467B7E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5246,7</w:t>
            </w:r>
          </w:p>
        </w:tc>
      </w:tr>
      <w:tr w:rsidR="003325AD" w:rsidRPr="003152B7" w:rsidTr="003152B7">
        <w:trPr>
          <w:trHeight w:val="360"/>
        </w:trPr>
        <w:tc>
          <w:tcPr>
            <w:tcW w:w="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850,00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2150,00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3C09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2246,</w:t>
            </w:r>
            <w:r w:rsidR="003C09B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467B7E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5246,7</w:t>
            </w:r>
          </w:p>
        </w:tc>
      </w:tr>
      <w:tr w:rsidR="003325AD" w:rsidRPr="003152B7" w:rsidTr="003152B7">
        <w:trPr>
          <w:trHeight w:val="360"/>
        </w:trPr>
        <w:tc>
          <w:tcPr>
            <w:tcW w:w="55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5AD" w:rsidRPr="003152B7" w:rsidTr="003152B7">
        <w:trPr>
          <w:trHeight w:val="360"/>
        </w:trPr>
        <w:tc>
          <w:tcPr>
            <w:tcW w:w="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5AD" w:rsidRPr="003152B7" w:rsidTr="003152B7">
        <w:trPr>
          <w:trHeight w:val="654"/>
        </w:trPr>
        <w:tc>
          <w:tcPr>
            <w:tcW w:w="5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5AD" w:rsidRPr="003152B7" w:rsidTr="003152B7">
        <w:trPr>
          <w:trHeight w:val="360"/>
        </w:trPr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5.1.3</w:t>
            </w:r>
          </w:p>
        </w:tc>
        <w:tc>
          <w:tcPr>
            <w:tcW w:w="12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«Выкса-юбилейная». (проведение мероприятий, посвященных </w:t>
            </w: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юбилейным датам в России, в Выксе).</w:t>
            </w:r>
          </w:p>
        </w:tc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2015-2017</w:t>
            </w:r>
          </w:p>
        </w:tc>
        <w:tc>
          <w:tcPr>
            <w:tcW w:w="8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УК, отдел по культурно-массовой работе,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досуговой деятельности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Всего,  в</w:t>
            </w:r>
            <w:proofErr w:type="gram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1 100,00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312,8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326,6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1739,4</w:t>
            </w:r>
          </w:p>
        </w:tc>
      </w:tr>
      <w:tr w:rsidR="003325AD" w:rsidRPr="003152B7" w:rsidTr="003152B7">
        <w:trPr>
          <w:trHeight w:val="360"/>
        </w:trPr>
        <w:tc>
          <w:tcPr>
            <w:tcW w:w="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numPr>
                <w:ilvl w:val="0"/>
                <w:numId w:val="3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1 100,00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312,8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326,6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1739,4</w:t>
            </w:r>
          </w:p>
        </w:tc>
      </w:tr>
      <w:tr w:rsidR="003325AD" w:rsidRPr="003152B7" w:rsidTr="003152B7">
        <w:trPr>
          <w:trHeight w:val="360"/>
        </w:trPr>
        <w:tc>
          <w:tcPr>
            <w:tcW w:w="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5AD" w:rsidRPr="003152B7" w:rsidTr="003152B7">
        <w:trPr>
          <w:trHeight w:val="360"/>
        </w:trPr>
        <w:tc>
          <w:tcPr>
            <w:tcW w:w="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5AD" w:rsidRPr="003152B7" w:rsidTr="003152B7">
        <w:trPr>
          <w:trHeight w:val="360"/>
        </w:trPr>
        <w:tc>
          <w:tcPr>
            <w:tcW w:w="5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5AD" w:rsidRPr="003152B7" w:rsidTr="003152B7">
        <w:trPr>
          <w:trHeight w:val="876"/>
        </w:trPr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5.1.4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«Выкса-фестивальная» (проведение </w:t>
            </w:r>
            <w:proofErr w:type="gramStart"/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фестивалей)   </w:t>
            </w:r>
            <w:proofErr w:type="gramEnd"/>
          </w:p>
        </w:tc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2015-2017</w:t>
            </w:r>
          </w:p>
        </w:tc>
        <w:tc>
          <w:tcPr>
            <w:tcW w:w="8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УК, отдел по культурно-массовой работе, досуговой деятельности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Всего, в </w:t>
            </w:r>
            <w:proofErr w:type="spell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327,40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342,8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357,9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1028,1</w:t>
            </w:r>
          </w:p>
        </w:tc>
      </w:tr>
      <w:tr w:rsidR="003325AD" w:rsidRPr="003152B7" w:rsidTr="003152B7">
        <w:trPr>
          <w:trHeight w:val="360"/>
        </w:trPr>
        <w:tc>
          <w:tcPr>
            <w:tcW w:w="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numPr>
                <w:ilvl w:val="0"/>
                <w:numId w:val="3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327,40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342,8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357,9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1028,1</w:t>
            </w:r>
          </w:p>
        </w:tc>
      </w:tr>
      <w:tr w:rsidR="003325AD" w:rsidRPr="003152B7" w:rsidTr="003152B7">
        <w:trPr>
          <w:trHeight w:val="360"/>
        </w:trPr>
        <w:tc>
          <w:tcPr>
            <w:tcW w:w="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5AD" w:rsidRPr="003152B7" w:rsidTr="003152B7">
        <w:trPr>
          <w:trHeight w:val="360"/>
        </w:trPr>
        <w:tc>
          <w:tcPr>
            <w:tcW w:w="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5AD" w:rsidRPr="003152B7" w:rsidTr="003152B7">
        <w:trPr>
          <w:trHeight w:val="360"/>
        </w:trPr>
        <w:tc>
          <w:tcPr>
            <w:tcW w:w="5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Прочие   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5AD" w:rsidRPr="003152B7" w:rsidTr="003152B7">
        <w:trPr>
          <w:trHeight w:val="420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5.1.5.</w:t>
            </w:r>
          </w:p>
        </w:tc>
        <w:tc>
          <w:tcPr>
            <w:tcW w:w="12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«Выкса – город индустриального наследия».</w:t>
            </w:r>
          </w:p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2015-2017</w:t>
            </w:r>
          </w:p>
        </w:tc>
        <w:tc>
          <w:tcPr>
            <w:tcW w:w="8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УК,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Всего, в </w:t>
            </w:r>
            <w:proofErr w:type="spell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359,2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376,1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392,6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1127,9</w:t>
            </w:r>
          </w:p>
        </w:tc>
      </w:tr>
      <w:tr w:rsidR="003325AD" w:rsidRPr="003152B7" w:rsidTr="003152B7">
        <w:trPr>
          <w:trHeight w:val="420"/>
        </w:trPr>
        <w:tc>
          <w:tcPr>
            <w:tcW w:w="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Местный </w:t>
            </w:r>
          </w:p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359,2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376,1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392,6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1127,9</w:t>
            </w:r>
          </w:p>
        </w:tc>
      </w:tr>
      <w:tr w:rsidR="003325AD" w:rsidRPr="003152B7" w:rsidTr="003152B7">
        <w:trPr>
          <w:trHeight w:val="740"/>
        </w:trPr>
        <w:tc>
          <w:tcPr>
            <w:tcW w:w="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5AD" w:rsidRPr="003152B7" w:rsidTr="003152B7">
        <w:trPr>
          <w:trHeight w:val="255"/>
        </w:trPr>
        <w:tc>
          <w:tcPr>
            <w:tcW w:w="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5AD" w:rsidRPr="003152B7" w:rsidTr="003152B7">
        <w:trPr>
          <w:trHeight w:val="390"/>
        </w:trPr>
        <w:tc>
          <w:tcPr>
            <w:tcW w:w="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Прочие</w:t>
            </w:r>
          </w:p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5AD" w:rsidRPr="003152B7" w:rsidTr="003152B7">
        <w:trPr>
          <w:trHeight w:val="240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5.1.6.</w:t>
            </w:r>
          </w:p>
        </w:tc>
        <w:tc>
          <w:tcPr>
            <w:tcW w:w="12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«Родной город – за здоровый образ жизни!»  (участие в муниципальной программе «Комплексные меры противодействия злоупотреблению наркотика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 и их незаконному обороту на территории городского округа город Выкса на 2015-2017г.г»: проведение мероприятий, часов здоровья, акций)</w:t>
            </w:r>
          </w:p>
        </w:tc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Всего, в </w:t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50,00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50,00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150,00</w:t>
            </w:r>
          </w:p>
        </w:tc>
      </w:tr>
      <w:tr w:rsidR="003325AD" w:rsidRPr="003152B7" w:rsidTr="003152B7">
        <w:trPr>
          <w:trHeight w:val="300"/>
        </w:trPr>
        <w:tc>
          <w:tcPr>
            <w:tcW w:w="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50,00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150,00</w:t>
            </w:r>
          </w:p>
        </w:tc>
      </w:tr>
      <w:tr w:rsidR="003325AD" w:rsidRPr="003152B7" w:rsidTr="003152B7">
        <w:trPr>
          <w:trHeight w:val="218"/>
        </w:trPr>
        <w:tc>
          <w:tcPr>
            <w:tcW w:w="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5AD" w:rsidRPr="003152B7" w:rsidTr="003152B7">
        <w:trPr>
          <w:trHeight w:val="225"/>
        </w:trPr>
        <w:tc>
          <w:tcPr>
            <w:tcW w:w="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5AD" w:rsidRPr="003152B7" w:rsidTr="003152B7">
        <w:trPr>
          <w:trHeight w:val="327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5.2</w:t>
            </w:r>
          </w:p>
        </w:tc>
        <w:tc>
          <w:tcPr>
            <w:tcW w:w="12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Финансово-экономическое обеспечение учреждения (Аппарат Управления </w:t>
            </w:r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культуры)   </w:t>
            </w:r>
            <w:proofErr w:type="gramEnd"/>
          </w:p>
        </w:tc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2015-2017</w:t>
            </w:r>
          </w:p>
        </w:tc>
        <w:tc>
          <w:tcPr>
            <w:tcW w:w="8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УК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в </w:t>
            </w:r>
            <w:proofErr w:type="spell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5698,1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3692,4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3854,8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13245,3</w:t>
            </w:r>
          </w:p>
        </w:tc>
      </w:tr>
      <w:tr w:rsidR="003325AD" w:rsidRPr="003152B7" w:rsidTr="003152B7">
        <w:trPr>
          <w:trHeight w:val="300"/>
        </w:trPr>
        <w:tc>
          <w:tcPr>
            <w:tcW w:w="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5698,1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3692,35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3854,8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13245,3</w:t>
            </w:r>
          </w:p>
        </w:tc>
      </w:tr>
      <w:tr w:rsidR="003325AD" w:rsidRPr="003152B7" w:rsidTr="003152B7">
        <w:trPr>
          <w:trHeight w:val="232"/>
        </w:trPr>
        <w:tc>
          <w:tcPr>
            <w:tcW w:w="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5AD" w:rsidRPr="003152B7" w:rsidTr="003152B7">
        <w:trPr>
          <w:trHeight w:val="270"/>
        </w:trPr>
        <w:tc>
          <w:tcPr>
            <w:tcW w:w="55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5AD" w:rsidRPr="003152B7" w:rsidTr="003152B7">
        <w:trPr>
          <w:trHeight w:val="748"/>
        </w:trPr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5.3</w:t>
            </w:r>
          </w:p>
        </w:tc>
        <w:tc>
          <w:tcPr>
            <w:tcW w:w="12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Финансово-экономическая деятельность учреждения (</w:t>
            </w:r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АХГ)   </w:t>
            </w:r>
            <w:proofErr w:type="gramEnd"/>
          </w:p>
        </w:tc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2015-2017</w:t>
            </w:r>
          </w:p>
        </w:tc>
        <w:tc>
          <w:tcPr>
            <w:tcW w:w="8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УК, АХГ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Всего,  в</w:t>
            </w:r>
            <w:proofErr w:type="gram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2033,4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2308,5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2410,1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6752,0</w:t>
            </w:r>
          </w:p>
        </w:tc>
      </w:tr>
      <w:tr w:rsidR="003325AD" w:rsidRPr="003152B7" w:rsidTr="003152B7">
        <w:trPr>
          <w:trHeight w:val="360"/>
        </w:trPr>
        <w:tc>
          <w:tcPr>
            <w:tcW w:w="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Местный  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2033,4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2308,5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2410,1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6752,0</w:t>
            </w:r>
          </w:p>
        </w:tc>
      </w:tr>
      <w:tr w:rsidR="003325AD" w:rsidRPr="003152B7" w:rsidTr="003152B7">
        <w:trPr>
          <w:trHeight w:val="360"/>
        </w:trPr>
        <w:tc>
          <w:tcPr>
            <w:tcW w:w="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Областной  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бюджет</w:t>
            </w:r>
            <w:proofErr w:type="gram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25AD" w:rsidRPr="003152B7" w:rsidTr="003152B7">
        <w:trPr>
          <w:trHeight w:val="360"/>
        </w:trPr>
        <w:tc>
          <w:tcPr>
            <w:tcW w:w="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</w:t>
            </w: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325AD" w:rsidRPr="003152B7" w:rsidRDefault="003325AD" w:rsidP="00D742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2B7">
        <w:rPr>
          <w:rFonts w:ascii="Times New Roman" w:hAnsi="Times New Roman" w:cs="Times New Roman"/>
          <w:sz w:val="24"/>
          <w:szCs w:val="24"/>
        </w:rPr>
        <w:t>7.Ресурсное обеспечение подпрограммы.</w:t>
      </w:r>
    </w:p>
    <w:p w:rsidR="003325AD" w:rsidRPr="003152B7" w:rsidRDefault="003325AD" w:rsidP="00D74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2B7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подпрограммы предполагается осуществлять за счет средств местного бюджета в сумме </w:t>
      </w:r>
      <w:r w:rsidR="00D87680" w:rsidRPr="003152B7">
        <w:rPr>
          <w:rFonts w:ascii="Times New Roman" w:hAnsi="Times New Roman" w:cs="Times New Roman"/>
          <w:sz w:val="24"/>
          <w:szCs w:val="24"/>
        </w:rPr>
        <w:t>30671,1</w:t>
      </w:r>
      <w:r w:rsidRPr="0031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2B7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D87680" w:rsidRPr="003152B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425" w:type="dxa"/>
        <w:tblInd w:w="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4"/>
        <w:gridCol w:w="1276"/>
        <w:gridCol w:w="1275"/>
        <w:gridCol w:w="1276"/>
        <w:gridCol w:w="1354"/>
      </w:tblGrid>
      <w:tr w:rsidR="003325AD" w:rsidRPr="003152B7" w:rsidTr="007C553D">
        <w:trPr>
          <w:cantSplit/>
          <w:trHeight w:val="240"/>
        </w:trPr>
        <w:tc>
          <w:tcPr>
            <w:tcW w:w="42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5AD" w:rsidRPr="003152B7" w:rsidRDefault="003325A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руб.</w:t>
            </w:r>
          </w:p>
        </w:tc>
      </w:tr>
      <w:tr w:rsidR="003325AD" w:rsidRPr="003152B7" w:rsidTr="007C553D">
        <w:trPr>
          <w:cantSplit/>
          <w:trHeight w:val="240"/>
        </w:trPr>
        <w:tc>
          <w:tcPr>
            <w:tcW w:w="42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в том числе по годам  </w:t>
            </w:r>
          </w:p>
        </w:tc>
      </w:tr>
      <w:tr w:rsidR="003325AD" w:rsidRPr="003152B7" w:rsidTr="007C553D">
        <w:trPr>
          <w:cantSplit/>
          <w:trHeight w:val="360"/>
        </w:trPr>
        <w:tc>
          <w:tcPr>
            <w:tcW w:w="42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 2016 год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2017 год </w:t>
            </w:r>
          </w:p>
        </w:tc>
      </w:tr>
      <w:tr w:rsidR="003325AD" w:rsidRPr="003152B7" w:rsidTr="007C553D">
        <w:trPr>
          <w:cantSplit/>
          <w:trHeight w:val="600"/>
        </w:trPr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80" w:rsidRPr="003152B7" w:rsidRDefault="003325AD" w:rsidP="00D7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бюджет, в том </w:t>
            </w: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числе: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>кап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. вложения  </w:t>
            </w:r>
          </w:p>
          <w:p w:rsidR="003325AD" w:rsidRPr="003152B7" w:rsidRDefault="003325AD" w:rsidP="00D7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НИОКР        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прочие расходы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30671,1</w:t>
            </w:r>
          </w:p>
          <w:p w:rsidR="00D87680" w:rsidRPr="003152B7" w:rsidRDefault="00D87680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680" w:rsidRDefault="00D87680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9BF" w:rsidRPr="003152B7" w:rsidRDefault="003C09B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30671,1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Default="003325A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10858,1</w:t>
            </w:r>
          </w:p>
          <w:p w:rsidR="003C09BF" w:rsidRDefault="003C09B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C09BF" w:rsidRDefault="003C09B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C09BF" w:rsidRPr="003152B7" w:rsidRDefault="003C09BF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10858,1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Default="003325AD" w:rsidP="003C09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9693,2</w:t>
            </w:r>
          </w:p>
          <w:p w:rsidR="003C09BF" w:rsidRDefault="003C09BF" w:rsidP="003C09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C09BF" w:rsidRDefault="003C09BF" w:rsidP="003C09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C09BF" w:rsidRPr="003152B7" w:rsidRDefault="003C09BF" w:rsidP="003C09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9693,2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Default="003325AD" w:rsidP="003C09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10119,8</w:t>
            </w:r>
          </w:p>
          <w:p w:rsidR="003C09BF" w:rsidRDefault="003C09BF" w:rsidP="003C09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C09BF" w:rsidRDefault="003C09BF" w:rsidP="003C09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C09BF" w:rsidRPr="003152B7" w:rsidRDefault="003C09BF" w:rsidP="003C09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10119,8</w:t>
            </w:r>
          </w:p>
        </w:tc>
      </w:tr>
      <w:tr w:rsidR="003325AD" w:rsidRPr="003152B7" w:rsidTr="007C553D">
        <w:trPr>
          <w:cantSplit/>
          <w:trHeight w:val="720"/>
        </w:trPr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Областной     </w:t>
            </w: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бюджет  (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на    условиях </w:t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),  в том числе: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кап. вложения НИОКР        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прочие расходы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325AD" w:rsidRPr="003152B7" w:rsidTr="007C553D">
        <w:trPr>
          <w:cantSplit/>
          <w:trHeight w:val="720"/>
        </w:trPr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   бюджет (на условиях </w:t>
            </w:r>
            <w:proofErr w:type="spell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),  в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кап. вложения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НИОКР        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прочие расходы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325AD" w:rsidRPr="003152B7" w:rsidTr="007C553D">
        <w:trPr>
          <w:cantSplit/>
          <w:trHeight w:val="600"/>
        </w:trPr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источники, в том </w:t>
            </w:r>
            <w:proofErr w:type="gramStart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числе:   </w:t>
            </w:r>
            <w:proofErr w:type="gramEnd"/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кап. вложения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НИОКР                                     </w:t>
            </w:r>
            <w:r w:rsidRPr="00315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прочие расходы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5AD" w:rsidRPr="003152B7" w:rsidTr="007C553D">
        <w:trPr>
          <w:cantSplit/>
          <w:trHeight w:val="240"/>
        </w:trPr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 xml:space="preserve">ВСЕГО   </w:t>
            </w:r>
            <w:r w:rsidR="00D669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sz w:val="24"/>
                <w:szCs w:val="24"/>
              </w:rPr>
              <w:t>30671,1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10858,1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9693,2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AD" w:rsidRPr="003152B7" w:rsidRDefault="003325AD" w:rsidP="00D74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2B7">
              <w:rPr>
                <w:rFonts w:ascii="Times New Roman" w:hAnsi="Times New Roman" w:cs="Times New Roman"/>
                <w:bCs/>
                <w:sz w:val="24"/>
                <w:szCs w:val="24"/>
              </w:rPr>
              <w:t>10119,8</w:t>
            </w:r>
          </w:p>
        </w:tc>
      </w:tr>
    </w:tbl>
    <w:p w:rsidR="00390E83" w:rsidRPr="00390E83" w:rsidRDefault="00390E83" w:rsidP="00390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0E83" w:rsidRPr="00390E83" w:rsidSect="00D6696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CHMK F+ Franklin Gothic Heavy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3613"/>
    <w:multiLevelType w:val="hybridMultilevel"/>
    <w:tmpl w:val="55540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174172"/>
    <w:multiLevelType w:val="hybridMultilevel"/>
    <w:tmpl w:val="CC9C1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085811"/>
    <w:multiLevelType w:val="multilevel"/>
    <w:tmpl w:val="96C2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0A9B14A4"/>
    <w:multiLevelType w:val="multilevel"/>
    <w:tmpl w:val="2772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0BD05F9C"/>
    <w:multiLevelType w:val="multilevel"/>
    <w:tmpl w:val="5FDA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0C8321CE"/>
    <w:multiLevelType w:val="hybridMultilevel"/>
    <w:tmpl w:val="370C5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C3285"/>
    <w:multiLevelType w:val="hybridMultilevel"/>
    <w:tmpl w:val="701E9EAE"/>
    <w:lvl w:ilvl="0" w:tplc="CB924474">
      <w:start w:val="1"/>
      <w:numFmt w:val="decimal"/>
      <w:lvlText w:val="%1"/>
      <w:lvlJc w:val="left"/>
      <w:pPr>
        <w:ind w:left="824" w:hanging="360"/>
      </w:pPr>
      <w:rPr>
        <w:rFonts w:eastAsia="Times New Roman"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544" w:hanging="360"/>
      </w:pPr>
    </w:lvl>
    <w:lvl w:ilvl="2" w:tplc="0419001B">
      <w:start w:val="1"/>
      <w:numFmt w:val="lowerRoman"/>
      <w:lvlText w:val="%3."/>
      <w:lvlJc w:val="right"/>
      <w:pPr>
        <w:ind w:left="2264" w:hanging="180"/>
      </w:pPr>
    </w:lvl>
    <w:lvl w:ilvl="3" w:tplc="0419000F">
      <w:start w:val="1"/>
      <w:numFmt w:val="decimal"/>
      <w:lvlText w:val="%4."/>
      <w:lvlJc w:val="left"/>
      <w:pPr>
        <w:ind w:left="2984" w:hanging="360"/>
      </w:pPr>
    </w:lvl>
    <w:lvl w:ilvl="4" w:tplc="04190019">
      <w:start w:val="1"/>
      <w:numFmt w:val="lowerLetter"/>
      <w:lvlText w:val="%5."/>
      <w:lvlJc w:val="left"/>
      <w:pPr>
        <w:ind w:left="3704" w:hanging="360"/>
      </w:pPr>
    </w:lvl>
    <w:lvl w:ilvl="5" w:tplc="0419001B">
      <w:start w:val="1"/>
      <w:numFmt w:val="lowerRoman"/>
      <w:lvlText w:val="%6."/>
      <w:lvlJc w:val="right"/>
      <w:pPr>
        <w:ind w:left="4424" w:hanging="180"/>
      </w:pPr>
    </w:lvl>
    <w:lvl w:ilvl="6" w:tplc="0419000F">
      <w:start w:val="1"/>
      <w:numFmt w:val="decimal"/>
      <w:lvlText w:val="%7."/>
      <w:lvlJc w:val="left"/>
      <w:pPr>
        <w:ind w:left="5144" w:hanging="360"/>
      </w:pPr>
    </w:lvl>
    <w:lvl w:ilvl="7" w:tplc="04190019">
      <w:start w:val="1"/>
      <w:numFmt w:val="lowerLetter"/>
      <w:lvlText w:val="%8."/>
      <w:lvlJc w:val="left"/>
      <w:pPr>
        <w:ind w:left="5864" w:hanging="360"/>
      </w:pPr>
    </w:lvl>
    <w:lvl w:ilvl="8" w:tplc="0419001B">
      <w:start w:val="1"/>
      <w:numFmt w:val="lowerRoman"/>
      <w:lvlText w:val="%9."/>
      <w:lvlJc w:val="right"/>
      <w:pPr>
        <w:ind w:left="6584" w:hanging="180"/>
      </w:pPr>
    </w:lvl>
  </w:abstractNum>
  <w:abstractNum w:abstractNumId="7" w15:restartNumberingAfterBreak="0">
    <w:nsid w:val="0E284AF0"/>
    <w:multiLevelType w:val="hybridMultilevel"/>
    <w:tmpl w:val="441403C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337D"/>
    <w:multiLevelType w:val="hybridMultilevel"/>
    <w:tmpl w:val="18DAD0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76DF7"/>
    <w:multiLevelType w:val="hybridMultilevel"/>
    <w:tmpl w:val="B6BE08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BAA058C"/>
    <w:multiLevelType w:val="hybridMultilevel"/>
    <w:tmpl w:val="D0AA8A2E"/>
    <w:lvl w:ilvl="0" w:tplc="F6BEA24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F3C76B7"/>
    <w:multiLevelType w:val="hybridMultilevel"/>
    <w:tmpl w:val="3C2487A6"/>
    <w:lvl w:ilvl="0" w:tplc="6DF8503E">
      <w:numFmt w:val="bullet"/>
      <w:lvlText w:val="•"/>
      <w:lvlJc w:val="left"/>
      <w:pPr>
        <w:ind w:left="1020" w:hanging="6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8624C"/>
    <w:multiLevelType w:val="hybridMultilevel"/>
    <w:tmpl w:val="1F427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CF16317"/>
    <w:multiLevelType w:val="hybridMultilevel"/>
    <w:tmpl w:val="225A4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8912AF"/>
    <w:multiLevelType w:val="hybridMultilevel"/>
    <w:tmpl w:val="80B87E4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DAE2672"/>
    <w:multiLevelType w:val="hybridMultilevel"/>
    <w:tmpl w:val="5546F856"/>
    <w:lvl w:ilvl="0" w:tplc="F6BEA24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B14C40"/>
    <w:multiLevelType w:val="hybridMultilevel"/>
    <w:tmpl w:val="9296F17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9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5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7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41066E"/>
    <w:multiLevelType w:val="hybridMultilevel"/>
    <w:tmpl w:val="A41C4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7476DF9"/>
    <w:multiLevelType w:val="hybridMultilevel"/>
    <w:tmpl w:val="E74E2652"/>
    <w:lvl w:ilvl="0" w:tplc="9CC6C96C">
      <w:start w:val="1"/>
      <w:numFmt w:val="decimal"/>
      <w:lvlText w:val="%1."/>
      <w:lvlJc w:val="left"/>
      <w:pPr>
        <w:ind w:left="3621" w:hanging="360"/>
      </w:pPr>
      <w:rPr>
        <w:rFonts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779AE"/>
    <w:multiLevelType w:val="hybridMultilevel"/>
    <w:tmpl w:val="C2C479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776C61"/>
    <w:multiLevelType w:val="hybridMultilevel"/>
    <w:tmpl w:val="5A80701C"/>
    <w:lvl w:ilvl="0" w:tplc="3EEC4B4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E028D"/>
    <w:multiLevelType w:val="hybridMultilevel"/>
    <w:tmpl w:val="736083D6"/>
    <w:lvl w:ilvl="0" w:tplc="2E2E0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7C6459"/>
    <w:multiLevelType w:val="hybridMultilevel"/>
    <w:tmpl w:val="CDD86BE8"/>
    <w:lvl w:ilvl="0" w:tplc="6DF8503E">
      <w:numFmt w:val="bullet"/>
      <w:lvlText w:val="•"/>
      <w:lvlJc w:val="left"/>
      <w:pPr>
        <w:ind w:left="1020" w:hanging="6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424C1"/>
    <w:multiLevelType w:val="hybridMultilevel"/>
    <w:tmpl w:val="94DE7020"/>
    <w:lvl w:ilvl="0" w:tplc="11F669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A33DC"/>
    <w:multiLevelType w:val="hybridMultilevel"/>
    <w:tmpl w:val="817C0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6B27F9"/>
    <w:multiLevelType w:val="hybridMultilevel"/>
    <w:tmpl w:val="70029806"/>
    <w:lvl w:ilvl="0" w:tplc="0419000F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C66FD"/>
    <w:multiLevelType w:val="hybridMultilevel"/>
    <w:tmpl w:val="42D41F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F1637"/>
    <w:multiLevelType w:val="hybridMultilevel"/>
    <w:tmpl w:val="D9423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256B1"/>
    <w:multiLevelType w:val="hybridMultilevel"/>
    <w:tmpl w:val="2CE222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14222F3"/>
    <w:multiLevelType w:val="hybridMultilevel"/>
    <w:tmpl w:val="1458C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40172CA"/>
    <w:multiLevelType w:val="hybridMultilevel"/>
    <w:tmpl w:val="DABE5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8DC3BEA"/>
    <w:multiLevelType w:val="hybridMultilevel"/>
    <w:tmpl w:val="EF264EAC"/>
    <w:lvl w:ilvl="0" w:tplc="F6BEA2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2909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EC3D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F2D5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8CF1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8A99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CEB1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7E2F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B0C6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3C42B1"/>
    <w:multiLevelType w:val="hybridMultilevel"/>
    <w:tmpl w:val="F904D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7F5C2E"/>
    <w:multiLevelType w:val="hybridMultilevel"/>
    <w:tmpl w:val="3FBA3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400CA"/>
    <w:multiLevelType w:val="hybridMultilevel"/>
    <w:tmpl w:val="A2F2A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4D33F90"/>
    <w:multiLevelType w:val="hybridMultilevel"/>
    <w:tmpl w:val="8F8ECC62"/>
    <w:lvl w:ilvl="0" w:tplc="F6BEA24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5594110"/>
    <w:multiLevelType w:val="multilevel"/>
    <w:tmpl w:val="3836F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AD37CB4"/>
    <w:multiLevelType w:val="hybridMultilevel"/>
    <w:tmpl w:val="9C90D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D6C0774"/>
    <w:multiLevelType w:val="hybridMultilevel"/>
    <w:tmpl w:val="59241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4453E"/>
    <w:multiLevelType w:val="hybridMultilevel"/>
    <w:tmpl w:val="ABB25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F770887"/>
    <w:multiLevelType w:val="hybridMultilevel"/>
    <w:tmpl w:val="B25AB6FC"/>
    <w:lvl w:ilvl="0" w:tplc="F6BEA24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FEC12D6"/>
    <w:multiLevelType w:val="hybridMultilevel"/>
    <w:tmpl w:val="07EE9DA2"/>
    <w:lvl w:ilvl="0" w:tplc="1F5EB944">
      <w:start w:val="1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5B22F8"/>
    <w:multiLevelType w:val="hybridMultilevel"/>
    <w:tmpl w:val="EB664A04"/>
    <w:lvl w:ilvl="0" w:tplc="6DF8503E">
      <w:numFmt w:val="bullet"/>
      <w:lvlText w:val="•"/>
      <w:lvlJc w:val="left"/>
      <w:pPr>
        <w:ind w:left="1020" w:hanging="6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E16081"/>
    <w:multiLevelType w:val="hybridMultilevel"/>
    <w:tmpl w:val="2410E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6B41DFD"/>
    <w:multiLevelType w:val="hybridMultilevel"/>
    <w:tmpl w:val="73702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94234B0"/>
    <w:multiLevelType w:val="hybridMultilevel"/>
    <w:tmpl w:val="E85EFE70"/>
    <w:lvl w:ilvl="0" w:tplc="6DF8503E">
      <w:numFmt w:val="bullet"/>
      <w:lvlText w:val="•"/>
      <w:lvlJc w:val="left"/>
      <w:pPr>
        <w:ind w:left="1020" w:hanging="6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380BB0"/>
    <w:multiLevelType w:val="multilevel"/>
    <w:tmpl w:val="3836F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3"/>
  </w:num>
  <w:num w:numId="2">
    <w:abstractNumId w:val="44"/>
  </w:num>
  <w:num w:numId="3">
    <w:abstractNumId w:val="13"/>
  </w:num>
  <w:num w:numId="4">
    <w:abstractNumId w:val="34"/>
  </w:num>
  <w:num w:numId="5">
    <w:abstractNumId w:val="39"/>
  </w:num>
  <w:num w:numId="6">
    <w:abstractNumId w:val="16"/>
  </w:num>
  <w:num w:numId="7">
    <w:abstractNumId w:val="36"/>
  </w:num>
  <w:num w:numId="8">
    <w:abstractNumId w:val="3"/>
  </w:num>
  <w:num w:numId="9">
    <w:abstractNumId w:val="2"/>
  </w:num>
  <w:num w:numId="10">
    <w:abstractNumId w:val="6"/>
  </w:num>
  <w:num w:numId="11">
    <w:abstractNumId w:val="23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"/>
  </w:num>
  <w:num w:numId="16">
    <w:abstractNumId w:val="0"/>
  </w:num>
  <w:num w:numId="17">
    <w:abstractNumId w:val="31"/>
  </w:num>
  <w:num w:numId="18">
    <w:abstractNumId w:val="35"/>
  </w:num>
  <w:num w:numId="19">
    <w:abstractNumId w:val="10"/>
  </w:num>
  <w:num w:numId="20">
    <w:abstractNumId w:val="40"/>
  </w:num>
  <w:num w:numId="21">
    <w:abstractNumId w:val="28"/>
  </w:num>
  <w:num w:numId="22">
    <w:abstractNumId w:val="37"/>
  </w:num>
  <w:num w:numId="23">
    <w:abstractNumId w:val="12"/>
  </w:num>
  <w:num w:numId="24">
    <w:abstractNumId w:val="29"/>
  </w:num>
  <w:num w:numId="25">
    <w:abstractNumId w:val="18"/>
  </w:num>
  <w:num w:numId="26">
    <w:abstractNumId w:val="14"/>
  </w:num>
  <w:num w:numId="27">
    <w:abstractNumId w:val="9"/>
  </w:num>
  <w:num w:numId="28">
    <w:abstractNumId w:val="21"/>
  </w:num>
  <w:num w:numId="29">
    <w:abstractNumId w:val="17"/>
  </w:num>
  <w:num w:numId="30">
    <w:abstractNumId w:val="20"/>
  </w:num>
  <w:num w:numId="31">
    <w:abstractNumId w:val="4"/>
  </w:num>
  <w:num w:numId="32">
    <w:abstractNumId w:val="24"/>
  </w:num>
  <w:num w:numId="33">
    <w:abstractNumId w:val="42"/>
  </w:num>
  <w:num w:numId="34">
    <w:abstractNumId w:val="45"/>
  </w:num>
  <w:num w:numId="35">
    <w:abstractNumId w:val="22"/>
  </w:num>
  <w:num w:numId="36">
    <w:abstractNumId w:val="11"/>
  </w:num>
  <w:num w:numId="37">
    <w:abstractNumId w:val="41"/>
  </w:num>
  <w:num w:numId="38">
    <w:abstractNumId w:val="25"/>
  </w:num>
  <w:num w:numId="39">
    <w:abstractNumId w:val="46"/>
  </w:num>
  <w:num w:numId="40">
    <w:abstractNumId w:val="33"/>
  </w:num>
  <w:num w:numId="41">
    <w:abstractNumId w:val="8"/>
  </w:num>
  <w:num w:numId="42">
    <w:abstractNumId w:val="26"/>
  </w:num>
  <w:num w:numId="43">
    <w:abstractNumId w:val="32"/>
  </w:num>
  <w:num w:numId="44">
    <w:abstractNumId w:val="19"/>
  </w:num>
  <w:num w:numId="45">
    <w:abstractNumId w:val="38"/>
  </w:num>
  <w:num w:numId="46">
    <w:abstractNumId w:val="5"/>
  </w:num>
  <w:num w:numId="47">
    <w:abstractNumId w:val="7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FE"/>
    <w:rsid w:val="00017923"/>
    <w:rsid w:val="00033E2A"/>
    <w:rsid w:val="000621F4"/>
    <w:rsid w:val="0006614B"/>
    <w:rsid w:val="00077529"/>
    <w:rsid w:val="00096858"/>
    <w:rsid w:val="00096BAF"/>
    <w:rsid w:val="000E2715"/>
    <w:rsid w:val="000E74D8"/>
    <w:rsid w:val="00122508"/>
    <w:rsid w:val="00132823"/>
    <w:rsid w:val="00164875"/>
    <w:rsid w:val="001946B1"/>
    <w:rsid w:val="001A1565"/>
    <w:rsid w:val="001A44E5"/>
    <w:rsid w:val="001E4A83"/>
    <w:rsid w:val="00215622"/>
    <w:rsid w:val="002268E1"/>
    <w:rsid w:val="00230052"/>
    <w:rsid w:val="00235BBF"/>
    <w:rsid w:val="002610C0"/>
    <w:rsid w:val="0027488D"/>
    <w:rsid w:val="0027501F"/>
    <w:rsid w:val="00282A61"/>
    <w:rsid w:val="002F646F"/>
    <w:rsid w:val="003152B7"/>
    <w:rsid w:val="003268B3"/>
    <w:rsid w:val="003325AD"/>
    <w:rsid w:val="00357B3E"/>
    <w:rsid w:val="00364894"/>
    <w:rsid w:val="00390E83"/>
    <w:rsid w:val="003B4CF3"/>
    <w:rsid w:val="003C09BF"/>
    <w:rsid w:val="00401FCD"/>
    <w:rsid w:val="004221EB"/>
    <w:rsid w:val="004264DD"/>
    <w:rsid w:val="004321AF"/>
    <w:rsid w:val="004473EB"/>
    <w:rsid w:val="00467B7E"/>
    <w:rsid w:val="004F7272"/>
    <w:rsid w:val="005176A4"/>
    <w:rsid w:val="00523D6F"/>
    <w:rsid w:val="005526F6"/>
    <w:rsid w:val="0057015B"/>
    <w:rsid w:val="00595AF0"/>
    <w:rsid w:val="005A5FDD"/>
    <w:rsid w:val="005A73BE"/>
    <w:rsid w:val="005B19D5"/>
    <w:rsid w:val="005B6DB1"/>
    <w:rsid w:val="005E1EA0"/>
    <w:rsid w:val="005F251B"/>
    <w:rsid w:val="005F2639"/>
    <w:rsid w:val="00635566"/>
    <w:rsid w:val="0064315A"/>
    <w:rsid w:val="00652186"/>
    <w:rsid w:val="00683D78"/>
    <w:rsid w:val="006C39EF"/>
    <w:rsid w:val="006E1ED0"/>
    <w:rsid w:val="0070286E"/>
    <w:rsid w:val="00704F58"/>
    <w:rsid w:val="007A676A"/>
    <w:rsid w:val="007B1346"/>
    <w:rsid w:val="007C553D"/>
    <w:rsid w:val="007F0EA5"/>
    <w:rsid w:val="007F3FD0"/>
    <w:rsid w:val="00807611"/>
    <w:rsid w:val="00835B0C"/>
    <w:rsid w:val="00862B3A"/>
    <w:rsid w:val="00864767"/>
    <w:rsid w:val="008A3DE0"/>
    <w:rsid w:val="008F5142"/>
    <w:rsid w:val="008F757F"/>
    <w:rsid w:val="00912896"/>
    <w:rsid w:val="00917099"/>
    <w:rsid w:val="009214F8"/>
    <w:rsid w:val="0095095B"/>
    <w:rsid w:val="00963E7C"/>
    <w:rsid w:val="00980334"/>
    <w:rsid w:val="00991C9F"/>
    <w:rsid w:val="009A3944"/>
    <w:rsid w:val="009B6062"/>
    <w:rsid w:val="009B7B06"/>
    <w:rsid w:val="009C44A4"/>
    <w:rsid w:val="009F6B12"/>
    <w:rsid w:val="009F7288"/>
    <w:rsid w:val="00A335FE"/>
    <w:rsid w:val="00A57105"/>
    <w:rsid w:val="00A67FE5"/>
    <w:rsid w:val="00AA3BD4"/>
    <w:rsid w:val="00AB69C3"/>
    <w:rsid w:val="00AC6E39"/>
    <w:rsid w:val="00AD0DB6"/>
    <w:rsid w:val="00AD2394"/>
    <w:rsid w:val="00AF723B"/>
    <w:rsid w:val="00B4551B"/>
    <w:rsid w:val="00B53E5F"/>
    <w:rsid w:val="00B70773"/>
    <w:rsid w:val="00B73123"/>
    <w:rsid w:val="00B83D76"/>
    <w:rsid w:val="00BB36FC"/>
    <w:rsid w:val="00C101A3"/>
    <w:rsid w:val="00C162F6"/>
    <w:rsid w:val="00C61C98"/>
    <w:rsid w:val="00C70E28"/>
    <w:rsid w:val="00C76A64"/>
    <w:rsid w:val="00CA7D9D"/>
    <w:rsid w:val="00CB33D2"/>
    <w:rsid w:val="00CE5654"/>
    <w:rsid w:val="00CF63E9"/>
    <w:rsid w:val="00D341ED"/>
    <w:rsid w:val="00D37ABA"/>
    <w:rsid w:val="00D53E75"/>
    <w:rsid w:val="00D54BCA"/>
    <w:rsid w:val="00D61D1D"/>
    <w:rsid w:val="00D6696C"/>
    <w:rsid w:val="00D74231"/>
    <w:rsid w:val="00D74BDD"/>
    <w:rsid w:val="00D8564D"/>
    <w:rsid w:val="00D87680"/>
    <w:rsid w:val="00E12DB6"/>
    <w:rsid w:val="00E32E53"/>
    <w:rsid w:val="00EC4319"/>
    <w:rsid w:val="00F07B80"/>
    <w:rsid w:val="00F21B5B"/>
    <w:rsid w:val="00F50B21"/>
    <w:rsid w:val="00F9249D"/>
    <w:rsid w:val="00F97DA5"/>
    <w:rsid w:val="00FA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EF4A7-D237-44D3-A6C4-4E9EBDF4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33E2A"/>
    <w:pPr>
      <w:keepNext/>
      <w:spacing w:after="0" w:line="240" w:lineRule="auto"/>
      <w:ind w:right="-35"/>
      <w:jc w:val="both"/>
      <w:outlineLvl w:val="0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33E2A"/>
    <w:pPr>
      <w:keepNext/>
      <w:spacing w:after="0" w:line="240" w:lineRule="auto"/>
      <w:ind w:right="-35"/>
      <w:jc w:val="both"/>
      <w:outlineLvl w:val="1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033E2A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33E2A"/>
    <w:rPr>
      <w:rFonts w:ascii="Times New Roman" w:eastAsia="Times New Roman" w:hAnsi="Times New Roman" w:cs="Times New Roman"/>
      <w:i/>
      <w:iCs/>
      <w:color w:val="00000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33E2A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rsid w:val="00033E2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rsid w:val="00AB69C3"/>
    <w:rPr>
      <w:color w:val="0000FF"/>
      <w:u w:val="single"/>
    </w:rPr>
  </w:style>
  <w:style w:type="paragraph" w:customStyle="1" w:styleId="ConsPlusNormal">
    <w:name w:val="ConsPlusNormal"/>
    <w:rsid w:val="00033E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Cell">
    <w:name w:val="ConsPlusCell"/>
    <w:rsid w:val="00033E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99"/>
    <w:rsid w:val="00033E2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99"/>
    <w:qFormat/>
    <w:rsid w:val="00033E2A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apple-converted-space">
    <w:name w:val="apple-converted-space"/>
    <w:basedOn w:val="a0"/>
    <w:uiPriority w:val="99"/>
    <w:rsid w:val="00033E2A"/>
  </w:style>
  <w:style w:type="character" w:styleId="a6">
    <w:name w:val="Emphasis"/>
    <w:uiPriority w:val="99"/>
    <w:qFormat/>
    <w:rsid w:val="00033E2A"/>
    <w:rPr>
      <w:i/>
      <w:iCs/>
    </w:rPr>
  </w:style>
  <w:style w:type="character" w:styleId="a7">
    <w:name w:val="Strong"/>
    <w:uiPriority w:val="99"/>
    <w:qFormat/>
    <w:rsid w:val="00033E2A"/>
    <w:rPr>
      <w:b/>
      <w:bCs/>
    </w:rPr>
  </w:style>
  <w:style w:type="character" w:customStyle="1" w:styleId="BalloonTextChar">
    <w:name w:val="Balloon Text Char"/>
    <w:uiPriority w:val="99"/>
    <w:locked/>
    <w:rsid w:val="00033E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9"/>
    <w:uiPriority w:val="99"/>
    <w:semiHidden/>
    <w:rsid w:val="00033E2A"/>
    <w:rPr>
      <w:rFonts w:ascii="Tahoma" w:eastAsia="Calibri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rsid w:val="00033E2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styleId="aa">
    <w:name w:val="Normal (Web)"/>
    <w:basedOn w:val="a"/>
    <w:uiPriority w:val="99"/>
    <w:rsid w:val="00033E2A"/>
    <w:pPr>
      <w:spacing w:before="35" w:after="35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03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033E2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c">
    <w:name w:val="Верхний колонтитул Знак"/>
    <w:basedOn w:val="a0"/>
    <w:link w:val="ab"/>
    <w:uiPriority w:val="99"/>
    <w:rsid w:val="00033E2A"/>
    <w:rPr>
      <w:rFonts w:ascii="Calibri" w:eastAsia="Calibri" w:hAnsi="Calibri" w:cs="Calibri"/>
    </w:rPr>
  </w:style>
  <w:style w:type="paragraph" w:styleId="ad">
    <w:name w:val="footer"/>
    <w:basedOn w:val="a"/>
    <w:link w:val="ae"/>
    <w:uiPriority w:val="99"/>
    <w:rsid w:val="00033E2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e">
    <w:name w:val="Нижний колонтитул Знак"/>
    <w:basedOn w:val="a0"/>
    <w:link w:val="ad"/>
    <w:uiPriority w:val="99"/>
    <w:rsid w:val="00033E2A"/>
    <w:rPr>
      <w:rFonts w:ascii="Calibri" w:eastAsia="Calibri" w:hAnsi="Calibri" w:cs="Calibri"/>
    </w:rPr>
  </w:style>
  <w:style w:type="paragraph" w:customStyle="1" w:styleId="ConsPlusNonformat">
    <w:name w:val="ConsPlusNonformat"/>
    <w:uiPriority w:val="99"/>
    <w:rsid w:val="00033E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33E2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af">
    <w:name w:val="......."/>
    <w:basedOn w:val="a"/>
    <w:next w:val="a"/>
    <w:uiPriority w:val="99"/>
    <w:rsid w:val="00033E2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styleId="3">
    <w:name w:val="Body Text 3"/>
    <w:basedOn w:val="a"/>
    <w:link w:val="30"/>
    <w:uiPriority w:val="99"/>
    <w:rsid w:val="00033E2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033E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0">
    <w:name w:val="Нормальный"/>
    <w:uiPriority w:val="99"/>
    <w:rsid w:val="00033E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af1">
    <w:name w:val="Body Text Indent"/>
    <w:basedOn w:val="a"/>
    <w:link w:val="af2"/>
    <w:uiPriority w:val="99"/>
    <w:rsid w:val="00033E2A"/>
    <w:pPr>
      <w:spacing w:after="120" w:line="276" w:lineRule="auto"/>
      <w:ind w:left="283"/>
    </w:pPr>
    <w:rPr>
      <w:rFonts w:ascii="Calibri" w:eastAsia="Calibri" w:hAnsi="Calibri" w:cs="Calibri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033E2A"/>
    <w:rPr>
      <w:rFonts w:ascii="Calibri" w:eastAsia="Calibri" w:hAnsi="Calibri" w:cs="Calibri"/>
    </w:rPr>
  </w:style>
  <w:style w:type="paragraph" w:styleId="af3">
    <w:name w:val="Body Text"/>
    <w:basedOn w:val="a"/>
    <w:link w:val="af4"/>
    <w:uiPriority w:val="99"/>
    <w:rsid w:val="00033E2A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af4">
    <w:name w:val="Основной текст Знак"/>
    <w:basedOn w:val="a0"/>
    <w:link w:val="af3"/>
    <w:uiPriority w:val="99"/>
    <w:rsid w:val="00033E2A"/>
    <w:rPr>
      <w:rFonts w:ascii="Calibri" w:eastAsia="Calibri" w:hAnsi="Calibri" w:cs="Calibri"/>
    </w:rPr>
  </w:style>
  <w:style w:type="paragraph" w:customStyle="1" w:styleId="TPrilogSubsection">
    <w:name w:val="TPrilogSubsection"/>
    <w:basedOn w:val="a"/>
    <w:uiPriority w:val="99"/>
    <w:rsid w:val="00033E2A"/>
    <w:pPr>
      <w:spacing w:before="120" w:after="120" w:line="360" w:lineRule="auto"/>
      <w:ind w:firstLine="5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-List-1">
    <w:name w:val="pp-List-1"/>
    <w:basedOn w:val="a"/>
    <w:uiPriority w:val="99"/>
    <w:rsid w:val="00033E2A"/>
    <w:pPr>
      <w:tabs>
        <w:tab w:val="num" w:pos="360"/>
        <w:tab w:val="left" w:pos="851"/>
      </w:tabs>
      <w:spacing w:before="40" w:after="0" w:line="36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paragraph" w:customStyle="1" w:styleId="CM13">
    <w:name w:val="CM13"/>
    <w:basedOn w:val="a"/>
    <w:next w:val="a"/>
    <w:uiPriority w:val="99"/>
    <w:rsid w:val="00033E2A"/>
    <w:pPr>
      <w:widowControl w:val="0"/>
      <w:autoSpaceDE w:val="0"/>
      <w:autoSpaceDN w:val="0"/>
      <w:adjustRightInd w:val="0"/>
      <w:spacing w:after="285" w:line="240" w:lineRule="auto"/>
    </w:pPr>
    <w:rPr>
      <w:rFonts w:ascii="FCHMK F+ Franklin Gothic Heavy" w:eastAsia="Times New Roman" w:hAnsi="FCHMK F+ Franklin Gothic Heavy" w:cs="FCHMK F+ Franklin Gothic Heavy"/>
      <w:sz w:val="24"/>
      <w:szCs w:val="24"/>
      <w:lang w:eastAsia="ru-RU"/>
    </w:rPr>
  </w:style>
  <w:style w:type="paragraph" w:customStyle="1" w:styleId="CM3">
    <w:name w:val="CM3"/>
    <w:basedOn w:val="a"/>
    <w:next w:val="a"/>
    <w:uiPriority w:val="99"/>
    <w:rsid w:val="00033E2A"/>
    <w:pPr>
      <w:widowControl w:val="0"/>
      <w:autoSpaceDE w:val="0"/>
      <w:autoSpaceDN w:val="0"/>
      <w:adjustRightInd w:val="0"/>
      <w:spacing w:after="0" w:line="283" w:lineRule="atLeast"/>
    </w:pPr>
    <w:rPr>
      <w:rFonts w:ascii="FCHMK F+ Franklin Gothic Heavy" w:eastAsia="Times New Roman" w:hAnsi="FCHMK F+ Franklin Gothic Heavy" w:cs="FCHMK F+ Franklin Gothic Heavy"/>
      <w:sz w:val="24"/>
      <w:szCs w:val="24"/>
      <w:lang w:eastAsia="ru-RU"/>
    </w:rPr>
  </w:style>
  <w:style w:type="paragraph" w:customStyle="1" w:styleId="af5">
    <w:name w:val="Стиль"/>
    <w:uiPriority w:val="99"/>
    <w:rsid w:val="00033E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033E2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rsid w:val="00033E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33E2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page number"/>
    <w:basedOn w:val="a0"/>
    <w:uiPriority w:val="99"/>
    <w:rsid w:val="00033E2A"/>
  </w:style>
  <w:style w:type="paragraph" w:styleId="22">
    <w:name w:val="Body Text 2"/>
    <w:basedOn w:val="a"/>
    <w:link w:val="23"/>
    <w:uiPriority w:val="99"/>
    <w:rsid w:val="00033E2A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23">
    <w:name w:val="Основной текст 2 Знак"/>
    <w:basedOn w:val="a0"/>
    <w:link w:val="22"/>
    <w:uiPriority w:val="99"/>
    <w:rsid w:val="00033E2A"/>
    <w:rPr>
      <w:rFonts w:ascii="Calibri" w:eastAsia="Calibri" w:hAnsi="Calibri" w:cs="Calibri"/>
    </w:rPr>
  </w:style>
  <w:style w:type="paragraph" w:styleId="af7">
    <w:name w:val="Title"/>
    <w:basedOn w:val="a"/>
    <w:link w:val="af8"/>
    <w:uiPriority w:val="99"/>
    <w:qFormat/>
    <w:rsid w:val="00033E2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8">
    <w:name w:val="Название Знак"/>
    <w:basedOn w:val="a0"/>
    <w:link w:val="af7"/>
    <w:uiPriority w:val="99"/>
    <w:rsid w:val="00033E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9">
    <w:name w:val="Знак"/>
    <w:basedOn w:val="a"/>
    <w:uiPriority w:val="99"/>
    <w:rsid w:val="00033E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4">
    <w:name w:val="Обычный2"/>
    <w:uiPriority w:val="99"/>
    <w:rsid w:val="00033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 First Indent"/>
    <w:basedOn w:val="af3"/>
    <w:link w:val="afb"/>
    <w:uiPriority w:val="99"/>
    <w:rsid w:val="00033E2A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Красная строка Знак"/>
    <w:basedOn w:val="af4"/>
    <w:link w:val="afa"/>
    <w:uiPriority w:val="99"/>
    <w:rsid w:val="00033E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Основной"/>
    <w:basedOn w:val="a"/>
    <w:uiPriority w:val="99"/>
    <w:rsid w:val="00033E2A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List 4"/>
    <w:basedOn w:val="a"/>
    <w:uiPriority w:val="99"/>
    <w:rsid w:val="00033E2A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Заголовок"/>
    <w:uiPriority w:val="99"/>
    <w:rsid w:val="00033E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033E2A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Heading">
    <w:name w:val="Heading"/>
    <w:uiPriority w:val="99"/>
    <w:rsid w:val="00033E2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lang w:eastAsia="ru-RU"/>
    </w:rPr>
  </w:style>
  <w:style w:type="paragraph" w:customStyle="1" w:styleId="11">
    <w:name w:val="Знак1 Знак Знак Знак"/>
    <w:basedOn w:val="a"/>
    <w:uiPriority w:val="99"/>
    <w:rsid w:val="00033E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1"/>
    <w:basedOn w:val="a"/>
    <w:uiPriority w:val="99"/>
    <w:rsid w:val="00033E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3 Знак Знак Знак1 Знак Знак Знак Знак"/>
    <w:basedOn w:val="a"/>
    <w:rsid w:val="00B4551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6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871ED-723D-4492-BD15-1DEEBDF31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</TotalTime>
  <Pages>41</Pages>
  <Words>6907</Words>
  <Characters>39371</Characters>
  <Application>Microsoft Office Word</Application>
  <DocSecurity>0</DocSecurity>
  <Lines>328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АДМИНИСТРАЦИЯ ГОРОДСКОГО ОКРУГА</vt:lpstr>
      <vt:lpstr>    ГОРОД ВЫКСА НИЖЕГОРОДСКОЙ ОБЛАСТИ</vt:lpstr>
      <vt:lpstr>    П О С Т А Н О В Л Е Н И Е</vt:lpstr>
    </vt:vector>
  </TitlesOfParts>
  <Company/>
  <LinksUpToDate>false</LinksUpToDate>
  <CharactersWithSpaces>46186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2015-11-25T07:12:00Z</cp:lastPrinted>
  <dcterms:created xsi:type="dcterms:W3CDTF">2015-03-10T06:01:00Z</dcterms:created>
  <dcterms:modified xsi:type="dcterms:W3CDTF">2015-12-18T06:52:00Z</dcterms:modified>
</cp:coreProperties>
</file>