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2B448D"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 xml:space="preserve">   05.07.2021                                                                                                1707</w:t>
      </w:r>
      <w:bookmarkStart w:id="0" w:name="_GoBack"/>
      <w:bookmarkEnd w:id="0"/>
      <w:r w:rsidR="00A11F39" w:rsidRPr="00A11F39">
        <w:rPr>
          <w:rFonts w:ascii="Times New Roman" w:eastAsia="Times New Roman" w:hAnsi="Times New Roman" w:cs="Calibri"/>
          <w:b/>
          <w:bCs/>
          <w:sz w:val="28"/>
          <w:szCs w:val="28"/>
          <w:lang w:eastAsia="ar-SA"/>
        </w:rPr>
        <w:tab/>
      </w:r>
    </w:p>
    <w:p w:rsidR="00A11F39" w:rsidRPr="00A11F39"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A11F39">
        <w:rPr>
          <w:rFonts w:ascii="Times New Roman" w:eastAsia="Times New Roman" w:hAnsi="Times New Roman" w:cs="Calibri"/>
          <w:b/>
          <w:bCs/>
          <w:sz w:val="28"/>
          <w:szCs w:val="28"/>
          <w:lang w:eastAsia="ar-SA"/>
        </w:rPr>
        <w:t xml:space="preserve">___________ </w:t>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00F30900">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Cs/>
          <w:szCs w:val="24"/>
          <w:lang w:eastAsia="ar-SA"/>
        </w:rPr>
        <w:t>№</w:t>
      </w:r>
      <w:r w:rsidRPr="00A11F39">
        <w:rPr>
          <w:rFonts w:ascii="Times New Roman" w:eastAsia="Times New Roman" w:hAnsi="Times New Roman" w:cs="Calibri"/>
          <w:bCs/>
          <w:sz w:val="28"/>
          <w:szCs w:val="28"/>
          <w:lang w:eastAsia="ar-SA"/>
        </w:rPr>
        <w:t xml:space="preserve"> </w:t>
      </w:r>
      <w:r w:rsidRPr="00A11F39">
        <w:rPr>
          <w:rFonts w:ascii="Times New Roman" w:eastAsia="Times New Roman" w:hAnsi="Times New Roman" w:cs="Calibri"/>
          <w:b/>
          <w:bCs/>
          <w:sz w:val="28"/>
          <w:szCs w:val="28"/>
          <w:lang w:eastAsia="ar-SA"/>
        </w:rPr>
        <w:t>______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62BD04"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Pr="00A11F39">
        <w:rPr>
          <w:rFonts w:ascii="Times New Roman" w:eastAsia="Times New Roman" w:hAnsi="Times New Roman" w:cs="Calibri"/>
          <w:b/>
          <w:sz w:val="28"/>
          <w:szCs w:val="28"/>
          <w:lang w:eastAsia="ar-SA"/>
        </w:rPr>
        <w:t>Об утверждении административного</w:t>
      </w:r>
    </w:p>
    <w:p w:rsidR="0095095C" w:rsidRPr="0095095C" w:rsidRDefault="00A11F39" w:rsidP="0095095C">
      <w:pPr>
        <w:suppressAutoHyphens/>
        <w:spacing w:after="0" w:line="240" w:lineRule="auto"/>
        <w:jc w:val="center"/>
        <w:rPr>
          <w:rFonts w:ascii="Times New Roman" w:eastAsia="Times New Roman" w:hAnsi="Times New Roman" w:cs="Calibri"/>
          <w:b/>
          <w:bCs/>
          <w:sz w:val="28"/>
          <w:szCs w:val="28"/>
          <w:lang w:eastAsia="ar-SA"/>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p>
    <w:p w:rsidR="00A11F39" w:rsidRPr="005451ED" w:rsidRDefault="00DE6E54" w:rsidP="00C52A4C">
      <w:pPr>
        <w:suppressAutoHyphens/>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w:t>
      </w:r>
      <w:r w:rsidRPr="00DE6E54">
        <w:rPr>
          <w:rFonts w:ascii="Times New Roman" w:eastAsia="Times New Roman" w:hAnsi="Times New Roman" w:cs="Calibri"/>
          <w:b/>
          <w:sz w:val="28"/>
          <w:szCs w:val="28"/>
          <w:lang w:eastAsia="ar-SA"/>
        </w:rPr>
        <w:t>Выдача градостроительного плана земельного участка</w:t>
      </w:r>
      <w:r w:rsidR="00A11F39" w:rsidRPr="00A11F39">
        <w:rPr>
          <w:rFonts w:ascii="Times New Roman" w:eastAsia="Times New Roman" w:hAnsi="Times New Roman" w:cs="Calibri"/>
          <w:b/>
          <w:sz w:val="28"/>
          <w:szCs w:val="28"/>
          <w:lang w:eastAsia="ar-SA"/>
        </w:rPr>
        <w:t xml:space="preserve"> </w:t>
      </w:r>
      <w:r w:rsidRPr="005451ED">
        <w:rPr>
          <w:rFonts w:ascii="Times New Roman" w:eastAsia="Times New Roman" w:hAnsi="Times New Roman" w:cs="Calibri"/>
          <w:b/>
          <w:sz w:val="28"/>
          <w:szCs w:val="28"/>
          <w:lang w:eastAsia="ar-SA"/>
        </w:rPr>
        <w:t>на территории городского округа город Выкса Нижегородской области»</w:t>
      </w:r>
    </w:p>
    <w:p w:rsidR="007B280D" w:rsidRPr="005451ED" w:rsidRDefault="007B280D" w:rsidP="00A11F39">
      <w:pPr>
        <w:suppressAutoHyphens/>
        <w:spacing w:after="0" w:line="360" w:lineRule="auto"/>
        <w:jc w:val="center"/>
        <w:rPr>
          <w:rFonts w:ascii="Times New Roman" w:eastAsia="Times New Roman" w:hAnsi="Times New Roman" w:cs="Calibri"/>
          <w:b/>
          <w:sz w:val="28"/>
          <w:szCs w:val="28"/>
          <w:lang w:eastAsia="ar-SA"/>
        </w:rPr>
      </w:pPr>
    </w:p>
    <w:p w:rsidR="00A11F39" w:rsidRPr="009A1EC2" w:rsidRDefault="00B0445A" w:rsidP="00A11F39">
      <w:pPr>
        <w:suppressAutoHyphens/>
        <w:autoSpaceDE w:val="0"/>
        <w:spacing w:after="0" w:line="360" w:lineRule="auto"/>
        <w:ind w:firstLine="539"/>
        <w:jc w:val="both"/>
        <w:rPr>
          <w:rFonts w:ascii="Times New Roman" w:eastAsia="Times New Roman" w:hAnsi="Times New Roman" w:cs="Calibri"/>
          <w:bCs/>
          <w:color w:val="000000"/>
          <w:sz w:val="28"/>
          <w:szCs w:val="28"/>
          <w:lang w:eastAsia="ar-SA"/>
        </w:rPr>
      </w:pPr>
      <w:r>
        <w:rPr>
          <w:rFonts w:ascii="Times New Roman" w:eastAsia="Times New Roman" w:hAnsi="Times New Roman" w:cs="Calibri"/>
          <w:bCs/>
          <w:color w:val="000000"/>
          <w:sz w:val="28"/>
          <w:szCs w:val="28"/>
          <w:lang w:eastAsia="ar-SA"/>
        </w:rPr>
        <w:t xml:space="preserve"> </w:t>
      </w:r>
      <w:r w:rsidRPr="007B280D">
        <w:rPr>
          <w:rFonts w:ascii="Times New Roman" w:eastAsia="Times New Roman" w:hAnsi="Times New Roman" w:cs="Calibri"/>
          <w:bCs/>
          <w:color w:val="000000"/>
          <w:sz w:val="28"/>
          <w:szCs w:val="28"/>
          <w:lang w:eastAsia="ar-SA"/>
        </w:rPr>
        <w:t>Рассмотрев протест Выксун</w:t>
      </w:r>
      <w:r w:rsidR="00553643" w:rsidRPr="007B280D">
        <w:rPr>
          <w:rFonts w:ascii="Times New Roman" w:eastAsia="Times New Roman" w:hAnsi="Times New Roman" w:cs="Calibri"/>
          <w:bCs/>
          <w:color w:val="000000"/>
          <w:sz w:val="28"/>
          <w:szCs w:val="28"/>
          <w:lang w:eastAsia="ar-SA"/>
        </w:rPr>
        <w:t>ского городского прокурора от 23 июня 2021 года № Исорг – 20220054-363-21/-20220054 «На постановление администрации городского округа город Выкса Нижегородской области от 20 декабря 2016 года № 4265»,</w:t>
      </w:r>
      <w:r w:rsidRPr="00B0445A">
        <w:rPr>
          <w:rFonts w:ascii="Times New Roman" w:eastAsia="Times New Roman" w:hAnsi="Times New Roman" w:cs="Calibri"/>
          <w:bCs/>
          <w:color w:val="000000"/>
          <w:sz w:val="28"/>
          <w:szCs w:val="28"/>
          <w:lang w:eastAsia="ar-SA"/>
        </w:rPr>
        <w:t xml:space="preserve"> </w:t>
      </w:r>
      <w:r w:rsidR="00553643">
        <w:rPr>
          <w:rFonts w:ascii="Times New Roman" w:eastAsia="Times New Roman" w:hAnsi="Times New Roman" w:cs="Calibri"/>
          <w:bCs/>
          <w:color w:val="000000"/>
          <w:sz w:val="28"/>
          <w:szCs w:val="28"/>
          <w:lang w:eastAsia="ar-SA"/>
        </w:rPr>
        <w:t>в</w:t>
      </w:r>
      <w:r w:rsidR="00A11F39" w:rsidRPr="005451ED">
        <w:rPr>
          <w:rFonts w:ascii="Times New Roman" w:eastAsia="Times New Roman" w:hAnsi="Times New Roman" w:cs="Calibri"/>
          <w:bCs/>
          <w:color w:val="000000"/>
          <w:sz w:val="28"/>
          <w:szCs w:val="28"/>
          <w:lang w:eastAsia="ar-SA"/>
        </w:rPr>
        <w:t xml:space="preserve"> соответствии с Федеральным законом от 27 июля 2010 г</w:t>
      </w:r>
      <w:r w:rsidR="006E4498" w:rsidRPr="005451ED">
        <w:rPr>
          <w:rFonts w:ascii="Times New Roman" w:eastAsia="Times New Roman" w:hAnsi="Times New Roman" w:cs="Calibri"/>
          <w:bCs/>
          <w:color w:val="000000"/>
          <w:sz w:val="28"/>
          <w:szCs w:val="28"/>
          <w:lang w:eastAsia="ar-SA"/>
        </w:rPr>
        <w:t>одя</w:t>
      </w:r>
      <w:r w:rsidR="00A11F39" w:rsidRPr="005451ED">
        <w:rPr>
          <w:rFonts w:ascii="Times New Roman" w:eastAsia="Times New Roman" w:hAnsi="Times New Roman" w:cs="Calibri"/>
          <w:bCs/>
          <w:color w:val="000000"/>
          <w:sz w:val="28"/>
          <w:szCs w:val="28"/>
          <w:lang w:eastAsia="ar-SA"/>
        </w:rPr>
        <w:t xml:space="preserve"> № 210-ФЗ «Об организации предоставления государственных и муниципальных услуг»,</w:t>
      </w:r>
      <w:r w:rsidR="00A90DB3" w:rsidRPr="005451ED">
        <w:t xml:space="preserve"> </w:t>
      </w:r>
      <w:r w:rsidR="00A90DB3" w:rsidRPr="005451ED">
        <w:rPr>
          <w:rFonts w:ascii="Times New Roman" w:eastAsia="Times New Roman" w:hAnsi="Times New Roman" w:cs="Calibri"/>
          <w:bCs/>
          <w:color w:val="000000"/>
          <w:sz w:val="28"/>
          <w:szCs w:val="28"/>
          <w:lang w:eastAsia="ar-SA"/>
        </w:rPr>
        <w:t xml:space="preserve"> </w:t>
      </w:r>
      <w:r w:rsidR="0095095C" w:rsidRPr="005451ED">
        <w:rPr>
          <w:rFonts w:ascii="Times New Roman" w:eastAsia="Times New Roman" w:hAnsi="Times New Roman" w:cs="Calibri"/>
          <w:bCs/>
          <w:color w:val="000000"/>
          <w:sz w:val="28"/>
          <w:szCs w:val="28"/>
          <w:lang w:eastAsia="ar-SA"/>
        </w:rPr>
        <w:t>статьей</w:t>
      </w:r>
      <w:r w:rsidR="002C0BD6" w:rsidRPr="005451ED">
        <w:rPr>
          <w:rFonts w:ascii="Times New Roman" w:eastAsia="Times New Roman" w:hAnsi="Times New Roman" w:cs="Calibri"/>
          <w:bCs/>
          <w:color w:val="000000"/>
          <w:sz w:val="28"/>
          <w:szCs w:val="28"/>
          <w:lang w:eastAsia="ar-SA"/>
        </w:rPr>
        <w:t xml:space="preserve"> 57.3</w:t>
      </w:r>
      <w:r w:rsidR="0095095C" w:rsidRPr="005451ED">
        <w:rPr>
          <w:rFonts w:ascii="Times New Roman" w:eastAsia="Times New Roman" w:hAnsi="Times New Roman" w:cs="Calibri"/>
          <w:bCs/>
          <w:color w:val="000000"/>
          <w:sz w:val="28"/>
          <w:szCs w:val="28"/>
          <w:lang w:eastAsia="ar-SA"/>
        </w:rPr>
        <w:t xml:space="preserve"> Градостроительного кодекса РФ, </w:t>
      </w:r>
      <w:r w:rsidR="00A90DB3" w:rsidRPr="005451ED">
        <w:rPr>
          <w:rFonts w:ascii="Times New Roman" w:eastAsia="Times New Roman" w:hAnsi="Times New Roman" w:cs="Calibri"/>
          <w:bCs/>
          <w:color w:val="000000"/>
          <w:sz w:val="28"/>
          <w:szCs w:val="28"/>
          <w:lang w:eastAsia="ar-SA"/>
        </w:rPr>
        <w:t>распоряжением Правительства Российской Федерации от 18 сентября 2019 года № 2113-р «О Пе</w:t>
      </w:r>
      <w:r w:rsidR="00A90DB3" w:rsidRPr="009A1EC2">
        <w:rPr>
          <w:rFonts w:ascii="Times New Roman" w:eastAsia="Times New Roman" w:hAnsi="Times New Roman" w:cs="Calibri"/>
          <w:bCs/>
          <w:color w:val="000000"/>
          <w:sz w:val="28"/>
          <w:szCs w:val="28"/>
          <w:lang w:eastAsia="ar-SA"/>
        </w:rPr>
        <w:t>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9A1EC2" w:rsidRPr="009A1EC2">
        <w:rPr>
          <w:rFonts w:ascii="Times New Roman" w:eastAsia="Times New Roman" w:hAnsi="Times New Roman" w:cs="Calibri"/>
          <w:bCs/>
          <w:color w:val="000000"/>
          <w:sz w:val="28"/>
          <w:szCs w:val="28"/>
          <w:lang w:eastAsia="ar-SA"/>
        </w:rPr>
        <w:t xml:space="preserve">, </w:t>
      </w:r>
      <w:r w:rsidR="00A90DB3" w:rsidRPr="009A1EC2">
        <w:rPr>
          <w:rFonts w:ascii="Times New Roman" w:eastAsia="Times New Roman" w:hAnsi="Times New Roman" w:cs="Calibri"/>
          <w:bCs/>
          <w:color w:val="000000"/>
          <w:sz w:val="28"/>
          <w:szCs w:val="28"/>
          <w:lang w:eastAsia="ar-SA"/>
        </w:rPr>
        <w:t xml:space="preserve">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w:t>
      </w:r>
      <w:r w:rsidR="00A90DB3" w:rsidRPr="009A1EC2">
        <w:rPr>
          <w:rFonts w:ascii="Times New Roman" w:eastAsia="Times New Roman" w:hAnsi="Times New Roman" w:cs="Calibri"/>
          <w:bCs/>
          <w:color w:val="000000"/>
          <w:sz w:val="28"/>
          <w:szCs w:val="28"/>
          <w:lang w:eastAsia="ar-SA"/>
        </w:rPr>
        <w:lastRenderedPageBreak/>
        <w:t>городском округе город Выкса Нижегородской области»</w:t>
      </w:r>
      <w:r w:rsidR="00705947" w:rsidRPr="009A1EC2">
        <w:rPr>
          <w:rFonts w:ascii="Times New Roman" w:eastAsia="Times New Roman" w:hAnsi="Times New Roman" w:cs="Calibri"/>
          <w:bCs/>
          <w:color w:val="000000"/>
          <w:sz w:val="28"/>
          <w:szCs w:val="28"/>
          <w:lang w:eastAsia="ar-SA"/>
        </w:rPr>
        <w:t>,</w:t>
      </w:r>
      <w:r w:rsidR="00705947" w:rsidRPr="009A1EC2">
        <w:t xml:space="preserve"> </w:t>
      </w:r>
      <w:r w:rsidR="00705947" w:rsidRPr="009A1EC2">
        <w:rPr>
          <w:rFonts w:ascii="Times New Roman" w:eastAsia="Times New Roman" w:hAnsi="Times New Roman" w:cs="Calibri"/>
          <w:bCs/>
          <w:color w:val="000000"/>
          <w:sz w:val="28"/>
          <w:szCs w:val="28"/>
          <w:lang w:eastAsia="ar-SA"/>
        </w:rPr>
        <w:t>администрация городского округа город Выкса Нижегородской области постановляет:</w:t>
      </w:r>
    </w:p>
    <w:p w:rsidR="00705947" w:rsidRPr="005451ED" w:rsidRDefault="00DE6E54" w:rsidP="00DE6E54">
      <w:pPr>
        <w:suppressAutoHyphens/>
        <w:spacing w:after="0" w:line="360" w:lineRule="auto"/>
        <w:jc w:val="both"/>
        <w:rPr>
          <w:rFonts w:ascii="Times New Roman" w:eastAsia="Times New Roman" w:hAnsi="Times New Roman" w:cs="Calibri"/>
          <w:sz w:val="28"/>
          <w:szCs w:val="28"/>
          <w:lang w:eastAsia="ar-SA"/>
        </w:rPr>
      </w:pPr>
      <w:r>
        <w:rPr>
          <w:rFonts w:ascii="Times New Roman" w:eastAsia="Times New Roman" w:hAnsi="Times New Roman" w:cs="Calibri"/>
          <w:bCs/>
          <w:color w:val="000000"/>
          <w:sz w:val="28"/>
          <w:szCs w:val="28"/>
          <w:lang w:eastAsia="ar-SA"/>
        </w:rPr>
        <w:tab/>
      </w:r>
      <w:r w:rsidR="00A11F39" w:rsidRPr="009A1EC2">
        <w:rPr>
          <w:rFonts w:ascii="Times New Roman" w:eastAsia="Times New Roman" w:hAnsi="Times New Roman" w:cs="Calibri"/>
          <w:bCs/>
          <w:color w:val="000000"/>
          <w:sz w:val="28"/>
          <w:szCs w:val="28"/>
          <w:lang w:eastAsia="ar-SA"/>
        </w:rPr>
        <w:t>1. Утвердить прилагаемый административный регламент</w:t>
      </w:r>
      <w:r w:rsidR="00705947" w:rsidRPr="009A1EC2">
        <w:t xml:space="preserve"> </w:t>
      </w:r>
      <w:r w:rsidR="00705947" w:rsidRPr="009A1EC2">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w:t>
      </w:r>
      <w:r w:rsidR="00705947" w:rsidRPr="005451ED">
        <w:rPr>
          <w:rFonts w:ascii="Times New Roman" w:eastAsia="Times New Roman" w:hAnsi="Times New Roman" w:cs="Calibri"/>
          <w:bCs/>
          <w:color w:val="000000"/>
          <w:sz w:val="28"/>
          <w:szCs w:val="28"/>
          <w:lang w:eastAsia="ar-SA"/>
        </w:rPr>
        <w:t xml:space="preserve">муниципальной услуги </w:t>
      </w:r>
      <w:r w:rsidRPr="005451ED">
        <w:rPr>
          <w:rFonts w:ascii="Times New Roman" w:eastAsia="Times New Roman" w:hAnsi="Times New Roman" w:cs="Calibri"/>
          <w:sz w:val="28"/>
          <w:szCs w:val="28"/>
          <w:lang w:eastAsia="ar-SA"/>
        </w:rPr>
        <w:t>«Выдача градостроительного плана земельного участка на территории городского округа город Выкса Нижегородской области».</w:t>
      </w:r>
    </w:p>
    <w:p w:rsidR="00705947" w:rsidRPr="009A1EC2" w:rsidRDefault="00705947" w:rsidP="00DE6E54">
      <w:pPr>
        <w:suppressAutoHyphens/>
        <w:autoSpaceDE w:val="0"/>
        <w:spacing w:after="0" w:line="360" w:lineRule="auto"/>
        <w:ind w:firstLine="708"/>
        <w:jc w:val="both"/>
        <w:rPr>
          <w:rFonts w:ascii="Times New Roman" w:eastAsia="Times New Roman" w:hAnsi="Times New Roman" w:cs="Calibri"/>
          <w:bCs/>
          <w:color w:val="000000"/>
          <w:sz w:val="28"/>
          <w:szCs w:val="28"/>
          <w:lang w:eastAsia="ar-SA"/>
        </w:rPr>
      </w:pPr>
      <w:r w:rsidRPr="005451ED">
        <w:rPr>
          <w:rFonts w:ascii="Times New Roman" w:eastAsia="Times New Roman" w:hAnsi="Times New Roman" w:cs="Calibri"/>
          <w:bCs/>
          <w:color w:val="000000"/>
          <w:sz w:val="28"/>
          <w:szCs w:val="28"/>
          <w:lang w:eastAsia="ar-SA"/>
        </w:rPr>
        <w:t>2. Настоящее постановление вступает</w:t>
      </w:r>
      <w:r w:rsidRPr="009A1EC2">
        <w:rPr>
          <w:rFonts w:ascii="Times New Roman" w:eastAsia="Times New Roman" w:hAnsi="Times New Roman" w:cs="Calibri"/>
          <w:bCs/>
          <w:color w:val="000000"/>
          <w:sz w:val="28"/>
          <w:szCs w:val="28"/>
          <w:lang w:eastAsia="ar-SA"/>
        </w:rPr>
        <w:t xml:space="preserve"> в силу со дня его официального опубликования.</w:t>
      </w:r>
    </w:p>
    <w:p w:rsidR="00A11F39" w:rsidRPr="00A11F39" w:rsidRDefault="00705947" w:rsidP="00705947">
      <w:pPr>
        <w:suppressAutoHyphens/>
        <w:autoSpaceDE w:val="0"/>
        <w:spacing w:after="0" w:line="360" w:lineRule="auto"/>
        <w:ind w:firstLine="708"/>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 xml:space="preserve">3. Контроль за исполнением настоящего постановления возложить на заместителя главы администрации городского округа город Выкса </w:t>
      </w:r>
      <w:r w:rsidR="00C955D0">
        <w:rPr>
          <w:rFonts w:ascii="Times New Roman" w:eastAsia="Times New Roman" w:hAnsi="Times New Roman" w:cs="Calibri"/>
          <w:bCs/>
          <w:color w:val="000000"/>
          <w:sz w:val="28"/>
          <w:szCs w:val="28"/>
          <w:lang w:eastAsia="ar-SA"/>
        </w:rPr>
        <w:t xml:space="preserve">                       </w:t>
      </w:r>
      <w:r w:rsidRPr="009A1EC2">
        <w:rPr>
          <w:rFonts w:ascii="Times New Roman" w:eastAsia="Times New Roman" w:hAnsi="Times New Roman" w:cs="Calibri"/>
          <w:bCs/>
          <w:color w:val="000000"/>
          <w:sz w:val="28"/>
          <w:szCs w:val="28"/>
          <w:lang w:eastAsia="ar-SA"/>
        </w:rPr>
        <w:t>Д.В. Растунина.</w:t>
      </w:r>
    </w:p>
    <w:p w:rsidR="00A11F39" w:rsidRDefault="00A11F39" w:rsidP="00A11F39">
      <w:pPr>
        <w:suppressAutoHyphens/>
        <w:spacing w:after="0" w:line="360" w:lineRule="auto"/>
        <w:jc w:val="both"/>
        <w:rPr>
          <w:rFonts w:ascii="Times New Roman" w:eastAsia="Times New Roman" w:hAnsi="Times New Roman" w:cs="Calibri"/>
          <w:bCs/>
          <w:color w:val="000000"/>
          <w:sz w:val="28"/>
          <w:szCs w:val="28"/>
          <w:lang w:eastAsia="ar-SA"/>
        </w:rPr>
      </w:pPr>
    </w:p>
    <w:p w:rsidR="00705947" w:rsidRPr="00A11F39" w:rsidRDefault="00705947" w:rsidP="00A11F39">
      <w:pPr>
        <w:suppressAutoHyphens/>
        <w:spacing w:after="0" w:line="360" w:lineRule="auto"/>
        <w:jc w:val="both"/>
        <w:rPr>
          <w:rFonts w:ascii="Times New Roman" w:eastAsia="Times New Roman" w:hAnsi="Times New Roman" w:cs="Calibri"/>
          <w:color w:val="000000"/>
          <w:sz w:val="28"/>
          <w:szCs w:val="28"/>
          <w:lang w:eastAsia="ar-SA"/>
        </w:rPr>
      </w:pPr>
    </w:p>
    <w:p w:rsidR="00A11F39" w:rsidRPr="00A11F39" w:rsidRDefault="00A11F39" w:rsidP="00A11F39">
      <w:pPr>
        <w:tabs>
          <w:tab w:val="left" w:pos="9540"/>
        </w:tabs>
        <w:spacing w:after="0" w:line="240" w:lineRule="auto"/>
        <w:rPr>
          <w:rFonts w:ascii="Times New Roman" w:eastAsia="Times New Roman" w:hAnsi="Times New Roman" w:cs="Times New Roman"/>
          <w:sz w:val="28"/>
          <w:szCs w:val="28"/>
          <w:lang w:eastAsia="ru-RU"/>
        </w:rPr>
      </w:pPr>
      <w:r w:rsidRPr="00A11F39">
        <w:rPr>
          <w:rFonts w:ascii="Times New Roman" w:eastAsia="Times New Roman" w:hAnsi="Times New Roman" w:cs="Times New Roman"/>
          <w:sz w:val="28"/>
          <w:szCs w:val="28"/>
          <w:lang w:eastAsia="ru-RU"/>
        </w:rPr>
        <w:t xml:space="preserve">Глава местного самоуправления                               </w:t>
      </w:r>
      <w:r w:rsidR="005451ED">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 xml:space="preserve">   В.В.</w:t>
      </w:r>
      <w:r w:rsidR="00705947">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Кочетков</w:t>
      </w: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8C517A" w:rsidRDefault="008C517A"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B280D" w:rsidRDefault="007B280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C517A" w:rsidRDefault="008C517A"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sidRPr="00705947">
        <w:rPr>
          <w:rFonts w:ascii="Times New Roman" w:eastAsia="Times New Roman" w:hAnsi="Times New Roman" w:cs="Times New Roman"/>
          <w:sz w:val="28"/>
          <w:szCs w:val="28"/>
          <w:lang w:eastAsia="ru-RU"/>
        </w:rPr>
        <w:t>от_____________ №_____</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Pr="007B280D"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7B280D">
        <w:rPr>
          <w:rFonts w:ascii="Times New Roman" w:eastAsia="Times New Roman" w:hAnsi="Times New Roman" w:cs="Calibri"/>
          <w:b/>
          <w:sz w:val="28"/>
          <w:szCs w:val="28"/>
          <w:lang w:eastAsia="ar-SA"/>
        </w:rPr>
        <w:t>Административный регламент</w:t>
      </w:r>
      <w:r w:rsidR="00EC00B5" w:rsidRPr="007B280D">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7B280D">
        <w:rPr>
          <w:rFonts w:ascii="Times New Roman" w:eastAsia="Times New Roman" w:hAnsi="Times New Roman" w:cs="Calibri"/>
          <w:b/>
          <w:sz w:val="28"/>
          <w:szCs w:val="28"/>
          <w:lang w:eastAsia="ar-SA"/>
        </w:rPr>
        <w:t>предоставлени</w:t>
      </w:r>
      <w:r w:rsidR="00EC00B5" w:rsidRPr="007B280D">
        <w:rPr>
          <w:rFonts w:ascii="Times New Roman" w:eastAsia="Times New Roman" w:hAnsi="Times New Roman" w:cs="Calibri"/>
          <w:b/>
          <w:sz w:val="28"/>
          <w:szCs w:val="28"/>
          <w:lang w:eastAsia="ar-SA"/>
        </w:rPr>
        <w:t>ю</w:t>
      </w:r>
      <w:r w:rsidR="001D7439" w:rsidRPr="007B280D">
        <w:rPr>
          <w:rFonts w:ascii="Times New Roman" w:eastAsia="Times New Roman" w:hAnsi="Times New Roman" w:cs="Calibri"/>
          <w:b/>
          <w:sz w:val="28"/>
          <w:szCs w:val="28"/>
          <w:lang w:eastAsia="ar-SA"/>
        </w:rPr>
        <w:t xml:space="preserve"> муниципальной </w:t>
      </w:r>
    </w:p>
    <w:p w:rsidR="009D69AB" w:rsidRPr="009D69AB" w:rsidRDefault="001D7439" w:rsidP="009D69AB">
      <w:pPr>
        <w:rPr>
          <w:rFonts w:ascii="Times New Roman" w:eastAsia="Times New Roman" w:hAnsi="Times New Roman" w:cs="Calibri"/>
          <w:b/>
          <w:sz w:val="28"/>
          <w:szCs w:val="28"/>
          <w:lang w:eastAsia="ar-SA"/>
        </w:rPr>
      </w:pPr>
      <w:r w:rsidRPr="007B280D">
        <w:rPr>
          <w:rFonts w:ascii="Times New Roman" w:eastAsia="Times New Roman" w:hAnsi="Times New Roman" w:cs="Calibri"/>
          <w:b/>
          <w:sz w:val="28"/>
          <w:szCs w:val="28"/>
          <w:lang w:eastAsia="ar-SA"/>
        </w:rPr>
        <w:t xml:space="preserve">услуги </w:t>
      </w:r>
      <w:r w:rsidR="009D69AB" w:rsidRPr="007B280D">
        <w:rPr>
          <w:rFonts w:ascii="Times New Roman" w:eastAsia="Times New Roman" w:hAnsi="Times New Roman" w:cs="Calibri"/>
          <w:b/>
          <w:sz w:val="28"/>
          <w:szCs w:val="28"/>
          <w:lang w:eastAsia="ar-SA"/>
        </w:rPr>
        <w:t>«Выдача градостроительного плана земельного участка на территории городского округа город Выкса Нижегородской области»</w:t>
      </w:r>
    </w:p>
    <w:p w:rsidR="00A11F39" w:rsidRPr="00A11F39" w:rsidRDefault="00A11F39" w:rsidP="009D69AB">
      <w:pPr>
        <w:suppressAutoHyphens/>
        <w:spacing w:after="0" w:line="240" w:lineRule="auto"/>
        <w:jc w:val="center"/>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9D69AB" w:rsidRPr="00256A2A" w:rsidRDefault="00705947" w:rsidP="00256A2A">
      <w:pPr>
        <w:spacing w:after="0" w:line="240" w:lineRule="auto"/>
        <w:jc w:val="both"/>
        <w:rPr>
          <w:rFonts w:ascii="Times New Roman" w:hAnsi="Times New Roman"/>
          <w:color w:val="000000"/>
          <w:sz w:val="28"/>
          <w:szCs w:val="28"/>
        </w:rPr>
      </w:pPr>
      <w:r w:rsidRPr="00652E43">
        <w:rPr>
          <w:rFonts w:ascii="Times New Roman" w:hAnsi="Times New Roman"/>
          <w:sz w:val="28"/>
          <w:szCs w:val="28"/>
        </w:rPr>
        <w:tab/>
      </w: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256A2A">
        <w:rPr>
          <w:rFonts w:ascii="Times New Roman" w:hAnsi="Times New Roman"/>
          <w:color w:val="000000"/>
          <w:sz w:val="28"/>
          <w:szCs w:val="28"/>
        </w:rPr>
        <w:t>Административный регламент определяет порядок предоставления муниципальной услуги</w:t>
      </w:r>
      <w:r w:rsidR="001D7439" w:rsidRPr="00256A2A">
        <w:rPr>
          <w:rFonts w:ascii="Times New Roman" w:hAnsi="Times New Roman"/>
          <w:color w:val="000000"/>
          <w:sz w:val="28"/>
          <w:szCs w:val="28"/>
        </w:rPr>
        <w:t xml:space="preserve"> </w:t>
      </w:r>
      <w:r w:rsidR="009D69AB" w:rsidRPr="00256A2A">
        <w:rPr>
          <w:rFonts w:ascii="Times New Roman" w:hAnsi="Times New Roman"/>
          <w:color w:val="000000"/>
          <w:sz w:val="28"/>
          <w:szCs w:val="28"/>
        </w:rPr>
        <w:t>«Выдача градостроительного плана земельного участка на территории городского округа город Выкса Нижегородской области»</w:t>
      </w:r>
      <w:r w:rsidRPr="00256A2A">
        <w:rPr>
          <w:rFonts w:ascii="Times New Roman" w:hAnsi="Times New Roman"/>
          <w:color w:val="000000"/>
          <w:sz w:val="28"/>
          <w:szCs w:val="28"/>
        </w:rPr>
        <w:t xml:space="preserve"> (далее – Административный регламент).</w:t>
      </w:r>
    </w:p>
    <w:p w:rsidR="00705947" w:rsidRPr="00A1616A" w:rsidRDefault="00977C60" w:rsidP="00256A2A">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705947" w:rsidRPr="00256A2A">
        <w:rPr>
          <w:rFonts w:ascii="Times New Roman" w:hAnsi="Times New Roman"/>
          <w:color w:val="000000"/>
          <w:sz w:val="28"/>
          <w:szCs w:val="28"/>
        </w:rPr>
        <w:t>1.1.2. Административный регламент разработан в целях</w:t>
      </w:r>
      <w:r w:rsidR="00705947" w:rsidRPr="00A1616A">
        <w:rPr>
          <w:rFonts w:ascii="Times New Roman" w:hAnsi="Times New Roman"/>
          <w:color w:val="000000"/>
          <w:sz w:val="28"/>
          <w:szCs w:val="28"/>
        </w:rPr>
        <w:t xml:space="preserve">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705947" w:rsidRDefault="00705947" w:rsidP="00256A2A">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w:t>
      </w:r>
      <w:r w:rsidRPr="0046203E">
        <w:rPr>
          <w:rFonts w:ascii="Times New Roman" w:hAnsi="Times New Roman"/>
          <w:color w:val="000000"/>
          <w:sz w:val="28"/>
          <w:szCs w:val="28"/>
        </w:rPr>
        <w:t xml:space="preserve">действий (бездействия) </w:t>
      </w:r>
      <w:r w:rsidRPr="0046203E">
        <w:rPr>
          <w:rFonts w:ascii="Times New Roman" w:hAnsi="Times New Roman"/>
          <w:sz w:val="28"/>
          <w:szCs w:val="28"/>
        </w:rPr>
        <w:t>органа, предоставляющего муниципальную услугу, а также его должностных лиц,</w:t>
      </w:r>
      <w:r w:rsidR="00341E68" w:rsidRPr="00341E68">
        <w:t xml:space="preserve"> </w:t>
      </w:r>
      <w:r w:rsidR="00341E68" w:rsidRPr="001D7439">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1D7439">
        <w:rPr>
          <w:rFonts w:ascii="Times New Roman" w:hAnsi="Times New Roman"/>
          <w:sz w:val="28"/>
          <w:szCs w:val="28"/>
        </w:rPr>
        <w:t>»</w:t>
      </w:r>
      <w:r w:rsidR="00341E68">
        <w:rPr>
          <w:rFonts w:ascii="Times New Roman" w:hAnsi="Times New Roman"/>
          <w:sz w:val="28"/>
          <w:szCs w:val="28"/>
        </w:rPr>
        <w:t xml:space="preserve"> </w:t>
      </w:r>
      <w:r w:rsidR="00C808C6">
        <w:rPr>
          <w:rFonts w:ascii="Times New Roman" w:hAnsi="Times New Roman"/>
          <w:sz w:val="28"/>
          <w:szCs w:val="28"/>
        </w:rPr>
        <w:t>(далее также – МФЦ)</w:t>
      </w:r>
      <w:r w:rsidRPr="0046203E">
        <w:rPr>
          <w:rFonts w:ascii="Times New Roman" w:hAnsi="Times New Roman"/>
          <w:sz w:val="28"/>
          <w:szCs w:val="28"/>
        </w:rPr>
        <w:t>,</w:t>
      </w:r>
      <w:r w:rsidRPr="00A1616A">
        <w:rPr>
          <w:rFonts w:ascii="Times New Roman" w:hAnsi="Times New Roman"/>
          <w:color w:val="000000"/>
          <w:sz w:val="28"/>
          <w:szCs w:val="28"/>
        </w:rPr>
        <w:t xml:space="preserve"> </w:t>
      </w:r>
      <w:r w:rsidRPr="00293F82">
        <w:rPr>
          <w:rFonts w:ascii="Times New Roman" w:hAnsi="Times New Roman"/>
          <w:color w:val="000000"/>
          <w:sz w:val="28"/>
          <w:szCs w:val="28"/>
        </w:rPr>
        <w:t>работников МФЦ</w:t>
      </w:r>
      <w:r w:rsidRPr="00A1616A">
        <w:rPr>
          <w:rFonts w:ascii="Times New Roman" w:hAnsi="Times New Roman"/>
          <w:color w:val="000000"/>
          <w:sz w:val="28"/>
          <w:szCs w:val="28"/>
        </w:rPr>
        <w:t xml:space="preserve"> при предоставлении муниципальной услуги.</w:t>
      </w:r>
    </w:p>
    <w:p w:rsidR="00EC00B5" w:rsidRDefault="00EC00B5" w:rsidP="009D69AB">
      <w:pPr>
        <w:suppressAutoHyphens/>
        <w:spacing w:after="0" w:line="240" w:lineRule="auto"/>
        <w:ind w:firstLine="709"/>
        <w:jc w:val="both"/>
        <w:rPr>
          <w:rFonts w:ascii="Times New Roman" w:eastAsia="Times New Roman" w:hAnsi="Times New Roman" w:cs="Calibri"/>
          <w:sz w:val="24"/>
          <w:szCs w:val="24"/>
          <w:lang w:eastAsia="ar-SA"/>
        </w:rPr>
      </w:pPr>
    </w:p>
    <w:p w:rsidR="00EC00B5" w:rsidRPr="00EC00B5" w:rsidRDefault="00EC00B5" w:rsidP="00EC00B5">
      <w:pPr>
        <w:spacing w:after="0" w:line="240" w:lineRule="auto"/>
        <w:jc w:val="center"/>
        <w:rPr>
          <w:rFonts w:ascii="Times New Roman" w:eastAsia="Calibri" w:hAnsi="Times New Roman" w:cs="Times New Roman"/>
          <w:b/>
          <w:sz w:val="28"/>
          <w:szCs w:val="28"/>
        </w:rPr>
      </w:pPr>
      <w:r w:rsidRPr="00EC00B5">
        <w:rPr>
          <w:rFonts w:ascii="Times New Roman" w:eastAsia="Calibri" w:hAnsi="Times New Roman" w:cs="Times New Roman"/>
          <w:b/>
          <w:sz w:val="28"/>
          <w:szCs w:val="28"/>
        </w:rPr>
        <w:t>1.2. Круг заявителей</w:t>
      </w:r>
    </w:p>
    <w:p w:rsidR="00EC00B5" w:rsidRPr="00A11F39"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9D69AB" w:rsidRPr="009D69AB" w:rsidRDefault="00A93F5B" w:rsidP="009D69A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D69AB">
        <w:rPr>
          <w:rFonts w:ascii="Times New Roman" w:eastAsia="Calibri" w:hAnsi="Times New Roman" w:cs="Times New Roman"/>
          <w:sz w:val="28"/>
          <w:szCs w:val="28"/>
        </w:rPr>
        <w:t xml:space="preserve">1.2.1. </w:t>
      </w:r>
      <w:r w:rsidR="009D69AB" w:rsidRPr="009D69AB">
        <w:rPr>
          <w:rFonts w:ascii="Times New Roman" w:eastAsia="Calibri" w:hAnsi="Times New Roman" w:cs="Times New Roman"/>
          <w:sz w:val="28"/>
          <w:szCs w:val="28"/>
        </w:rPr>
        <w:t>За предоставлением муниципальной услуги вправе обратиться физические лица, юридические лица, индивидуальные предприниматели, являющиеся правообладателями земельных участков, либо их уполномоченные представители:</w:t>
      </w:r>
    </w:p>
    <w:p w:rsidR="009D69AB" w:rsidRPr="009D69AB" w:rsidRDefault="009D69AB" w:rsidP="009D69A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1) </w:t>
      </w:r>
      <w:r w:rsidRPr="009D69AB">
        <w:rPr>
          <w:rFonts w:ascii="Times New Roman" w:eastAsia="Calibri" w:hAnsi="Times New Roman" w:cs="Times New Roman"/>
          <w:sz w:val="28"/>
          <w:szCs w:val="28"/>
        </w:rPr>
        <w:t>собственники земельных участков;</w:t>
      </w:r>
    </w:p>
    <w:p w:rsidR="009D69AB" w:rsidRPr="009D69AB" w:rsidRDefault="009D69AB" w:rsidP="009D69A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2) </w:t>
      </w:r>
      <w:r w:rsidRPr="009D69AB">
        <w:rPr>
          <w:rFonts w:ascii="Times New Roman" w:eastAsia="Calibri" w:hAnsi="Times New Roman" w:cs="Times New Roman"/>
          <w:sz w:val="28"/>
          <w:szCs w:val="28"/>
        </w:rPr>
        <w:t xml:space="preserve">владеющие и пользующиеся земельными участками на праве постоянного (бессрочного) пользования, на праве безвозмездного </w:t>
      </w:r>
      <w:r w:rsidRPr="009D69AB">
        <w:rPr>
          <w:rFonts w:ascii="Times New Roman" w:eastAsia="Calibri" w:hAnsi="Times New Roman" w:cs="Times New Roman"/>
          <w:sz w:val="28"/>
          <w:szCs w:val="28"/>
        </w:rPr>
        <w:lastRenderedPageBreak/>
        <w:t>пользования, на праве пожизненного наследуемого владения, по договору аренды, договору субаренды.</w:t>
      </w:r>
    </w:p>
    <w:p w:rsidR="009D69AB" w:rsidRPr="009D69AB" w:rsidRDefault="009D69AB" w:rsidP="009D69A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D69AB">
        <w:rPr>
          <w:rFonts w:ascii="Times New Roman" w:eastAsia="Calibri" w:hAnsi="Times New Roman" w:cs="Times New Roman"/>
          <w:sz w:val="28"/>
          <w:szCs w:val="28"/>
        </w:rPr>
        <w:t>Заявителем может выступать иное лицо в случае, предусмотренном частью 1.1 статьи 57.3 Градостроительного кодекса Российской Федерации.</w:t>
      </w:r>
    </w:p>
    <w:p w:rsidR="008348CB" w:rsidRDefault="009D69AB" w:rsidP="009D69A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D69AB">
        <w:rPr>
          <w:rFonts w:ascii="Times New Roman" w:eastAsia="Calibri" w:hAnsi="Times New Roman" w:cs="Times New Roman"/>
          <w:sz w:val="28"/>
          <w:szCs w:val="28"/>
        </w:rPr>
        <w:t>1.2.2. От имени недееспособных заявление подает их законный представитель.</w:t>
      </w:r>
      <w:r w:rsidR="001D7439">
        <w:rPr>
          <w:rFonts w:ascii="Times New Roman" w:eastAsia="Calibri" w:hAnsi="Times New Roman" w:cs="Times New Roman"/>
          <w:sz w:val="28"/>
          <w:szCs w:val="28"/>
        </w:rPr>
        <w:tab/>
      </w:r>
    </w:p>
    <w:p w:rsidR="00EC00B5" w:rsidRPr="008348CB" w:rsidRDefault="008348CB" w:rsidP="008348C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070FEB" w:rsidRPr="00D50F94" w:rsidRDefault="00070FEB" w:rsidP="00D50F94">
      <w:pPr>
        <w:spacing w:after="0" w:line="240" w:lineRule="auto"/>
        <w:jc w:val="both"/>
        <w:rPr>
          <w:rFonts w:ascii="Times New Roman" w:eastAsia="Times New Roman" w:hAnsi="Times New Roman" w:cs="Times New Roman"/>
          <w:sz w:val="28"/>
          <w:szCs w:val="28"/>
          <w:lang w:eastAsia="ru-RU"/>
        </w:rPr>
      </w:pPr>
    </w:p>
    <w:p w:rsidR="006A756E" w:rsidRPr="006A756E" w:rsidRDefault="00D50F94" w:rsidP="006A756E">
      <w:pPr>
        <w:spacing w:after="0" w:line="240" w:lineRule="auto"/>
        <w:jc w:val="both"/>
        <w:rPr>
          <w:rFonts w:ascii="Times New Roman" w:eastAsia="Times New Roman" w:hAnsi="Times New Roman" w:cs="Times New Roman"/>
          <w:sz w:val="28"/>
          <w:szCs w:val="28"/>
          <w:lang w:eastAsia="ru-RU"/>
        </w:rPr>
      </w:pPr>
      <w:r w:rsidRPr="00D50F94">
        <w:rPr>
          <w:rFonts w:ascii="Times New Roman" w:eastAsia="Times New Roman" w:hAnsi="Times New Roman" w:cs="Times New Roman"/>
          <w:sz w:val="28"/>
          <w:szCs w:val="28"/>
          <w:lang w:eastAsia="ru-RU"/>
        </w:rPr>
        <w:tab/>
        <w:t xml:space="preserve">1.3.1. </w:t>
      </w:r>
      <w:r w:rsidR="006A756E" w:rsidRPr="006A756E">
        <w:rPr>
          <w:rFonts w:ascii="Times New Roman" w:eastAsia="Times New Roman" w:hAnsi="Times New Roman" w:cs="Times New Roman"/>
          <w:sz w:val="28"/>
          <w:szCs w:val="28"/>
          <w:lang w:eastAsia="ru-RU"/>
        </w:rPr>
        <w:t>Для получения информа</w:t>
      </w:r>
      <w:r w:rsidR="006A756E">
        <w:rPr>
          <w:rFonts w:ascii="Times New Roman" w:eastAsia="Times New Roman" w:hAnsi="Times New Roman" w:cs="Times New Roman"/>
          <w:sz w:val="28"/>
          <w:szCs w:val="28"/>
          <w:lang w:eastAsia="ru-RU"/>
        </w:rPr>
        <w:t xml:space="preserve">ции по вопросам предоставления </w:t>
      </w:r>
      <w:r w:rsidR="006A756E" w:rsidRPr="006A756E">
        <w:rPr>
          <w:rFonts w:ascii="Times New Roman" w:eastAsia="Times New Roman" w:hAnsi="Times New Roman" w:cs="Times New Roman"/>
          <w:sz w:val="28"/>
          <w:szCs w:val="28"/>
          <w:lang w:eastAsia="ru-RU"/>
        </w:rPr>
        <w:t>муниципальной услуги и услуг, которые являютс</w:t>
      </w:r>
      <w:r w:rsidR="008C1F25">
        <w:rPr>
          <w:rFonts w:ascii="Times New Roman" w:eastAsia="Times New Roman" w:hAnsi="Times New Roman" w:cs="Times New Roman"/>
          <w:sz w:val="28"/>
          <w:szCs w:val="28"/>
          <w:lang w:eastAsia="ru-RU"/>
        </w:rPr>
        <w:t xml:space="preserve">я необходимыми и обязательными </w:t>
      </w:r>
      <w:r w:rsidR="006A756E"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6A756E">
        <w:rPr>
          <w:rFonts w:ascii="Times New Roman" w:eastAsia="Times New Roman" w:hAnsi="Times New Roman" w:cs="Times New Roman"/>
          <w:sz w:val="28"/>
          <w:szCs w:val="28"/>
          <w:lang w:eastAsia="ru-RU"/>
        </w:rPr>
        <w:t>анные лица вправе обратиться в а</w:t>
      </w:r>
      <w:r w:rsidR="006A756E" w:rsidRPr="006A756E">
        <w:rPr>
          <w:rFonts w:ascii="Times New Roman" w:eastAsia="Times New Roman" w:hAnsi="Times New Roman" w:cs="Times New Roman"/>
          <w:sz w:val="28"/>
          <w:szCs w:val="28"/>
          <w:lang w:eastAsia="ru-RU"/>
        </w:rPr>
        <w:t>дминистрацию</w:t>
      </w:r>
      <w:r w:rsidR="006A756E">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6A756E"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личном обращении </w:t>
      </w:r>
      <w:r w:rsidRPr="006A756E">
        <w:rPr>
          <w:rFonts w:ascii="Times New Roman" w:eastAsia="Times New Roman" w:hAnsi="Times New Roman" w:cs="Times New Roman"/>
          <w:sz w:val="28"/>
          <w:szCs w:val="28"/>
          <w:lang w:eastAsia="ru-RU"/>
        </w:rPr>
        <w:t>заинтересованного лица должностное лицо Администрации под</w:t>
      </w:r>
      <w:r>
        <w:rPr>
          <w:rFonts w:ascii="Times New Roman" w:eastAsia="Times New Roman" w:hAnsi="Times New Roman" w:cs="Times New Roman"/>
          <w:sz w:val="28"/>
          <w:szCs w:val="28"/>
          <w:lang w:eastAsia="ru-RU"/>
        </w:rPr>
        <w:t xml:space="preserve">робно и в вежливой </w:t>
      </w:r>
      <w:r w:rsidRPr="006A756E">
        <w:rPr>
          <w:rFonts w:ascii="Times New Roman" w:eastAsia="Times New Roman" w:hAnsi="Times New Roman" w:cs="Times New Roman"/>
          <w:sz w:val="28"/>
          <w:szCs w:val="28"/>
          <w:lang w:eastAsia="ru-RU"/>
        </w:rPr>
        <w:t>(корректной) форме информирует обр</w:t>
      </w:r>
      <w:r w:rsidR="00C424D4">
        <w:rPr>
          <w:rFonts w:ascii="Times New Roman" w:eastAsia="Times New Roman" w:hAnsi="Times New Roman" w:cs="Times New Roman"/>
          <w:sz w:val="28"/>
          <w:szCs w:val="28"/>
          <w:lang w:eastAsia="ru-RU"/>
        </w:rPr>
        <w:t xml:space="preserve">атившихся заинтересованных лиц </w:t>
      </w:r>
      <w:r w:rsidRPr="006A756E">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w:t>
      </w:r>
      <w:r>
        <w:rPr>
          <w:rFonts w:ascii="Times New Roman" w:eastAsia="Times New Roman" w:hAnsi="Times New Roman" w:cs="Times New Roman"/>
          <w:sz w:val="28"/>
          <w:szCs w:val="28"/>
          <w:lang w:eastAsia="ru-RU"/>
        </w:rPr>
        <w:t xml:space="preserve">лучения информации о процедуре </w:t>
      </w:r>
      <w:r w:rsidRPr="006A756E">
        <w:rPr>
          <w:rFonts w:ascii="Times New Roman" w:eastAsia="Times New Roman" w:hAnsi="Times New Roman" w:cs="Times New Roman"/>
          <w:sz w:val="28"/>
          <w:szCs w:val="28"/>
          <w:lang w:eastAsia="ru-RU"/>
        </w:rPr>
        <w:t xml:space="preserve">предоставления муниципальной услуги при личном обращении </w:t>
      </w:r>
      <w:r>
        <w:rPr>
          <w:rFonts w:ascii="Times New Roman" w:eastAsia="Times New Roman" w:hAnsi="Times New Roman" w:cs="Times New Roman"/>
          <w:sz w:val="28"/>
          <w:szCs w:val="28"/>
          <w:lang w:eastAsia="ru-RU"/>
        </w:rPr>
        <w:t xml:space="preserve">гражданина не должно превышать </w:t>
      </w:r>
      <w:r w:rsidRPr="006A756E">
        <w:rPr>
          <w:rFonts w:ascii="Times New Roman" w:eastAsia="Times New Roman" w:hAnsi="Times New Roman" w:cs="Times New Roman"/>
          <w:sz w:val="28"/>
          <w:szCs w:val="28"/>
          <w:lang w:eastAsia="ru-RU"/>
        </w:rPr>
        <w:t>15 минут. Время ин</w:t>
      </w:r>
      <w:r>
        <w:rPr>
          <w:rFonts w:ascii="Times New Roman" w:eastAsia="Times New Roman" w:hAnsi="Times New Roman" w:cs="Times New Roman"/>
          <w:sz w:val="28"/>
          <w:szCs w:val="28"/>
          <w:lang w:eastAsia="ru-RU"/>
        </w:rPr>
        <w:t xml:space="preserve">формирования одного гражданина </w:t>
      </w:r>
      <w:r w:rsidRPr="006A756E">
        <w:rPr>
          <w:rFonts w:ascii="Times New Roman" w:eastAsia="Times New Roman" w:hAnsi="Times New Roman" w:cs="Times New Roman"/>
          <w:sz w:val="28"/>
          <w:szCs w:val="28"/>
          <w:lang w:eastAsia="ru-RU"/>
        </w:rPr>
        <w:t>составляет не более 15 минут.</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7B280D"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Письменные обращения </w:t>
      </w:r>
      <w:r w:rsidRPr="007B280D">
        <w:rPr>
          <w:rFonts w:ascii="Times New Roman" w:eastAsia="Times New Roman" w:hAnsi="Times New Roman" w:cs="Times New Roman"/>
          <w:sz w:val="28"/>
          <w:szCs w:val="28"/>
          <w:lang w:eastAsia="ru-RU"/>
        </w:rPr>
        <w:t xml:space="preserve">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6A756E" w:rsidRPr="007B280D" w:rsidRDefault="006A756E"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t>Пр</w:t>
      </w:r>
      <w:r w:rsidR="0049786D" w:rsidRPr="007B280D">
        <w:rPr>
          <w:rFonts w:ascii="Times New Roman" w:eastAsia="Times New Roman" w:hAnsi="Times New Roman" w:cs="Times New Roman"/>
          <w:sz w:val="28"/>
          <w:szCs w:val="28"/>
          <w:lang w:eastAsia="ru-RU"/>
        </w:rPr>
        <w:t xml:space="preserve">и ответах на телефонные звонки </w:t>
      </w:r>
      <w:r w:rsidRPr="007B280D">
        <w:rPr>
          <w:rFonts w:ascii="Times New Roman" w:eastAsia="Times New Roman" w:hAnsi="Times New Roman" w:cs="Times New Roman"/>
          <w:sz w:val="28"/>
          <w:szCs w:val="28"/>
          <w:lang w:eastAsia="ru-RU"/>
        </w:rPr>
        <w:t>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должностного лица, принявшего</w:t>
      </w:r>
      <w:r w:rsidRPr="006A756E">
        <w:rPr>
          <w:rFonts w:ascii="Times New Roman" w:eastAsia="Times New Roman" w:hAnsi="Times New Roman" w:cs="Times New Roman"/>
          <w:sz w:val="28"/>
          <w:szCs w:val="28"/>
          <w:lang w:eastAsia="ru-RU"/>
        </w:rPr>
        <w:t xml:space="preserve"> телефонный звонок. </w:t>
      </w:r>
      <w:r w:rsidRPr="006A756E">
        <w:rPr>
          <w:rFonts w:ascii="Times New Roman" w:eastAsia="Times New Roman" w:hAnsi="Times New Roman" w:cs="Times New Roman"/>
          <w:sz w:val="28"/>
          <w:szCs w:val="28"/>
          <w:lang w:eastAsia="ru-RU"/>
        </w:rPr>
        <w:lastRenderedPageBreak/>
        <w:t>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w:t>
      </w:r>
      <w:r w:rsidR="0049786D">
        <w:rPr>
          <w:rFonts w:ascii="Times New Roman" w:eastAsia="Times New Roman" w:hAnsi="Times New Roman" w:cs="Times New Roman"/>
          <w:sz w:val="28"/>
          <w:szCs w:val="28"/>
          <w:lang w:eastAsia="ru-RU"/>
        </w:rPr>
        <w:t xml:space="preserve"> одного заинтересованного лица </w:t>
      </w:r>
      <w:r w:rsidRPr="006A756E">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Если для подготовки ответа требуется продолжительное время, должностное лицо Администрации, осуществляющее информирование, может предложить заявителю обратит</w:t>
      </w:r>
      <w:r w:rsidR="0049786D">
        <w:rPr>
          <w:rFonts w:ascii="Times New Roman" w:eastAsia="Times New Roman" w:hAnsi="Times New Roman" w:cs="Times New Roman"/>
          <w:sz w:val="28"/>
          <w:szCs w:val="28"/>
          <w:lang w:eastAsia="ru-RU"/>
        </w:rPr>
        <w:t xml:space="preserve">ься за необходимой информацией </w:t>
      </w:r>
      <w:r w:rsidRPr="006A756E">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Должностное лицо Администрации не вправе осуществлять информирование по вопросам, не указанным в абзаце первом настоящего подпункта.</w:t>
      </w:r>
    </w:p>
    <w:p w:rsidR="006A756E" w:rsidRPr="007B280D"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w:t>
      </w:r>
      <w:r w:rsidRPr="007B280D">
        <w:rPr>
          <w:rFonts w:ascii="Times New Roman" w:eastAsia="Times New Roman" w:hAnsi="Times New Roman" w:cs="Times New Roman"/>
          <w:sz w:val="28"/>
          <w:szCs w:val="28"/>
          <w:lang w:eastAsia="ru-RU"/>
        </w:rPr>
        <w:t>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7B280D" w:rsidRDefault="00D91AF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r>
      <w:r w:rsidR="006A756E" w:rsidRPr="007B280D">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7B280D" w:rsidRDefault="00D91AF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r>
      <w:r w:rsidR="006A756E" w:rsidRPr="007B280D">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7B280D">
        <w:rPr>
          <w:rFonts w:ascii="Times New Roman" w:eastAsia="Times New Roman" w:hAnsi="Times New Roman" w:cs="Times New Roman"/>
          <w:sz w:val="28"/>
          <w:szCs w:val="28"/>
          <w:lang w:eastAsia="ru-RU"/>
        </w:rPr>
        <w:t xml:space="preserve"> городского округа</w:t>
      </w:r>
      <w:r w:rsidR="006A756E" w:rsidRPr="007B280D">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7B280D">
        <w:rPr>
          <w:rFonts w:ascii="Times New Roman" w:eastAsia="Times New Roman" w:hAnsi="Times New Roman" w:cs="Times New Roman"/>
          <w:sz w:val="28"/>
          <w:szCs w:val="28"/>
          <w:lang w:eastAsia="ru-RU"/>
        </w:rPr>
        <w:t>городского округа http://okrug-wyksa.ru/</w:t>
      </w:r>
      <w:r w:rsidR="006A756E" w:rsidRPr="007B280D">
        <w:rPr>
          <w:rFonts w:ascii="Times New Roman" w:eastAsia="Times New Roman" w:hAnsi="Times New Roman" w:cs="Times New Roman"/>
          <w:sz w:val="28"/>
          <w:szCs w:val="28"/>
          <w:lang w:eastAsia="ru-RU"/>
        </w:rPr>
        <w:t>, на сайте государственной информационной системы Нижегородской области  «Единый</w:t>
      </w:r>
      <w:r w:rsidR="006A756E" w:rsidRPr="007B280D">
        <w:rPr>
          <w:rFonts w:ascii="Times New Roman" w:eastAsia="Times New Roman" w:hAnsi="Times New Roman" w:cs="Times New Roman"/>
          <w:sz w:val="28"/>
          <w:szCs w:val="28"/>
          <w:lang w:eastAsia="ru-RU"/>
        </w:rPr>
        <w:tab/>
        <w:t xml:space="preserve"> Интернет-портал государственных и муниципальных услуг (функций) Нижегородской области» </w:t>
      </w:r>
      <w:hyperlink r:id="rId9" w:history="1">
        <w:r w:rsidRPr="007B280D">
          <w:rPr>
            <w:rStyle w:val="a4"/>
            <w:rFonts w:ascii="Times New Roman" w:eastAsia="Times New Roman" w:hAnsi="Times New Roman" w:cs="Times New Roman"/>
            <w:sz w:val="28"/>
            <w:szCs w:val="28"/>
            <w:lang w:eastAsia="ru-RU"/>
          </w:rPr>
          <w:t>www.gu.nnov.ru</w:t>
        </w:r>
      </w:hyperlink>
      <w:r w:rsidRPr="007B280D">
        <w:rPr>
          <w:rFonts w:ascii="Times New Roman" w:eastAsia="Times New Roman" w:hAnsi="Times New Roman" w:cs="Times New Roman"/>
          <w:sz w:val="28"/>
          <w:szCs w:val="28"/>
          <w:lang w:eastAsia="ru-RU"/>
        </w:rPr>
        <w:t xml:space="preserve"> </w:t>
      </w:r>
      <w:r w:rsidR="006A756E" w:rsidRPr="007B280D">
        <w:rPr>
          <w:rFonts w:ascii="Times New Roman" w:eastAsia="Times New Roman" w:hAnsi="Times New Roman" w:cs="Times New Roman"/>
          <w:sz w:val="28"/>
          <w:szCs w:val="28"/>
          <w:lang w:eastAsia="ru-RU"/>
        </w:rPr>
        <w:t>(далее – Единый Интернет-портал государственных и муниципальных услуг</w:t>
      </w:r>
      <w:r w:rsidR="006A756E" w:rsidRPr="006A756E">
        <w:rPr>
          <w:rFonts w:ascii="Times New Roman" w:eastAsia="Times New Roman" w:hAnsi="Times New Roman" w:cs="Times New Roman"/>
          <w:sz w:val="28"/>
          <w:szCs w:val="28"/>
          <w:lang w:eastAsia="ru-RU"/>
        </w:rPr>
        <w:t xml:space="preserve">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C85DEF">
          <w:rPr>
            <w:rStyle w:val="a4"/>
            <w:rFonts w:ascii="Times New Roman" w:eastAsia="Times New Roman" w:hAnsi="Times New Roman" w:cs="Times New Roman"/>
            <w:sz w:val="28"/>
            <w:szCs w:val="28"/>
            <w:lang w:eastAsia="ru-RU"/>
          </w:rPr>
          <w:t>www.gosuslugi.ru</w:t>
        </w:r>
      </w:hyperlink>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(далее – федеральный реестр) и</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в </w:t>
      </w:r>
      <w:r w:rsidR="006A756E" w:rsidRPr="006A756E">
        <w:rPr>
          <w:rFonts w:ascii="Times New Roman" w:eastAsia="Times New Roman" w:hAnsi="Times New Roman" w:cs="Times New Roman"/>
          <w:sz w:val="28"/>
          <w:szCs w:val="28"/>
          <w:lang w:eastAsia="ru-RU"/>
        </w:rPr>
        <w:lastRenderedPageBreak/>
        <w:t xml:space="preserve">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w:t>
      </w:r>
      <w:r w:rsidR="006A756E" w:rsidRPr="007B280D">
        <w:rPr>
          <w:rFonts w:ascii="Times New Roman" w:eastAsia="Times New Roman" w:hAnsi="Times New Roman" w:cs="Times New Roman"/>
          <w:sz w:val="28"/>
          <w:szCs w:val="28"/>
          <w:lang w:eastAsia="ru-RU"/>
        </w:rPr>
        <w:t xml:space="preserve">печатной форме  на информационных стендах, расположенных  в местах предоставления муниципальной услуги.  </w:t>
      </w:r>
    </w:p>
    <w:p w:rsidR="006A756E" w:rsidRPr="007B280D" w:rsidRDefault="00D91AF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r>
      <w:r w:rsidR="006A756E" w:rsidRPr="007B280D">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7B280D">
        <w:rPr>
          <w:rFonts w:ascii="Times New Roman" w:eastAsia="Times New Roman" w:hAnsi="Times New Roman" w:cs="Times New Roman"/>
          <w:sz w:val="28"/>
          <w:szCs w:val="28"/>
          <w:lang w:eastAsia="ru-RU"/>
        </w:rPr>
        <w:t xml:space="preserve">городского округа </w:t>
      </w:r>
      <w:r w:rsidR="006A756E" w:rsidRPr="007B280D">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7B280D" w:rsidRDefault="00D91AF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t xml:space="preserve">Справочная информация </w:t>
      </w:r>
      <w:r w:rsidR="006A756E" w:rsidRPr="007B280D">
        <w:rPr>
          <w:rFonts w:ascii="Times New Roman" w:eastAsia="Times New Roman" w:hAnsi="Times New Roman" w:cs="Times New Roman"/>
          <w:sz w:val="28"/>
          <w:szCs w:val="28"/>
          <w:lang w:eastAsia="ru-RU"/>
        </w:rPr>
        <w:t>о месте нахождения и графике работы, номерах телефонов, адресах эле</w:t>
      </w:r>
      <w:r w:rsidRPr="007B280D">
        <w:rPr>
          <w:rFonts w:ascii="Times New Roman" w:eastAsia="Times New Roman" w:hAnsi="Times New Roman" w:cs="Times New Roman"/>
          <w:sz w:val="28"/>
          <w:szCs w:val="28"/>
          <w:lang w:eastAsia="ru-RU"/>
        </w:rPr>
        <w:t xml:space="preserve">ктронной почты МФЦ размещается </w:t>
      </w:r>
      <w:r w:rsidR="006A756E" w:rsidRPr="007B280D">
        <w:rPr>
          <w:rFonts w:ascii="Times New Roman" w:eastAsia="Times New Roman" w:hAnsi="Times New Roman" w:cs="Times New Roman"/>
          <w:sz w:val="28"/>
          <w:szCs w:val="28"/>
          <w:lang w:eastAsia="ru-RU"/>
        </w:rPr>
        <w:t>на сайте</w:t>
      </w:r>
      <w:r w:rsidRPr="007B280D">
        <w:rPr>
          <w:rFonts w:ascii="Times New Roman" w:eastAsia="Times New Roman" w:hAnsi="Times New Roman" w:cs="Times New Roman"/>
          <w:sz w:val="28"/>
          <w:szCs w:val="28"/>
          <w:lang w:eastAsia="ru-RU"/>
        </w:rPr>
        <w:t xml:space="preserve"> городского округа</w:t>
      </w:r>
      <w:r w:rsidR="0049786D" w:rsidRPr="007B280D">
        <w:rPr>
          <w:rFonts w:ascii="Times New Roman" w:eastAsia="Times New Roman" w:hAnsi="Times New Roman" w:cs="Times New Roman"/>
          <w:sz w:val="28"/>
          <w:szCs w:val="28"/>
          <w:lang w:eastAsia="ru-RU"/>
        </w:rPr>
        <w:t xml:space="preserve">, на </w:t>
      </w:r>
      <w:r w:rsidR="006A756E" w:rsidRPr="007B280D">
        <w:rPr>
          <w:rFonts w:ascii="Times New Roman" w:eastAsia="Times New Roman" w:hAnsi="Times New Roman" w:cs="Times New Roman"/>
          <w:sz w:val="28"/>
          <w:szCs w:val="28"/>
          <w:lang w:eastAsia="ru-RU"/>
        </w:rPr>
        <w:t xml:space="preserve">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r>
      <w:r w:rsidR="006A756E" w:rsidRPr="007B280D">
        <w:rPr>
          <w:rFonts w:ascii="Times New Roman" w:eastAsia="Times New Roman" w:hAnsi="Times New Roman" w:cs="Times New Roman"/>
          <w:sz w:val="28"/>
          <w:szCs w:val="28"/>
          <w:lang w:eastAsia="ru-RU"/>
        </w:rPr>
        <w:t xml:space="preserve">1.3.3.  На стенде Администрации, МФЦ и на сайте </w:t>
      </w:r>
      <w:r w:rsidRPr="007B280D">
        <w:rPr>
          <w:rFonts w:ascii="Times New Roman" w:eastAsia="Times New Roman" w:hAnsi="Times New Roman" w:cs="Times New Roman"/>
          <w:sz w:val="28"/>
          <w:szCs w:val="28"/>
          <w:lang w:eastAsia="ru-RU"/>
        </w:rPr>
        <w:t xml:space="preserve">городского округа </w:t>
      </w:r>
      <w:r w:rsidR="006A756E" w:rsidRPr="007B280D">
        <w:rPr>
          <w:rFonts w:ascii="Times New Roman" w:eastAsia="Times New Roman" w:hAnsi="Times New Roman" w:cs="Times New Roman"/>
          <w:sz w:val="28"/>
          <w:szCs w:val="28"/>
          <w:lang w:eastAsia="ru-RU"/>
        </w:rPr>
        <w:t>размещается следующая информация:</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7B280D"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 xml:space="preserve">извлечения из текста </w:t>
      </w:r>
      <w:r w:rsidR="006A756E" w:rsidRPr="007B280D">
        <w:rPr>
          <w:rFonts w:ascii="Times New Roman" w:eastAsia="Times New Roman" w:hAnsi="Times New Roman" w:cs="Times New Roman"/>
          <w:sz w:val="28"/>
          <w:szCs w:val="28"/>
          <w:lang w:eastAsia="ru-RU"/>
        </w:rPr>
        <w:t xml:space="preserve">настоящего </w:t>
      </w:r>
      <w:r w:rsidRPr="007B280D">
        <w:rPr>
          <w:rFonts w:ascii="Times New Roman" w:eastAsia="Times New Roman" w:hAnsi="Times New Roman" w:cs="Times New Roman"/>
          <w:sz w:val="28"/>
          <w:szCs w:val="28"/>
          <w:lang w:eastAsia="ru-RU"/>
        </w:rPr>
        <w:t xml:space="preserve">Административного регламента </w:t>
      </w:r>
      <w:r w:rsidR="006A756E" w:rsidRPr="007B280D">
        <w:rPr>
          <w:rFonts w:ascii="Times New Roman" w:eastAsia="Times New Roman" w:hAnsi="Times New Roman" w:cs="Times New Roman"/>
          <w:sz w:val="28"/>
          <w:szCs w:val="28"/>
          <w:lang w:eastAsia="ru-RU"/>
        </w:rPr>
        <w:t xml:space="preserve">(полная версия размещается на сайте </w:t>
      </w:r>
      <w:r w:rsidRPr="007B280D">
        <w:rPr>
          <w:rFonts w:ascii="Times New Roman" w:eastAsia="Times New Roman" w:hAnsi="Times New Roman" w:cs="Times New Roman"/>
          <w:sz w:val="28"/>
          <w:szCs w:val="28"/>
          <w:lang w:eastAsia="ru-RU"/>
        </w:rPr>
        <w:t xml:space="preserve">городского округа </w:t>
      </w:r>
      <w:r w:rsidR="006A756E" w:rsidRPr="007B280D">
        <w:rPr>
          <w:rFonts w:ascii="Times New Roman" w:eastAsia="Times New Roman" w:hAnsi="Times New Roman" w:cs="Times New Roman"/>
          <w:sz w:val="28"/>
          <w:szCs w:val="28"/>
          <w:lang w:eastAsia="ru-RU"/>
        </w:rPr>
        <w:t>в информационно-телекоммуникационной сети Интернет (</w:t>
      </w:r>
      <w:r w:rsidRPr="007B280D">
        <w:rPr>
          <w:rFonts w:ascii="Times New Roman" w:eastAsia="Times New Roman" w:hAnsi="Times New Roman" w:cs="Times New Roman"/>
          <w:sz w:val="28"/>
          <w:szCs w:val="28"/>
          <w:lang w:eastAsia="ru-RU"/>
        </w:rPr>
        <w:t>http://okrug-wyksa.ru/</w:t>
      </w:r>
      <w:r w:rsidR="006A756E" w:rsidRPr="007B280D">
        <w:rPr>
          <w:rFonts w:ascii="Times New Roman" w:eastAsia="Times New Roman" w:hAnsi="Times New Roman" w:cs="Times New Roman"/>
          <w:sz w:val="28"/>
          <w:szCs w:val="28"/>
          <w:lang w:eastAsia="ru-RU"/>
        </w:rPr>
        <w:t>):</w:t>
      </w:r>
    </w:p>
    <w:p w:rsidR="006A756E" w:rsidRPr="006A756E" w:rsidRDefault="005B3D8F"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t xml:space="preserve">3) </w:t>
      </w:r>
      <w:r w:rsidR="006A756E" w:rsidRPr="007B280D">
        <w:rPr>
          <w:rFonts w:ascii="Times New Roman" w:eastAsia="Times New Roman" w:hAnsi="Times New Roman" w:cs="Times New Roman"/>
          <w:sz w:val="28"/>
          <w:szCs w:val="28"/>
          <w:lang w:eastAsia="ru-RU"/>
        </w:rPr>
        <w:t>перечень нормативных правовых актов, регулирующих</w:t>
      </w:r>
      <w:r w:rsidR="006A756E" w:rsidRPr="006A756E">
        <w:rPr>
          <w:rFonts w:ascii="Times New Roman" w:eastAsia="Times New Roman" w:hAnsi="Times New Roman" w:cs="Times New Roman"/>
          <w:sz w:val="28"/>
          <w:szCs w:val="28"/>
          <w:lang w:eastAsia="ru-RU"/>
        </w:rPr>
        <w:t xml:space="preserve"> предоставление муниципальной услуги, с указанием их реквизитов и источников официального опубликования;</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 МФЦ;</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10</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6A756E" w:rsidRDefault="0049786D"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11</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w:t>
      </w:r>
      <w:r w:rsidR="00B33162">
        <w:rPr>
          <w:rFonts w:ascii="Times New Roman" w:eastAsia="Times New Roman" w:hAnsi="Times New Roman" w:cs="Times New Roman"/>
          <w:sz w:val="28"/>
          <w:szCs w:val="28"/>
          <w:lang w:eastAsia="ru-RU"/>
        </w:rPr>
        <w:t xml:space="preserve">тале МФЦ Нижегородской области </w:t>
      </w:r>
      <w:r w:rsidR="006A756E" w:rsidRPr="006A756E">
        <w:rPr>
          <w:rFonts w:ascii="Times New Roman" w:eastAsia="Times New Roman" w:hAnsi="Times New Roman" w:cs="Times New Roman"/>
          <w:sz w:val="28"/>
          <w:szCs w:val="28"/>
          <w:lang w:eastAsia="ru-RU"/>
        </w:rPr>
        <w:t>размещается следующая информация:</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круг заявителей;</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срок предоставления муниципальной услуги;</w:t>
      </w:r>
    </w:p>
    <w:p w:rsidR="006A756E" w:rsidRPr="006A756E" w:rsidRDefault="00B33162"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6A756E"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006A756E"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006A756E"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7) </w:t>
      </w:r>
      <w:r w:rsidR="006A756E" w:rsidRPr="006A756E">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6A756E" w:rsidRPr="007B280D"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1.3.5.</w:t>
      </w:r>
      <w:r w:rsidR="00B33162">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Портале МФЦ Нижегородской области и </w:t>
      </w:r>
      <w:r w:rsidR="006A756E" w:rsidRPr="007B280D">
        <w:rPr>
          <w:rFonts w:ascii="Times New Roman" w:eastAsia="Times New Roman" w:hAnsi="Times New Roman" w:cs="Times New Roman"/>
          <w:sz w:val="28"/>
          <w:szCs w:val="28"/>
          <w:lang w:eastAsia="ru-RU"/>
        </w:rPr>
        <w:t xml:space="preserve">официальном сайте </w:t>
      </w:r>
      <w:r w:rsidRPr="007B280D">
        <w:rPr>
          <w:rFonts w:ascii="Times New Roman" w:eastAsia="Times New Roman" w:hAnsi="Times New Roman" w:cs="Times New Roman"/>
          <w:sz w:val="28"/>
          <w:szCs w:val="28"/>
          <w:lang w:eastAsia="ru-RU"/>
        </w:rPr>
        <w:t xml:space="preserve">городского округа </w:t>
      </w:r>
      <w:r w:rsidR="006A756E" w:rsidRPr="007B280D">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 бесплатно.</w:t>
      </w:r>
    </w:p>
    <w:p w:rsidR="006A756E" w:rsidRDefault="004D4176" w:rsidP="006A756E">
      <w:pPr>
        <w:spacing w:after="0" w:line="240" w:lineRule="auto"/>
        <w:jc w:val="both"/>
        <w:rPr>
          <w:rFonts w:ascii="Times New Roman" w:eastAsia="Times New Roman" w:hAnsi="Times New Roman" w:cs="Times New Roman"/>
          <w:sz w:val="28"/>
          <w:szCs w:val="28"/>
          <w:lang w:eastAsia="ru-RU"/>
        </w:rPr>
      </w:pPr>
      <w:r w:rsidRPr="007B280D">
        <w:rPr>
          <w:rFonts w:ascii="Times New Roman" w:eastAsia="Times New Roman" w:hAnsi="Times New Roman" w:cs="Times New Roman"/>
          <w:sz w:val="28"/>
          <w:szCs w:val="28"/>
          <w:lang w:eastAsia="ru-RU"/>
        </w:rPr>
        <w:tab/>
      </w:r>
      <w:r w:rsidR="006A756E" w:rsidRPr="007B280D">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sidRPr="007B280D">
        <w:rPr>
          <w:rFonts w:ascii="Times New Roman" w:eastAsia="Times New Roman" w:hAnsi="Times New Roman" w:cs="Times New Roman"/>
          <w:sz w:val="28"/>
          <w:szCs w:val="28"/>
          <w:lang w:eastAsia="ru-RU"/>
        </w:rPr>
        <w:t xml:space="preserve">олнения заинтересованным лицом </w:t>
      </w:r>
      <w:r w:rsidR="006A756E" w:rsidRPr="007B280D">
        <w:rPr>
          <w:rFonts w:ascii="Times New Roman" w:eastAsia="Times New Roman" w:hAnsi="Times New Roman" w:cs="Times New Roman"/>
          <w:sz w:val="28"/>
          <w:szCs w:val="28"/>
          <w:lang w:eastAsia="ru-RU"/>
        </w:rPr>
        <w:t>каких-либо требований, в том числе без использования</w:t>
      </w:r>
      <w:r w:rsidR="006A756E" w:rsidRPr="006A756E">
        <w:rPr>
          <w:rFonts w:ascii="Times New Roman" w:eastAsia="Times New Roman" w:hAnsi="Times New Roman" w:cs="Times New Roman"/>
          <w:sz w:val="28"/>
          <w:szCs w:val="28"/>
          <w:lang w:eastAsia="ru-RU"/>
        </w:rPr>
        <w:t xml:space="preserve">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19366C" w:rsidRPr="00112677" w:rsidRDefault="0012780B" w:rsidP="0012780B">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lastRenderedPageBreak/>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w:t>
      </w:r>
      <w:r w:rsidRPr="00112677">
        <w:rPr>
          <w:rFonts w:ascii="Times New Roman" w:eastAsia="Calibri" w:hAnsi="Times New Roman" w:cs="Times New Roman"/>
          <w:sz w:val="28"/>
          <w:szCs w:val="28"/>
        </w:rPr>
        <w:t>функций) Нижегородской области» следующие действия:</w:t>
      </w:r>
    </w:p>
    <w:p w:rsidR="0019366C" w:rsidRPr="00112677" w:rsidRDefault="0019366C" w:rsidP="0019366C">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112677" w:rsidRDefault="0019366C" w:rsidP="0019366C">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б) запись на прием в Администрацию, МФЦ для подачи запроса о предоставлении услуги (далее - запрос);</w:t>
      </w:r>
    </w:p>
    <w:p w:rsidR="0019366C" w:rsidRPr="00112677" w:rsidRDefault="0019366C" w:rsidP="0019366C">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в) формирование запроса;</w:t>
      </w:r>
    </w:p>
    <w:p w:rsidR="0019366C" w:rsidRPr="00112677" w:rsidRDefault="0019366C" w:rsidP="0019366C">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 xml:space="preserve">г) прием и регистрация </w:t>
      </w:r>
      <w:r w:rsidR="00453B49" w:rsidRPr="00112677">
        <w:rPr>
          <w:rFonts w:ascii="Times New Roman" w:eastAsia="Calibri" w:hAnsi="Times New Roman" w:cs="Times New Roman"/>
          <w:sz w:val="28"/>
          <w:szCs w:val="28"/>
        </w:rPr>
        <w:t xml:space="preserve">Администрацией </w:t>
      </w:r>
      <w:r w:rsidRPr="00112677">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19366C" w:rsidRDefault="00112677"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19366C" w:rsidRPr="00112677">
        <w:rPr>
          <w:rFonts w:ascii="Times New Roman" w:eastAsia="Calibri" w:hAnsi="Times New Roman" w:cs="Times New Roman"/>
          <w:sz w:val="28"/>
          <w:szCs w:val="28"/>
        </w:rPr>
        <w:t>) получение результата предоставления услуги</w:t>
      </w:r>
      <w:r w:rsidR="0019366C" w:rsidRPr="0019366C">
        <w:rPr>
          <w:rFonts w:ascii="Times New Roman" w:eastAsia="Calibri" w:hAnsi="Times New Roman" w:cs="Times New Roman"/>
          <w:sz w:val="28"/>
          <w:szCs w:val="28"/>
        </w:rPr>
        <w:t>;</w:t>
      </w:r>
    </w:p>
    <w:p w:rsidR="0019366C" w:rsidRPr="0019366C" w:rsidRDefault="00112677"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0019366C" w:rsidRPr="0019366C">
        <w:rPr>
          <w:rFonts w:ascii="Times New Roman" w:eastAsia="Calibri" w:hAnsi="Times New Roman" w:cs="Times New Roman"/>
          <w:sz w:val="28"/>
          <w:szCs w:val="28"/>
        </w:rPr>
        <w:t>) получение сведений о ходе выполнения запроса;</w:t>
      </w:r>
    </w:p>
    <w:p w:rsidR="0019366C" w:rsidRPr="0019366C" w:rsidRDefault="00112677"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w:t>
      </w:r>
      <w:r w:rsidR="0019366C" w:rsidRPr="0019366C">
        <w:rPr>
          <w:rFonts w:ascii="Times New Roman" w:eastAsia="Calibri" w:hAnsi="Times New Roman" w:cs="Times New Roman"/>
          <w:sz w:val="28"/>
          <w:szCs w:val="28"/>
        </w:rPr>
        <w:t>) осуществление оценки качества предоставления услуги;</w:t>
      </w:r>
    </w:p>
    <w:p w:rsidR="0019366C" w:rsidRDefault="00112677"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19366C" w:rsidRPr="0019366C">
        <w:rPr>
          <w:rFonts w:ascii="Times New Roman" w:eastAsia="Calibri"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12677" w:rsidRDefault="0012780B" w:rsidP="0012780B">
      <w:pPr>
        <w:spacing w:after="0" w:line="240" w:lineRule="auto"/>
        <w:ind w:firstLine="709"/>
        <w:jc w:val="center"/>
        <w:rPr>
          <w:rFonts w:ascii="Times New Roman" w:eastAsia="Calibri" w:hAnsi="Times New Roman" w:cs="Times New Roman"/>
          <w:b/>
          <w:sz w:val="28"/>
          <w:szCs w:val="28"/>
        </w:rPr>
      </w:pPr>
      <w:r w:rsidRPr="00112677">
        <w:rPr>
          <w:rFonts w:ascii="Times New Roman" w:eastAsia="Calibri" w:hAnsi="Times New Roman" w:cs="Times New Roman"/>
          <w:b/>
          <w:sz w:val="28"/>
          <w:szCs w:val="28"/>
        </w:rPr>
        <w:t>2. Стандарт предоставления муниципальной услуги</w:t>
      </w:r>
    </w:p>
    <w:p w:rsidR="0012780B" w:rsidRPr="00112677" w:rsidRDefault="0012780B" w:rsidP="0012780B">
      <w:pPr>
        <w:spacing w:after="0" w:line="240" w:lineRule="auto"/>
        <w:ind w:firstLine="709"/>
        <w:jc w:val="both"/>
        <w:rPr>
          <w:rFonts w:ascii="Times New Roman" w:eastAsia="Calibri" w:hAnsi="Times New Roman" w:cs="Times New Roman"/>
          <w:sz w:val="28"/>
          <w:szCs w:val="28"/>
        </w:rPr>
      </w:pPr>
    </w:p>
    <w:p w:rsidR="00A11F39" w:rsidRPr="00112677"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12677">
        <w:rPr>
          <w:rFonts w:ascii="Times New Roman" w:eastAsia="Calibri" w:hAnsi="Times New Roman" w:cs="Times New Roman"/>
          <w:b/>
          <w:sz w:val="28"/>
          <w:szCs w:val="28"/>
        </w:rPr>
        <w:t>2.1. Наименование муниципальной услуги</w:t>
      </w:r>
    </w:p>
    <w:p w:rsidR="0012780B" w:rsidRPr="00112677"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A833FD" w:rsidRDefault="0012780B" w:rsidP="0012780B">
      <w:pPr>
        <w:suppressAutoHyphens/>
        <w:autoSpaceDE w:val="0"/>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 xml:space="preserve">Наименование муниципальной услуги </w:t>
      </w:r>
      <w:r w:rsidR="00B33162" w:rsidRPr="00112677">
        <w:rPr>
          <w:rFonts w:ascii="Times New Roman" w:eastAsia="Calibri" w:hAnsi="Times New Roman" w:cs="Times New Roman"/>
          <w:sz w:val="28"/>
          <w:szCs w:val="28"/>
        </w:rPr>
        <w:t>«Выдача градостроительного плана земельного участка на территории городского округа город Выкса Нижегородской области».</w:t>
      </w:r>
    </w:p>
    <w:p w:rsidR="00B33162" w:rsidRPr="0012780B" w:rsidRDefault="00B33162"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112677"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D04118" w:rsidRPr="001F7E9E">
        <w:rPr>
          <w:rFonts w:ascii="Times New Roman" w:eastAsia="Calibri" w:hAnsi="Times New Roman" w:cs="Times New Roman"/>
          <w:sz w:val="28"/>
          <w:szCs w:val="28"/>
        </w:rPr>
        <w:t>отдел</w:t>
      </w:r>
      <w:r w:rsidR="00C955D0" w:rsidRPr="001F7E9E">
        <w:rPr>
          <w:rFonts w:ascii="Times New Roman" w:eastAsia="Calibri" w:hAnsi="Times New Roman" w:cs="Times New Roman"/>
          <w:sz w:val="28"/>
          <w:szCs w:val="28"/>
        </w:rPr>
        <w:t>ом</w:t>
      </w:r>
      <w:r w:rsidR="00D04118" w:rsidRPr="001F7E9E">
        <w:rPr>
          <w:rFonts w:ascii="Times New Roman" w:eastAsia="Calibri" w:hAnsi="Times New Roman" w:cs="Times New Roman"/>
          <w:sz w:val="28"/>
          <w:szCs w:val="28"/>
        </w:rPr>
        <w:t xml:space="preserve"> </w:t>
      </w:r>
      <w:r w:rsidR="00D04118" w:rsidRPr="00112677">
        <w:rPr>
          <w:rFonts w:ascii="Times New Roman" w:eastAsia="Calibri" w:hAnsi="Times New Roman" w:cs="Times New Roman"/>
          <w:sz w:val="28"/>
          <w:szCs w:val="28"/>
        </w:rPr>
        <w:t>архитектуры и градостроительства управления архитектуры, градостроительства и ремонта</w:t>
      </w:r>
      <w:r w:rsidRPr="00112677">
        <w:rPr>
          <w:rFonts w:ascii="Times New Roman" w:eastAsia="Calibri" w:hAnsi="Times New Roman" w:cs="Times New Roman"/>
          <w:sz w:val="28"/>
          <w:szCs w:val="28"/>
        </w:rPr>
        <w:t xml:space="preserve"> администрации городского округа город Выкса Нижегородской</w:t>
      </w:r>
      <w:r w:rsidR="00A11D0E" w:rsidRPr="00112677">
        <w:rPr>
          <w:rFonts w:ascii="Times New Roman" w:eastAsia="Calibri" w:hAnsi="Times New Roman" w:cs="Times New Roman"/>
          <w:sz w:val="28"/>
          <w:szCs w:val="28"/>
        </w:rPr>
        <w:t xml:space="preserve"> области (далее – отдел архитектуры и градостроительства).</w:t>
      </w:r>
    </w:p>
    <w:p w:rsidR="00863C6E" w:rsidRDefault="0012780B" w:rsidP="00A11D0E">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 xml:space="preserve">2.2.2. </w:t>
      </w:r>
      <w:r w:rsidR="00863C6E" w:rsidRPr="00112677">
        <w:rPr>
          <w:rFonts w:ascii="Times New Roman" w:eastAsia="Calibri" w:hAnsi="Times New Roman" w:cs="Times New Roman"/>
          <w:sz w:val="28"/>
          <w:szCs w:val="28"/>
        </w:rPr>
        <w:t>Заявитель вправе направить заявление о выдаче градостроительного плана земельного участка, заявление об исправлении опечаток или ошибок, заявление о выдаче копии градостроительного плана земельного участка, а также получить результат услуги в МФЦ, осуществляющем участие в обеспечении предоставления муниципальной услуги в части приема и выдачи результата услуги.</w:t>
      </w:r>
    </w:p>
    <w:p w:rsidR="00D04118" w:rsidRPr="00112677" w:rsidRDefault="00A11D0E" w:rsidP="00A11D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Предоставление услуги в </w:t>
      </w:r>
      <w:r w:rsidRPr="00A11D0E">
        <w:rPr>
          <w:rFonts w:ascii="Times New Roman" w:eastAsia="Calibri" w:hAnsi="Times New Roman" w:cs="Times New Roman"/>
          <w:sz w:val="28"/>
          <w:szCs w:val="28"/>
        </w:rPr>
        <w:t>МФЦ о</w:t>
      </w:r>
      <w:r>
        <w:rPr>
          <w:rFonts w:ascii="Times New Roman" w:eastAsia="Calibri" w:hAnsi="Times New Roman" w:cs="Times New Roman"/>
          <w:sz w:val="28"/>
          <w:szCs w:val="28"/>
        </w:rPr>
        <w:t xml:space="preserve">существляется в соответствии с </w:t>
      </w:r>
      <w:r w:rsidRPr="00A11D0E">
        <w:rPr>
          <w:rFonts w:ascii="Times New Roman" w:eastAsia="Calibri" w:hAnsi="Times New Roman" w:cs="Times New Roman"/>
          <w:sz w:val="28"/>
          <w:szCs w:val="28"/>
        </w:rPr>
        <w:t xml:space="preserve">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w:t>
      </w:r>
      <w:r w:rsidRPr="00112677">
        <w:rPr>
          <w:rFonts w:ascii="Times New Roman" w:eastAsia="Calibri" w:hAnsi="Times New Roman" w:cs="Times New Roman"/>
          <w:sz w:val="28"/>
          <w:szCs w:val="28"/>
        </w:rPr>
        <w:t>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863C6E" w:rsidRPr="00112677" w:rsidRDefault="002C4C45" w:rsidP="00A11D0E">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 xml:space="preserve">2.2.3. </w:t>
      </w:r>
      <w:r w:rsidR="00863C6E" w:rsidRPr="00112677">
        <w:rPr>
          <w:rFonts w:ascii="Times New Roman" w:eastAsia="Calibri" w:hAnsi="Times New Roman" w:cs="Times New Roman"/>
          <w:sz w:val="28"/>
          <w:szCs w:val="28"/>
        </w:rPr>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министерством экологии и природных ресурсов Нижегородской области, организациями, осуществляющими эксплуатацию сетей инженерно-технологического обеспечения.</w:t>
      </w:r>
    </w:p>
    <w:p w:rsidR="002C4C45" w:rsidRDefault="002C4C45" w:rsidP="00A11D0E">
      <w:pPr>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2.2.4.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w:t>
      </w:r>
      <w:r w:rsidRPr="00863C6E">
        <w:rPr>
          <w:rFonts w:ascii="Times New Roman" w:eastAsia="Calibri" w:hAnsi="Times New Roman" w:cs="Times New Roman"/>
          <w:sz w:val="28"/>
          <w:szCs w:val="28"/>
        </w:rPr>
        <w:t xml:space="preserve">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2C4C45"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2C4C45">
        <w:rPr>
          <w:rFonts w:ascii="Times New Roman" w:eastAsia="Calibri" w:hAnsi="Times New Roman" w:cs="Times New Roman"/>
          <w:sz w:val="28"/>
          <w:szCs w:val="28"/>
        </w:rPr>
        <w:t>2.3.</w:t>
      </w:r>
      <w:r>
        <w:rPr>
          <w:rFonts w:ascii="Times New Roman" w:eastAsia="Calibri" w:hAnsi="Times New Roman" w:cs="Times New Roman"/>
          <w:sz w:val="28"/>
          <w:szCs w:val="28"/>
        </w:rPr>
        <w:t>1.</w:t>
      </w:r>
      <w:r w:rsidRPr="002C4C45">
        <w:rPr>
          <w:rFonts w:ascii="Times New Roman" w:eastAsia="Calibri" w:hAnsi="Times New Roman" w:cs="Times New Roman"/>
          <w:sz w:val="28"/>
          <w:szCs w:val="28"/>
        </w:rPr>
        <w:t xml:space="preserve"> Заявитель обращается за предоставлением муниципальной услуги в следующих случаях:</w:t>
      </w:r>
    </w:p>
    <w:p w:rsidR="00283F4A" w:rsidRPr="00283F4A" w:rsidRDefault="00070FEB" w:rsidP="00283F4A">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w:t>
      </w:r>
      <w:r w:rsidR="00283F4A" w:rsidRPr="00283F4A">
        <w:rPr>
          <w:rFonts w:ascii="Times New Roman" w:eastAsia="Calibri" w:hAnsi="Times New Roman" w:cs="Times New Roman"/>
          <w:sz w:val="28"/>
          <w:szCs w:val="28"/>
        </w:rPr>
        <w:t>ля получения градостроите</w:t>
      </w:r>
      <w:r>
        <w:rPr>
          <w:rFonts w:ascii="Times New Roman" w:eastAsia="Calibri" w:hAnsi="Times New Roman" w:cs="Times New Roman"/>
          <w:sz w:val="28"/>
          <w:szCs w:val="28"/>
        </w:rPr>
        <w:t>льного плана земельного участка;</w:t>
      </w:r>
    </w:p>
    <w:p w:rsidR="00283F4A" w:rsidRPr="00283F4A" w:rsidRDefault="00070FEB" w:rsidP="00283F4A">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w:t>
      </w:r>
      <w:r w:rsidR="00283F4A" w:rsidRPr="00283F4A">
        <w:rPr>
          <w:rFonts w:ascii="Times New Roman" w:eastAsia="Calibri" w:hAnsi="Times New Roman" w:cs="Times New Roman"/>
          <w:sz w:val="28"/>
          <w:szCs w:val="28"/>
        </w:rPr>
        <w:t>ля исправления опечаток или ошибок в градостроительном плане земельного у</w:t>
      </w:r>
      <w:r>
        <w:rPr>
          <w:rFonts w:ascii="Times New Roman" w:eastAsia="Calibri" w:hAnsi="Times New Roman" w:cs="Times New Roman"/>
          <w:sz w:val="28"/>
          <w:szCs w:val="28"/>
        </w:rPr>
        <w:t>частка, выданном Администрацией;</w:t>
      </w:r>
    </w:p>
    <w:p w:rsidR="00283F4A" w:rsidRPr="002C4C45" w:rsidRDefault="00070FEB" w:rsidP="00283F4A">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w:t>
      </w:r>
      <w:r w:rsidR="00283F4A" w:rsidRPr="00283F4A">
        <w:rPr>
          <w:rFonts w:ascii="Times New Roman" w:eastAsia="Calibri" w:hAnsi="Times New Roman" w:cs="Times New Roman"/>
          <w:sz w:val="28"/>
          <w:szCs w:val="28"/>
        </w:rPr>
        <w:t>ля получения копии градостроите</w:t>
      </w:r>
      <w:r>
        <w:rPr>
          <w:rFonts w:ascii="Times New Roman" w:eastAsia="Calibri" w:hAnsi="Times New Roman" w:cs="Times New Roman"/>
          <w:sz w:val="28"/>
          <w:szCs w:val="28"/>
        </w:rPr>
        <w:t>льного плана земельного участка.</w:t>
      </w:r>
    </w:p>
    <w:p w:rsidR="00070FEB" w:rsidRPr="00112677" w:rsidRDefault="00BE65BA" w:rsidP="002C4C45">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2.3.2.</w:t>
      </w:r>
      <w:r w:rsidR="002C4C45" w:rsidRPr="002C4C45">
        <w:rPr>
          <w:rFonts w:ascii="Times New Roman" w:eastAsia="Calibri" w:hAnsi="Times New Roman" w:cs="Times New Roman"/>
          <w:sz w:val="28"/>
          <w:szCs w:val="28"/>
        </w:rPr>
        <w:t xml:space="preserve"> Результатом предо</w:t>
      </w:r>
      <w:r>
        <w:rPr>
          <w:rFonts w:ascii="Times New Roman" w:eastAsia="Calibri" w:hAnsi="Times New Roman" w:cs="Times New Roman"/>
          <w:sz w:val="28"/>
          <w:szCs w:val="28"/>
        </w:rPr>
        <w:t xml:space="preserve">ставления муниципальной услуги </w:t>
      </w:r>
      <w:r w:rsidR="002C4C45" w:rsidRPr="002C4C45">
        <w:rPr>
          <w:rFonts w:ascii="Times New Roman" w:eastAsia="Calibri" w:hAnsi="Times New Roman" w:cs="Times New Roman"/>
          <w:sz w:val="28"/>
          <w:szCs w:val="28"/>
        </w:rPr>
        <w:t xml:space="preserve">в зависимости от оснований </w:t>
      </w:r>
      <w:r w:rsidR="002C4C45" w:rsidRPr="00112677">
        <w:rPr>
          <w:rFonts w:ascii="Times New Roman" w:eastAsia="Calibri" w:hAnsi="Times New Roman" w:cs="Times New Roman"/>
          <w:sz w:val="28"/>
          <w:szCs w:val="28"/>
        </w:rPr>
        <w:t>обращения является:</w:t>
      </w:r>
    </w:p>
    <w:p w:rsidR="00070FEB" w:rsidRPr="00112677" w:rsidRDefault="00070FEB" w:rsidP="00070FEB">
      <w:pPr>
        <w:suppressAutoHyphens/>
        <w:autoSpaceDE w:val="0"/>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1) выдача градостроительного плана земельного участка или отказ в выдаче градостроительного плана земельного участка в случае обращения заявителя по основанию, указанному в подпункте 1 подпункта 2.3.1 пункта 2.3 настоящего Административного р</w:t>
      </w:r>
      <w:r w:rsidR="00E82C54" w:rsidRPr="00112677">
        <w:rPr>
          <w:rFonts w:ascii="Times New Roman" w:eastAsia="Calibri" w:hAnsi="Times New Roman" w:cs="Times New Roman"/>
          <w:sz w:val="28"/>
          <w:szCs w:val="28"/>
        </w:rPr>
        <w:t>егламента;</w:t>
      </w:r>
    </w:p>
    <w:p w:rsidR="00E82C54" w:rsidRDefault="00E82C54" w:rsidP="00070FEB">
      <w:pPr>
        <w:suppressAutoHyphens/>
        <w:autoSpaceDE w:val="0"/>
        <w:spacing w:after="0" w:line="240" w:lineRule="auto"/>
        <w:ind w:firstLine="709"/>
        <w:jc w:val="both"/>
        <w:rPr>
          <w:rFonts w:ascii="Times New Roman" w:eastAsia="Calibri" w:hAnsi="Times New Roman" w:cs="Times New Roman"/>
          <w:sz w:val="28"/>
          <w:szCs w:val="28"/>
        </w:rPr>
      </w:pPr>
      <w:r w:rsidRPr="00112677">
        <w:rPr>
          <w:rFonts w:ascii="Times New Roman" w:eastAsia="Calibri" w:hAnsi="Times New Roman" w:cs="Times New Roman"/>
          <w:sz w:val="28"/>
          <w:szCs w:val="28"/>
        </w:rPr>
        <w:t>2) и</w:t>
      </w:r>
      <w:r w:rsidR="00070FEB" w:rsidRPr="00112677">
        <w:rPr>
          <w:rFonts w:ascii="Times New Roman" w:eastAsia="Calibri" w:hAnsi="Times New Roman" w:cs="Times New Roman"/>
          <w:sz w:val="28"/>
          <w:szCs w:val="28"/>
        </w:rPr>
        <w:t>справление опечаток или ошибок в градостроительном плане земельного участка или отказ в исправлении опечаток или ошибок в градостроительном плане земельного участка в случае обращения по основанию, указанного в</w:t>
      </w:r>
      <w:r w:rsidRPr="00112677">
        <w:t xml:space="preserve"> </w:t>
      </w:r>
      <w:r w:rsidRPr="00112677">
        <w:rPr>
          <w:rFonts w:ascii="Times New Roman" w:eastAsia="Calibri" w:hAnsi="Times New Roman" w:cs="Times New Roman"/>
          <w:sz w:val="28"/>
          <w:szCs w:val="28"/>
        </w:rPr>
        <w:t>подпункте 2 подпункта 2.3.1 пункта 2.3 настоящего Административного регламента;</w:t>
      </w:r>
    </w:p>
    <w:p w:rsidR="00585AE9" w:rsidRPr="00DF4169" w:rsidRDefault="00E82C54" w:rsidP="009944EF">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E42813">
        <w:rPr>
          <w:rFonts w:ascii="Times New Roman" w:eastAsia="Calibri" w:hAnsi="Times New Roman" w:cs="Times New Roman"/>
          <w:sz w:val="28"/>
          <w:szCs w:val="28"/>
        </w:rPr>
        <w:t xml:space="preserve"> в</w:t>
      </w:r>
      <w:r w:rsidR="00070FEB" w:rsidRPr="00070FEB">
        <w:rPr>
          <w:rFonts w:ascii="Times New Roman" w:eastAsia="Calibri" w:hAnsi="Times New Roman" w:cs="Times New Roman"/>
          <w:sz w:val="28"/>
          <w:szCs w:val="28"/>
        </w:rPr>
        <w:t xml:space="preserve">ыдача копии градостроительного плана земельного участка либо отказ в выдаче копии </w:t>
      </w:r>
      <w:r w:rsidR="00070FEB" w:rsidRPr="00DF4169">
        <w:rPr>
          <w:rFonts w:ascii="Times New Roman" w:eastAsia="Calibri" w:hAnsi="Times New Roman" w:cs="Times New Roman"/>
          <w:sz w:val="28"/>
          <w:szCs w:val="28"/>
        </w:rPr>
        <w:t xml:space="preserve">градостроительного плана земельного участка в случае обращения по основанию, указанного </w:t>
      </w:r>
      <w:r w:rsidR="00E42813" w:rsidRPr="00DF4169">
        <w:rPr>
          <w:rFonts w:ascii="Times New Roman" w:eastAsia="Calibri" w:hAnsi="Times New Roman" w:cs="Times New Roman"/>
          <w:sz w:val="28"/>
          <w:szCs w:val="28"/>
        </w:rPr>
        <w:t>в подпункте 3 подпункта 2.3.1 пункта 2.3 настоящего Административного регламента</w:t>
      </w:r>
      <w:r w:rsidR="009944EF" w:rsidRPr="00DF4169">
        <w:rPr>
          <w:rFonts w:ascii="Times New Roman" w:eastAsia="Calibri" w:hAnsi="Times New Roman" w:cs="Times New Roman"/>
          <w:sz w:val="28"/>
          <w:szCs w:val="28"/>
        </w:rPr>
        <w:t>.</w:t>
      </w:r>
    </w:p>
    <w:p w:rsidR="004C3D11" w:rsidRPr="00DF4169"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r w:rsidRPr="00DF4169">
        <w:rPr>
          <w:rFonts w:ascii="Times New Roman" w:eastAsia="Calibri" w:hAnsi="Times New Roman" w:cs="Times New Roman"/>
          <w:color w:val="000000"/>
          <w:sz w:val="28"/>
          <w:szCs w:val="28"/>
          <w:lang w:eastAsia="ar-SA"/>
        </w:rPr>
        <w:t xml:space="preserve">2.3.3. </w:t>
      </w:r>
    </w:p>
    <w:p w:rsidR="004C3D11" w:rsidRPr="00DF4169"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DF4169"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4C3D11" w:rsidRPr="00DF4169" w:rsidRDefault="00585AE9"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 xml:space="preserve">Заявителям </w:t>
      </w:r>
      <w:r w:rsidR="004C3D11" w:rsidRPr="00DF4169">
        <w:rPr>
          <w:rFonts w:ascii="Times New Roman" w:eastAsia="Calibri" w:hAnsi="Times New Roman" w:cs="Times New Roman"/>
          <w:color w:val="000000"/>
          <w:sz w:val="28"/>
          <w:szCs w:val="28"/>
          <w:lang w:eastAsia="ar-SA"/>
        </w:rPr>
        <w:t>по рез</w:t>
      </w:r>
      <w:r w:rsidRPr="00DF4169">
        <w:rPr>
          <w:rFonts w:ascii="Times New Roman" w:eastAsia="Calibri" w:hAnsi="Times New Roman" w:cs="Times New Roman"/>
          <w:color w:val="000000"/>
          <w:sz w:val="28"/>
          <w:szCs w:val="28"/>
          <w:lang w:eastAsia="ar-SA"/>
        </w:rPr>
        <w:t xml:space="preserve">ультату оказания муниципальной </w:t>
      </w:r>
      <w:r w:rsidR="004C3D11" w:rsidRPr="00DF4169">
        <w:rPr>
          <w:rFonts w:ascii="Times New Roman" w:eastAsia="Calibri" w:hAnsi="Times New Roman" w:cs="Times New Roman"/>
          <w:color w:val="000000"/>
          <w:sz w:val="28"/>
          <w:szCs w:val="28"/>
          <w:lang w:eastAsia="ar-SA"/>
        </w:rPr>
        <w:t>услуги предоставляются следующие документы:</w:t>
      </w:r>
    </w:p>
    <w:p w:rsidR="00585AE9" w:rsidRPr="00DF4169" w:rsidRDefault="00585AE9" w:rsidP="00585AE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 xml:space="preserve">1) В случае принятия решения о выдаче градостроительного плана земельного участка: </w:t>
      </w:r>
    </w:p>
    <w:p w:rsidR="00585AE9" w:rsidRPr="00DF4169" w:rsidRDefault="00585AE9" w:rsidP="00585AE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 xml:space="preserve"> - градостроительный план земельного участка с указанием даты, регистрационного номера, подписи</w:t>
      </w:r>
      <w:r w:rsidR="00807D8C">
        <w:rPr>
          <w:rFonts w:ascii="Times New Roman" w:eastAsia="Calibri" w:hAnsi="Times New Roman" w:cs="Times New Roman"/>
          <w:color w:val="000000"/>
          <w:sz w:val="28"/>
          <w:szCs w:val="28"/>
          <w:lang w:eastAsia="ar-SA"/>
        </w:rPr>
        <w:t xml:space="preserve"> </w:t>
      </w:r>
      <w:r w:rsidR="00807D8C" w:rsidRPr="00A3365F">
        <w:rPr>
          <w:rFonts w:ascii="Times New Roman" w:eastAsia="Calibri" w:hAnsi="Times New Roman" w:cs="Times New Roman"/>
          <w:color w:val="000000"/>
          <w:sz w:val="28"/>
          <w:szCs w:val="28"/>
          <w:lang w:eastAsia="ar-SA"/>
        </w:rPr>
        <w:t>заместителя главы администрации городского округа город Выкса (далее – заместитель главы)</w:t>
      </w:r>
      <w:r w:rsidRPr="00DF4169">
        <w:rPr>
          <w:rFonts w:ascii="Times New Roman" w:eastAsia="Calibri" w:hAnsi="Times New Roman" w:cs="Times New Roman"/>
          <w:color w:val="000000"/>
          <w:sz w:val="28"/>
          <w:szCs w:val="28"/>
          <w:lang w:eastAsia="ar-SA"/>
        </w:rPr>
        <w:t xml:space="preserve"> и проставление печати Администрации либо подписанное усиленной квалифицированной электронной подписью</w:t>
      </w:r>
      <w:r w:rsidR="00807D8C">
        <w:rPr>
          <w:rFonts w:ascii="Times New Roman" w:eastAsia="Calibri" w:hAnsi="Times New Roman" w:cs="Times New Roman"/>
          <w:color w:val="000000"/>
          <w:sz w:val="28"/>
          <w:szCs w:val="28"/>
          <w:lang w:eastAsia="ar-SA"/>
        </w:rPr>
        <w:t xml:space="preserve"> </w:t>
      </w:r>
      <w:r w:rsidR="00807D8C" w:rsidRPr="00A3365F">
        <w:rPr>
          <w:rFonts w:ascii="Times New Roman" w:eastAsia="Calibri" w:hAnsi="Times New Roman" w:cs="Times New Roman"/>
          <w:color w:val="000000"/>
          <w:sz w:val="28"/>
          <w:szCs w:val="28"/>
          <w:lang w:eastAsia="ar-SA"/>
        </w:rPr>
        <w:t>заместителя главы</w:t>
      </w:r>
      <w:r w:rsidRPr="00DF4169">
        <w:rPr>
          <w:rFonts w:ascii="Times New Roman" w:eastAsia="Calibri" w:hAnsi="Times New Roman" w:cs="Times New Roman"/>
          <w:color w:val="000000"/>
          <w:sz w:val="28"/>
          <w:szCs w:val="28"/>
          <w:lang w:eastAsia="ar-SA"/>
        </w:rPr>
        <w:t>.</w:t>
      </w:r>
    </w:p>
    <w:p w:rsidR="00585AE9" w:rsidRPr="00DF4169" w:rsidRDefault="00585AE9"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Форма, градостроительного плана земельного участка, порядок ее заполнения, порядок присвоения номеров градостроительным планам земельных участков утверждены Приказом Минстроя России от 25 апреля 2017 года №</w:t>
      </w:r>
      <w:r w:rsidR="00D623A4" w:rsidRPr="00DF4169">
        <w:rPr>
          <w:rFonts w:ascii="Times New Roman" w:eastAsia="Calibri" w:hAnsi="Times New Roman" w:cs="Times New Roman"/>
          <w:color w:val="000000"/>
          <w:sz w:val="28"/>
          <w:szCs w:val="28"/>
          <w:lang w:eastAsia="ar-SA"/>
        </w:rPr>
        <w:t xml:space="preserve"> 741/пр </w:t>
      </w:r>
      <w:r w:rsidRPr="00DF4169">
        <w:rPr>
          <w:rFonts w:ascii="Times New Roman" w:eastAsia="Calibri" w:hAnsi="Times New Roman" w:cs="Times New Roman"/>
          <w:color w:val="000000"/>
          <w:sz w:val="28"/>
          <w:szCs w:val="28"/>
          <w:lang w:eastAsia="ar-SA"/>
        </w:rPr>
        <w:t>«Об утверждении формы градостроительного плана земельного участка и порядка ее заполнения»</w:t>
      </w:r>
      <w:r w:rsidR="00807D8C">
        <w:rPr>
          <w:rFonts w:ascii="Times New Roman" w:eastAsia="Calibri" w:hAnsi="Times New Roman" w:cs="Times New Roman"/>
          <w:color w:val="000000"/>
          <w:sz w:val="28"/>
          <w:szCs w:val="28"/>
          <w:lang w:eastAsia="ar-SA"/>
        </w:rPr>
        <w:t>.</w:t>
      </w:r>
    </w:p>
    <w:p w:rsidR="00D623A4" w:rsidRPr="00DF4169" w:rsidRDefault="00D623A4"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Градостроительный план земельного участка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w:t>
      </w:r>
      <w:r w:rsidR="00807D8C">
        <w:rPr>
          <w:rFonts w:ascii="Times New Roman" w:eastAsia="Calibri" w:hAnsi="Times New Roman" w:cs="Times New Roman"/>
          <w:color w:val="000000"/>
          <w:sz w:val="28"/>
          <w:szCs w:val="28"/>
          <w:lang w:eastAsia="ar-SA"/>
        </w:rPr>
        <w:t xml:space="preserve"> </w:t>
      </w:r>
      <w:r w:rsidR="00807D8C" w:rsidRPr="00A3365F">
        <w:rPr>
          <w:rFonts w:ascii="Times New Roman" w:eastAsia="Calibri" w:hAnsi="Times New Roman" w:cs="Times New Roman"/>
          <w:color w:val="000000"/>
          <w:sz w:val="28"/>
          <w:szCs w:val="28"/>
          <w:lang w:eastAsia="ar-SA"/>
        </w:rPr>
        <w:t>заместителя главы</w:t>
      </w:r>
      <w:r w:rsidRPr="00DF4169">
        <w:rPr>
          <w:rFonts w:ascii="Times New Roman" w:eastAsia="Calibri" w:hAnsi="Times New Roman" w:cs="Times New Roman"/>
          <w:color w:val="000000"/>
          <w:sz w:val="28"/>
          <w:szCs w:val="28"/>
          <w:lang w:eastAsia="ar-SA"/>
        </w:rPr>
        <w:t xml:space="preserve">, передаются заявителю. </w:t>
      </w:r>
    </w:p>
    <w:p w:rsidR="00585AE9" w:rsidRDefault="00D623A4"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4169">
        <w:rPr>
          <w:rFonts w:ascii="Times New Roman" w:eastAsia="Calibri" w:hAnsi="Times New Roman" w:cs="Times New Roman"/>
          <w:color w:val="000000"/>
          <w:sz w:val="28"/>
          <w:szCs w:val="28"/>
          <w:lang w:eastAsia="ar-SA"/>
        </w:rPr>
        <w:t>Третий экземпляр на бумажном и (или) электронном носителе, заверенный усиленной квалифицированной электронной подписью</w:t>
      </w:r>
      <w:r w:rsidR="00807D8C">
        <w:rPr>
          <w:rFonts w:ascii="Times New Roman" w:eastAsia="Calibri" w:hAnsi="Times New Roman" w:cs="Times New Roman"/>
          <w:color w:val="000000"/>
          <w:sz w:val="28"/>
          <w:szCs w:val="28"/>
          <w:lang w:eastAsia="ar-SA"/>
        </w:rPr>
        <w:t xml:space="preserve"> </w:t>
      </w:r>
      <w:r w:rsidR="00807D8C" w:rsidRPr="00A3365F">
        <w:rPr>
          <w:rFonts w:ascii="Times New Roman" w:eastAsia="Calibri" w:hAnsi="Times New Roman" w:cs="Times New Roman"/>
          <w:color w:val="000000"/>
          <w:sz w:val="28"/>
          <w:szCs w:val="28"/>
          <w:lang w:eastAsia="ar-SA"/>
        </w:rPr>
        <w:t>заместителя главы</w:t>
      </w:r>
      <w:r w:rsidRPr="00DF4169">
        <w:rPr>
          <w:rFonts w:ascii="Times New Roman" w:eastAsia="Calibri" w:hAnsi="Times New Roman" w:cs="Times New Roman"/>
          <w:color w:val="000000"/>
          <w:sz w:val="28"/>
          <w:szCs w:val="28"/>
          <w:lang w:eastAsia="ar-SA"/>
        </w:rPr>
        <w:t>, оставляется на хранении в Администрации.</w:t>
      </w:r>
    </w:p>
    <w:p w:rsidR="00D04C56" w:rsidRP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2) </w:t>
      </w:r>
      <w:r w:rsidRPr="00D04C56">
        <w:rPr>
          <w:rFonts w:ascii="Times New Roman" w:eastAsia="Calibri" w:hAnsi="Times New Roman" w:cs="Times New Roman"/>
          <w:color w:val="000000"/>
          <w:sz w:val="28"/>
          <w:szCs w:val="28"/>
          <w:lang w:eastAsia="ar-SA"/>
        </w:rPr>
        <w:t xml:space="preserve">В случае принятия решения об отказе в выдаче градостроительного плана земельного участка: </w:t>
      </w:r>
    </w:p>
    <w:p w:rsid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письмо об отказе в выдаче градостроительного плана земельного</w:t>
      </w:r>
      <w:r>
        <w:rPr>
          <w:rFonts w:ascii="Times New Roman" w:eastAsia="Calibri" w:hAnsi="Times New Roman" w:cs="Times New Roman"/>
          <w:color w:val="000000"/>
          <w:sz w:val="28"/>
          <w:szCs w:val="28"/>
          <w:lang w:eastAsia="ar-SA"/>
        </w:rPr>
        <w:t xml:space="preserve"> участка с указанием оснований, оформленное на бланке Администрации.</w:t>
      </w:r>
    </w:p>
    <w:p w:rsidR="00D04C56" w:rsidRP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3) В </w:t>
      </w:r>
      <w:r w:rsidRPr="00D04C56">
        <w:rPr>
          <w:rFonts w:ascii="Times New Roman" w:eastAsia="Calibri" w:hAnsi="Times New Roman" w:cs="Times New Roman"/>
          <w:color w:val="000000"/>
          <w:sz w:val="28"/>
          <w:szCs w:val="28"/>
          <w:lang w:eastAsia="ar-SA"/>
        </w:rPr>
        <w:t>случае принятия решения об исправлении опечаток или ошибок в градостроительном плане земельного участка:</w:t>
      </w:r>
    </w:p>
    <w:p w:rsid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градостроительный план земе</w:t>
      </w:r>
      <w:r>
        <w:rPr>
          <w:rFonts w:ascii="Times New Roman" w:eastAsia="Calibri" w:hAnsi="Times New Roman" w:cs="Times New Roman"/>
          <w:color w:val="000000"/>
          <w:sz w:val="28"/>
          <w:szCs w:val="28"/>
          <w:lang w:eastAsia="ar-SA"/>
        </w:rPr>
        <w:t>льного участка в новой редакции.</w:t>
      </w:r>
    </w:p>
    <w:p w:rsidR="00D04C56" w:rsidRP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4) В </w:t>
      </w:r>
      <w:r w:rsidRPr="00D04C56">
        <w:rPr>
          <w:rFonts w:ascii="Times New Roman" w:eastAsia="Calibri" w:hAnsi="Times New Roman" w:cs="Times New Roman"/>
          <w:color w:val="000000"/>
          <w:sz w:val="28"/>
          <w:szCs w:val="28"/>
          <w:lang w:eastAsia="ar-SA"/>
        </w:rPr>
        <w:t>случае принятия решения об отказе в исправлении опечаток или ошибок в градостроительном плане земельного участка:</w:t>
      </w:r>
    </w:p>
    <w:p w:rsid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xml:space="preserve">- </w:t>
      </w:r>
      <w:r>
        <w:rPr>
          <w:rFonts w:ascii="Times New Roman" w:eastAsia="Calibri" w:hAnsi="Times New Roman" w:cs="Times New Roman"/>
          <w:color w:val="000000"/>
          <w:sz w:val="28"/>
          <w:szCs w:val="28"/>
          <w:lang w:eastAsia="ar-SA"/>
        </w:rPr>
        <w:t xml:space="preserve">письмо </w:t>
      </w:r>
      <w:r w:rsidRPr="00D04C56">
        <w:rPr>
          <w:rFonts w:ascii="Times New Roman" w:eastAsia="Calibri" w:hAnsi="Times New Roman" w:cs="Times New Roman"/>
          <w:color w:val="000000"/>
          <w:sz w:val="28"/>
          <w:szCs w:val="28"/>
          <w:lang w:eastAsia="ar-SA"/>
        </w:rPr>
        <w:t>об отказе в исправлении опечаток или ошибок, оформ</w:t>
      </w:r>
      <w:r>
        <w:rPr>
          <w:rFonts w:ascii="Times New Roman" w:eastAsia="Calibri" w:hAnsi="Times New Roman" w:cs="Times New Roman"/>
          <w:color w:val="000000"/>
          <w:sz w:val="28"/>
          <w:szCs w:val="28"/>
          <w:lang w:eastAsia="ar-SA"/>
        </w:rPr>
        <w:t>ленное на бланке Администрации.</w:t>
      </w:r>
    </w:p>
    <w:p w:rsidR="00D04C56" w:rsidRP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5)</w:t>
      </w:r>
      <w:r w:rsidR="004976EA">
        <w:rPr>
          <w:rFonts w:ascii="Times New Roman" w:eastAsia="Calibri" w:hAnsi="Times New Roman" w:cs="Times New Roman"/>
          <w:color w:val="000000"/>
          <w:sz w:val="28"/>
          <w:szCs w:val="28"/>
          <w:lang w:eastAsia="ar-SA"/>
        </w:rPr>
        <w:t xml:space="preserve"> В </w:t>
      </w:r>
      <w:r w:rsidRPr="00D04C56">
        <w:rPr>
          <w:rFonts w:ascii="Times New Roman" w:eastAsia="Calibri" w:hAnsi="Times New Roman" w:cs="Times New Roman"/>
          <w:color w:val="000000"/>
          <w:sz w:val="28"/>
          <w:szCs w:val="28"/>
          <w:lang w:eastAsia="ar-SA"/>
        </w:rPr>
        <w:t>случае выдачи копии градостроительного плана земельного участка:</w:t>
      </w:r>
    </w:p>
    <w:p w:rsidR="00D04C56" w:rsidRPr="00D04C56"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xml:space="preserve">- градостроительный план земельного участка с надписью на каждом </w:t>
      </w:r>
      <w:r w:rsidR="004C0297">
        <w:rPr>
          <w:rFonts w:ascii="Times New Roman" w:eastAsia="Calibri" w:hAnsi="Times New Roman" w:cs="Times New Roman"/>
          <w:color w:val="000000"/>
          <w:sz w:val="28"/>
          <w:szCs w:val="28"/>
          <w:lang w:eastAsia="ar-SA"/>
        </w:rPr>
        <w:t>листе «КОПИЯ»</w:t>
      </w:r>
      <w:r w:rsidRPr="00D04C56">
        <w:rPr>
          <w:rFonts w:ascii="Times New Roman" w:eastAsia="Calibri" w:hAnsi="Times New Roman" w:cs="Times New Roman"/>
          <w:color w:val="000000"/>
          <w:sz w:val="28"/>
          <w:szCs w:val="28"/>
          <w:lang w:eastAsia="ar-SA"/>
        </w:rPr>
        <w:t>;</w:t>
      </w:r>
    </w:p>
    <w:p w:rsidR="004976EA" w:rsidRDefault="00D04C56"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сопроводительное письмо о направлении копии градостроительного плана земельного участка, оформ</w:t>
      </w:r>
      <w:r w:rsidR="004976EA">
        <w:rPr>
          <w:rFonts w:ascii="Times New Roman" w:eastAsia="Calibri" w:hAnsi="Times New Roman" w:cs="Times New Roman"/>
          <w:color w:val="000000"/>
          <w:sz w:val="28"/>
          <w:szCs w:val="28"/>
          <w:lang w:eastAsia="ar-SA"/>
        </w:rPr>
        <w:t>ленное на бланке Администрации.</w:t>
      </w:r>
    </w:p>
    <w:p w:rsidR="00D04C56" w:rsidRPr="00D04C56" w:rsidRDefault="004976EA" w:rsidP="00D04C5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6)</w:t>
      </w:r>
      <w:r w:rsidR="00D04C56" w:rsidRPr="00D04C56">
        <w:rPr>
          <w:rFonts w:ascii="Times New Roman" w:eastAsia="Calibri" w:hAnsi="Times New Roman" w:cs="Times New Roman"/>
          <w:color w:val="000000"/>
          <w:sz w:val="28"/>
          <w:szCs w:val="28"/>
          <w:lang w:eastAsia="ar-SA"/>
        </w:rPr>
        <w:t xml:space="preserve"> В случае отказа в выдаче копии градостроительного плана земельного участка:</w:t>
      </w:r>
    </w:p>
    <w:p w:rsidR="00D04C56" w:rsidRDefault="00D04C56"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04C56">
        <w:rPr>
          <w:rFonts w:ascii="Times New Roman" w:eastAsia="Calibri" w:hAnsi="Times New Roman" w:cs="Times New Roman"/>
          <w:color w:val="000000"/>
          <w:sz w:val="28"/>
          <w:szCs w:val="28"/>
          <w:lang w:eastAsia="ar-SA"/>
        </w:rPr>
        <w:t>- письмо об отказе в выдаче копии градостроительного плана земельного участка, оформленн</w:t>
      </w:r>
      <w:r w:rsidR="004976EA">
        <w:rPr>
          <w:rFonts w:ascii="Times New Roman" w:eastAsia="Calibri" w:hAnsi="Times New Roman" w:cs="Times New Roman"/>
          <w:color w:val="000000"/>
          <w:sz w:val="28"/>
          <w:szCs w:val="28"/>
          <w:lang w:eastAsia="ar-SA"/>
        </w:rPr>
        <w:t>ое на бланке Администрации.</w:t>
      </w:r>
    </w:p>
    <w:p w:rsidR="0049163A" w:rsidRDefault="0049163A" w:rsidP="004C3D11">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 xml:space="preserve">2.3.4. </w:t>
      </w:r>
      <w:r w:rsidRPr="0049163A">
        <w:rPr>
          <w:rFonts w:ascii="Times New Roman" w:eastAsia="Calibri" w:hAnsi="Times New Roman" w:cs="Times New Roman"/>
          <w:color w:val="000000"/>
          <w:sz w:val="28"/>
          <w:szCs w:val="28"/>
          <w:lang w:eastAsia="ar-SA"/>
        </w:rPr>
        <w:t xml:space="preserve">Результат предоставления муниципальной услуги выдается заявителю в форме документа на бумажном носителе в МФЦ (если комплект документов был сдан через 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w:t>
      </w:r>
      <w:r w:rsidR="003F0573" w:rsidRPr="00A3365F">
        <w:rPr>
          <w:rFonts w:ascii="Times New Roman" w:eastAsia="Calibri" w:hAnsi="Times New Roman" w:cs="Times New Roman"/>
          <w:color w:val="000000"/>
          <w:sz w:val="28"/>
          <w:szCs w:val="28"/>
          <w:lang w:eastAsia="ar-SA"/>
        </w:rPr>
        <w:t>заместителя главы</w:t>
      </w:r>
      <w:r w:rsidR="003F0573">
        <w:rPr>
          <w:rFonts w:ascii="Times New Roman" w:eastAsia="Calibri" w:hAnsi="Times New Roman" w:cs="Times New Roman"/>
          <w:color w:val="000000"/>
          <w:sz w:val="28"/>
          <w:szCs w:val="28"/>
          <w:lang w:eastAsia="ar-SA"/>
        </w:rPr>
        <w:t xml:space="preserve"> </w:t>
      </w:r>
      <w:r w:rsidRPr="0049163A">
        <w:rPr>
          <w:rFonts w:ascii="Times New Roman" w:eastAsia="Calibri" w:hAnsi="Times New Roman" w:cs="Times New Roman"/>
          <w:color w:val="000000"/>
          <w:sz w:val="28"/>
          <w:szCs w:val="28"/>
          <w:lang w:eastAsia="ar-SA"/>
        </w:rPr>
        <w:t>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градостроительного плана, заявлении о выдаче копии, заявлении об исправлении опечаток или ошибок.</w:t>
      </w:r>
    </w:p>
    <w:p w:rsidR="002640CA" w:rsidRPr="004C3D11" w:rsidRDefault="002640CA"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2640CA">
        <w:rPr>
          <w:rFonts w:ascii="Times New Roman" w:eastAsia="Calibri" w:hAnsi="Times New Roman" w:cs="Times New Roman"/>
          <w:iCs/>
          <w:sz w:val="28"/>
          <w:szCs w:val="28"/>
          <w:lang w:eastAsia="ar-SA"/>
        </w:rPr>
        <w:t>Документы выдаются (направляются)</w:t>
      </w:r>
      <w:r>
        <w:rPr>
          <w:rFonts w:ascii="Times New Roman" w:eastAsia="Calibri" w:hAnsi="Times New Roman" w:cs="Times New Roman"/>
          <w:iCs/>
          <w:sz w:val="28"/>
          <w:szCs w:val="28"/>
          <w:lang w:eastAsia="ar-SA"/>
        </w:rPr>
        <w:t xml:space="preserve"> </w:t>
      </w:r>
      <w:r w:rsidR="0049163A">
        <w:rPr>
          <w:rFonts w:ascii="Times New Roman" w:eastAsia="Calibri" w:hAnsi="Times New Roman" w:cs="Times New Roman"/>
          <w:iCs/>
          <w:sz w:val="28"/>
          <w:szCs w:val="28"/>
          <w:lang w:eastAsia="ar-SA"/>
        </w:rPr>
        <w:t xml:space="preserve">заявителю в течение </w:t>
      </w:r>
      <w:r w:rsidRPr="002640CA">
        <w:rPr>
          <w:rFonts w:ascii="Times New Roman" w:eastAsia="Calibri" w:hAnsi="Times New Roman" w:cs="Times New Roman"/>
          <w:iCs/>
          <w:sz w:val="28"/>
          <w:szCs w:val="28"/>
          <w:lang w:eastAsia="ar-SA"/>
        </w:rPr>
        <w:t xml:space="preserve">одного рабочего дня, следующего за днем подписания и регистрации документов, указанных в </w:t>
      </w:r>
      <w:r>
        <w:rPr>
          <w:rFonts w:ascii="Times New Roman" w:eastAsia="Calibri" w:hAnsi="Times New Roman" w:cs="Times New Roman"/>
          <w:iCs/>
          <w:sz w:val="28"/>
          <w:szCs w:val="28"/>
          <w:lang w:eastAsia="ar-SA"/>
        </w:rPr>
        <w:t>подпункте 2.3.3</w:t>
      </w:r>
      <w:r w:rsidRPr="002640CA">
        <w:rPr>
          <w:rFonts w:ascii="Times New Roman" w:eastAsia="Calibri" w:hAnsi="Times New Roman" w:cs="Times New Roman"/>
          <w:iCs/>
          <w:sz w:val="28"/>
          <w:szCs w:val="28"/>
          <w:lang w:eastAsia="ar-SA"/>
        </w:rPr>
        <w:t xml:space="preserve"> настоящего </w:t>
      </w:r>
      <w:r>
        <w:rPr>
          <w:rFonts w:ascii="Times New Roman" w:eastAsia="Calibri" w:hAnsi="Times New Roman" w:cs="Times New Roman"/>
          <w:iCs/>
          <w:sz w:val="28"/>
          <w:szCs w:val="28"/>
          <w:lang w:eastAsia="ar-SA"/>
        </w:rPr>
        <w:t>Административного регламента</w:t>
      </w:r>
      <w:r w:rsidRPr="002640CA">
        <w:rPr>
          <w:rFonts w:ascii="Times New Roman" w:eastAsia="Calibri" w:hAnsi="Times New Roman" w:cs="Times New Roman"/>
          <w:iCs/>
          <w:sz w:val="28"/>
          <w:szCs w:val="28"/>
          <w:lang w:eastAsia="ar-SA"/>
        </w:rPr>
        <w:t>.</w:t>
      </w:r>
    </w:p>
    <w:p w:rsidR="002B106D" w:rsidRDefault="002B106D" w:rsidP="0012780B">
      <w:pPr>
        <w:spacing w:after="0" w:line="240" w:lineRule="auto"/>
        <w:ind w:firstLine="709"/>
        <w:jc w:val="center"/>
        <w:rPr>
          <w:rFonts w:ascii="Times New Roman" w:eastAsia="Calibri" w:hAnsi="Times New Roman" w:cs="Times New Roman"/>
          <w:b/>
          <w:sz w:val="28"/>
          <w:szCs w:val="28"/>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2.4. Срок предоставления муниципальной услуги</w:t>
      </w:r>
    </w:p>
    <w:p w:rsidR="004646F4" w:rsidRDefault="004646F4" w:rsidP="0012780B">
      <w:pPr>
        <w:spacing w:after="0" w:line="240" w:lineRule="auto"/>
        <w:ind w:firstLine="709"/>
        <w:jc w:val="center"/>
        <w:rPr>
          <w:rFonts w:ascii="Times New Roman" w:eastAsia="Calibri" w:hAnsi="Times New Roman" w:cs="Times New Roman"/>
          <w:b/>
          <w:sz w:val="28"/>
          <w:szCs w:val="28"/>
        </w:rPr>
      </w:pPr>
    </w:p>
    <w:p w:rsidR="004C0297" w:rsidRPr="004C0297" w:rsidRDefault="007303C1" w:rsidP="004C0297">
      <w:pPr>
        <w:suppressAutoHyphens/>
        <w:spacing w:after="0" w:line="240" w:lineRule="auto"/>
        <w:ind w:firstLine="720"/>
        <w:jc w:val="both"/>
        <w:rPr>
          <w:rFonts w:ascii="Times New Roman" w:hAnsi="Times New Roman" w:cs="Times New Roman"/>
          <w:sz w:val="28"/>
          <w:szCs w:val="28"/>
        </w:rPr>
      </w:pPr>
      <w:r w:rsidRPr="00B02A28">
        <w:rPr>
          <w:rFonts w:ascii="Times New Roman" w:hAnsi="Times New Roman" w:cs="Times New Roman"/>
          <w:sz w:val="28"/>
          <w:szCs w:val="28"/>
        </w:rPr>
        <w:t xml:space="preserve">2.4.1. </w:t>
      </w:r>
      <w:r w:rsidR="004C0297">
        <w:rPr>
          <w:rFonts w:ascii="Times New Roman" w:hAnsi="Times New Roman" w:cs="Times New Roman"/>
          <w:sz w:val="28"/>
          <w:szCs w:val="28"/>
        </w:rPr>
        <w:t xml:space="preserve">Срок предоставления муниципальной услуги </w:t>
      </w:r>
      <w:r w:rsidR="004C0297" w:rsidRPr="004C0297">
        <w:rPr>
          <w:rFonts w:ascii="Times New Roman" w:hAnsi="Times New Roman" w:cs="Times New Roman"/>
          <w:sz w:val="28"/>
          <w:szCs w:val="28"/>
        </w:rPr>
        <w:t xml:space="preserve">14 рабочих дней с </w:t>
      </w:r>
      <w:r w:rsidR="004C0297">
        <w:rPr>
          <w:rFonts w:ascii="Times New Roman" w:hAnsi="Times New Roman" w:cs="Times New Roman"/>
          <w:sz w:val="28"/>
          <w:szCs w:val="28"/>
        </w:rPr>
        <w:t xml:space="preserve">с даты </w:t>
      </w:r>
      <w:r w:rsidR="004C0297" w:rsidRPr="004C0297">
        <w:rPr>
          <w:rFonts w:ascii="Times New Roman" w:hAnsi="Times New Roman" w:cs="Times New Roman"/>
          <w:sz w:val="28"/>
          <w:szCs w:val="28"/>
        </w:rPr>
        <w:t>поступления и регистрации документов в Администрации.</w:t>
      </w:r>
    </w:p>
    <w:p w:rsidR="004C0297" w:rsidRPr="004C0297" w:rsidRDefault="004C0297" w:rsidP="004C0297">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2.4.2. </w:t>
      </w:r>
      <w:r w:rsidRPr="004C0297">
        <w:rPr>
          <w:rFonts w:ascii="Times New Roman" w:hAnsi="Times New Roman" w:cs="Times New Roman"/>
          <w:sz w:val="28"/>
          <w:szCs w:val="28"/>
        </w:rPr>
        <w:t xml:space="preserve">Срок рассмотрения заявления об исправлении опечаток или ошибок в градостроительном плане земельного участка составляет 5 рабочих дней с </w:t>
      </w:r>
      <w:r w:rsidR="00A76320">
        <w:rPr>
          <w:rFonts w:ascii="Times New Roman" w:hAnsi="Times New Roman" w:cs="Times New Roman"/>
          <w:sz w:val="28"/>
          <w:szCs w:val="28"/>
        </w:rPr>
        <w:t xml:space="preserve">даты </w:t>
      </w:r>
      <w:r w:rsidRPr="004C0297">
        <w:rPr>
          <w:rFonts w:ascii="Times New Roman" w:hAnsi="Times New Roman" w:cs="Times New Roman"/>
          <w:sz w:val="28"/>
          <w:szCs w:val="28"/>
        </w:rPr>
        <w:t>поступления и регистрации в Администрацию документов.</w:t>
      </w:r>
    </w:p>
    <w:p w:rsidR="004C0297" w:rsidRDefault="004C0297" w:rsidP="004C0297">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2.4.3. </w:t>
      </w:r>
      <w:r w:rsidRPr="004C0297">
        <w:rPr>
          <w:rFonts w:ascii="Times New Roman" w:hAnsi="Times New Roman" w:cs="Times New Roman"/>
          <w:sz w:val="28"/>
          <w:szCs w:val="28"/>
        </w:rPr>
        <w:t>Ср</w:t>
      </w:r>
      <w:r>
        <w:rPr>
          <w:rFonts w:ascii="Times New Roman" w:hAnsi="Times New Roman" w:cs="Times New Roman"/>
          <w:sz w:val="28"/>
          <w:szCs w:val="28"/>
        </w:rPr>
        <w:t xml:space="preserve">ок рассмотрения заявления </w:t>
      </w:r>
      <w:r w:rsidRPr="004C0297">
        <w:rPr>
          <w:rFonts w:ascii="Times New Roman" w:hAnsi="Times New Roman" w:cs="Times New Roman"/>
          <w:sz w:val="28"/>
          <w:szCs w:val="28"/>
        </w:rPr>
        <w:t xml:space="preserve">о предоставлении копии градостроительного плана земельного участка составляет 3 рабочих дня с </w:t>
      </w:r>
      <w:r>
        <w:rPr>
          <w:rFonts w:ascii="Times New Roman" w:hAnsi="Times New Roman" w:cs="Times New Roman"/>
          <w:sz w:val="28"/>
          <w:szCs w:val="28"/>
        </w:rPr>
        <w:t xml:space="preserve">даты </w:t>
      </w:r>
      <w:r w:rsidR="00D315DB">
        <w:rPr>
          <w:rFonts w:ascii="Times New Roman" w:hAnsi="Times New Roman" w:cs="Times New Roman"/>
          <w:sz w:val="28"/>
          <w:szCs w:val="28"/>
        </w:rPr>
        <w:t xml:space="preserve">поступления и регистрации в Администрацию </w:t>
      </w:r>
      <w:r w:rsidRPr="004C0297">
        <w:rPr>
          <w:rFonts w:ascii="Times New Roman" w:hAnsi="Times New Roman" w:cs="Times New Roman"/>
          <w:sz w:val="28"/>
          <w:szCs w:val="28"/>
        </w:rPr>
        <w:t>документов.</w:t>
      </w:r>
    </w:p>
    <w:p w:rsidR="00FB2D83" w:rsidRPr="00B67A6E" w:rsidRDefault="00FB2D83" w:rsidP="00420CC7">
      <w:pPr>
        <w:suppressAutoHyphens/>
        <w:spacing w:after="0" w:line="240" w:lineRule="auto"/>
        <w:ind w:firstLine="720"/>
        <w:jc w:val="both"/>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12780B"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2.6.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070D21" w:rsidRDefault="000B243D"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lastRenderedPageBreak/>
        <w:t xml:space="preserve">2.6.1. </w:t>
      </w:r>
      <w:r w:rsidR="00420CC7" w:rsidRPr="00891F40">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выдаче градостроительного плана земельного участка:</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1) заявление о выдаче градостроительного плана земельного участка (далее – заявление о вы</w:t>
      </w:r>
      <w:r>
        <w:rPr>
          <w:rFonts w:ascii="Times New Roman" w:eastAsia="Calibri" w:hAnsi="Times New Roman" w:cs="Times New Roman"/>
          <w:sz w:val="28"/>
          <w:szCs w:val="28"/>
        </w:rPr>
        <w:t xml:space="preserve">даче градостроительного плана) </w:t>
      </w:r>
      <w:r w:rsidRPr="00420CC7">
        <w:rPr>
          <w:rFonts w:ascii="Times New Roman" w:eastAsia="Calibri" w:hAnsi="Times New Roman" w:cs="Times New Roman"/>
          <w:sz w:val="28"/>
          <w:szCs w:val="28"/>
        </w:rPr>
        <w:t xml:space="preserve">по форме согласно приложению 1 к настоящему </w:t>
      </w:r>
      <w:r>
        <w:rPr>
          <w:rFonts w:ascii="Times New Roman" w:eastAsia="Calibri" w:hAnsi="Times New Roman" w:cs="Times New Roman"/>
          <w:sz w:val="28"/>
          <w:szCs w:val="28"/>
        </w:rPr>
        <w:t>Административному р</w:t>
      </w:r>
      <w:r w:rsidRPr="00420CC7">
        <w:rPr>
          <w:rFonts w:ascii="Times New Roman" w:eastAsia="Calibri" w:hAnsi="Times New Roman" w:cs="Times New Roman"/>
          <w:sz w:val="28"/>
          <w:szCs w:val="28"/>
        </w:rPr>
        <w:t xml:space="preserve">егламенту. </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Если у земельного участка, на котором планируется осуществлять строительство или реконструкцию объекта, несколько собственников (долевая собственность, общая собственная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Заявление о выдаче градостроительного плана заполняется не более чем на один объект. В заявлении о выдаче градостроительного плана земельного участка указывается вид выдачи документа – на бумажном носителе или в электронном виде;</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w:t>
      </w:r>
      <w:r>
        <w:rPr>
          <w:rFonts w:ascii="Times New Roman" w:eastAsia="Calibri" w:hAnsi="Times New Roman" w:cs="Times New Roman"/>
          <w:sz w:val="28"/>
          <w:szCs w:val="28"/>
        </w:rPr>
        <w:t>для юридических/физических лиц)</w:t>
      </w:r>
      <w:r w:rsidRPr="00420CC7">
        <w:rPr>
          <w:rFonts w:ascii="Times New Roman" w:eastAsia="Calibri" w:hAnsi="Times New Roman" w:cs="Times New Roman"/>
          <w:sz w:val="28"/>
          <w:szCs w:val="28"/>
        </w:rPr>
        <w:t xml:space="preserve">; </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3)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жительство(выданный МВД России)  (предоставляется для удостоверения личности заявителя при личном обращении);</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r w:rsidR="00B9571A">
        <w:rPr>
          <w:rFonts w:ascii="Times New Roman" w:eastAsia="Calibri" w:hAnsi="Times New Roman" w:cs="Times New Roman"/>
          <w:sz w:val="28"/>
          <w:szCs w:val="28"/>
        </w:rPr>
        <w:t>)</w:t>
      </w:r>
      <w:r w:rsidRPr="00420CC7">
        <w:rPr>
          <w:rFonts w:ascii="Times New Roman" w:eastAsia="Calibri" w:hAnsi="Times New Roman" w:cs="Times New Roman"/>
          <w:sz w:val="28"/>
          <w:szCs w:val="28"/>
        </w:rPr>
        <w:t>;</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 xml:space="preserve">5) копии правоудостоверяющих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w:t>
      </w:r>
      <w:r w:rsidRPr="00420CC7">
        <w:rPr>
          <w:rFonts w:ascii="Times New Roman" w:eastAsia="Calibri" w:hAnsi="Times New Roman" w:cs="Times New Roman"/>
          <w:sz w:val="28"/>
          <w:szCs w:val="28"/>
        </w:rPr>
        <w:lastRenderedPageBreak/>
        <w:t>пользования, безвозмездного пользования земельных участков, если права не зарегистрированы в Едином государственном реестре недвижимости;</w:t>
      </w:r>
    </w:p>
    <w:p w:rsidR="00420CC7" w:rsidRPr="00891F40"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 xml:space="preserve">6) копии правоудостоверяющих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w:t>
      </w:r>
      <w:r w:rsidRPr="00891F40">
        <w:rPr>
          <w:rFonts w:ascii="Times New Roman" w:eastAsia="Calibri" w:hAnsi="Times New Roman" w:cs="Times New Roman"/>
          <w:sz w:val="28"/>
          <w:szCs w:val="28"/>
        </w:rPr>
        <w:t>государственном реестре недвижимости.</w:t>
      </w:r>
    </w:p>
    <w:p w:rsidR="00420CC7" w:rsidRPr="00891F40" w:rsidRDefault="00420CC7"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t>2.</w:t>
      </w:r>
      <w:r w:rsidR="00B23D3B" w:rsidRPr="00891F40">
        <w:rPr>
          <w:rFonts w:ascii="Times New Roman" w:eastAsia="Calibri" w:hAnsi="Times New Roman" w:cs="Times New Roman"/>
          <w:sz w:val="28"/>
          <w:szCs w:val="28"/>
        </w:rPr>
        <w:t>6</w:t>
      </w:r>
      <w:r w:rsidRPr="00891F40">
        <w:rPr>
          <w:rFonts w:ascii="Times New Roman" w:eastAsia="Calibri" w:hAnsi="Times New Roman" w:cs="Times New Roman"/>
          <w:sz w:val="28"/>
          <w:szCs w:val="28"/>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t>1) документ, подтверждающий</w:t>
      </w:r>
      <w:r w:rsidRPr="00420CC7">
        <w:rPr>
          <w:rFonts w:ascii="Times New Roman" w:eastAsia="Calibri" w:hAnsi="Times New Roman" w:cs="Times New Roman"/>
          <w:sz w:val="28"/>
          <w:szCs w:val="28"/>
        </w:rPr>
        <w:t xml:space="preserve">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w:t>
      </w:r>
      <w:r w:rsidR="00891F40">
        <w:rPr>
          <w:rFonts w:ascii="Times New Roman" w:eastAsia="Calibri" w:hAnsi="Times New Roman" w:cs="Times New Roman"/>
          <w:sz w:val="28"/>
          <w:szCs w:val="28"/>
        </w:rPr>
        <w:t>истемы социального обеспечения);</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частью 7 статьи 57.3 Градостроительного кодекса Российской Федерации.</w:t>
      </w:r>
    </w:p>
    <w:p w:rsidR="00420CC7" w:rsidRP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
    <w:p w:rsidR="00420CC7" w:rsidRDefault="00420CC7" w:rsidP="00420CC7">
      <w:pPr>
        <w:spacing w:after="0" w:line="240" w:lineRule="auto"/>
        <w:ind w:firstLine="709"/>
        <w:jc w:val="both"/>
        <w:rPr>
          <w:rFonts w:ascii="Times New Roman" w:eastAsia="Calibri" w:hAnsi="Times New Roman" w:cs="Times New Roman"/>
          <w:sz w:val="28"/>
          <w:szCs w:val="28"/>
        </w:rPr>
      </w:pPr>
      <w:r w:rsidRPr="00420CC7">
        <w:rPr>
          <w:rFonts w:ascii="Times New Roman" w:eastAsia="Calibri" w:hAnsi="Times New Roman" w:cs="Times New Roman"/>
          <w:sz w:val="28"/>
          <w:szCs w:val="28"/>
        </w:rPr>
        <w:t>5)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
    <w:p w:rsidR="00B23D3B" w:rsidRPr="00891F40" w:rsidRDefault="00B23D3B"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t>2.6.3.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23D3B" w:rsidRDefault="00B23D3B"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lastRenderedPageBreak/>
        <w:t>2.6.4. Исчерпывающий перечень документов, необходимых при исправлении опечаток или ошибок в градостроительном плане земельного участка:</w:t>
      </w:r>
    </w:p>
    <w:p w:rsidR="00B23D3B" w:rsidRPr="00B23D3B" w:rsidRDefault="00B23D3B" w:rsidP="00B23D3B">
      <w:pPr>
        <w:spacing w:after="0" w:line="240" w:lineRule="auto"/>
        <w:ind w:firstLine="709"/>
        <w:jc w:val="both"/>
        <w:rPr>
          <w:rFonts w:ascii="Times New Roman" w:eastAsia="Calibri" w:hAnsi="Times New Roman" w:cs="Times New Roman"/>
          <w:sz w:val="28"/>
          <w:szCs w:val="28"/>
        </w:rPr>
      </w:pPr>
      <w:r w:rsidRPr="00B23D3B">
        <w:rPr>
          <w:rFonts w:ascii="Times New Roman" w:eastAsia="Calibri" w:hAnsi="Times New Roman" w:cs="Times New Roman"/>
          <w:sz w:val="28"/>
          <w:szCs w:val="28"/>
        </w:rPr>
        <w:t>1) заявление об исправлении опечаток или ошибок в градостроительном плане земельного участка (далее – заявление об исправлении опечаток или ошибок) по форме согласно приложению 2 к настоящему</w:t>
      </w:r>
      <w:r>
        <w:rPr>
          <w:rFonts w:ascii="Times New Roman" w:eastAsia="Calibri" w:hAnsi="Times New Roman" w:cs="Times New Roman"/>
          <w:sz w:val="28"/>
          <w:szCs w:val="28"/>
        </w:rPr>
        <w:t xml:space="preserve"> Административному регламенту</w:t>
      </w:r>
      <w:r w:rsidRPr="00B23D3B">
        <w:rPr>
          <w:rFonts w:ascii="Times New Roman" w:eastAsia="Calibri" w:hAnsi="Times New Roman" w:cs="Times New Roman"/>
          <w:sz w:val="28"/>
          <w:szCs w:val="28"/>
        </w:rPr>
        <w:t>;</w:t>
      </w:r>
    </w:p>
    <w:p w:rsidR="00B23D3B" w:rsidRPr="00B23D3B" w:rsidRDefault="00B23D3B" w:rsidP="00B23D3B">
      <w:pPr>
        <w:spacing w:after="0" w:line="240" w:lineRule="auto"/>
        <w:ind w:firstLine="709"/>
        <w:jc w:val="both"/>
        <w:rPr>
          <w:rFonts w:ascii="Times New Roman" w:eastAsia="Calibri" w:hAnsi="Times New Roman" w:cs="Times New Roman"/>
          <w:sz w:val="28"/>
          <w:szCs w:val="28"/>
        </w:rPr>
      </w:pPr>
      <w:r w:rsidRPr="00B23D3B">
        <w:rPr>
          <w:rFonts w:ascii="Times New Roman" w:eastAsia="Calibri" w:hAnsi="Times New Roman" w:cs="Times New Roman"/>
          <w:sz w:val="28"/>
          <w:szCs w:val="28"/>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w:t>
      </w:r>
      <w:r w:rsidR="00E2049E">
        <w:rPr>
          <w:rFonts w:ascii="Times New Roman" w:eastAsia="Calibri" w:hAnsi="Times New Roman" w:cs="Times New Roman"/>
          <w:sz w:val="28"/>
          <w:szCs w:val="28"/>
        </w:rPr>
        <w:t xml:space="preserve">ительство(выданный МВД России) </w:t>
      </w:r>
      <w:r w:rsidRPr="00B23D3B">
        <w:rPr>
          <w:rFonts w:ascii="Times New Roman" w:eastAsia="Calibri" w:hAnsi="Times New Roman" w:cs="Times New Roman"/>
          <w:sz w:val="28"/>
          <w:szCs w:val="28"/>
        </w:rPr>
        <w:t xml:space="preserve"> (предоставляется оригинал для удостоверения личности при личном обращении);</w:t>
      </w:r>
    </w:p>
    <w:p w:rsidR="00B23D3B" w:rsidRPr="00B23D3B" w:rsidRDefault="00B23D3B" w:rsidP="00B23D3B">
      <w:pPr>
        <w:spacing w:after="0" w:line="240" w:lineRule="auto"/>
        <w:ind w:firstLine="709"/>
        <w:jc w:val="both"/>
        <w:rPr>
          <w:rFonts w:ascii="Times New Roman" w:eastAsia="Calibri" w:hAnsi="Times New Roman" w:cs="Times New Roman"/>
          <w:sz w:val="28"/>
          <w:szCs w:val="28"/>
        </w:rPr>
      </w:pPr>
      <w:r w:rsidRPr="00B23D3B">
        <w:rPr>
          <w:rFonts w:ascii="Times New Roman" w:eastAsia="Calibri" w:hAnsi="Times New Roman"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(предоставляется оригинал и копия);</w:t>
      </w:r>
    </w:p>
    <w:p w:rsidR="00B23D3B" w:rsidRPr="00891F40" w:rsidRDefault="00B23D3B" w:rsidP="00B23D3B">
      <w:pPr>
        <w:spacing w:after="0" w:line="240" w:lineRule="auto"/>
        <w:ind w:firstLine="709"/>
        <w:jc w:val="both"/>
        <w:rPr>
          <w:rFonts w:ascii="Times New Roman" w:eastAsia="Calibri" w:hAnsi="Times New Roman" w:cs="Times New Roman"/>
          <w:sz w:val="28"/>
          <w:szCs w:val="28"/>
        </w:rPr>
      </w:pPr>
      <w:r w:rsidRPr="00B23D3B">
        <w:rPr>
          <w:rFonts w:ascii="Times New Roman" w:eastAsia="Calibri" w:hAnsi="Times New Roman" w:cs="Times New Roman"/>
          <w:sz w:val="28"/>
          <w:szCs w:val="28"/>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w:t>
      </w:r>
      <w:r w:rsidRPr="00891F40">
        <w:rPr>
          <w:rFonts w:ascii="Times New Roman" w:eastAsia="Calibri" w:hAnsi="Times New Roman" w:cs="Times New Roman"/>
          <w:sz w:val="28"/>
          <w:szCs w:val="28"/>
        </w:rPr>
        <w:t>временное  проживание, вид на жительство</w:t>
      </w:r>
      <w:r w:rsidR="00E2049E" w:rsidRPr="00891F40">
        <w:rPr>
          <w:rFonts w:ascii="Times New Roman" w:eastAsia="Calibri" w:hAnsi="Times New Roman" w:cs="Times New Roman"/>
          <w:sz w:val="28"/>
          <w:szCs w:val="28"/>
        </w:rPr>
        <w:t xml:space="preserve"> </w:t>
      </w:r>
      <w:r w:rsidRPr="00891F40">
        <w:rPr>
          <w:rFonts w:ascii="Times New Roman" w:eastAsia="Calibri" w:hAnsi="Times New Roman" w:cs="Times New Roman"/>
          <w:sz w:val="28"/>
          <w:szCs w:val="28"/>
        </w:rPr>
        <w:t>(выданный МВД России) (предоставляется оригинал).</w:t>
      </w:r>
    </w:p>
    <w:p w:rsidR="00B23D3B" w:rsidRPr="00891F40" w:rsidRDefault="006610DC" w:rsidP="00420CC7">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t>2.6.5</w:t>
      </w:r>
      <w:r w:rsidR="000821A3" w:rsidRPr="00891F40">
        <w:rPr>
          <w:rFonts w:ascii="Times New Roman" w:eastAsia="Calibri" w:hAnsi="Times New Roman" w:cs="Times New Roman"/>
          <w:sz w:val="28"/>
          <w:szCs w:val="28"/>
        </w:rPr>
        <w:t>. Исчерпывающий перечень документов, необходимых для выдачи копии градостроительного плана земельного участка:</w:t>
      </w:r>
    </w:p>
    <w:p w:rsidR="000821A3" w:rsidRPr="000821A3" w:rsidRDefault="000821A3" w:rsidP="000821A3">
      <w:pPr>
        <w:spacing w:after="0" w:line="240" w:lineRule="auto"/>
        <w:ind w:firstLine="709"/>
        <w:jc w:val="both"/>
        <w:rPr>
          <w:rFonts w:ascii="Times New Roman" w:eastAsia="Calibri" w:hAnsi="Times New Roman" w:cs="Times New Roman"/>
          <w:sz w:val="28"/>
          <w:szCs w:val="28"/>
        </w:rPr>
      </w:pPr>
      <w:r w:rsidRPr="00891F40">
        <w:rPr>
          <w:rFonts w:ascii="Times New Roman" w:eastAsia="Calibri" w:hAnsi="Times New Roman" w:cs="Times New Roman"/>
          <w:sz w:val="28"/>
          <w:szCs w:val="28"/>
        </w:rPr>
        <w:t>1) заявление о выдаче копии градостроительного плана (далее – заявление о выдаче копии</w:t>
      </w:r>
      <w:r w:rsidR="00BC5F28" w:rsidRPr="00891F40">
        <w:rPr>
          <w:rFonts w:ascii="Times New Roman" w:eastAsia="Calibri" w:hAnsi="Times New Roman" w:cs="Times New Roman"/>
          <w:sz w:val="28"/>
          <w:szCs w:val="28"/>
        </w:rPr>
        <w:t>) по форме согласно приложению</w:t>
      </w:r>
      <w:r w:rsidR="00BC5F28">
        <w:rPr>
          <w:rFonts w:ascii="Times New Roman" w:eastAsia="Calibri" w:hAnsi="Times New Roman" w:cs="Times New Roman"/>
          <w:sz w:val="28"/>
          <w:szCs w:val="28"/>
        </w:rPr>
        <w:t xml:space="preserve"> 3</w:t>
      </w:r>
      <w:r w:rsidRPr="000821A3">
        <w:rPr>
          <w:rFonts w:ascii="Times New Roman" w:eastAsia="Calibri" w:hAnsi="Times New Roman" w:cs="Times New Roman"/>
          <w:sz w:val="28"/>
          <w:szCs w:val="28"/>
        </w:rPr>
        <w:t xml:space="preserve"> к настоящему</w:t>
      </w:r>
      <w:r w:rsidR="00BC5F28">
        <w:rPr>
          <w:rFonts w:ascii="Times New Roman" w:eastAsia="Calibri" w:hAnsi="Times New Roman" w:cs="Times New Roman"/>
          <w:sz w:val="28"/>
          <w:szCs w:val="28"/>
        </w:rPr>
        <w:t xml:space="preserve"> Административному р</w:t>
      </w:r>
      <w:r w:rsidRPr="000821A3">
        <w:rPr>
          <w:rFonts w:ascii="Times New Roman" w:eastAsia="Calibri" w:hAnsi="Times New Roman" w:cs="Times New Roman"/>
          <w:sz w:val="28"/>
          <w:szCs w:val="28"/>
        </w:rPr>
        <w:t>егламенту. 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0821A3" w:rsidRPr="000821A3" w:rsidRDefault="000821A3" w:rsidP="000821A3">
      <w:pPr>
        <w:spacing w:after="0" w:line="240" w:lineRule="auto"/>
        <w:ind w:firstLine="709"/>
        <w:jc w:val="both"/>
        <w:rPr>
          <w:rFonts w:ascii="Times New Roman" w:eastAsia="Calibri" w:hAnsi="Times New Roman" w:cs="Times New Roman"/>
          <w:sz w:val="28"/>
          <w:szCs w:val="28"/>
        </w:rPr>
      </w:pPr>
      <w:r w:rsidRPr="000821A3">
        <w:rPr>
          <w:rFonts w:ascii="Times New Roman" w:eastAsia="Calibri" w:hAnsi="Times New Roman" w:cs="Times New Roman"/>
          <w:sz w:val="28"/>
          <w:szCs w:val="28"/>
        </w:rPr>
        <w:lastRenderedPageBreak/>
        <w:t>2) документ, удостоверяющий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жительство(выданный МВД России)(вправе указать иные документы, удостоверяющие личность) (предоставляется оригинал для удостоверения личности при личном обращении);</w:t>
      </w:r>
    </w:p>
    <w:p w:rsidR="000821A3" w:rsidRPr="000821A3" w:rsidRDefault="000821A3" w:rsidP="000821A3">
      <w:pPr>
        <w:spacing w:after="0" w:line="240" w:lineRule="auto"/>
        <w:ind w:firstLine="709"/>
        <w:jc w:val="both"/>
        <w:rPr>
          <w:rFonts w:ascii="Times New Roman" w:eastAsia="Calibri" w:hAnsi="Times New Roman" w:cs="Times New Roman"/>
          <w:sz w:val="28"/>
          <w:szCs w:val="28"/>
        </w:rPr>
      </w:pPr>
      <w:r w:rsidRPr="000821A3">
        <w:rPr>
          <w:rFonts w:ascii="Times New Roman" w:eastAsia="Calibri" w:hAnsi="Times New Roman"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w:t>
      </w:r>
      <w:r>
        <w:rPr>
          <w:rFonts w:ascii="Times New Roman" w:eastAsia="Calibri" w:hAnsi="Times New Roman" w:cs="Times New Roman"/>
          <w:sz w:val="28"/>
          <w:szCs w:val="28"/>
        </w:rPr>
        <w:t xml:space="preserve">ля юридических/физических лиц) </w:t>
      </w:r>
      <w:r w:rsidRPr="000821A3">
        <w:rPr>
          <w:rFonts w:ascii="Times New Roman" w:eastAsia="Calibri" w:hAnsi="Times New Roman" w:cs="Times New Roman"/>
          <w:sz w:val="28"/>
          <w:szCs w:val="28"/>
        </w:rPr>
        <w:t>(предоставляется оригинал и копия);</w:t>
      </w:r>
    </w:p>
    <w:p w:rsidR="000821A3" w:rsidRDefault="000821A3" w:rsidP="000821A3">
      <w:pPr>
        <w:spacing w:after="0" w:line="240" w:lineRule="auto"/>
        <w:ind w:firstLine="709"/>
        <w:jc w:val="both"/>
        <w:rPr>
          <w:rFonts w:ascii="Times New Roman" w:eastAsia="Calibri" w:hAnsi="Times New Roman" w:cs="Times New Roman"/>
          <w:sz w:val="28"/>
          <w:szCs w:val="28"/>
        </w:rPr>
      </w:pPr>
      <w:r w:rsidRPr="000821A3">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w:t>
      </w:r>
      <w:r>
        <w:rPr>
          <w:rFonts w:ascii="Times New Roman" w:eastAsia="Calibri" w:hAnsi="Times New Roman" w:cs="Times New Roman"/>
          <w:sz w:val="28"/>
          <w:szCs w:val="28"/>
        </w:rPr>
        <w:t xml:space="preserve">тельство (выданный МВД России) </w:t>
      </w:r>
      <w:r w:rsidRPr="000821A3">
        <w:rPr>
          <w:rFonts w:ascii="Times New Roman" w:eastAsia="Calibri" w:hAnsi="Times New Roman" w:cs="Times New Roman"/>
          <w:sz w:val="28"/>
          <w:szCs w:val="28"/>
        </w:rPr>
        <w:t>(предоставляется оригинал).</w:t>
      </w:r>
    </w:p>
    <w:p w:rsidR="00553643" w:rsidRDefault="00553643" w:rsidP="00070D21">
      <w:pPr>
        <w:spacing w:after="0" w:line="240" w:lineRule="auto"/>
        <w:ind w:firstLine="709"/>
        <w:jc w:val="center"/>
        <w:rPr>
          <w:rFonts w:ascii="Times New Roman" w:eastAsia="Calibri" w:hAnsi="Times New Roman" w:cs="Times New Roman"/>
          <w:sz w:val="28"/>
          <w:szCs w:val="28"/>
        </w:rPr>
      </w:pPr>
    </w:p>
    <w:p w:rsidR="00070D21" w:rsidRPr="00891F40" w:rsidRDefault="00070D21" w:rsidP="00070D21">
      <w:pPr>
        <w:spacing w:after="0" w:line="240" w:lineRule="auto"/>
        <w:ind w:firstLine="709"/>
        <w:jc w:val="center"/>
        <w:rPr>
          <w:rFonts w:ascii="Times New Roman" w:eastAsia="Calibri" w:hAnsi="Times New Roman" w:cs="Times New Roman"/>
          <w:b/>
          <w:sz w:val="28"/>
          <w:szCs w:val="28"/>
        </w:rPr>
      </w:pPr>
      <w:r w:rsidRPr="00891F40">
        <w:rPr>
          <w:rFonts w:ascii="Times New Roman" w:eastAsia="Calibri" w:hAnsi="Times New Roman" w:cs="Times New Roman"/>
          <w:b/>
          <w:sz w:val="28"/>
          <w:szCs w:val="28"/>
        </w:rPr>
        <w:t>2.7. Запрет требовать от заявителя представления документов</w:t>
      </w:r>
    </w:p>
    <w:p w:rsidR="00070D21" w:rsidRPr="00891F40" w:rsidRDefault="00070D21" w:rsidP="00070D21">
      <w:pPr>
        <w:spacing w:after="0" w:line="240" w:lineRule="auto"/>
        <w:ind w:firstLine="709"/>
        <w:jc w:val="center"/>
        <w:rPr>
          <w:rFonts w:ascii="Times New Roman" w:eastAsia="Calibri" w:hAnsi="Times New Roman" w:cs="Times New Roman"/>
          <w:b/>
          <w:sz w:val="28"/>
          <w:szCs w:val="28"/>
        </w:rPr>
      </w:pPr>
      <w:r w:rsidRPr="00891F40">
        <w:rPr>
          <w:rFonts w:ascii="Times New Roman" w:eastAsia="Calibri" w:hAnsi="Times New Roman" w:cs="Times New Roman"/>
          <w:b/>
          <w:sz w:val="28"/>
          <w:szCs w:val="28"/>
        </w:rPr>
        <w:t>и информации или осуществления действий при предоставлении</w:t>
      </w:r>
    </w:p>
    <w:p w:rsidR="00070D21" w:rsidRPr="00891F40" w:rsidRDefault="00070D21" w:rsidP="00070D21">
      <w:pPr>
        <w:spacing w:after="0" w:line="240" w:lineRule="auto"/>
        <w:ind w:firstLine="709"/>
        <w:jc w:val="center"/>
        <w:rPr>
          <w:rFonts w:ascii="Times New Roman" w:eastAsia="Calibri" w:hAnsi="Times New Roman" w:cs="Times New Roman"/>
          <w:b/>
          <w:sz w:val="28"/>
          <w:szCs w:val="28"/>
        </w:rPr>
      </w:pPr>
      <w:r w:rsidRPr="00891F40">
        <w:rPr>
          <w:rFonts w:ascii="Times New Roman" w:eastAsia="Calibri" w:hAnsi="Times New Roman" w:cs="Times New Roman"/>
          <w:b/>
          <w:sz w:val="28"/>
          <w:szCs w:val="28"/>
        </w:rPr>
        <w:t>муниципальной услуги</w:t>
      </w:r>
    </w:p>
    <w:p w:rsidR="00944671" w:rsidRPr="00891F40" w:rsidRDefault="00944671" w:rsidP="00070D21">
      <w:pPr>
        <w:spacing w:after="0" w:line="240" w:lineRule="auto"/>
        <w:ind w:firstLine="709"/>
        <w:jc w:val="center"/>
        <w:rPr>
          <w:rFonts w:ascii="Times New Roman" w:eastAsia="Calibri" w:hAnsi="Times New Roman" w:cs="Times New Roman"/>
          <w:b/>
          <w:sz w:val="28"/>
          <w:szCs w:val="28"/>
        </w:rPr>
      </w:pPr>
    </w:p>
    <w:p w:rsidR="00944671" w:rsidRPr="00891F40"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891F40">
        <w:rPr>
          <w:rFonts w:ascii="Times New Roman" w:eastAsia="Times New Roman" w:hAnsi="Times New Roman" w:cs="Times New Roman"/>
          <w:sz w:val="28"/>
          <w:szCs w:val="28"/>
          <w:lang w:eastAsia="ru-RU"/>
        </w:rPr>
        <w:t>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891F40">
        <w:rPr>
          <w:rFonts w:ascii="Times New Roman" w:eastAsia="Times New Roman" w:hAnsi="Times New Roman" w:cs="Times New Roman"/>
          <w:sz w:val="28"/>
          <w:szCs w:val="28"/>
          <w:lang w:eastAsia="ru-RU"/>
        </w:rPr>
        <w:t>и с пунктом 2.6</w:t>
      </w:r>
      <w:r w:rsidRPr="00891F40">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891F40">
        <w:rPr>
          <w:rFonts w:ascii="Times New Roman" w:eastAsia="Times New Roman" w:hAnsi="Times New Roman" w:cs="Times New Roman"/>
          <w:sz w:val="28"/>
          <w:szCs w:val="28"/>
          <w:lang w:eastAsia="ru-RU"/>
        </w:rPr>
        <w:t>2.7.2. Государственные органы, органы</w:t>
      </w:r>
      <w:r w:rsidRPr="007B0209">
        <w:rPr>
          <w:rFonts w:ascii="Times New Roman" w:eastAsia="Times New Roman" w:hAnsi="Times New Roman" w:cs="Times New Roman"/>
          <w:sz w:val="28"/>
          <w:szCs w:val="28"/>
          <w:lang w:eastAsia="ru-RU"/>
        </w:rPr>
        <w:t xml:space="preserve">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74F10">
        <w:rPr>
          <w:rFonts w:ascii="Times New Roman" w:eastAsia="Times New Roman" w:hAnsi="Times New Roman" w:cs="Times New Roman"/>
          <w:sz w:val="28"/>
          <w:szCs w:val="28"/>
          <w:lang w:eastAsia="ru-RU"/>
        </w:rPr>
        <w:t>под</w:t>
      </w:r>
      <w:r w:rsidR="003110BD">
        <w:rPr>
          <w:rFonts w:ascii="Times New Roman" w:eastAsia="Times New Roman" w:hAnsi="Times New Roman" w:cs="Times New Roman"/>
          <w:sz w:val="28"/>
          <w:szCs w:val="28"/>
          <w:lang w:eastAsia="ru-RU"/>
        </w:rPr>
        <w:t>пункте</w:t>
      </w:r>
      <w:r w:rsidRPr="007B0209">
        <w:rPr>
          <w:rFonts w:ascii="Times New Roman" w:eastAsia="Times New Roman" w:hAnsi="Times New Roman" w:cs="Times New Roman"/>
          <w:sz w:val="28"/>
          <w:szCs w:val="28"/>
          <w:lang w:eastAsia="ru-RU"/>
        </w:rPr>
        <w:t xml:space="preserve"> 2.6</w:t>
      </w:r>
      <w:r w:rsidR="00374F10">
        <w:rPr>
          <w:rFonts w:ascii="Times New Roman" w:eastAsia="Times New Roman" w:hAnsi="Times New Roman" w:cs="Times New Roman"/>
          <w:sz w:val="28"/>
          <w:szCs w:val="28"/>
          <w:lang w:eastAsia="ru-RU"/>
        </w:rPr>
        <w:t>.5 пункта 2.6</w:t>
      </w:r>
      <w:r w:rsidRPr="007B0209">
        <w:rPr>
          <w:rFonts w:ascii="Times New Roman" w:eastAsia="Times New Roman" w:hAnsi="Times New Roman" w:cs="Times New Roman"/>
          <w:sz w:val="28"/>
          <w:szCs w:val="28"/>
          <w:lang w:eastAsia="ru-RU"/>
        </w:rPr>
        <w:t xml:space="preserve"> настоящего Административного регламента, обязаны 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Pr="007B0209">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lastRenderedPageBreak/>
        <w:t>2.7.3. Запрещается требовать от заявителя:</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w:t>
      </w:r>
      <w:r w:rsidRPr="00944671">
        <w:rPr>
          <w:rFonts w:ascii="Times New Roman" w:eastAsia="Times New Roman" w:hAnsi="Times New Roman" w:cs="Times New Roman"/>
          <w:sz w:val="28"/>
          <w:szCs w:val="28"/>
          <w:lang w:eastAsia="ru-RU"/>
        </w:rPr>
        <w:lastRenderedPageBreak/>
        <w:t>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53927" w:rsidRPr="00944671" w:rsidRDefault="00353927" w:rsidP="009446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3365F">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2.7</w:t>
      </w:r>
      <w:r w:rsidRPr="00944671">
        <w:rPr>
          <w:rFonts w:ascii="Times New Roman" w:eastAsia="Times New Roman" w:hAnsi="Times New Roman" w:cs="Times New Roman"/>
          <w:sz w:val="28"/>
          <w:szCs w:val="28"/>
          <w:lang w:eastAsia="ru-RU"/>
        </w:rPr>
        <w:t>.4.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353927" w:rsidRPr="00944671" w:rsidRDefault="00353927" w:rsidP="00944671">
      <w:pPr>
        <w:spacing w:after="0" w:line="240" w:lineRule="auto"/>
        <w:jc w:val="both"/>
        <w:rPr>
          <w:rFonts w:ascii="Times New Roman" w:eastAsia="Times New Roman" w:hAnsi="Times New Roman" w:cs="Times New Roman"/>
          <w:sz w:val="28"/>
          <w:szCs w:val="28"/>
          <w:lang w:eastAsia="ru-RU"/>
        </w:rPr>
      </w:pP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726B59" w:rsidRDefault="00070D21" w:rsidP="00726B59">
      <w:pPr>
        <w:spacing w:after="0" w:line="240" w:lineRule="auto"/>
        <w:jc w:val="center"/>
        <w:rPr>
          <w:rFonts w:ascii="Times New Roman" w:eastAsia="Times New Roman" w:hAnsi="Times New Roman" w:cs="Times New Roman"/>
          <w:b/>
          <w:sz w:val="28"/>
          <w:szCs w:val="28"/>
          <w:lang w:eastAsia="ru-RU"/>
        </w:rPr>
      </w:pPr>
      <w:r w:rsidRPr="00070D21">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070D21">
        <w:rPr>
          <w:rFonts w:ascii="Times New Roman" w:eastAsia="Times New Roman" w:hAnsi="Times New Roman" w:cs="Times New Roman"/>
          <w:b/>
          <w:sz w:val="28"/>
          <w:szCs w:val="28"/>
          <w:lang w:eastAsia="ru-RU"/>
        </w:rPr>
        <w:t xml:space="preserve">. Исчерпывающий перечень оснований </w:t>
      </w:r>
      <w:r w:rsidR="00726B59">
        <w:rPr>
          <w:rFonts w:ascii="Times New Roman" w:eastAsia="Times New Roman" w:hAnsi="Times New Roman" w:cs="Times New Roman"/>
          <w:b/>
          <w:sz w:val="28"/>
          <w:szCs w:val="28"/>
          <w:lang w:eastAsia="ru-RU"/>
        </w:rPr>
        <w:t>для отказа в приеме документов</w:t>
      </w:r>
    </w:p>
    <w:p w:rsidR="00726B59" w:rsidRPr="00726B59" w:rsidRDefault="00726B59" w:rsidP="00726B59">
      <w:pPr>
        <w:spacing w:after="0" w:line="240" w:lineRule="auto"/>
        <w:jc w:val="both"/>
        <w:rPr>
          <w:rFonts w:ascii="Times New Roman" w:eastAsia="Times New Roman" w:hAnsi="Times New Roman" w:cs="Times New Roman"/>
          <w:b/>
          <w:sz w:val="28"/>
          <w:szCs w:val="28"/>
          <w:lang w:eastAsia="ru-RU"/>
        </w:rPr>
      </w:pPr>
      <w:r w:rsidRPr="00A3365F">
        <w:rPr>
          <w:rFonts w:ascii="Times New Roman" w:hAnsi="Times New Roman"/>
          <w:sz w:val="28"/>
          <w:szCs w:val="28"/>
        </w:rPr>
        <w:lastRenderedPageBreak/>
        <w:tab/>
        <w:t xml:space="preserve">Основания для отказа в приеме документов, необходимых для предоставления муниципальной услуги, для исправления опечаток или ошибок, для выдачи копии градостроительного плана </w:t>
      </w:r>
      <w:r w:rsidR="00A3365F">
        <w:rPr>
          <w:rFonts w:ascii="Times New Roman" w:hAnsi="Times New Roman"/>
          <w:sz w:val="28"/>
          <w:szCs w:val="28"/>
        </w:rPr>
        <w:t>–</w:t>
      </w:r>
      <w:r w:rsidRPr="00A3365F">
        <w:rPr>
          <w:rFonts w:ascii="Times New Roman" w:hAnsi="Times New Roman"/>
          <w:sz w:val="28"/>
          <w:szCs w:val="28"/>
        </w:rPr>
        <w:t xml:space="preserve"> отсутствуют</w:t>
      </w:r>
      <w:r w:rsidR="00A3365F">
        <w:rPr>
          <w:rFonts w:ascii="Times New Roman" w:hAnsi="Times New Roman"/>
          <w:sz w:val="28"/>
          <w:szCs w:val="28"/>
        </w:rPr>
        <w:t>.</w:t>
      </w:r>
    </w:p>
    <w:p w:rsidR="00096443" w:rsidRDefault="00096443" w:rsidP="00726B59">
      <w:pPr>
        <w:spacing w:after="0" w:line="240" w:lineRule="auto"/>
        <w:jc w:val="both"/>
        <w:rPr>
          <w:rFonts w:ascii="Times New Roman" w:eastAsia="Times New Roman" w:hAnsi="Times New Roman" w:cs="Times New Roman"/>
          <w:b/>
          <w:sz w:val="28"/>
          <w:szCs w:val="28"/>
          <w:lang w:eastAsia="ru-RU"/>
        </w:rPr>
      </w:pPr>
    </w:p>
    <w:p w:rsidR="007B146E" w:rsidRPr="007B0209" w:rsidRDefault="007B146E"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E34641" w:rsidRDefault="00D73342" w:rsidP="00E34641">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w:t>
      </w:r>
      <w:r w:rsidR="00096443" w:rsidRPr="007B0209">
        <w:rPr>
          <w:rFonts w:ascii="Times New Roman" w:eastAsia="Times New Roman" w:hAnsi="Times New Roman" w:cs="Times New Roman"/>
          <w:b/>
          <w:sz w:val="28"/>
          <w:szCs w:val="28"/>
          <w:lang w:eastAsia="ru-RU"/>
        </w:rPr>
        <w:t>9.</w:t>
      </w:r>
      <w:r w:rsidRPr="00D73342">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Исчерпывающий перечень оснований</w:t>
      </w:r>
      <w:r w:rsidR="00B63D40">
        <w:rPr>
          <w:rFonts w:ascii="Times New Roman" w:eastAsia="Times New Roman" w:hAnsi="Times New Roman" w:cs="Times New Roman"/>
          <w:b/>
          <w:sz w:val="28"/>
          <w:szCs w:val="28"/>
          <w:lang w:eastAsia="ru-RU"/>
        </w:rPr>
        <w:t xml:space="preserve"> для</w:t>
      </w:r>
      <w:r w:rsidR="007660B7">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E34641">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7660B7" w:rsidRDefault="00096443"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B0209">
        <w:rPr>
          <w:rFonts w:ascii="Times New Roman" w:eastAsia="Times New Roman" w:hAnsi="Times New Roman" w:cs="Times New Roman"/>
          <w:sz w:val="28"/>
          <w:szCs w:val="28"/>
          <w:lang w:eastAsia="ru-RU"/>
        </w:rPr>
        <w:t>2.9</w:t>
      </w:r>
      <w:r w:rsidR="00D73342" w:rsidRPr="007B0209">
        <w:rPr>
          <w:rFonts w:ascii="Times New Roman" w:eastAsia="Times New Roman" w:hAnsi="Times New Roman" w:cs="Times New Roman"/>
          <w:sz w:val="28"/>
          <w:szCs w:val="28"/>
          <w:lang w:eastAsia="ru-RU"/>
        </w:rPr>
        <w:t>.1.</w:t>
      </w:r>
      <w:r w:rsidR="00365E33" w:rsidRPr="007B0209">
        <w:rPr>
          <w:rFonts w:ascii="Times New Roman" w:eastAsia="Times New Roman" w:hAnsi="Times New Roman" w:cs="Times New Roman"/>
          <w:sz w:val="28"/>
          <w:szCs w:val="28"/>
          <w:lang w:eastAsia="ru-RU"/>
        </w:rPr>
        <w:t xml:space="preserve"> </w:t>
      </w:r>
      <w:r w:rsidR="00B63D40" w:rsidRPr="00B63D40">
        <w:rPr>
          <w:rFonts w:ascii="Times New Roman" w:eastAsia="Times New Roman" w:hAnsi="Times New Roman" w:cs="Times New Roman"/>
          <w:sz w:val="28"/>
          <w:szCs w:val="28"/>
          <w:lang w:eastAsia="ru-RU"/>
        </w:rPr>
        <w:t>Основания приостановления предоставления муниципальной услуги: отсутствуют.</w:t>
      </w:r>
    </w:p>
    <w:p w:rsidR="00D73342" w:rsidRDefault="007660B7"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2.9.2. </w:t>
      </w:r>
      <w:r w:rsidR="00B63D40" w:rsidRPr="00B63D40">
        <w:rPr>
          <w:rFonts w:ascii="Times New Roman" w:eastAsia="Times New Roman" w:hAnsi="Times New Roman" w:cs="Times New Roman"/>
          <w:sz w:val="28"/>
          <w:szCs w:val="28"/>
          <w:lang w:eastAsia="ru-RU"/>
        </w:rPr>
        <w:t>Основания для отказа в выдаче градостроительного плана земельного участка</w:t>
      </w:r>
      <w:r w:rsidR="00B63D40">
        <w:rPr>
          <w:rFonts w:ascii="Times New Roman" w:eastAsia="Times New Roman" w:hAnsi="Times New Roman" w:cs="Times New Roman"/>
          <w:sz w:val="28"/>
          <w:szCs w:val="28"/>
          <w:lang w:eastAsia="ru-RU"/>
        </w:rPr>
        <w:t>:</w:t>
      </w:r>
    </w:p>
    <w:p w:rsidR="00B63D40" w:rsidRPr="00B63D40" w:rsidRDefault="00284B83"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63D40" w:rsidRPr="00B63D40">
        <w:rPr>
          <w:rFonts w:ascii="Times New Roman" w:eastAsia="Times New Roman" w:hAnsi="Times New Roman" w:cs="Times New Roman"/>
          <w:sz w:val="28"/>
          <w:szCs w:val="28"/>
          <w:lang w:eastAsia="ru-RU"/>
        </w:rPr>
        <w:t>1) заявление подано лицом, не имеющим полномочий, на подачу такого заявления;</w:t>
      </w:r>
    </w:p>
    <w:p w:rsidR="00B63D40" w:rsidRPr="00B63D40" w:rsidRDefault="00B63D40"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63D40">
        <w:rPr>
          <w:rFonts w:ascii="Times New Roman" w:eastAsia="Times New Roman" w:hAnsi="Times New Roman" w:cs="Times New Roman"/>
          <w:sz w:val="28"/>
          <w:szCs w:val="28"/>
          <w:lang w:eastAsia="ru-RU"/>
        </w:rPr>
        <w:t>2) отсутствует утвержденная документация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w:t>
      </w:r>
    </w:p>
    <w:p w:rsidR="00B63D40" w:rsidRPr="00B63D40" w:rsidRDefault="00B63D40"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63D40">
        <w:rPr>
          <w:rFonts w:ascii="Times New Roman" w:eastAsia="Times New Roman" w:hAnsi="Times New Roman" w:cs="Times New Roman"/>
          <w:sz w:val="28"/>
          <w:szCs w:val="28"/>
          <w:lang w:eastAsia="ru-RU"/>
        </w:rPr>
        <w:t>3) отсутствие необходимых сведений (границ земельного участка) в государственном кадастре недвижимости;</w:t>
      </w:r>
    </w:p>
    <w:p w:rsidR="00B63D40" w:rsidRPr="00B63D40" w:rsidRDefault="00B63D40"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63D40">
        <w:rPr>
          <w:rFonts w:ascii="Times New Roman" w:eastAsia="Times New Roman" w:hAnsi="Times New Roman" w:cs="Times New Roman"/>
          <w:sz w:val="28"/>
          <w:szCs w:val="28"/>
          <w:lang w:eastAsia="ru-RU"/>
        </w:rPr>
        <w:t xml:space="preserve">4) выявление в документах и информации, необходимых для предоставления </w:t>
      </w:r>
      <w:r w:rsidR="008A32F1" w:rsidRPr="00A3365F">
        <w:rPr>
          <w:rFonts w:ascii="Times New Roman" w:eastAsia="Times New Roman" w:hAnsi="Times New Roman" w:cs="Times New Roman"/>
          <w:sz w:val="28"/>
          <w:szCs w:val="28"/>
          <w:lang w:eastAsia="ru-RU"/>
        </w:rPr>
        <w:t>муниципальной</w:t>
      </w:r>
      <w:r w:rsidR="008A32F1">
        <w:rPr>
          <w:rFonts w:ascii="Times New Roman" w:eastAsia="Times New Roman" w:hAnsi="Times New Roman" w:cs="Times New Roman"/>
          <w:sz w:val="28"/>
          <w:szCs w:val="28"/>
          <w:lang w:eastAsia="ru-RU"/>
        </w:rPr>
        <w:t xml:space="preserve"> </w:t>
      </w:r>
      <w:r w:rsidRPr="00B63D40">
        <w:rPr>
          <w:rFonts w:ascii="Times New Roman" w:eastAsia="Times New Roman" w:hAnsi="Times New Roman" w:cs="Times New Roman"/>
          <w:sz w:val="28"/>
          <w:szCs w:val="28"/>
          <w:lang w:eastAsia="ru-RU"/>
        </w:rPr>
        <w:t>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rsidR="00B63D40" w:rsidRPr="00B63D40" w:rsidRDefault="00B63D40"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63D40">
        <w:rPr>
          <w:rFonts w:ascii="Times New Roman" w:eastAsia="Times New Roman" w:hAnsi="Times New Roman" w:cs="Times New Roman"/>
          <w:sz w:val="28"/>
          <w:szCs w:val="28"/>
          <w:lang w:eastAsia="ru-RU"/>
        </w:rPr>
        <w:t>5) выявление на земельном участке объектов, обладающих признаками объектов самовольного строительства;</w:t>
      </w:r>
    </w:p>
    <w:p w:rsidR="00B63D40" w:rsidRPr="00B63D40" w:rsidRDefault="00B63D40"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63D40">
        <w:rPr>
          <w:rFonts w:ascii="Times New Roman" w:eastAsia="Times New Roman" w:hAnsi="Times New Roman" w:cs="Times New Roman"/>
          <w:sz w:val="28"/>
          <w:szCs w:val="28"/>
          <w:lang w:eastAsia="ru-RU"/>
        </w:rPr>
        <w:t xml:space="preserve">6) поступление от органов государственной власти, органов местного самоуправления, указанных в </w:t>
      </w:r>
      <w:r>
        <w:rPr>
          <w:rFonts w:ascii="Times New Roman" w:eastAsia="Times New Roman" w:hAnsi="Times New Roman" w:cs="Times New Roman"/>
          <w:sz w:val="28"/>
          <w:szCs w:val="28"/>
          <w:lang w:eastAsia="ru-RU"/>
        </w:rPr>
        <w:t>подпункте 2.2.3</w:t>
      </w:r>
      <w:r w:rsidRPr="00B63D40">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Административного р</w:t>
      </w:r>
      <w:r w:rsidRPr="00B63D40">
        <w:rPr>
          <w:rFonts w:ascii="Times New Roman" w:eastAsia="Times New Roman" w:hAnsi="Times New Roman" w:cs="Times New Roman"/>
          <w:sz w:val="28"/>
          <w:szCs w:val="28"/>
          <w:lang w:eastAsia="ru-RU"/>
        </w:rPr>
        <w:t xml:space="preserve">егламента, информации об отсутствии у них документов и информации, предусмотренных </w:t>
      </w:r>
      <w:r>
        <w:rPr>
          <w:rFonts w:ascii="Times New Roman" w:eastAsia="Times New Roman" w:hAnsi="Times New Roman" w:cs="Times New Roman"/>
          <w:sz w:val="28"/>
          <w:szCs w:val="28"/>
          <w:lang w:eastAsia="ru-RU"/>
        </w:rPr>
        <w:t>под</w:t>
      </w:r>
      <w:r w:rsidR="00EB54BB">
        <w:rPr>
          <w:rFonts w:ascii="Times New Roman" w:eastAsia="Times New Roman" w:hAnsi="Times New Roman" w:cs="Times New Roman"/>
          <w:sz w:val="28"/>
          <w:szCs w:val="28"/>
          <w:lang w:eastAsia="ru-RU"/>
        </w:rPr>
        <w:t xml:space="preserve">пунктом 2.6.2 пункта 2.6 настоящего Административного регламента </w:t>
      </w:r>
      <w:r w:rsidRPr="00B63D40">
        <w:rPr>
          <w:rFonts w:ascii="Times New Roman" w:eastAsia="Times New Roman" w:hAnsi="Times New Roman" w:cs="Times New Roman"/>
          <w:sz w:val="28"/>
          <w:szCs w:val="28"/>
          <w:lang w:eastAsia="ru-RU"/>
        </w:rPr>
        <w:t>(если указанные документы не были представлены заявителем по собственной инициативе).</w:t>
      </w:r>
    </w:p>
    <w:p w:rsidR="00115ADB" w:rsidRDefault="00EB54BB" w:rsidP="00B63D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63D40" w:rsidRPr="00B63D40">
        <w:rPr>
          <w:rFonts w:ascii="Times New Roman" w:eastAsia="Times New Roman" w:hAnsi="Times New Roman" w:cs="Times New Roman"/>
          <w:sz w:val="28"/>
          <w:szCs w:val="28"/>
          <w:lang w:eastAsia="ru-RU"/>
        </w:rPr>
        <w:t xml:space="preserve">Отказ в предоставлении </w:t>
      </w:r>
      <w:r>
        <w:rPr>
          <w:rFonts w:ascii="Times New Roman" w:eastAsia="Times New Roman" w:hAnsi="Times New Roman" w:cs="Times New Roman"/>
          <w:sz w:val="28"/>
          <w:szCs w:val="28"/>
          <w:lang w:eastAsia="ru-RU"/>
        </w:rPr>
        <w:t xml:space="preserve">муниципальной </w:t>
      </w:r>
      <w:r w:rsidR="00B63D40" w:rsidRPr="00B63D40">
        <w:rPr>
          <w:rFonts w:ascii="Times New Roman" w:eastAsia="Times New Roman" w:hAnsi="Times New Roman" w:cs="Times New Roman"/>
          <w:sz w:val="28"/>
          <w:szCs w:val="28"/>
          <w:lang w:eastAsia="ru-RU"/>
        </w:rPr>
        <w:t>услуги не препятствует повторной подаче заявления и документов в случае устранения причин отказа.</w:t>
      </w:r>
    </w:p>
    <w:p w:rsidR="00EB54BB" w:rsidRPr="008A32F1" w:rsidRDefault="00FB3AD2" w:rsidP="00EB5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B54BB" w:rsidRPr="008A32F1">
        <w:rPr>
          <w:rFonts w:ascii="Times New Roman" w:eastAsia="Times New Roman" w:hAnsi="Times New Roman" w:cs="Times New Roman"/>
          <w:sz w:val="28"/>
          <w:szCs w:val="28"/>
          <w:lang w:eastAsia="ru-RU"/>
        </w:rPr>
        <w:t>2.9.3. Основания для отказа в исправлении опечаток или ошибок в градостроительном плане земельного участка:</w:t>
      </w:r>
    </w:p>
    <w:p w:rsidR="00EB54BB" w:rsidRPr="00EB54BB" w:rsidRDefault="00EB54BB" w:rsidP="00EB54BB">
      <w:pPr>
        <w:spacing w:after="0" w:line="240" w:lineRule="auto"/>
        <w:jc w:val="both"/>
        <w:rPr>
          <w:rFonts w:ascii="Times New Roman" w:eastAsia="Times New Roman" w:hAnsi="Times New Roman" w:cs="Times New Roman"/>
          <w:sz w:val="28"/>
          <w:szCs w:val="28"/>
          <w:lang w:eastAsia="ru-RU"/>
        </w:rPr>
      </w:pPr>
      <w:r w:rsidRPr="008A32F1">
        <w:rPr>
          <w:rFonts w:ascii="Times New Roman" w:eastAsia="Times New Roman" w:hAnsi="Times New Roman" w:cs="Times New Roman"/>
          <w:sz w:val="28"/>
          <w:szCs w:val="28"/>
          <w:lang w:eastAsia="ru-RU"/>
        </w:rPr>
        <w:tab/>
        <w:t>1) заявитель не представил документы</w:t>
      </w:r>
      <w:r w:rsidRPr="00EB54BB">
        <w:rPr>
          <w:rFonts w:ascii="Times New Roman" w:eastAsia="Times New Roman" w:hAnsi="Times New Roman" w:cs="Times New Roman"/>
          <w:sz w:val="28"/>
          <w:szCs w:val="28"/>
          <w:lang w:eastAsia="ru-RU"/>
        </w:rPr>
        <w:t>, содержащих обоснование о наличии опечаток или ошибок в</w:t>
      </w:r>
      <w:r>
        <w:rPr>
          <w:rFonts w:ascii="Times New Roman" w:eastAsia="Times New Roman" w:hAnsi="Times New Roman" w:cs="Times New Roman"/>
          <w:sz w:val="28"/>
          <w:szCs w:val="28"/>
          <w:lang w:eastAsia="ru-RU"/>
        </w:rPr>
        <w:t xml:space="preserve"> градостроительном плане</w:t>
      </w:r>
      <w:r w:rsidRPr="00EB54BB">
        <w:rPr>
          <w:rFonts w:ascii="Times New Roman" w:eastAsia="Times New Roman" w:hAnsi="Times New Roman" w:cs="Times New Roman"/>
          <w:sz w:val="28"/>
          <w:szCs w:val="28"/>
          <w:lang w:eastAsia="ru-RU"/>
        </w:rPr>
        <w:t xml:space="preserve">, выданном Администрацией; </w:t>
      </w:r>
    </w:p>
    <w:p w:rsidR="00EB54BB" w:rsidRPr="008A32F1" w:rsidRDefault="00EB54BB" w:rsidP="00EB5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B54BB">
        <w:rPr>
          <w:rFonts w:ascii="Times New Roman" w:eastAsia="Times New Roman" w:hAnsi="Times New Roman" w:cs="Times New Roman"/>
          <w:sz w:val="28"/>
          <w:szCs w:val="28"/>
          <w:lang w:eastAsia="ru-RU"/>
        </w:rPr>
        <w:t xml:space="preserve">2) в представленных заявителем документах не имеется противоречий между градостроительным планом, выданным Администрацией, и </w:t>
      </w:r>
      <w:r w:rsidRPr="008A32F1">
        <w:rPr>
          <w:rFonts w:ascii="Times New Roman" w:eastAsia="Times New Roman" w:hAnsi="Times New Roman" w:cs="Times New Roman"/>
          <w:sz w:val="28"/>
          <w:szCs w:val="28"/>
          <w:lang w:eastAsia="ru-RU"/>
        </w:rPr>
        <w:t>сведениями, содержащимися в данных документах.</w:t>
      </w:r>
    </w:p>
    <w:p w:rsidR="00EB54BB" w:rsidRPr="00EB54BB" w:rsidRDefault="00EB54BB" w:rsidP="00EB54BB">
      <w:pPr>
        <w:spacing w:after="0" w:line="240" w:lineRule="auto"/>
        <w:jc w:val="both"/>
        <w:rPr>
          <w:rFonts w:ascii="Times New Roman" w:eastAsia="Times New Roman" w:hAnsi="Times New Roman" w:cs="Times New Roman"/>
          <w:sz w:val="28"/>
          <w:szCs w:val="28"/>
          <w:lang w:eastAsia="ru-RU"/>
        </w:rPr>
      </w:pPr>
      <w:r w:rsidRPr="008A32F1">
        <w:rPr>
          <w:rFonts w:ascii="Times New Roman" w:eastAsia="Times New Roman" w:hAnsi="Times New Roman" w:cs="Times New Roman"/>
          <w:sz w:val="28"/>
          <w:szCs w:val="28"/>
          <w:lang w:eastAsia="ru-RU"/>
        </w:rPr>
        <w:tab/>
        <w:t>2.9.4. Основания для отказа в выдаче копии градостроительного плана земельного участка:</w:t>
      </w:r>
    </w:p>
    <w:p w:rsidR="00EB54BB" w:rsidRPr="00EB54BB" w:rsidRDefault="00EB54BB" w:rsidP="00EB5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EB54BB">
        <w:rPr>
          <w:rFonts w:ascii="Times New Roman" w:eastAsia="Times New Roman" w:hAnsi="Times New Roman" w:cs="Times New Roman"/>
          <w:sz w:val="28"/>
          <w:szCs w:val="28"/>
          <w:lang w:eastAsia="ru-RU"/>
        </w:rPr>
        <w:t xml:space="preserve">1) отсутствует градостроительный план в распоряжении Администрации. </w:t>
      </w:r>
    </w:p>
    <w:p w:rsidR="00D73342" w:rsidRPr="007B0209"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8A32F1" w:rsidRDefault="00BA4EAD"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A32F1">
        <w:rPr>
          <w:rFonts w:ascii="Times New Roman" w:eastAsia="Times New Roman" w:hAnsi="Times New Roman" w:cs="Times New Roman"/>
          <w:sz w:val="28"/>
          <w:szCs w:val="28"/>
          <w:lang w:eastAsia="ru-RU"/>
        </w:rPr>
        <w:t>2.10</w:t>
      </w:r>
      <w:r w:rsidR="00D73342" w:rsidRPr="008A32F1">
        <w:rPr>
          <w:rFonts w:ascii="Times New Roman" w:eastAsia="Times New Roman" w:hAnsi="Times New Roman" w:cs="Times New Roman"/>
          <w:sz w:val="28"/>
          <w:szCs w:val="28"/>
          <w:lang w:eastAsia="ru-RU"/>
        </w:rPr>
        <w:t>.1. Муниципальная услуга предоставляется без взимания государственной пошлины или иной платы.</w:t>
      </w:r>
    </w:p>
    <w:p w:rsidR="008405CE" w:rsidRDefault="00D73342" w:rsidP="00EB54BB">
      <w:pPr>
        <w:spacing w:after="0" w:line="240" w:lineRule="auto"/>
        <w:jc w:val="both"/>
        <w:rPr>
          <w:rFonts w:ascii="Times New Roman" w:eastAsia="Times New Roman" w:hAnsi="Times New Roman" w:cs="Times New Roman"/>
          <w:sz w:val="28"/>
          <w:szCs w:val="28"/>
          <w:lang w:eastAsia="ru-RU"/>
        </w:rPr>
      </w:pPr>
      <w:r w:rsidRPr="008A32F1">
        <w:rPr>
          <w:rFonts w:ascii="Times New Roman" w:eastAsia="Times New Roman" w:hAnsi="Times New Roman" w:cs="Times New Roman"/>
          <w:sz w:val="28"/>
          <w:szCs w:val="28"/>
          <w:lang w:eastAsia="ru-RU"/>
        </w:rPr>
        <w:tab/>
      </w:r>
      <w:r w:rsidR="00EB54BB" w:rsidRPr="008A32F1">
        <w:rPr>
          <w:rFonts w:ascii="Times New Roman" w:eastAsia="Times New Roman" w:hAnsi="Times New Roman" w:cs="Times New Roman"/>
          <w:sz w:val="28"/>
          <w:szCs w:val="28"/>
          <w:lang w:eastAsia="ru-RU"/>
        </w:rPr>
        <w:t>2.10.2. Плата за необходимые и обязательные услуги не взимаются в виду отсутствия таковых услуг.</w:t>
      </w:r>
    </w:p>
    <w:p w:rsidR="008405CE" w:rsidRDefault="008405CE" w:rsidP="00DC69CA">
      <w:pPr>
        <w:spacing w:after="0" w:line="240" w:lineRule="auto"/>
        <w:jc w:val="both"/>
        <w:rPr>
          <w:rFonts w:ascii="Times New Roman" w:eastAsia="Times New Roman" w:hAnsi="Times New Roman" w:cs="Times New Roman"/>
          <w:sz w:val="28"/>
          <w:szCs w:val="28"/>
          <w:lang w:eastAsia="ru-RU"/>
        </w:rPr>
      </w:pPr>
    </w:p>
    <w:p w:rsidR="002D2123" w:rsidRDefault="002D2123" w:rsidP="002D2123">
      <w:pPr>
        <w:spacing w:after="0" w:line="240" w:lineRule="auto"/>
        <w:ind w:firstLine="709"/>
        <w:jc w:val="center"/>
        <w:rPr>
          <w:rFonts w:ascii="Times New Roman" w:hAnsi="Times New Roman"/>
          <w:b/>
          <w:sz w:val="28"/>
          <w:szCs w:val="28"/>
        </w:rPr>
      </w:pPr>
      <w:r>
        <w:rPr>
          <w:rFonts w:ascii="Times New Roman" w:hAnsi="Times New Roman"/>
          <w:b/>
          <w:sz w:val="28"/>
          <w:szCs w:val="28"/>
        </w:rPr>
        <w:t>2.11</w:t>
      </w:r>
      <w:r w:rsidRPr="00386F6E">
        <w:rPr>
          <w:rFonts w:ascii="Times New Roman" w:hAnsi="Times New Roman"/>
          <w:b/>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B54BB" w:rsidRPr="004578C3" w:rsidRDefault="00EB54BB" w:rsidP="002D2123">
      <w:pPr>
        <w:spacing w:after="0" w:line="240" w:lineRule="auto"/>
        <w:ind w:firstLine="709"/>
        <w:jc w:val="center"/>
        <w:rPr>
          <w:rFonts w:ascii="Times New Roman" w:hAnsi="Times New Roman"/>
          <w:b/>
          <w:sz w:val="28"/>
          <w:szCs w:val="28"/>
        </w:rPr>
      </w:pP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2.11.1. Прием заявителей в Администрации осуществляется в порядке очереди.</w:t>
      </w: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 xml:space="preserve">Максимальный срок ожидания в очереди при подаче </w:t>
      </w:r>
      <w:r w:rsidRPr="004578C3">
        <w:rPr>
          <w:rFonts w:ascii="Times New Roman" w:hAnsi="Times New Roman" w:cs="Times New Roman"/>
          <w:sz w:val="28"/>
          <w:szCs w:val="28"/>
        </w:rPr>
        <w:t xml:space="preserve">заявления о выдаче градостроительного плана, заявления </w:t>
      </w:r>
      <w:r w:rsidRPr="004578C3">
        <w:rPr>
          <w:rFonts w:ascii="Times New Roman" w:hAnsi="Times New Roman" w:cs="Times New Roman"/>
          <w:sz w:val="28"/>
          <w:szCs w:val="28"/>
          <w:lang w:eastAsia="ru-RU"/>
        </w:rPr>
        <w:t>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 xml:space="preserve">2.11.2. Предварительная запись на подачу </w:t>
      </w:r>
      <w:r w:rsidRPr="004578C3">
        <w:rPr>
          <w:rFonts w:ascii="Times New Roman" w:hAnsi="Times New Roman" w:cs="Times New Roman"/>
          <w:sz w:val="28"/>
          <w:szCs w:val="28"/>
        </w:rPr>
        <w:t xml:space="preserve">заявления о выдаче градостроительного плана, заявления </w:t>
      </w:r>
      <w:r w:rsidRPr="004578C3">
        <w:rPr>
          <w:rFonts w:ascii="Times New Roman" w:hAnsi="Times New Roman" w:cs="Times New Roman"/>
          <w:sz w:val="28"/>
          <w:szCs w:val="28"/>
          <w:lang w:eastAsia="ru-RU"/>
        </w:rPr>
        <w:t>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B81CA8" w:rsidRPr="004578C3" w:rsidRDefault="00B81CA8"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1)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81CA8" w:rsidRPr="004578C3"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 xml:space="preserve">2) </w:t>
      </w:r>
      <w:r w:rsidR="00B81CA8" w:rsidRPr="004578C3">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81CA8" w:rsidRPr="004578C3"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 xml:space="preserve">3) </w:t>
      </w:r>
      <w:r w:rsidR="00B81CA8" w:rsidRPr="004578C3">
        <w:rPr>
          <w:rFonts w:ascii="Times New Roman" w:hAnsi="Times New Roman" w:cs="Times New Roman"/>
          <w:sz w:val="28"/>
          <w:szCs w:val="28"/>
          <w:lang w:eastAsia="ru-RU"/>
        </w:rPr>
        <w:t>заявитель в любое время вправе отказаться от предварительной записи.</w:t>
      </w:r>
    </w:p>
    <w:p w:rsidR="00B81CA8" w:rsidRPr="004578C3" w:rsidRDefault="004578C3" w:rsidP="00B81CA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578C3">
        <w:rPr>
          <w:rFonts w:ascii="Times New Roman" w:hAnsi="Times New Roman" w:cs="Times New Roman"/>
          <w:sz w:val="28"/>
          <w:szCs w:val="28"/>
          <w:lang w:eastAsia="ru-RU"/>
        </w:rPr>
        <w:t>2.12</w:t>
      </w:r>
      <w:r w:rsidR="00B81CA8" w:rsidRPr="004578C3">
        <w:rPr>
          <w:rFonts w:ascii="Times New Roman" w:hAnsi="Times New Roman" w:cs="Times New Roman"/>
          <w:sz w:val="28"/>
          <w:szCs w:val="28"/>
          <w:lang w:eastAsia="ru-RU"/>
        </w:rPr>
        <w:t>.</w:t>
      </w:r>
      <w:r w:rsidRPr="004578C3">
        <w:rPr>
          <w:rFonts w:ascii="Times New Roman" w:hAnsi="Times New Roman" w:cs="Times New Roman"/>
          <w:sz w:val="28"/>
          <w:szCs w:val="28"/>
          <w:lang w:eastAsia="ru-RU"/>
        </w:rPr>
        <w:t>3</w:t>
      </w:r>
      <w:r w:rsidR="00B81CA8" w:rsidRPr="004578C3">
        <w:rPr>
          <w:rFonts w:ascii="Times New Roman" w:hAnsi="Times New Roman" w:cs="Times New Roman"/>
          <w:sz w:val="28"/>
          <w:szCs w:val="28"/>
          <w:lang w:eastAsia="ru-RU"/>
        </w:rPr>
        <w:t xml:space="preserve">. Продолжительность предварительной записи по телефону или в ходе личного приема для подачи </w:t>
      </w:r>
      <w:r w:rsidR="00B81CA8" w:rsidRPr="004578C3">
        <w:rPr>
          <w:rFonts w:ascii="Times New Roman" w:hAnsi="Times New Roman" w:cs="Times New Roman"/>
          <w:sz w:val="28"/>
          <w:szCs w:val="28"/>
        </w:rPr>
        <w:t xml:space="preserve">заявления о выдаче градостроительного плана, заявления </w:t>
      </w:r>
      <w:r w:rsidR="00B81CA8" w:rsidRPr="004578C3">
        <w:rPr>
          <w:rFonts w:ascii="Times New Roman" w:hAnsi="Times New Roman" w:cs="Times New Roman"/>
          <w:sz w:val="28"/>
          <w:szCs w:val="28"/>
          <w:lang w:eastAsia="ru-RU"/>
        </w:rPr>
        <w:t>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3C6A09" w:rsidRDefault="002D2123" w:rsidP="002D2123">
      <w:pPr>
        <w:pStyle w:val="ConsPlusTitle"/>
        <w:jc w:val="center"/>
        <w:outlineLvl w:val="2"/>
        <w:rPr>
          <w:rFonts w:cs="Times New Roman"/>
          <w:sz w:val="28"/>
          <w:szCs w:val="28"/>
        </w:rPr>
      </w:pPr>
      <w:r>
        <w:rPr>
          <w:rFonts w:cs="Times New Roman"/>
          <w:sz w:val="28"/>
          <w:szCs w:val="28"/>
        </w:rPr>
        <w:t>2.12</w:t>
      </w:r>
      <w:r w:rsidRPr="003C6A09">
        <w:rPr>
          <w:rFonts w:cs="Times New Roman"/>
          <w:sz w:val="28"/>
          <w:szCs w:val="28"/>
        </w:rPr>
        <w:t>. Срок и порядок регистрации запроса заявителя</w:t>
      </w:r>
    </w:p>
    <w:p w:rsidR="002D2123" w:rsidRDefault="002D2123" w:rsidP="002D2123">
      <w:pPr>
        <w:pStyle w:val="ConsPlusTitle"/>
        <w:jc w:val="center"/>
        <w:rPr>
          <w:rFonts w:cs="Times New Roman"/>
          <w:sz w:val="28"/>
          <w:szCs w:val="28"/>
        </w:rPr>
      </w:pPr>
      <w:r w:rsidRPr="003C6A09">
        <w:rPr>
          <w:rFonts w:cs="Times New Roman"/>
          <w:sz w:val="28"/>
          <w:szCs w:val="28"/>
        </w:rPr>
        <w:t>о предоставлении муниципальной услуги</w:t>
      </w:r>
      <w:r>
        <w:rPr>
          <w:rFonts w:cs="Times New Roman"/>
          <w:sz w:val="28"/>
          <w:szCs w:val="28"/>
        </w:rPr>
        <w:t>,</w:t>
      </w:r>
      <w:r w:rsidRPr="000301BD">
        <w:t xml:space="preserve"> </w:t>
      </w:r>
      <w:r>
        <w:rPr>
          <w:rFonts w:cs="Times New Roman"/>
          <w:sz w:val="28"/>
          <w:szCs w:val="28"/>
        </w:rPr>
        <w:t>в том числе в электронной форме</w:t>
      </w:r>
    </w:p>
    <w:p w:rsidR="00747FB0" w:rsidRPr="00C24EF6" w:rsidRDefault="00747FB0" w:rsidP="002D2123">
      <w:pPr>
        <w:pStyle w:val="ConsPlusTitle"/>
        <w:jc w:val="center"/>
        <w:rPr>
          <w:rFonts w:cs="Times New Roman"/>
          <w:color w:val="FF0000"/>
          <w:sz w:val="28"/>
          <w:szCs w:val="28"/>
        </w:rPr>
      </w:pPr>
    </w:p>
    <w:p w:rsidR="00747FB0" w:rsidRPr="00747FB0" w:rsidRDefault="00747FB0" w:rsidP="00747F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2.12</w:t>
      </w:r>
      <w:r w:rsidRPr="00747FB0">
        <w:rPr>
          <w:rFonts w:ascii="Times New Roman" w:eastAsia="Times New Roman" w:hAnsi="Times New Roman" w:cs="Times New Roman"/>
          <w:sz w:val="28"/>
          <w:szCs w:val="28"/>
          <w:lang w:eastAsia="ru-RU"/>
        </w:rPr>
        <w:t>.1. Заявление о выдаче градостроительного плана, заявление об исправлении опечаток или ошибок, заявление о выдаче копии</w:t>
      </w:r>
      <w:r>
        <w:rPr>
          <w:rFonts w:ascii="Times New Roman" w:eastAsia="Times New Roman" w:hAnsi="Times New Roman" w:cs="Times New Roman"/>
          <w:sz w:val="28"/>
          <w:szCs w:val="28"/>
          <w:lang w:eastAsia="ru-RU"/>
        </w:rPr>
        <w:t xml:space="preserve"> </w:t>
      </w:r>
      <w:r w:rsidRPr="00747FB0">
        <w:rPr>
          <w:rFonts w:ascii="Times New Roman" w:eastAsia="Times New Roman" w:hAnsi="Times New Roman" w:cs="Times New Roman"/>
          <w:sz w:val="28"/>
          <w:szCs w:val="28"/>
          <w:lang w:eastAsia="ru-RU"/>
        </w:rPr>
        <w:t xml:space="preserve">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w:t>
      </w:r>
      <w:r w:rsidR="005260FC">
        <w:rPr>
          <w:rFonts w:ascii="Times New Roman" w:eastAsia="Times New Roman" w:hAnsi="Times New Roman" w:cs="Times New Roman"/>
          <w:sz w:val="28"/>
          <w:szCs w:val="28"/>
          <w:lang w:eastAsia="ru-RU"/>
        </w:rPr>
        <w:t xml:space="preserve">сотрудником </w:t>
      </w:r>
      <w:r w:rsidRPr="00747FB0">
        <w:rPr>
          <w:rFonts w:ascii="Times New Roman" w:eastAsia="Times New Roman" w:hAnsi="Times New Roman" w:cs="Times New Roman"/>
          <w:sz w:val="28"/>
          <w:szCs w:val="28"/>
          <w:lang w:eastAsia="ru-RU"/>
        </w:rPr>
        <w:t>Администрации в течение одного рабочего со дня их поступления.</w:t>
      </w:r>
    </w:p>
    <w:p w:rsidR="00747FB0" w:rsidRPr="00747FB0" w:rsidRDefault="00747FB0" w:rsidP="00747F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2.12</w:t>
      </w:r>
      <w:r w:rsidRPr="00747FB0">
        <w:rPr>
          <w:rFonts w:ascii="Times New Roman" w:eastAsia="Times New Roman" w:hAnsi="Times New Roman" w:cs="Times New Roman"/>
          <w:sz w:val="28"/>
          <w:szCs w:val="28"/>
          <w:lang w:eastAsia="ru-RU"/>
        </w:rPr>
        <w:t xml:space="preserve">.2. Учет заявлений о выдаче градостроительного плана,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 </w:t>
      </w:r>
    </w:p>
    <w:p w:rsidR="001B179F" w:rsidRPr="009C30E5" w:rsidRDefault="00747FB0" w:rsidP="009C30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 xml:space="preserve">2.13.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P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2D2123" w:rsidRPr="002D2123"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9C0111" w:rsidRPr="009C0111" w:rsidRDefault="002D2123" w:rsidP="009C0111">
      <w:pPr>
        <w:spacing w:after="0" w:line="240" w:lineRule="auto"/>
        <w:jc w:val="both"/>
        <w:rPr>
          <w:rFonts w:ascii="Times New Roman" w:eastAsia="Times New Roman" w:hAnsi="Times New Roman" w:cs="Times New Roman"/>
          <w:sz w:val="28"/>
          <w:szCs w:val="28"/>
          <w:lang w:eastAsia="ru-RU"/>
        </w:rPr>
      </w:pPr>
      <w:r w:rsidRPr="002D2123">
        <w:rPr>
          <w:rFonts w:ascii="Times New Roman" w:eastAsia="Times New Roman" w:hAnsi="Times New Roman" w:cs="Times New Roman"/>
          <w:sz w:val="28"/>
          <w:szCs w:val="28"/>
          <w:lang w:eastAsia="ru-RU"/>
        </w:rPr>
        <w:tab/>
      </w:r>
      <w:r w:rsidR="00402311">
        <w:rPr>
          <w:rFonts w:ascii="Times New Roman" w:eastAsia="Times New Roman" w:hAnsi="Times New Roman" w:cs="Times New Roman"/>
          <w:sz w:val="28"/>
          <w:szCs w:val="28"/>
          <w:lang w:eastAsia="ru-RU"/>
        </w:rPr>
        <w:t xml:space="preserve">2.13.1. </w:t>
      </w:r>
      <w:r w:rsidR="009C0111" w:rsidRPr="009C0111">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градостроительного плана, заявления об исправлении опечаток или ошибок, заявления о выдаче копии.</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C0111">
        <w:rPr>
          <w:rFonts w:ascii="Times New Roman" w:eastAsia="Times New Roman" w:hAnsi="Times New Roman" w:cs="Times New Roman"/>
          <w:sz w:val="28"/>
          <w:szCs w:val="28"/>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C0111">
        <w:rPr>
          <w:rFonts w:ascii="Times New Roman" w:eastAsia="Times New Roman" w:hAnsi="Times New Roman" w:cs="Times New Roman"/>
          <w:sz w:val="28"/>
          <w:szCs w:val="28"/>
          <w:lang w:eastAsia="ru-RU"/>
        </w:rPr>
        <w:t>- информационными стендами;</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C0111">
        <w:rPr>
          <w:rFonts w:ascii="Times New Roman" w:eastAsia="Times New Roman" w:hAnsi="Times New Roman" w:cs="Times New Roman"/>
          <w:sz w:val="28"/>
          <w:szCs w:val="28"/>
          <w:lang w:eastAsia="ru-RU"/>
        </w:rPr>
        <w:t>- стульями и столами для письма;</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C0111">
        <w:rPr>
          <w:rFonts w:ascii="Times New Roman" w:eastAsia="Times New Roman" w:hAnsi="Times New Roman" w:cs="Times New Roman"/>
          <w:sz w:val="28"/>
          <w:szCs w:val="28"/>
          <w:lang w:eastAsia="ru-RU"/>
        </w:rPr>
        <w:t>- бланками заявления о выдаче градостроительного плана, заявления об исправлении опечаток или ошибок, заявления о выдаче копии и образцами их заполнения.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2.13</w:t>
      </w:r>
      <w:r w:rsidRPr="009C01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9C0111">
        <w:rPr>
          <w:rFonts w:ascii="Times New Roman" w:eastAsia="Times New Roman" w:hAnsi="Times New Roman" w:cs="Times New Roman"/>
          <w:sz w:val="28"/>
          <w:szCs w:val="28"/>
          <w:lang w:eastAsia="ru-RU"/>
        </w:rPr>
        <w:t xml:space="preserve"> В целях организации беспрепятственного доступа инвалидов (включая инвалидов, использующих кресла-коляски и собак-проводников) к мест</w:t>
      </w:r>
      <w:r>
        <w:rPr>
          <w:rFonts w:ascii="Times New Roman" w:eastAsia="Times New Roman" w:hAnsi="Times New Roman" w:cs="Times New Roman"/>
          <w:sz w:val="28"/>
          <w:szCs w:val="28"/>
          <w:lang w:eastAsia="ru-RU"/>
        </w:rPr>
        <w:t xml:space="preserve">у предоставления муниципальной </w:t>
      </w:r>
      <w:r w:rsidRPr="009C0111">
        <w:rPr>
          <w:rFonts w:ascii="Times New Roman" w:eastAsia="Times New Roman" w:hAnsi="Times New Roman" w:cs="Times New Roman"/>
          <w:sz w:val="28"/>
          <w:szCs w:val="28"/>
          <w:lang w:eastAsia="ru-RU"/>
        </w:rPr>
        <w:t>услуги им обеспечиваются: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w:t>
      </w:r>
      <w:r w:rsidRPr="009C0111">
        <w:rPr>
          <w:rFonts w:ascii="Times New Roman" w:eastAsia="Times New Roman" w:hAnsi="Times New Roman" w:cs="Times New Roman"/>
          <w:sz w:val="28"/>
          <w:szCs w:val="28"/>
          <w:lang w:eastAsia="ru-RU"/>
        </w:rPr>
        <w:lastRenderedPageBreak/>
        <w:t>предоставляется муниципальная</w:t>
      </w:r>
      <w:r>
        <w:rPr>
          <w:rFonts w:ascii="Times New Roman" w:eastAsia="Times New Roman" w:hAnsi="Times New Roman" w:cs="Times New Roman"/>
          <w:sz w:val="28"/>
          <w:szCs w:val="28"/>
          <w:lang w:eastAsia="ru-RU"/>
        </w:rPr>
        <w:t xml:space="preserve"> </w:t>
      </w:r>
      <w:r w:rsidRPr="009C0111">
        <w:rPr>
          <w:rFonts w:ascii="Times New Roman" w:eastAsia="Times New Roman" w:hAnsi="Times New Roman" w:cs="Times New Roman"/>
          <w:sz w:val="28"/>
          <w:szCs w:val="28"/>
          <w:lang w:eastAsia="ru-RU"/>
        </w:rPr>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6) допуск сурдопереводчика и тифлосурдопереводчика;</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w:t>
      </w:r>
      <w:r>
        <w:rPr>
          <w:rFonts w:ascii="Times New Roman" w:eastAsia="Times New Roman" w:hAnsi="Times New Roman" w:cs="Times New Roman"/>
          <w:sz w:val="28"/>
          <w:szCs w:val="28"/>
          <w:lang w:eastAsia="ru-RU"/>
        </w:rPr>
        <w:t>кой Федерации от 22 июня 2015 года №386н «</w:t>
      </w:r>
      <w:r w:rsidRPr="009C0111">
        <w:rPr>
          <w:rFonts w:ascii="Times New Roman" w:eastAsia="Times New Roman" w:hAnsi="Times New Roman" w:cs="Times New Roman"/>
          <w:sz w:val="28"/>
          <w:szCs w:val="28"/>
          <w:lang w:eastAsia="ru-RU"/>
        </w:rPr>
        <w:t>Об утверждении формы документа, подтверждающего специальное обучение собаки-п</w:t>
      </w:r>
      <w:r>
        <w:rPr>
          <w:rFonts w:ascii="Times New Roman" w:eastAsia="Times New Roman" w:hAnsi="Times New Roman" w:cs="Times New Roman"/>
          <w:sz w:val="28"/>
          <w:szCs w:val="28"/>
          <w:lang w:eastAsia="ru-RU"/>
        </w:rPr>
        <w:t>роводника, и порядка его выдачи»</w:t>
      </w:r>
      <w:r w:rsidRPr="009C0111">
        <w:rPr>
          <w:rFonts w:ascii="Times New Roman" w:eastAsia="Times New Roman" w:hAnsi="Times New Roman" w:cs="Times New Roman"/>
          <w:sz w:val="28"/>
          <w:szCs w:val="28"/>
          <w:lang w:eastAsia="ru-RU"/>
        </w:rPr>
        <w:t>;</w:t>
      </w:r>
    </w:p>
    <w:p w:rsidR="009C0111" w:rsidRPr="009C0111" w:rsidRDefault="009C0111" w:rsidP="009C0111">
      <w:pPr>
        <w:spacing w:after="0" w:line="240" w:lineRule="auto"/>
        <w:jc w:val="both"/>
        <w:rPr>
          <w:rFonts w:ascii="Times New Roman" w:eastAsia="Times New Roman" w:hAnsi="Times New Roman" w:cs="Times New Roman"/>
          <w:sz w:val="28"/>
          <w:szCs w:val="28"/>
          <w:lang w:eastAsia="ru-RU"/>
        </w:rPr>
      </w:pPr>
      <w:r w:rsidRPr="009C0111">
        <w:rPr>
          <w:rFonts w:ascii="Times New Roman" w:eastAsia="Times New Roman" w:hAnsi="Times New Roman" w:cs="Times New Roman"/>
          <w:sz w:val="28"/>
          <w:szCs w:val="28"/>
          <w:lang w:eastAsia="ru-RU"/>
        </w:rPr>
        <w:tab/>
        <w:t>8) оказание инвалидам помощи в преодолении барьеров, мешающ</w:t>
      </w:r>
      <w:r w:rsidR="0091309C">
        <w:rPr>
          <w:rFonts w:ascii="Times New Roman" w:eastAsia="Times New Roman" w:hAnsi="Times New Roman" w:cs="Times New Roman"/>
          <w:sz w:val="28"/>
          <w:szCs w:val="28"/>
          <w:lang w:eastAsia="ru-RU"/>
        </w:rPr>
        <w:t xml:space="preserve">их получению ими муниципальной </w:t>
      </w:r>
      <w:r w:rsidRPr="009C0111">
        <w:rPr>
          <w:rFonts w:ascii="Times New Roman" w:eastAsia="Times New Roman" w:hAnsi="Times New Roman" w:cs="Times New Roman"/>
          <w:sz w:val="28"/>
          <w:szCs w:val="28"/>
          <w:lang w:eastAsia="ru-RU"/>
        </w:rPr>
        <w:t>услуги наравне с другими лицами.</w:t>
      </w:r>
    </w:p>
    <w:p w:rsidR="002D2123" w:rsidRPr="002D2123" w:rsidRDefault="009C0111" w:rsidP="009C0111">
      <w:pPr>
        <w:spacing w:after="0" w:line="240" w:lineRule="auto"/>
        <w:jc w:val="both"/>
        <w:rPr>
          <w:rFonts w:ascii="Times New Roman" w:eastAsia="Calibri" w:hAnsi="Times New Roman" w:cs="Times New Roman"/>
          <w:b/>
          <w:sz w:val="28"/>
          <w:szCs w:val="28"/>
        </w:rPr>
      </w:pPr>
      <w:r w:rsidRPr="009C0111">
        <w:rPr>
          <w:rFonts w:ascii="Times New Roman" w:eastAsia="Times New Roman" w:hAnsi="Times New Roman" w:cs="Times New Roman"/>
          <w:sz w:val="28"/>
          <w:szCs w:val="28"/>
          <w:lang w:eastAsia="ru-RU"/>
        </w:rPr>
        <w:tab/>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2D2123" w:rsidRDefault="002D2123" w:rsidP="002D2123">
      <w:pPr>
        <w:spacing w:after="0" w:line="240" w:lineRule="auto"/>
        <w:ind w:firstLine="709"/>
        <w:jc w:val="both"/>
        <w:rPr>
          <w:rFonts w:ascii="Times New Roman" w:eastAsia="Calibri" w:hAnsi="Times New Roman" w:cs="Times New Roman"/>
          <w:b/>
          <w:sz w:val="28"/>
          <w:szCs w:val="28"/>
        </w:rPr>
      </w:pPr>
      <w:r w:rsidRPr="002D2123">
        <w:rPr>
          <w:rFonts w:ascii="Times New Roman" w:eastAsia="Calibri" w:hAnsi="Times New Roman" w:cs="Times New Roman"/>
          <w:b/>
          <w:sz w:val="28"/>
          <w:szCs w:val="28"/>
        </w:rPr>
        <w:t>2.14. Показатели доступности и качества муниципальной услуги</w:t>
      </w:r>
    </w:p>
    <w:p w:rsidR="002D2123" w:rsidRPr="002D2123"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Default="002D2123" w:rsidP="00530051">
      <w:pPr>
        <w:spacing w:after="0" w:line="240" w:lineRule="auto"/>
        <w:jc w:val="both"/>
        <w:rPr>
          <w:rFonts w:ascii="Times New Roman" w:eastAsia="Calibri" w:hAnsi="Times New Roman" w:cs="Times New Roman"/>
          <w:sz w:val="28"/>
          <w:szCs w:val="28"/>
          <w:lang w:eastAsia="ru-RU"/>
        </w:rPr>
      </w:pPr>
      <w:r w:rsidRPr="002D2123">
        <w:rPr>
          <w:rFonts w:ascii="Calibri" w:eastAsia="Calibri" w:hAnsi="Calibri" w:cs="Times New Roman"/>
          <w:lang w:eastAsia="ru-RU"/>
        </w:rPr>
        <w:tab/>
      </w:r>
      <w:r w:rsidRPr="002D2123">
        <w:rPr>
          <w:rFonts w:ascii="Times New Roman" w:eastAsia="Calibri" w:hAnsi="Times New Roman" w:cs="Times New Roman"/>
          <w:sz w:val="28"/>
          <w:szCs w:val="28"/>
          <w:lang w:eastAsia="ru-RU"/>
        </w:rPr>
        <w:t xml:space="preserve">2.14.1. </w:t>
      </w:r>
      <w:r w:rsidR="00530051" w:rsidRPr="00530051">
        <w:rPr>
          <w:rFonts w:ascii="Times New Roman" w:eastAsia="Calibri" w:hAnsi="Times New Roman" w:cs="Times New Roman"/>
          <w:sz w:val="28"/>
          <w:szCs w:val="28"/>
          <w:lang w:eastAsia="ru-RU"/>
        </w:rPr>
        <w:t>Показателями доступности являются:</w:t>
      </w:r>
    </w:p>
    <w:p w:rsidR="00B339EE" w:rsidRPr="00B339EE" w:rsidRDefault="00530051"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B339EE" w:rsidRPr="00B339EE">
        <w:rPr>
          <w:rFonts w:ascii="Times New Roman" w:eastAsia="Calibri" w:hAnsi="Times New Roman" w:cs="Times New Roman"/>
          <w:sz w:val="28"/>
          <w:szCs w:val="28"/>
          <w:lang w:eastAsia="ru-RU"/>
        </w:rPr>
        <w:t>Показателями доступности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получение информации о результате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4010FE" w:rsidRPr="009C30E5">
        <w:rPr>
          <w:rFonts w:ascii="Times New Roman" w:eastAsia="Calibri" w:hAnsi="Times New Roman" w:cs="Times New Roman"/>
          <w:sz w:val="28"/>
          <w:szCs w:val="28"/>
          <w:lang w:eastAsia="ru-RU"/>
        </w:rPr>
        <w:t xml:space="preserve">6) возможность </w:t>
      </w:r>
      <w:r w:rsidRPr="009C30E5">
        <w:rPr>
          <w:rFonts w:ascii="Times New Roman" w:eastAsia="Calibri" w:hAnsi="Times New Roman" w:cs="Times New Roman"/>
          <w:sz w:val="28"/>
          <w:szCs w:val="28"/>
          <w:lang w:eastAsia="ru-RU"/>
        </w:rPr>
        <w:t xml:space="preserve">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w:t>
      </w:r>
      <w:r w:rsidRPr="009C30E5">
        <w:rPr>
          <w:rFonts w:ascii="Times New Roman" w:eastAsia="Calibri" w:hAnsi="Times New Roman" w:cs="Times New Roman"/>
          <w:sz w:val="28"/>
          <w:szCs w:val="28"/>
          <w:lang w:eastAsia="ru-RU"/>
        </w:rPr>
        <w:lastRenderedPageBreak/>
        <w:t>закона от 27 июля 2010 года № 210-ФЗ «Об организации предоставления государственных и муниципальных услуг» (далее - комплексный запрос).</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2.14.2. </w:t>
      </w:r>
      <w:r w:rsidRPr="00B339EE">
        <w:rPr>
          <w:rFonts w:ascii="Times New Roman" w:eastAsia="Calibri" w:hAnsi="Times New Roman" w:cs="Times New Roman"/>
          <w:sz w:val="28"/>
          <w:szCs w:val="28"/>
          <w:lang w:eastAsia="ru-RU"/>
        </w:rPr>
        <w:t>Показателями качества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соблюдение срока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обоснованность отказов заявителям в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достоверность и полнота информирования гражданина о ходе рассмотрения его обращения;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6) количество взаимодействия заявителя со специалистами при предоставлении муниципальной услуги и их продолжительностью;</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7) корректность и компетентность должностного лица, взаимодействующего с заявителем при предоставлении муниципальной услуги;</w:t>
      </w:r>
    </w:p>
    <w:p w:rsidR="002D2123" w:rsidRPr="002D2123"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4010FE" w:rsidRDefault="004010FE" w:rsidP="002D2123">
      <w:pPr>
        <w:spacing w:after="0" w:line="240" w:lineRule="auto"/>
        <w:ind w:firstLine="709"/>
        <w:jc w:val="center"/>
        <w:rPr>
          <w:rFonts w:ascii="Times New Roman" w:eastAsia="Calibri" w:hAnsi="Times New Roman" w:cs="Times New Roman"/>
          <w:b/>
          <w:sz w:val="28"/>
          <w:szCs w:val="28"/>
        </w:rPr>
      </w:pPr>
    </w:p>
    <w:p w:rsidR="002D2123" w:rsidRDefault="002D2123" w:rsidP="002D2123">
      <w:pPr>
        <w:spacing w:after="0" w:line="240" w:lineRule="auto"/>
        <w:ind w:firstLine="709"/>
        <w:jc w:val="center"/>
        <w:rPr>
          <w:rFonts w:ascii="Times New Roman" w:eastAsia="Calibri" w:hAnsi="Times New Roman" w:cs="Times New Roman"/>
          <w:b/>
          <w:sz w:val="28"/>
          <w:szCs w:val="28"/>
        </w:rPr>
      </w:pPr>
      <w:r w:rsidRPr="00C61E18">
        <w:rPr>
          <w:rFonts w:ascii="Times New Roman" w:eastAsia="Calibri" w:hAnsi="Times New Roman" w:cs="Times New Roman"/>
          <w:b/>
          <w:sz w:val="28"/>
          <w:szCs w:val="28"/>
        </w:rPr>
        <w:t xml:space="preserve">2.15. </w:t>
      </w:r>
      <w:r w:rsidR="00285B6C" w:rsidRPr="00C61E18">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Default="00B948ED" w:rsidP="002D2123">
      <w:pPr>
        <w:spacing w:after="0" w:line="240" w:lineRule="auto"/>
        <w:ind w:firstLine="709"/>
        <w:jc w:val="center"/>
        <w:rPr>
          <w:rFonts w:ascii="Times New Roman" w:eastAsia="Calibri" w:hAnsi="Times New Roman" w:cs="Times New Roman"/>
          <w:b/>
          <w:sz w:val="28"/>
          <w:szCs w:val="28"/>
        </w:rPr>
      </w:pPr>
    </w:p>
    <w:p w:rsid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Pr="004010FE">
        <w:rPr>
          <w:rFonts w:ascii="Times New Roman" w:eastAsia="Calibri" w:hAnsi="Times New Roman" w:cs="Times New Roman"/>
          <w:sz w:val="28"/>
          <w:szCs w:val="28"/>
          <w:lang w:eastAsia="ar-SA"/>
        </w:rPr>
        <w:t xml:space="preserve">.1. Заявитель вправе обратиться с заявлением о выдаче градостроительного плана, заявлением об исправлении опечаток или ошибок, заявлением о выдаче копии любыми способами, предусмотренными настоящим  </w:t>
      </w:r>
      <w:r>
        <w:rPr>
          <w:rFonts w:ascii="Times New Roman" w:eastAsia="Calibri" w:hAnsi="Times New Roman" w:cs="Times New Roman"/>
          <w:sz w:val="28"/>
          <w:szCs w:val="28"/>
          <w:lang w:eastAsia="ar-SA"/>
        </w:rPr>
        <w:t xml:space="preserve"> Административным р</w:t>
      </w:r>
      <w:r w:rsidRPr="004010FE">
        <w:rPr>
          <w:rFonts w:ascii="Times New Roman" w:eastAsia="Calibri" w:hAnsi="Times New Roman" w:cs="Times New Roman"/>
          <w:sz w:val="28"/>
          <w:szCs w:val="28"/>
          <w:lang w:eastAsia="ar-SA"/>
        </w:rPr>
        <w:t>егламентом.</w:t>
      </w:r>
    </w:p>
    <w:p w:rsidR="00553643" w:rsidRPr="00A3365F" w:rsidRDefault="00553643" w:rsidP="00553643">
      <w:pPr>
        <w:suppressAutoHyphens/>
        <w:spacing w:after="0" w:line="240" w:lineRule="auto"/>
        <w:ind w:firstLine="567"/>
        <w:jc w:val="both"/>
        <w:rPr>
          <w:rFonts w:ascii="Times New Roman" w:eastAsia="Calibri" w:hAnsi="Times New Roman" w:cs="Times New Roman"/>
          <w:sz w:val="28"/>
          <w:szCs w:val="28"/>
          <w:lang w:eastAsia="ar-SA"/>
        </w:rPr>
      </w:pPr>
      <w:r w:rsidRPr="00A3365F">
        <w:rPr>
          <w:rFonts w:ascii="Times New Roman" w:eastAsia="Calibri" w:hAnsi="Times New Roman" w:cs="Times New Roman"/>
          <w:sz w:val="28"/>
          <w:szCs w:val="28"/>
          <w:lang w:eastAsia="ar-SA"/>
        </w:rPr>
        <w:t>2.15.2.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553643" w:rsidRPr="00A3365F" w:rsidRDefault="00553643" w:rsidP="00553643">
      <w:pPr>
        <w:suppressAutoHyphens/>
        <w:spacing w:after="0" w:line="240" w:lineRule="auto"/>
        <w:ind w:firstLine="567"/>
        <w:jc w:val="both"/>
        <w:rPr>
          <w:rFonts w:ascii="Times New Roman" w:eastAsia="Calibri" w:hAnsi="Times New Roman" w:cs="Times New Roman"/>
          <w:sz w:val="28"/>
          <w:szCs w:val="28"/>
          <w:lang w:eastAsia="ar-SA"/>
        </w:rPr>
      </w:pPr>
      <w:r w:rsidRPr="00A3365F">
        <w:rPr>
          <w:rFonts w:ascii="Times New Roman" w:eastAsia="Calibri" w:hAnsi="Times New Roman" w:cs="Times New Roman"/>
          <w:sz w:val="28"/>
          <w:szCs w:val="28"/>
          <w:lang w:eastAsia="ar-SA"/>
        </w:rPr>
        <w:t>При предоставлении муниципальных услуг в электронной форме идентификация и аутентификация могут осуществляться посредством:</w:t>
      </w:r>
    </w:p>
    <w:p w:rsidR="00553643" w:rsidRPr="00A3365F" w:rsidRDefault="00553643" w:rsidP="00553643">
      <w:pPr>
        <w:suppressAutoHyphens/>
        <w:spacing w:after="0" w:line="240" w:lineRule="auto"/>
        <w:ind w:firstLine="567"/>
        <w:jc w:val="both"/>
        <w:rPr>
          <w:rFonts w:ascii="Times New Roman" w:eastAsia="Calibri" w:hAnsi="Times New Roman" w:cs="Times New Roman"/>
          <w:sz w:val="28"/>
          <w:szCs w:val="28"/>
          <w:lang w:eastAsia="ar-SA"/>
        </w:rPr>
      </w:pPr>
      <w:r w:rsidRPr="00A3365F">
        <w:rPr>
          <w:rFonts w:ascii="Times New Roman" w:eastAsia="Calibri" w:hAnsi="Times New Roman" w:cs="Times New Roman"/>
          <w:sz w:val="28"/>
          <w:szCs w:val="28"/>
          <w:lang w:eastAsia="ar-SA"/>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A3365F">
        <w:rPr>
          <w:rFonts w:ascii="Times New Roman" w:eastAsia="Calibri" w:hAnsi="Times New Roman" w:cs="Times New Roman"/>
          <w:sz w:val="28"/>
          <w:szCs w:val="28"/>
          <w:lang w:eastAsia="ar-SA"/>
        </w:rPr>
        <w:lastRenderedPageBreak/>
        <w:t>идентификации и аутентификации, при условии совпадения сведений о физическом лице в указанных информационных системах;</w:t>
      </w:r>
    </w:p>
    <w:p w:rsidR="00553643" w:rsidRPr="004010FE" w:rsidRDefault="00553643" w:rsidP="00553643">
      <w:pPr>
        <w:suppressAutoHyphens/>
        <w:spacing w:after="0" w:line="240" w:lineRule="auto"/>
        <w:ind w:firstLine="567"/>
        <w:jc w:val="both"/>
        <w:rPr>
          <w:rFonts w:ascii="Times New Roman" w:eastAsia="Calibri" w:hAnsi="Times New Roman" w:cs="Times New Roman"/>
          <w:sz w:val="28"/>
          <w:szCs w:val="28"/>
          <w:lang w:eastAsia="ar-SA"/>
        </w:rPr>
      </w:pPr>
      <w:r w:rsidRPr="00A3365F">
        <w:rPr>
          <w:rFonts w:ascii="Times New Roman" w:eastAsia="Calibri" w:hAnsi="Times New Roman" w:cs="Times New Roman"/>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.3</w:t>
      </w:r>
      <w:r w:rsidRPr="004010FE">
        <w:rPr>
          <w:rFonts w:ascii="Times New Roman" w:eastAsia="Calibri" w:hAnsi="Times New Roman" w:cs="Times New Roman"/>
          <w:sz w:val="28"/>
          <w:szCs w:val="28"/>
          <w:lang w:eastAsia="ar-SA"/>
        </w:rPr>
        <w:t>. Заявитель может направить заявление о выдаче градостроительного плана, заявление об исправлении опечаток или ошибок, заявление о выдаче копии в форме электронного документа. Порядок оформления, которого определен постановлением Правительства Россий</w:t>
      </w:r>
      <w:r>
        <w:rPr>
          <w:rFonts w:ascii="Times New Roman" w:eastAsia="Calibri" w:hAnsi="Times New Roman" w:cs="Times New Roman"/>
          <w:sz w:val="28"/>
          <w:szCs w:val="28"/>
          <w:lang w:eastAsia="ar-SA"/>
        </w:rPr>
        <w:t>ской Федерации от 7 июля 2011 года № 553 «</w:t>
      </w:r>
      <w:r w:rsidRPr="004010FE">
        <w:rPr>
          <w:rFonts w:ascii="Times New Roman" w:eastAsia="Calibri" w:hAnsi="Times New Roman" w:cs="Times New Roman"/>
          <w:sz w:val="28"/>
          <w:szCs w:val="28"/>
          <w:lang w:eastAsia="ar-SA"/>
        </w:rPr>
        <w:t>О порядке оформления и представления заявлений и иных документов, необходимых для предоставления государственных и (или) муниципальных услуг,</w:t>
      </w:r>
      <w:r>
        <w:rPr>
          <w:rFonts w:ascii="Times New Roman" w:eastAsia="Calibri" w:hAnsi="Times New Roman" w:cs="Times New Roman"/>
          <w:sz w:val="28"/>
          <w:szCs w:val="28"/>
          <w:lang w:eastAsia="ar-SA"/>
        </w:rPr>
        <w:t xml:space="preserve"> в форме электронных документов»</w:t>
      </w:r>
      <w:r w:rsidRPr="004010FE">
        <w:rPr>
          <w:rFonts w:ascii="Times New Roman" w:eastAsia="Calibri" w:hAnsi="Times New Roman" w:cs="Times New Roman"/>
          <w:sz w:val="28"/>
          <w:szCs w:val="28"/>
          <w:lang w:eastAsia="ar-SA"/>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w:t>
      </w:r>
      <w:r>
        <w:rPr>
          <w:rFonts w:ascii="Times New Roman" w:eastAsia="Calibri" w:hAnsi="Times New Roman" w:cs="Times New Roman"/>
          <w:sz w:val="28"/>
          <w:szCs w:val="28"/>
          <w:lang w:eastAsia="ar-SA"/>
        </w:rPr>
        <w:t>ом от 6 апреля 2011 г. № 63-ФЗ «Об электронной подписи»</w:t>
      </w:r>
      <w:r w:rsidRPr="004010FE">
        <w:rPr>
          <w:rFonts w:ascii="Times New Roman" w:eastAsia="Calibri" w:hAnsi="Times New Roman" w:cs="Times New Roman"/>
          <w:sz w:val="28"/>
          <w:szCs w:val="28"/>
          <w:lang w:eastAsia="ar-SA"/>
        </w:rPr>
        <w:t>.</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Средства электронной подписи, применяемые заяви</w:t>
      </w:r>
      <w:r>
        <w:rPr>
          <w:rFonts w:ascii="Times New Roman" w:eastAsia="Calibri" w:hAnsi="Times New Roman" w:cs="Times New Roman"/>
          <w:sz w:val="28"/>
          <w:szCs w:val="28"/>
          <w:lang w:eastAsia="ar-SA"/>
        </w:rPr>
        <w:t xml:space="preserve">телем </w:t>
      </w:r>
      <w:r w:rsidRPr="004010FE">
        <w:rPr>
          <w:rFonts w:ascii="Times New Roman" w:eastAsia="Calibri" w:hAnsi="Times New Roman" w:cs="Times New Roman"/>
          <w:sz w:val="28"/>
          <w:szCs w:val="28"/>
          <w:lang w:eastAsia="ar-SA"/>
        </w:rPr>
        <w:t xml:space="preserve">при направлении заявления о выдаче градостроительного плана, заявления об исправлении опечаток или ошибок, заявления о выдаче копии </w:t>
      </w:r>
      <w:r>
        <w:rPr>
          <w:rFonts w:ascii="Times New Roman" w:eastAsia="Calibri" w:hAnsi="Times New Roman" w:cs="Times New Roman"/>
          <w:sz w:val="28"/>
          <w:szCs w:val="28"/>
          <w:lang w:eastAsia="ar-SA"/>
        </w:rPr>
        <w:t xml:space="preserve">градостроительного плана </w:t>
      </w:r>
      <w:r w:rsidRPr="004010FE">
        <w:rPr>
          <w:rFonts w:ascii="Times New Roman" w:eastAsia="Calibri" w:hAnsi="Times New Roman" w:cs="Times New Roman"/>
          <w:sz w:val="28"/>
          <w:szCs w:val="28"/>
          <w:lang w:eastAsia="ar-SA"/>
        </w:rPr>
        <w:t>и прилагаемых документов в электронной форме, должны быть сертифицированы в соответствии с Федерал</w:t>
      </w:r>
      <w:r>
        <w:rPr>
          <w:rFonts w:ascii="Times New Roman" w:eastAsia="Calibri" w:hAnsi="Times New Roman" w:cs="Times New Roman"/>
          <w:sz w:val="28"/>
          <w:szCs w:val="28"/>
          <w:lang w:eastAsia="ar-SA"/>
        </w:rPr>
        <w:t>ьным законом от 6 апреля 2011 года № 63-ФЗ «Об электронной подписи»</w:t>
      </w:r>
      <w:r w:rsidRPr="004010FE">
        <w:rPr>
          <w:rFonts w:ascii="Times New Roman" w:eastAsia="Calibri" w:hAnsi="Times New Roman" w:cs="Times New Roman"/>
          <w:sz w:val="28"/>
          <w:szCs w:val="28"/>
          <w:lang w:eastAsia="ar-SA"/>
        </w:rPr>
        <w:t>.</w:t>
      </w:r>
    </w:p>
    <w:p w:rsidR="004010FE" w:rsidRPr="004010FE" w:rsidRDefault="00386AC5"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.4</w:t>
      </w:r>
      <w:r w:rsidR="004010FE" w:rsidRPr="004010FE">
        <w:rPr>
          <w:rFonts w:ascii="Times New Roman" w:eastAsia="Calibri" w:hAnsi="Times New Roman" w:cs="Times New Roman"/>
          <w:sz w:val="28"/>
          <w:szCs w:val="28"/>
          <w:lang w:eastAsia="ar-SA"/>
        </w:rPr>
        <w:t>. При направлении заявителем заявления о выдаче градостроительного плана, заявления об исправлении опечаток или ошибок, заявления о выдаче копии</w:t>
      </w:r>
      <w:r w:rsidR="002A3197">
        <w:rPr>
          <w:rFonts w:ascii="Times New Roman" w:eastAsia="Calibri" w:hAnsi="Times New Roman" w:cs="Times New Roman"/>
          <w:sz w:val="28"/>
          <w:szCs w:val="28"/>
          <w:lang w:eastAsia="ar-SA"/>
        </w:rPr>
        <w:t xml:space="preserve"> </w:t>
      </w:r>
      <w:r w:rsidR="004010FE" w:rsidRPr="004010FE">
        <w:rPr>
          <w:rFonts w:ascii="Times New Roman" w:eastAsia="Calibri" w:hAnsi="Times New Roman" w:cs="Times New Roman"/>
          <w:sz w:val="28"/>
          <w:szCs w:val="28"/>
          <w:lang w:eastAsia="ar-SA"/>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4010FE" w:rsidRPr="004010FE" w:rsidRDefault="002A3197"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.5</w:t>
      </w:r>
      <w:r w:rsidR="004010FE" w:rsidRPr="004010FE">
        <w:rPr>
          <w:rFonts w:ascii="Times New Roman" w:eastAsia="Calibri" w:hAnsi="Times New Roman" w:cs="Times New Roman"/>
          <w:sz w:val="28"/>
          <w:szCs w:val="28"/>
          <w:lang w:eastAsia="ar-SA"/>
        </w:rPr>
        <w:t>. Электронные документы предоставляются в следующих форматах:</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1)  xml – для формализованных документов;</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2) pdf, jpg, jpeg – для документов с текстовым содержанием, в том числе включая  изображение;</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lastRenderedPageBreak/>
        <w:t>3) doc, docx, odt– для документов с текстовым содержанием, не включающие формулы;</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 xml:space="preserve">4) xls, xlsx, ods– для документов, содержащих расчеты. </w:t>
      </w:r>
    </w:p>
    <w:p w:rsidR="004010FE" w:rsidRPr="004010FE" w:rsidRDefault="002A3197"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.6</w:t>
      </w:r>
      <w:r w:rsidR="004010FE" w:rsidRPr="004010FE">
        <w:rPr>
          <w:rFonts w:ascii="Times New Roman" w:eastAsia="Calibri" w:hAnsi="Times New Roman" w:cs="Times New Roman"/>
          <w:sz w:val="28"/>
          <w:szCs w:val="28"/>
          <w:lang w:eastAsia="ar-SA"/>
        </w:rPr>
        <w:t>.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1) «черно-белый» (при отсутствии в документе графических изображений и (или) цветного текста);</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2) «оттенки серого» (при наличии в документе  графических изображений, отличных от цветного изображения);</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3) «цветной» или «режим полной цветопередачи»  (при наличии в документе цветных графических изображений либо цветного текста);</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4) сохранением всех аутентичных признаков подлинности, а именно: графической подписи лица, печати, углового штампа бланка;</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5) количество файлов должно соответствовать количеству документов, каждый из которых содержит текстовую и (или) графическую информацию.</w:t>
      </w:r>
    </w:p>
    <w:p w:rsidR="004010FE" w:rsidRPr="004010FE" w:rsidRDefault="002A3197"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.7</w:t>
      </w:r>
      <w:r w:rsidR="004010FE" w:rsidRPr="004010FE">
        <w:rPr>
          <w:rFonts w:ascii="Times New Roman" w:eastAsia="Calibri" w:hAnsi="Times New Roman" w:cs="Times New Roman"/>
          <w:sz w:val="28"/>
          <w:szCs w:val="28"/>
          <w:lang w:eastAsia="ar-SA"/>
        </w:rPr>
        <w:t>. Электронные документы должны обеспечивать:</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1) возможность идентифицировать документ и количество листов в документе;</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2) содержать оглавление, соответствующее их смыслу и содержанию.</w:t>
      </w:r>
    </w:p>
    <w:p w:rsidR="004010FE" w:rsidRPr="004010FE" w:rsidRDefault="00D315DB"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.8</w:t>
      </w:r>
      <w:r w:rsidR="004010FE" w:rsidRPr="004010FE">
        <w:rPr>
          <w:rFonts w:ascii="Times New Roman" w:eastAsia="Calibri" w:hAnsi="Times New Roman" w:cs="Times New Roman"/>
          <w:sz w:val="28"/>
          <w:szCs w:val="28"/>
          <w:lang w:eastAsia="ar-SA"/>
        </w:rPr>
        <w:t xml:space="preserve">. Прием Администрацией заявления о выдаче градостроительного плана, заявления об исправлении опечаток или ошибок, заявления о выдаче копии и прилагаемых  документов осуществляются в порядке, предусмотренном разделом 3 настоящего </w:t>
      </w:r>
      <w:r>
        <w:rPr>
          <w:rFonts w:ascii="Times New Roman" w:eastAsia="Calibri" w:hAnsi="Times New Roman" w:cs="Times New Roman"/>
          <w:sz w:val="28"/>
          <w:szCs w:val="28"/>
          <w:lang w:eastAsia="ar-SA"/>
        </w:rPr>
        <w:t xml:space="preserve"> Административного р</w:t>
      </w:r>
      <w:r w:rsidR="004010FE" w:rsidRPr="004010FE">
        <w:rPr>
          <w:rFonts w:ascii="Times New Roman" w:eastAsia="Calibri" w:hAnsi="Times New Roman" w:cs="Times New Roman"/>
          <w:sz w:val="28"/>
          <w:szCs w:val="28"/>
          <w:lang w:eastAsia="ar-SA"/>
        </w:rPr>
        <w:t xml:space="preserve">егламента. </w:t>
      </w:r>
    </w:p>
    <w:p w:rsidR="004010FE" w:rsidRPr="004010FE" w:rsidRDefault="00223374"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553643">
        <w:rPr>
          <w:rFonts w:ascii="Times New Roman" w:eastAsia="Calibri" w:hAnsi="Times New Roman" w:cs="Times New Roman"/>
          <w:sz w:val="28"/>
          <w:szCs w:val="28"/>
          <w:lang w:eastAsia="ar-SA"/>
        </w:rPr>
        <w:t>.9</w:t>
      </w:r>
      <w:r w:rsidR="004010FE" w:rsidRPr="004010FE">
        <w:rPr>
          <w:rFonts w:ascii="Times New Roman" w:eastAsia="Calibri" w:hAnsi="Times New Roman" w:cs="Times New Roman"/>
          <w:sz w:val="28"/>
          <w:szCs w:val="28"/>
          <w:lang w:eastAsia="ar-SA"/>
        </w:rPr>
        <w:t>.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010FE" w:rsidRPr="004010FE" w:rsidRDefault="004010FE" w:rsidP="004010FE">
      <w:pPr>
        <w:suppressAutoHyphens/>
        <w:spacing w:after="0" w:line="240" w:lineRule="auto"/>
        <w:ind w:firstLine="567"/>
        <w:jc w:val="both"/>
        <w:rPr>
          <w:rFonts w:ascii="Times New Roman" w:eastAsia="Calibri" w:hAnsi="Times New Roman" w:cs="Times New Roman"/>
          <w:sz w:val="28"/>
          <w:szCs w:val="28"/>
          <w:lang w:eastAsia="ar-SA"/>
        </w:rPr>
      </w:pPr>
      <w:r w:rsidRPr="004010FE">
        <w:rPr>
          <w:rFonts w:ascii="Times New Roman" w:eastAsia="Calibri" w:hAnsi="Times New Roman" w:cs="Times New Roman"/>
          <w:sz w:val="28"/>
          <w:szCs w:val="28"/>
          <w:lang w:eastAsia="ar-SA"/>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E76E7" w:rsidRPr="004010FE" w:rsidRDefault="00553643" w:rsidP="004010F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2.15.10</w:t>
      </w:r>
      <w:r w:rsidR="004010FE" w:rsidRPr="004010FE">
        <w:rPr>
          <w:rFonts w:ascii="Times New Roman" w:eastAsia="Calibri" w:hAnsi="Times New Roman" w:cs="Times New Roman"/>
          <w:sz w:val="28"/>
          <w:szCs w:val="28"/>
          <w:lang w:eastAsia="ar-SA"/>
        </w:rPr>
        <w:t xml:space="preserve">.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w:t>
      </w:r>
      <w:r w:rsidR="003F0573" w:rsidRPr="00A3365F">
        <w:rPr>
          <w:rFonts w:ascii="Times New Roman" w:eastAsia="Calibri" w:hAnsi="Times New Roman" w:cs="Times New Roman"/>
          <w:sz w:val="28"/>
          <w:szCs w:val="28"/>
          <w:lang w:eastAsia="ar-SA"/>
        </w:rPr>
        <w:t xml:space="preserve">заместителя главы </w:t>
      </w:r>
      <w:r w:rsidR="004010FE" w:rsidRPr="004010FE">
        <w:rPr>
          <w:rFonts w:ascii="Times New Roman" w:eastAsia="Calibri" w:hAnsi="Times New Roman" w:cs="Times New Roman"/>
          <w:sz w:val="28"/>
          <w:szCs w:val="28"/>
          <w:lang w:eastAsia="ar-SA"/>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4010FE" w:rsidRDefault="004010FE" w:rsidP="00BD4FEA">
      <w:pPr>
        <w:spacing w:after="0" w:line="240" w:lineRule="auto"/>
        <w:ind w:firstLine="709"/>
        <w:jc w:val="center"/>
        <w:rPr>
          <w:rFonts w:ascii="Times New Roman" w:eastAsia="Calibri" w:hAnsi="Times New Roman" w:cs="Times New Roman"/>
          <w:b/>
          <w:strike/>
          <w:sz w:val="28"/>
          <w:szCs w:val="28"/>
        </w:rPr>
      </w:pPr>
    </w:p>
    <w:p w:rsidR="0067360A" w:rsidRPr="0067360A" w:rsidRDefault="0067360A" w:rsidP="0067360A">
      <w:pPr>
        <w:pStyle w:val="ConsPlusTitle"/>
        <w:jc w:val="center"/>
        <w:outlineLvl w:val="1"/>
        <w:rPr>
          <w:rFonts w:cs="Times New Roman"/>
          <w:sz w:val="28"/>
          <w:szCs w:val="28"/>
          <w:lang w:eastAsia="ru-RU"/>
        </w:rPr>
      </w:pPr>
      <w:r w:rsidRPr="0067360A">
        <w:rPr>
          <w:rFonts w:cs="Times New Roman"/>
          <w:sz w:val="28"/>
          <w:szCs w:val="28"/>
          <w:lang w:eastAsia="ru-RU"/>
        </w:rPr>
        <w:t xml:space="preserve">3. Состав, последовательность и сроки выполнения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 xml:space="preserve">их выполнения, в том числе особенности выполнения </w:t>
      </w:r>
      <w:r w:rsidRPr="0067360A">
        <w:rPr>
          <w:rFonts w:ascii="Times New Roman" w:eastAsia="Times New Roman" w:hAnsi="Times New Roman" w:cs="Times New Roman"/>
          <w:b/>
          <w:sz w:val="28"/>
          <w:szCs w:val="28"/>
          <w:lang w:eastAsia="ru-RU"/>
        </w:rPr>
        <w:lastRenderedPageBreak/>
        <w:t>административных процедур при подаче заявления в электронной форме</w:t>
      </w:r>
      <w:r w:rsidRPr="0067360A">
        <w:rPr>
          <w:rFonts w:ascii="Calibri" w:eastAsia="Times New Roman" w:hAnsi="Calibri" w:cs="Calibri"/>
          <w:b/>
          <w:szCs w:val="20"/>
          <w:lang w:eastAsia="ru-RU"/>
        </w:rPr>
        <w:t xml:space="preserve">, </w:t>
      </w:r>
      <w:r w:rsidRPr="0067360A">
        <w:rPr>
          <w:rFonts w:ascii="Times New Roman" w:eastAsia="Times New Roman" w:hAnsi="Times New Roman" w:cs="Times New Roman"/>
          <w:b/>
          <w:sz w:val="28"/>
          <w:szCs w:val="28"/>
          <w:lang w:eastAsia="ru-RU"/>
        </w:rPr>
        <w:t xml:space="preserve">а также особенности выполнения административных процедур в многофункциональных центрах </w:t>
      </w: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r w:rsidRPr="0067360A">
        <w:rPr>
          <w:rFonts w:ascii="Times New Roman" w:eastAsia="Calibri" w:hAnsi="Times New Roman" w:cs="Times New Roman"/>
          <w:b/>
          <w:sz w:val="28"/>
          <w:szCs w:val="28"/>
        </w:rPr>
        <w:t>3.1. Исчерпывающий перечень административных процедур</w:t>
      </w:r>
    </w:p>
    <w:p w:rsidR="0067360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F63EDA" w:rsidRDefault="0067360A" w:rsidP="00F63EDA">
      <w:pPr>
        <w:suppressAutoHyphens/>
        <w:spacing w:after="1" w:line="240" w:lineRule="atLeast"/>
        <w:ind w:firstLine="540"/>
        <w:jc w:val="both"/>
        <w:rPr>
          <w:rFonts w:ascii="Times New Roman" w:eastAsia="Calibri" w:hAnsi="Times New Roman" w:cs="Times New Roman"/>
          <w:sz w:val="28"/>
          <w:szCs w:val="28"/>
        </w:rPr>
      </w:pPr>
      <w:r w:rsidRPr="00753284">
        <w:rPr>
          <w:rFonts w:ascii="Times New Roman" w:eastAsia="Calibri" w:hAnsi="Times New Roman" w:cs="Times New Roman"/>
          <w:sz w:val="28"/>
          <w:szCs w:val="28"/>
        </w:rPr>
        <w:t xml:space="preserve">3.1.1. </w:t>
      </w:r>
      <w:r w:rsidR="00F63EDA" w:rsidRPr="00F63EDA">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223374" w:rsidRPr="00223374" w:rsidRDefault="00223374" w:rsidP="00223374">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в</w:t>
      </w:r>
      <w:r w:rsidRPr="00223374">
        <w:rPr>
          <w:rFonts w:ascii="Times New Roman" w:eastAsia="Calibri" w:hAnsi="Times New Roman" w:cs="Times New Roman"/>
          <w:sz w:val="28"/>
          <w:szCs w:val="28"/>
        </w:rPr>
        <w:t>ыдача градостроите</w:t>
      </w:r>
      <w:r>
        <w:rPr>
          <w:rFonts w:ascii="Times New Roman" w:eastAsia="Calibri" w:hAnsi="Times New Roman" w:cs="Times New Roman"/>
          <w:sz w:val="28"/>
          <w:szCs w:val="28"/>
        </w:rPr>
        <w:t>льного плана земельного участка;</w:t>
      </w:r>
    </w:p>
    <w:p w:rsidR="00223374" w:rsidRPr="00223374" w:rsidRDefault="00223374" w:rsidP="00223374">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и</w:t>
      </w:r>
      <w:r w:rsidRPr="00223374">
        <w:rPr>
          <w:rFonts w:ascii="Times New Roman" w:eastAsia="Calibri" w:hAnsi="Times New Roman" w:cs="Times New Roman"/>
          <w:sz w:val="28"/>
          <w:szCs w:val="28"/>
        </w:rPr>
        <w:t>справление опечаток или ошибок в градостроит</w:t>
      </w:r>
      <w:r>
        <w:rPr>
          <w:rFonts w:ascii="Times New Roman" w:eastAsia="Calibri" w:hAnsi="Times New Roman" w:cs="Times New Roman"/>
          <w:sz w:val="28"/>
          <w:szCs w:val="28"/>
        </w:rPr>
        <w:t>ельном плане земельного участка;</w:t>
      </w:r>
    </w:p>
    <w:p w:rsidR="00223374" w:rsidRPr="00C61E18" w:rsidRDefault="00223374" w:rsidP="00F63EDA">
      <w:pPr>
        <w:suppressAutoHyphens/>
        <w:spacing w:after="1" w:line="240" w:lineRule="atLeast"/>
        <w:ind w:firstLine="540"/>
        <w:jc w:val="both"/>
        <w:rPr>
          <w:rFonts w:ascii="Times New Roman" w:eastAsia="Calibri" w:hAnsi="Times New Roman" w:cs="Times New Roman"/>
          <w:sz w:val="28"/>
          <w:szCs w:val="28"/>
        </w:rPr>
      </w:pPr>
      <w:r w:rsidRPr="00C61E18">
        <w:rPr>
          <w:rFonts w:ascii="Times New Roman" w:eastAsia="Calibri" w:hAnsi="Times New Roman" w:cs="Times New Roman"/>
          <w:sz w:val="28"/>
          <w:szCs w:val="28"/>
        </w:rPr>
        <w:t>3) выдача копии градостроител</w:t>
      </w:r>
      <w:r w:rsidR="00C61E18" w:rsidRPr="00C61E18">
        <w:rPr>
          <w:rFonts w:ascii="Times New Roman" w:eastAsia="Calibri" w:hAnsi="Times New Roman" w:cs="Times New Roman"/>
          <w:sz w:val="28"/>
          <w:szCs w:val="28"/>
        </w:rPr>
        <w:t>ьного плана земельного участка.</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C61E18">
        <w:rPr>
          <w:rFonts w:ascii="Times New Roman" w:eastAsia="Times New Roman" w:hAnsi="Times New Roman" w:cs="Calibri"/>
          <w:bCs/>
          <w:sz w:val="28"/>
          <w:szCs w:val="28"/>
          <w:lang w:eastAsia="ar-SA"/>
        </w:rPr>
        <w:t>3.1.2. Выдача градостроительного плана земельного участка включает в себя следующие административные действия:</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1) п</w:t>
      </w:r>
      <w:r w:rsidRPr="00223374">
        <w:rPr>
          <w:rFonts w:ascii="Times New Roman" w:eastAsia="Times New Roman" w:hAnsi="Times New Roman" w:cs="Calibri"/>
          <w:bCs/>
          <w:sz w:val="28"/>
          <w:szCs w:val="28"/>
          <w:lang w:eastAsia="ar-SA"/>
        </w:rPr>
        <w:t>рием и регистрация заявления о выд</w:t>
      </w:r>
      <w:r>
        <w:rPr>
          <w:rFonts w:ascii="Times New Roman" w:eastAsia="Times New Roman" w:hAnsi="Times New Roman" w:cs="Calibri"/>
          <w:bCs/>
          <w:sz w:val="28"/>
          <w:szCs w:val="28"/>
          <w:lang w:eastAsia="ar-SA"/>
        </w:rPr>
        <w:t xml:space="preserve">аче градостроительного плана и </w:t>
      </w:r>
      <w:r w:rsidRPr="00223374">
        <w:rPr>
          <w:rFonts w:ascii="Times New Roman" w:eastAsia="Times New Roman" w:hAnsi="Times New Roman" w:cs="Calibri"/>
          <w:bCs/>
          <w:sz w:val="28"/>
          <w:szCs w:val="28"/>
          <w:lang w:eastAsia="ar-SA"/>
        </w:rPr>
        <w:t xml:space="preserve">прилагаемых  </w:t>
      </w:r>
      <w:r>
        <w:rPr>
          <w:rFonts w:ascii="Times New Roman" w:eastAsia="Times New Roman" w:hAnsi="Times New Roman" w:cs="Calibri"/>
          <w:bCs/>
          <w:sz w:val="28"/>
          <w:szCs w:val="28"/>
          <w:lang w:eastAsia="ar-SA"/>
        </w:rPr>
        <w:t>к  нему   документов;</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2) р</w:t>
      </w:r>
      <w:r w:rsidRPr="00223374">
        <w:rPr>
          <w:rFonts w:ascii="Times New Roman" w:eastAsia="Times New Roman" w:hAnsi="Times New Roman" w:cs="Calibri"/>
          <w:bCs/>
          <w:sz w:val="28"/>
          <w:szCs w:val="28"/>
          <w:lang w:eastAsia="ar-SA"/>
        </w:rPr>
        <w:t>ассмотрение заявления о выдаче градостроительного</w:t>
      </w:r>
      <w:r>
        <w:rPr>
          <w:rFonts w:ascii="Times New Roman" w:eastAsia="Times New Roman" w:hAnsi="Times New Roman" w:cs="Calibri"/>
          <w:bCs/>
          <w:sz w:val="28"/>
          <w:szCs w:val="28"/>
          <w:lang w:eastAsia="ar-SA"/>
        </w:rPr>
        <w:t xml:space="preserve"> плана и прилагаемых документов;</w:t>
      </w:r>
    </w:p>
    <w:p w:rsidR="00223374" w:rsidRPr="00C61E18"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3) н</w:t>
      </w:r>
      <w:r w:rsidR="00DF0192">
        <w:rPr>
          <w:rFonts w:ascii="Times New Roman" w:eastAsia="Times New Roman" w:hAnsi="Times New Roman" w:cs="Calibri"/>
          <w:bCs/>
          <w:sz w:val="28"/>
          <w:szCs w:val="28"/>
          <w:lang w:eastAsia="ar-SA"/>
        </w:rPr>
        <w:t>аправление (выдача) результата</w:t>
      </w:r>
      <w:r w:rsidRPr="00223374">
        <w:rPr>
          <w:rFonts w:ascii="Times New Roman" w:eastAsia="Times New Roman" w:hAnsi="Times New Roman" w:cs="Calibri"/>
          <w:bCs/>
          <w:sz w:val="28"/>
          <w:szCs w:val="28"/>
          <w:lang w:eastAsia="ar-SA"/>
        </w:rPr>
        <w:t xml:space="preserve"> предоставления  муниципальной  </w:t>
      </w:r>
      <w:r w:rsidRPr="00C61E18">
        <w:rPr>
          <w:rFonts w:ascii="Times New Roman" w:eastAsia="Times New Roman" w:hAnsi="Times New Roman" w:cs="Calibri"/>
          <w:bCs/>
          <w:sz w:val="28"/>
          <w:szCs w:val="28"/>
          <w:lang w:eastAsia="ar-SA"/>
        </w:rPr>
        <w:t>услуги заявителю.</w:t>
      </w:r>
    </w:p>
    <w:p w:rsidR="00223374" w:rsidRPr="00C61E18"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C61E18">
        <w:rPr>
          <w:rFonts w:ascii="Times New Roman" w:eastAsia="Times New Roman" w:hAnsi="Times New Roman" w:cs="Calibri"/>
          <w:bCs/>
          <w:sz w:val="28"/>
          <w:szCs w:val="28"/>
          <w:lang w:eastAsia="ar-SA"/>
        </w:rPr>
        <w:t>3.1.3. Исправление опечаток или ошибок в градостроительном плане земельного участка включает в себя следующие административные действия:</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C61E18">
        <w:rPr>
          <w:rFonts w:ascii="Times New Roman" w:eastAsia="Times New Roman" w:hAnsi="Times New Roman" w:cs="Calibri"/>
          <w:bCs/>
          <w:sz w:val="28"/>
          <w:szCs w:val="28"/>
          <w:lang w:eastAsia="ar-SA"/>
        </w:rPr>
        <w:t>1) прием и регистрация заявления об исправлении опечаток или ошибок и прилагаемых документов</w:t>
      </w:r>
      <w:r>
        <w:rPr>
          <w:rFonts w:ascii="Times New Roman" w:eastAsia="Times New Roman" w:hAnsi="Times New Roman" w:cs="Calibri"/>
          <w:bCs/>
          <w:sz w:val="28"/>
          <w:szCs w:val="28"/>
          <w:lang w:eastAsia="ar-SA"/>
        </w:rPr>
        <w:t>;</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2) р</w:t>
      </w:r>
      <w:r w:rsidRPr="00223374">
        <w:rPr>
          <w:rFonts w:ascii="Times New Roman" w:eastAsia="Times New Roman" w:hAnsi="Times New Roman" w:cs="Calibri"/>
          <w:bCs/>
          <w:sz w:val="28"/>
          <w:szCs w:val="28"/>
          <w:lang w:eastAsia="ar-SA"/>
        </w:rPr>
        <w:t>ассмотрение и принятие решения по заявлению об исправлении опечаток ил</w:t>
      </w:r>
      <w:r>
        <w:rPr>
          <w:rFonts w:ascii="Times New Roman" w:eastAsia="Times New Roman" w:hAnsi="Times New Roman" w:cs="Calibri"/>
          <w:bCs/>
          <w:sz w:val="28"/>
          <w:szCs w:val="28"/>
          <w:lang w:eastAsia="ar-SA"/>
        </w:rPr>
        <w:t>и ошибок;</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223374">
        <w:rPr>
          <w:rFonts w:ascii="Times New Roman" w:eastAsia="Times New Roman" w:hAnsi="Times New Roman" w:cs="Calibri"/>
          <w:bCs/>
          <w:sz w:val="28"/>
          <w:szCs w:val="28"/>
          <w:lang w:eastAsia="ar-SA"/>
        </w:rPr>
        <w:t>3</w:t>
      </w:r>
      <w:r>
        <w:rPr>
          <w:rFonts w:ascii="Times New Roman" w:eastAsia="Times New Roman" w:hAnsi="Times New Roman" w:cs="Calibri"/>
          <w:bCs/>
          <w:sz w:val="28"/>
          <w:szCs w:val="28"/>
          <w:lang w:eastAsia="ar-SA"/>
        </w:rPr>
        <w:t>) н</w:t>
      </w:r>
      <w:r w:rsidRPr="00223374">
        <w:rPr>
          <w:rFonts w:ascii="Times New Roman" w:eastAsia="Times New Roman" w:hAnsi="Times New Roman" w:cs="Calibri"/>
          <w:bCs/>
          <w:sz w:val="28"/>
          <w:szCs w:val="28"/>
          <w:lang w:eastAsia="ar-SA"/>
        </w:rPr>
        <w:t>аправление (выдача) результата пред</w:t>
      </w:r>
      <w:r w:rsidR="00C61E18">
        <w:rPr>
          <w:rFonts w:ascii="Times New Roman" w:eastAsia="Times New Roman" w:hAnsi="Times New Roman" w:cs="Calibri"/>
          <w:bCs/>
          <w:sz w:val="28"/>
          <w:szCs w:val="28"/>
          <w:lang w:eastAsia="ar-SA"/>
        </w:rPr>
        <w:t>оставления муниципальной услуги.</w:t>
      </w:r>
    </w:p>
    <w:p w:rsidR="00223374" w:rsidRPr="00C61E18"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C61E18">
        <w:rPr>
          <w:rFonts w:ascii="Times New Roman" w:eastAsia="Times New Roman" w:hAnsi="Times New Roman" w:cs="Calibri"/>
          <w:bCs/>
          <w:sz w:val="28"/>
          <w:szCs w:val="28"/>
          <w:lang w:eastAsia="ar-SA"/>
        </w:rPr>
        <w:t>3.1.4. Выдача копии градостроительного плана земельного участка включает в себя следующие административные действия:</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C61E18">
        <w:rPr>
          <w:rFonts w:ascii="Times New Roman" w:eastAsia="Times New Roman" w:hAnsi="Times New Roman" w:cs="Calibri"/>
          <w:bCs/>
          <w:sz w:val="28"/>
          <w:szCs w:val="28"/>
          <w:lang w:eastAsia="ar-SA"/>
        </w:rPr>
        <w:t>1) прием и регистрация заявления о выдаче копии</w:t>
      </w:r>
      <w:r w:rsidRPr="00223374">
        <w:rPr>
          <w:rFonts w:ascii="Times New Roman" w:eastAsia="Times New Roman" w:hAnsi="Times New Roman" w:cs="Calibri"/>
          <w:bCs/>
          <w:sz w:val="28"/>
          <w:szCs w:val="28"/>
          <w:lang w:eastAsia="ar-SA"/>
        </w:rPr>
        <w:t xml:space="preserve"> и п</w:t>
      </w:r>
      <w:r>
        <w:rPr>
          <w:rFonts w:ascii="Times New Roman" w:eastAsia="Times New Roman" w:hAnsi="Times New Roman" w:cs="Calibri"/>
          <w:bCs/>
          <w:sz w:val="28"/>
          <w:szCs w:val="28"/>
          <w:lang w:eastAsia="ar-SA"/>
        </w:rPr>
        <w:t>рилагаемых документов;</w:t>
      </w:r>
    </w:p>
    <w:p w:rsidR="00223374" w:rsidRPr="00223374"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2) р</w:t>
      </w:r>
      <w:r w:rsidRPr="00223374">
        <w:rPr>
          <w:rFonts w:ascii="Times New Roman" w:eastAsia="Times New Roman" w:hAnsi="Times New Roman" w:cs="Calibri"/>
          <w:bCs/>
          <w:sz w:val="28"/>
          <w:szCs w:val="28"/>
          <w:lang w:eastAsia="ar-SA"/>
        </w:rPr>
        <w:t>ассмотрение и принятие реше</w:t>
      </w:r>
      <w:r>
        <w:rPr>
          <w:rFonts w:ascii="Times New Roman" w:eastAsia="Times New Roman" w:hAnsi="Times New Roman" w:cs="Calibri"/>
          <w:bCs/>
          <w:sz w:val="28"/>
          <w:szCs w:val="28"/>
          <w:lang w:eastAsia="ar-SA"/>
        </w:rPr>
        <w:t>ния по заявлению о выдаче копии;</w:t>
      </w:r>
    </w:p>
    <w:p w:rsidR="000F1102" w:rsidRPr="0067360A" w:rsidRDefault="00223374" w:rsidP="00223374">
      <w:pPr>
        <w:suppressAutoHyphens/>
        <w:autoSpaceDE w:val="0"/>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3) н</w:t>
      </w:r>
      <w:r w:rsidRPr="00223374">
        <w:rPr>
          <w:rFonts w:ascii="Times New Roman" w:eastAsia="Times New Roman" w:hAnsi="Times New Roman" w:cs="Calibri"/>
          <w:bCs/>
          <w:sz w:val="28"/>
          <w:szCs w:val="28"/>
          <w:lang w:eastAsia="ar-SA"/>
        </w:rPr>
        <w:t>аправление (выдача) результата предоставления муниципальной услуги.</w:t>
      </w:r>
    </w:p>
    <w:p w:rsidR="0067360A" w:rsidRDefault="0067360A" w:rsidP="00C04753">
      <w:pPr>
        <w:spacing w:after="0" w:line="240" w:lineRule="auto"/>
        <w:ind w:firstLine="709"/>
        <w:jc w:val="center"/>
        <w:rPr>
          <w:rFonts w:ascii="Times New Roman" w:eastAsia="Calibri" w:hAnsi="Times New Roman" w:cs="Times New Roman"/>
          <w:b/>
          <w:sz w:val="28"/>
          <w:szCs w:val="28"/>
        </w:rPr>
      </w:pPr>
      <w:r w:rsidRPr="0067360A">
        <w:rPr>
          <w:rFonts w:ascii="Times New Roman" w:eastAsia="Calibri" w:hAnsi="Times New Roman" w:cs="Times New Roman"/>
          <w:b/>
          <w:sz w:val="28"/>
          <w:szCs w:val="28"/>
        </w:rPr>
        <w:t xml:space="preserve">3.2. </w:t>
      </w:r>
      <w:r w:rsidR="0042498D" w:rsidRPr="0042498D">
        <w:rPr>
          <w:rFonts w:ascii="Times New Roman" w:eastAsia="Calibri" w:hAnsi="Times New Roman" w:cs="Times New Roman"/>
          <w:b/>
          <w:sz w:val="28"/>
          <w:szCs w:val="28"/>
        </w:rPr>
        <w:t>Выдача градостроите</w:t>
      </w:r>
      <w:r w:rsidR="0042498D">
        <w:rPr>
          <w:rFonts w:ascii="Times New Roman" w:eastAsia="Calibri" w:hAnsi="Times New Roman" w:cs="Times New Roman"/>
          <w:b/>
          <w:sz w:val="28"/>
          <w:szCs w:val="28"/>
        </w:rPr>
        <w:t>льного плана земельного участка</w:t>
      </w:r>
    </w:p>
    <w:p w:rsidR="0067360A" w:rsidRPr="0067360A" w:rsidRDefault="0067360A" w:rsidP="0067360A">
      <w:pPr>
        <w:spacing w:after="0" w:line="240" w:lineRule="auto"/>
        <w:ind w:firstLine="709"/>
        <w:jc w:val="center"/>
        <w:rPr>
          <w:rFonts w:ascii="Times New Roman" w:eastAsia="Calibri" w:hAnsi="Times New Roman" w:cs="Times New Roman"/>
          <w:b/>
          <w:sz w:val="28"/>
          <w:szCs w:val="28"/>
        </w:rPr>
      </w:pPr>
    </w:p>
    <w:p w:rsidR="0042498D" w:rsidRPr="0042498D" w:rsidRDefault="00593E0F"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C61E18">
        <w:rPr>
          <w:rFonts w:ascii="Times New Roman" w:eastAsia="Times New Roman" w:hAnsi="Times New Roman" w:cs="Times New Roman"/>
          <w:sz w:val="28"/>
          <w:szCs w:val="28"/>
          <w:lang w:eastAsia="ru-RU"/>
        </w:rPr>
        <w:t xml:space="preserve">1. </w:t>
      </w:r>
      <w:r w:rsidR="0042498D" w:rsidRPr="00C61E18">
        <w:rPr>
          <w:rFonts w:ascii="Times New Roman" w:eastAsia="Times New Roman" w:hAnsi="Times New Roman" w:cs="Times New Roman"/>
          <w:sz w:val="28"/>
          <w:szCs w:val="28"/>
          <w:lang w:eastAsia="ru-RU"/>
        </w:rPr>
        <w:t xml:space="preserve">Основанием для начала </w:t>
      </w:r>
      <w:r w:rsidR="000312BC" w:rsidRPr="00C61E18">
        <w:rPr>
          <w:rFonts w:ascii="Times New Roman" w:eastAsia="Times New Roman" w:hAnsi="Times New Roman" w:cs="Times New Roman"/>
          <w:sz w:val="28"/>
          <w:szCs w:val="28"/>
          <w:lang w:eastAsia="ru-RU"/>
        </w:rPr>
        <w:t>административного действия «</w:t>
      </w:r>
      <w:r w:rsidR="0042498D" w:rsidRPr="00C61E18">
        <w:rPr>
          <w:rFonts w:ascii="Times New Roman" w:eastAsia="Times New Roman" w:hAnsi="Times New Roman" w:cs="Times New Roman"/>
          <w:sz w:val="28"/>
          <w:szCs w:val="28"/>
          <w:lang w:eastAsia="ru-RU"/>
        </w:rPr>
        <w:t>Прием и регистрация заявления о выдаче</w:t>
      </w:r>
      <w:r w:rsidR="0042498D" w:rsidRPr="0042498D">
        <w:rPr>
          <w:rFonts w:ascii="Times New Roman" w:eastAsia="Times New Roman" w:hAnsi="Times New Roman" w:cs="Times New Roman"/>
          <w:sz w:val="28"/>
          <w:szCs w:val="28"/>
          <w:lang w:eastAsia="ru-RU"/>
        </w:rPr>
        <w:t xml:space="preserve"> градостроительного плана </w:t>
      </w:r>
      <w:r w:rsidR="000312BC">
        <w:rPr>
          <w:rFonts w:ascii="Times New Roman" w:eastAsia="Times New Roman" w:hAnsi="Times New Roman" w:cs="Times New Roman"/>
          <w:sz w:val="28"/>
          <w:szCs w:val="28"/>
          <w:lang w:eastAsia="ru-RU"/>
        </w:rPr>
        <w:t>и прилагаемых к нему документов»</w:t>
      </w:r>
      <w:r w:rsidR="0042498D" w:rsidRPr="0042498D">
        <w:rPr>
          <w:rFonts w:ascii="Times New Roman" w:eastAsia="Times New Roman" w:hAnsi="Times New Roman" w:cs="Times New Roman"/>
          <w:sz w:val="28"/>
          <w:szCs w:val="28"/>
          <w:lang w:eastAsia="ru-RU"/>
        </w:rPr>
        <w:t xml:space="preserve"> является поступившее заявление о выдаче градостроительного плана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lastRenderedPageBreak/>
        <w:t xml:space="preserve">Днем обращения за предоставлением муниципальной услуги считается день </w:t>
      </w:r>
      <w:r w:rsidRPr="00A3365F">
        <w:rPr>
          <w:rFonts w:ascii="Times New Roman" w:eastAsia="Times New Roman" w:hAnsi="Times New Roman" w:cs="Times New Roman"/>
          <w:sz w:val="28"/>
          <w:szCs w:val="28"/>
          <w:lang w:eastAsia="ru-RU"/>
        </w:rPr>
        <w:t>регистраци</w:t>
      </w:r>
      <w:r w:rsidR="00C61E18" w:rsidRPr="00A3365F">
        <w:rPr>
          <w:rFonts w:ascii="Times New Roman" w:eastAsia="Times New Roman" w:hAnsi="Times New Roman" w:cs="Times New Roman"/>
          <w:sz w:val="28"/>
          <w:szCs w:val="28"/>
          <w:lang w:eastAsia="ru-RU"/>
        </w:rPr>
        <w:t>и</w:t>
      </w:r>
      <w:r w:rsidRPr="0042498D">
        <w:rPr>
          <w:rFonts w:ascii="Times New Roman" w:eastAsia="Times New Roman" w:hAnsi="Times New Roman" w:cs="Times New Roman"/>
          <w:sz w:val="28"/>
          <w:szCs w:val="28"/>
          <w:lang w:eastAsia="ru-RU"/>
        </w:rPr>
        <w:t xml:space="preserve"> Администрацией заявления о выдаче градостроительного плана и прилагаемых документов.</w:t>
      </w:r>
    </w:p>
    <w:p w:rsidR="006610DC" w:rsidRPr="00A3365F" w:rsidRDefault="000312BC"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3.2.1.1.</w:t>
      </w:r>
      <w:r w:rsidR="0042498D" w:rsidRPr="0042498D">
        <w:rPr>
          <w:rFonts w:ascii="Times New Roman" w:eastAsia="Times New Roman" w:hAnsi="Times New Roman" w:cs="Times New Roman"/>
          <w:sz w:val="28"/>
          <w:szCs w:val="28"/>
          <w:lang w:eastAsia="ru-RU"/>
        </w:rPr>
        <w:t xml:space="preserve"> </w:t>
      </w:r>
      <w:r w:rsidR="00C61E18" w:rsidRPr="00A3365F">
        <w:rPr>
          <w:rFonts w:ascii="Times New Roman" w:eastAsia="Times New Roman" w:hAnsi="Times New Roman" w:cs="Times New Roman"/>
          <w:sz w:val="28"/>
          <w:szCs w:val="28"/>
          <w:lang w:eastAsia="ru-RU"/>
        </w:rPr>
        <w:t>Р</w:t>
      </w:r>
      <w:r w:rsidR="0042498D" w:rsidRPr="00A3365F">
        <w:rPr>
          <w:rFonts w:ascii="Times New Roman" w:eastAsia="Times New Roman" w:hAnsi="Times New Roman" w:cs="Times New Roman"/>
          <w:sz w:val="28"/>
          <w:szCs w:val="28"/>
          <w:lang w:eastAsia="ru-RU"/>
        </w:rPr>
        <w:t>егистрация</w:t>
      </w:r>
      <w:r w:rsidR="0042498D" w:rsidRPr="0042498D">
        <w:rPr>
          <w:rFonts w:ascii="Times New Roman" w:eastAsia="Times New Roman" w:hAnsi="Times New Roman" w:cs="Times New Roman"/>
          <w:sz w:val="28"/>
          <w:szCs w:val="28"/>
          <w:lang w:eastAsia="ru-RU"/>
        </w:rPr>
        <w:t xml:space="preserve"> заявления о выдаче градостроительного плана и прилагаемых докуме</w:t>
      </w:r>
      <w:r w:rsidR="006610DC">
        <w:rPr>
          <w:rFonts w:ascii="Times New Roman" w:eastAsia="Times New Roman" w:hAnsi="Times New Roman" w:cs="Times New Roman"/>
          <w:sz w:val="28"/>
          <w:szCs w:val="28"/>
          <w:lang w:eastAsia="ru-RU"/>
        </w:rPr>
        <w:t xml:space="preserve">нтов осуществляются </w:t>
      </w:r>
      <w:r w:rsidR="006610DC" w:rsidRPr="00C61E18">
        <w:rPr>
          <w:rFonts w:ascii="Times New Roman" w:eastAsia="Times New Roman" w:hAnsi="Times New Roman" w:cs="Times New Roman"/>
          <w:sz w:val="28"/>
          <w:szCs w:val="28"/>
          <w:lang w:eastAsia="ru-RU"/>
        </w:rPr>
        <w:t xml:space="preserve">сотрудником Администрации, </w:t>
      </w:r>
      <w:r w:rsidR="006610DC" w:rsidRPr="00A3365F">
        <w:rPr>
          <w:rFonts w:ascii="Times New Roman" w:eastAsia="Times New Roman" w:hAnsi="Times New Roman" w:cs="Times New Roman"/>
          <w:sz w:val="28"/>
          <w:szCs w:val="28"/>
          <w:lang w:eastAsia="ru-RU"/>
        </w:rPr>
        <w:t>ответственным за регистрацию заявления.</w:t>
      </w:r>
      <w:r w:rsidR="0042498D" w:rsidRPr="00A3365F">
        <w:rPr>
          <w:rFonts w:ascii="Times New Roman" w:eastAsia="Times New Roman" w:hAnsi="Times New Roman" w:cs="Times New Roman"/>
          <w:sz w:val="28"/>
          <w:szCs w:val="28"/>
          <w:lang w:eastAsia="ru-RU"/>
        </w:rPr>
        <w:t xml:space="preserve">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A3365F">
        <w:rPr>
          <w:rFonts w:ascii="Times New Roman" w:eastAsia="Times New Roman" w:hAnsi="Times New Roman" w:cs="Times New Roman"/>
          <w:sz w:val="28"/>
          <w:szCs w:val="28"/>
          <w:lang w:eastAsia="ru-RU"/>
        </w:rPr>
        <w:t xml:space="preserve">При направлении документов посредством почтовых отправлений, </w:t>
      </w:r>
      <w:r w:rsidR="006610DC" w:rsidRPr="00A3365F">
        <w:rPr>
          <w:rFonts w:ascii="Times New Roman" w:eastAsia="Times New Roman" w:hAnsi="Times New Roman" w:cs="Times New Roman"/>
          <w:sz w:val="28"/>
          <w:szCs w:val="28"/>
          <w:lang w:eastAsia="ru-RU"/>
        </w:rPr>
        <w:t xml:space="preserve">сотрудник </w:t>
      </w:r>
      <w:r w:rsidR="00DF0192" w:rsidRPr="00A3365F">
        <w:rPr>
          <w:rFonts w:ascii="Times New Roman" w:eastAsia="Times New Roman" w:hAnsi="Times New Roman" w:cs="Times New Roman"/>
          <w:sz w:val="28"/>
          <w:szCs w:val="28"/>
          <w:lang w:eastAsia="ru-RU"/>
        </w:rPr>
        <w:t xml:space="preserve">Администрации </w:t>
      </w:r>
      <w:r w:rsidRPr="00A3365F">
        <w:rPr>
          <w:rFonts w:ascii="Times New Roman" w:eastAsia="Times New Roman" w:hAnsi="Times New Roman" w:cs="Times New Roman"/>
          <w:sz w:val="28"/>
          <w:szCs w:val="28"/>
          <w:lang w:eastAsia="ru-RU"/>
        </w:rPr>
        <w:t>осуществляет регистрацию заявления о выдаче градостроительного плана и прилагаемых документов</w:t>
      </w:r>
      <w:r w:rsidR="00C61E18" w:rsidRPr="00A3365F">
        <w:rPr>
          <w:rFonts w:ascii="Times New Roman" w:eastAsia="Times New Roman" w:hAnsi="Times New Roman" w:cs="Times New Roman"/>
          <w:sz w:val="28"/>
          <w:szCs w:val="28"/>
          <w:lang w:eastAsia="ru-RU"/>
        </w:rPr>
        <w:t xml:space="preserve"> </w:t>
      </w:r>
      <w:r w:rsidRPr="00A3365F">
        <w:rPr>
          <w:rFonts w:ascii="Times New Roman" w:eastAsia="Times New Roman" w:hAnsi="Times New Roman" w:cs="Times New Roman"/>
          <w:sz w:val="28"/>
          <w:szCs w:val="28"/>
          <w:lang w:eastAsia="ru-RU"/>
        </w:rPr>
        <w:t>в систем</w:t>
      </w:r>
      <w:r w:rsidR="00DC0675" w:rsidRPr="00A3365F">
        <w:rPr>
          <w:rFonts w:ascii="Times New Roman" w:eastAsia="Times New Roman" w:hAnsi="Times New Roman" w:cs="Times New Roman"/>
          <w:sz w:val="28"/>
          <w:szCs w:val="28"/>
          <w:lang w:eastAsia="ru-RU"/>
        </w:rPr>
        <w:t>е электронного документооборота</w:t>
      </w:r>
      <w:r w:rsidRPr="00A3365F">
        <w:rPr>
          <w:rFonts w:ascii="Times New Roman" w:eastAsia="Times New Roman" w:hAnsi="Times New Roman" w:cs="Times New Roman"/>
          <w:sz w:val="28"/>
          <w:szCs w:val="28"/>
          <w:lang w:eastAsia="ru-RU"/>
        </w:rPr>
        <w:t>.</w:t>
      </w:r>
    </w:p>
    <w:p w:rsidR="0042498D" w:rsidRPr="0042498D" w:rsidRDefault="00DC0675"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3.2.1.2. </w:t>
      </w:r>
      <w:r w:rsidR="0042498D" w:rsidRPr="0042498D">
        <w:rPr>
          <w:rFonts w:ascii="Times New Roman" w:eastAsia="Times New Roman" w:hAnsi="Times New Roman" w:cs="Times New Roman"/>
          <w:sz w:val="28"/>
          <w:szCs w:val="28"/>
          <w:lang w:eastAsia="ru-RU"/>
        </w:rPr>
        <w:t>При обращении на личном приеме заявление о выдаче градостроительного плана и прилагаемые документы заявителя фиксируются в систем</w:t>
      </w:r>
      <w:r>
        <w:rPr>
          <w:rFonts w:ascii="Times New Roman" w:eastAsia="Times New Roman" w:hAnsi="Times New Roman" w:cs="Times New Roman"/>
          <w:sz w:val="28"/>
          <w:szCs w:val="28"/>
          <w:lang w:eastAsia="ru-RU"/>
        </w:rPr>
        <w:t>е электронного документооборота</w:t>
      </w:r>
      <w:r w:rsidR="0042498D" w:rsidRPr="0042498D">
        <w:rPr>
          <w:rFonts w:ascii="Times New Roman" w:eastAsia="Times New Roman" w:hAnsi="Times New Roman" w:cs="Times New Roman"/>
          <w:sz w:val="28"/>
          <w:szCs w:val="28"/>
          <w:lang w:eastAsia="ru-RU"/>
        </w:rPr>
        <w:t xml:space="preserve">.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 При обращении письменно в Администрацию, в том числе на личном </w:t>
      </w:r>
      <w:r w:rsidR="00DC0675">
        <w:rPr>
          <w:rFonts w:ascii="Times New Roman" w:eastAsia="Times New Roman" w:hAnsi="Times New Roman" w:cs="Times New Roman"/>
          <w:sz w:val="28"/>
          <w:szCs w:val="28"/>
          <w:lang w:eastAsia="ru-RU"/>
        </w:rPr>
        <w:t xml:space="preserve">приеме, сотрудник </w:t>
      </w:r>
      <w:r w:rsidR="00DC0675" w:rsidRPr="00A3365F">
        <w:rPr>
          <w:rFonts w:ascii="Times New Roman" w:eastAsia="Times New Roman" w:hAnsi="Times New Roman" w:cs="Times New Roman"/>
          <w:sz w:val="28"/>
          <w:szCs w:val="28"/>
          <w:lang w:eastAsia="ru-RU"/>
        </w:rPr>
        <w:t>Администрации</w:t>
      </w:r>
      <w:r w:rsidR="00C61E18" w:rsidRPr="00A3365F">
        <w:rPr>
          <w:rFonts w:ascii="Times New Roman" w:eastAsia="Times New Roman" w:hAnsi="Times New Roman" w:cs="Times New Roman"/>
          <w:sz w:val="28"/>
          <w:szCs w:val="28"/>
          <w:lang w:eastAsia="ru-RU"/>
        </w:rPr>
        <w:t>, ответственный за предоставление муниципальной услуги</w:t>
      </w:r>
      <w:r w:rsidRPr="00A3365F">
        <w:rPr>
          <w:rFonts w:ascii="Times New Roman" w:eastAsia="Times New Roman" w:hAnsi="Times New Roman" w:cs="Times New Roman"/>
          <w:sz w:val="28"/>
          <w:szCs w:val="28"/>
          <w:lang w:eastAsia="ru-RU"/>
        </w:rPr>
        <w:t>:</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в) проверяет правильность заполнения заявления о выдаче градостроительного плана, в том числе полноту внесенных данных, наличие документов, которые должны прилагаться к заявлению о выдаче градостроительного плана, соответствие представленных документов установленным требованиям;</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2498D" w:rsidRPr="00A3365F"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 д) </w:t>
      </w:r>
      <w:r w:rsidR="00027F6E" w:rsidRPr="00A3365F">
        <w:rPr>
          <w:rFonts w:ascii="Times New Roman" w:eastAsia="Times New Roman" w:hAnsi="Times New Roman" w:cs="Times New Roman"/>
          <w:sz w:val="28"/>
          <w:szCs w:val="28"/>
          <w:lang w:eastAsia="ru-RU"/>
        </w:rPr>
        <w:t>передает сотруднику Администрации, ответственному за регистрацию</w:t>
      </w:r>
      <w:r w:rsidR="00206039" w:rsidRPr="00206039">
        <w:t xml:space="preserve"> </w:t>
      </w:r>
      <w:r w:rsidR="00206039" w:rsidRPr="00206039">
        <w:rPr>
          <w:rFonts w:ascii="Times New Roman" w:eastAsia="Times New Roman" w:hAnsi="Times New Roman" w:cs="Times New Roman"/>
          <w:sz w:val="28"/>
          <w:szCs w:val="28"/>
          <w:lang w:eastAsia="ru-RU"/>
        </w:rPr>
        <w:t>заявление о выдаче градостроительног</w:t>
      </w:r>
      <w:r w:rsidR="00206039">
        <w:rPr>
          <w:rFonts w:ascii="Times New Roman" w:eastAsia="Times New Roman" w:hAnsi="Times New Roman" w:cs="Times New Roman"/>
          <w:sz w:val="28"/>
          <w:szCs w:val="28"/>
          <w:lang w:eastAsia="ru-RU"/>
        </w:rPr>
        <w:t xml:space="preserve">о плана и прилагаемые документы для </w:t>
      </w:r>
      <w:r w:rsidR="00206039" w:rsidRPr="00A3365F">
        <w:rPr>
          <w:rFonts w:ascii="Times New Roman" w:eastAsia="Times New Roman" w:hAnsi="Times New Roman" w:cs="Times New Roman"/>
          <w:sz w:val="28"/>
          <w:szCs w:val="28"/>
          <w:lang w:eastAsia="ru-RU"/>
        </w:rPr>
        <w:t xml:space="preserve">регистрации </w:t>
      </w:r>
      <w:r w:rsidR="00027F6E" w:rsidRPr="00A3365F">
        <w:rPr>
          <w:rFonts w:ascii="Times New Roman" w:eastAsia="Times New Roman" w:hAnsi="Times New Roman" w:cs="Times New Roman"/>
          <w:sz w:val="28"/>
          <w:szCs w:val="28"/>
          <w:lang w:eastAsia="ru-RU"/>
        </w:rPr>
        <w:t>в системе электронного документооборота</w:t>
      </w:r>
      <w:r w:rsidR="00206039" w:rsidRPr="00A3365F">
        <w:rPr>
          <w:rFonts w:ascii="Times New Roman" w:eastAsia="Times New Roman" w:hAnsi="Times New Roman" w:cs="Times New Roman"/>
          <w:sz w:val="28"/>
          <w:szCs w:val="28"/>
          <w:lang w:eastAsia="ru-RU"/>
        </w:rPr>
        <w:t>.</w:t>
      </w:r>
      <w:r w:rsidR="00027F6E" w:rsidRPr="00A3365F">
        <w:rPr>
          <w:rFonts w:ascii="Times New Roman" w:eastAsia="Times New Roman" w:hAnsi="Times New Roman" w:cs="Times New Roman"/>
          <w:sz w:val="28"/>
          <w:szCs w:val="28"/>
          <w:lang w:eastAsia="ru-RU"/>
        </w:rPr>
        <w:t xml:space="preserve"> </w:t>
      </w:r>
    </w:p>
    <w:p w:rsidR="0042498D" w:rsidRPr="0042498D" w:rsidRDefault="00206039" w:rsidP="0042498D">
      <w:pPr>
        <w:spacing w:after="0" w:line="240" w:lineRule="auto"/>
        <w:ind w:firstLine="709"/>
        <w:jc w:val="both"/>
        <w:rPr>
          <w:rFonts w:ascii="Times New Roman" w:eastAsia="Times New Roman" w:hAnsi="Times New Roman" w:cs="Times New Roman"/>
          <w:sz w:val="28"/>
          <w:szCs w:val="28"/>
          <w:lang w:eastAsia="ru-RU"/>
        </w:rPr>
      </w:pPr>
      <w:r w:rsidRPr="00A3365F">
        <w:rPr>
          <w:rFonts w:ascii="Times New Roman" w:eastAsia="Times New Roman" w:hAnsi="Times New Roman" w:cs="Times New Roman"/>
          <w:sz w:val="28"/>
          <w:szCs w:val="28"/>
          <w:lang w:eastAsia="ru-RU"/>
        </w:rPr>
        <w:t>3.2.1.3</w:t>
      </w:r>
      <w:r w:rsidR="00B11C52" w:rsidRPr="00A3365F">
        <w:rPr>
          <w:rFonts w:ascii="Times New Roman" w:eastAsia="Times New Roman" w:hAnsi="Times New Roman" w:cs="Times New Roman"/>
          <w:sz w:val="28"/>
          <w:szCs w:val="28"/>
          <w:lang w:eastAsia="ru-RU"/>
        </w:rPr>
        <w:t>.</w:t>
      </w:r>
      <w:r w:rsidR="0042498D" w:rsidRPr="00A3365F">
        <w:rPr>
          <w:rFonts w:ascii="Times New Roman" w:eastAsia="Times New Roman" w:hAnsi="Times New Roman" w:cs="Times New Roman"/>
          <w:sz w:val="28"/>
          <w:szCs w:val="28"/>
          <w:lang w:eastAsia="ru-RU"/>
        </w:rPr>
        <w:t xml:space="preserve"> </w:t>
      </w:r>
      <w:r w:rsidRPr="00A3365F">
        <w:rPr>
          <w:rFonts w:ascii="Times New Roman" w:eastAsia="Times New Roman" w:hAnsi="Times New Roman" w:cs="Times New Roman"/>
          <w:sz w:val="28"/>
          <w:szCs w:val="28"/>
          <w:lang w:eastAsia="ru-RU"/>
        </w:rPr>
        <w:t>Зарегистрированные документы</w:t>
      </w:r>
      <w:r w:rsidR="00B11C52" w:rsidRPr="00A3365F">
        <w:rPr>
          <w:rFonts w:ascii="Times New Roman" w:eastAsia="Times New Roman" w:hAnsi="Times New Roman" w:cs="Times New Roman"/>
          <w:sz w:val="28"/>
          <w:szCs w:val="28"/>
          <w:lang w:eastAsia="ru-RU"/>
        </w:rPr>
        <w:t>, в тот же день передаются</w:t>
      </w:r>
      <w:r w:rsidR="00B11C52">
        <w:rPr>
          <w:rFonts w:ascii="Times New Roman" w:eastAsia="Times New Roman" w:hAnsi="Times New Roman" w:cs="Times New Roman"/>
          <w:sz w:val="28"/>
          <w:szCs w:val="28"/>
          <w:lang w:eastAsia="ru-RU"/>
        </w:rPr>
        <w:t xml:space="preserve"> </w:t>
      </w:r>
      <w:r w:rsidR="0042498D" w:rsidRPr="0042498D">
        <w:rPr>
          <w:rFonts w:ascii="Times New Roman" w:eastAsia="Times New Roman" w:hAnsi="Times New Roman" w:cs="Times New Roman"/>
          <w:sz w:val="28"/>
          <w:szCs w:val="28"/>
          <w:lang w:eastAsia="ru-RU"/>
        </w:rPr>
        <w:t>начальнику</w:t>
      </w:r>
      <w:r w:rsidR="00B11C52">
        <w:rPr>
          <w:rFonts w:ascii="Times New Roman" w:eastAsia="Times New Roman" w:hAnsi="Times New Roman" w:cs="Times New Roman"/>
          <w:sz w:val="28"/>
          <w:szCs w:val="28"/>
          <w:lang w:eastAsia="ru-RU"/>
        </w:rPr>
        <w:t xml:space="preserve"> отдела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(далее – начальник отдела архитектуры и градостроительства)</w:t>
      </w:r>
      <w:r w:rsidR="0042498D" w:rsidRPr="0042498D">
        <w:rPr>
          <w:rFonts w:ascii="Times New Roman" w:eastAsia="Times New Roman" w:hAnsi="Times New Roman" w:cs="Times New Roman"/>
          <w:sz w:val="28"/>
          <w:szCs w:val="28"/>
          <w:lang w:eastAsia="ru-RU"/>
        </w:rPr>
        <w:t>. Начальник</w:t>
      </w:r>
      <w:r w:rsidR="00B11C52">
        <w:rPr>
          <w:rFonts w:ascii="Times New Roman" w:eastAsia="Times New Roman" w:hAnsi="Times New Roman" w:cs="Times New Roman"/>
          <w:sz w:val="28"/>
          <w:szCs w:val="28"/>
          <w:lang w:eastAsia="ru-RU"/>
        </w:rPr>
        <w:t xml:space="preserve"> отдела архитектуры и градостроительства</w:t>
      </w:r>
      <w:r w:rsidR="0042498D" w:rsidRPr="0042498D">
        <w:rPr>
          <w:rFonts w:ascii="Times New Roman" w:eastAsia="Times New Roman" w:hAnsi="Times New Roman" w:cs="Times New Roman"/>
          <w:sz w:val="28"/>
          <w:szCs w:val="28"/>
          <w:lang w:eastAsia="ru-RU"/>
        </w:rPr>
        <w:t xml:space="preserve"> в </w:t>
      </w:r>
      <w:r w:rsidR="0042498D" w:rsidRPr="00A3365F">
        <w:rPr>
          <w:rFonts w:ascii="Times New Roman" w:eastAsia="Times New Roman" w:hAnsi="Times New Roman" w:cs="Times New Roman"/>
          <w:sz w:val="28"/>
          <w:szCs w:val="28"/>
          <w:lang w:eastAsia="ru-RU"/>
        </w:rPr>
        <w:t>т</w:t>
      </w:r>
      <w:r w:rsidR="00B11C52" w:rsidRPr="00A3365F">
        <w:rPr>
          <w:rFonts w:ascii="Times New Roman" w:eastAsia="Times New Roman" w:hAnsi="Times New Roman" w:cs="Times New Roman"/>
          <w:sz w:val="28"/>
          <w:szCs w:val="28"/>
          <w:lang w:eastAsia="ru-RU"/>
        </w:rPr>
        <w:t>ечение одного дня со дня</w:t>
      </w:r>
      <w:r w:rsidR="00B11C52">
        <w:rPr>
          <w:rFonts w:ascii="Times New Roman" w:eastAsia="Times New Roman" w:hAnsi="Times New Roman" w:cs="Times New Roman"/>
          <w:sz w:val="28"/>
          <w:szCs w:val="28"/>
          <w:lang w:eastAsia="ru-RU"/>
        </w:rPr>
        <w:t xml:space="preserve"> </w:t>
      </w:r>
      <w:r w:rsidR="0042498D" w:rsidRPr="0042498D">
        <w:rPr>
          <w:rFonts w:ascii="Times New Roman" w:eastAsia="Times New Roman" w:hAnsi="Times New Roman" w:cs="Times New Roman"/>
          <w:sz w:val="28"/>
          <w:szCs w:val="28"/>
          <w:lang w:eastAsia="ru-RU"/>
        </w:rPr>
        <w:t>регистрации документов определяет</w:t>
      </w:r>
      <w:r w:rsidR="00B11C52">
        <w:rPr>
          <w:rFonts w:ascii="Times New Roman" w:eastAsia="Times New Roman" w:hAnsi="Times New Roman" w:cs="Times New Roman"/>
          <w:sz w:val="28"/>
          <w:szCs w:val="28"/>
          <w:lang w:eastAsia="ru-RU"/>
        </w:rPr>
        <w:t xml:space="preserve"> сотрудника отделы архитектуры и градостроительства</w:t>
      </w:r>
      <w:r w:rsidR="0042498D" w:rsidRPr="0042498D">
        <w:rPr>
          <w:rFonts w:ascii="Times New Roman" w:eastAsia="Times New Roman" w:hAnsi="Times New Roman" w:cs="Times New Roman"/>
          <w:sz w:val="28"/>
          <w:szCs w:val="28"/>
          <w:lang w:eastAsia="ru-RU"/>
        </w:rPr>
        <w:t xml:space="preserve">, ответственного за рассмотрение заявления о выдаче градостроительного плана и прилагаемых  документов.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lastRenderedPageBreak/>
        <w:t>Срок определения</w:t>
      </w:r>
      <w:r w:rsidR="005260FC">
        <w:rPr>
          <w:rFonts w:ascii="Times New Roman" w:eastAsia="Times New Roman" w:hAnsi="Times New Roman" w:cs="Times New Roman"/>
          <w:sz w:val="28"/>
          <w:szCs w:val="28"/>
          <w:lang w:eastAsia="ru-RU"/>
        </w:rPr>
        <w:t xml:space="preserve"> сотрудника</w:t>
      </w:r>
      <w:r w:rsidRPr="0042498D">
        <w:rPr>
          <w:rFonts w:ascii="Times New Roman" w:eastAsia="Times New Roman" w:hAnsi="Times New Roman" w:cs="Times New Roman"/>
          <w:sz w:val="28"/>
          <w:szCs w:val="28"/>
          <w:lang w:eastAsia="ru-RU"/>
        </w:rPr>
        <w:t>, ответственного за рассмотрение заявления о выдаче градостроительного плана и прилагаемых документов – один рабочий день со дня регистрации документов.</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Критерий принятия решения о регистрации документов  – поступление заявления о выдаче градостроительного плана и прилагаемых документов надлежащего качества и в полном объеме.</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Результатом административного действия является прием и регистрации заявления о выдаче градостроительного плана и прилагаемых документов, назначение</w:t>
      </w:r>
      <w:r w:rsidR="005260FC">
        <w:rPr>
          <w:rFonts w:ascii="Times New Roman" w:eastAsia="Times New Roman" w:hAnsi="Times New Roman" w:cs="Times New Roman"/>
          <w:sz w:val="28"/>
          <w:szCs w:val="28"/>
          <w:lang w:eastAsia="ru-RU"/>
        </w:rPr>
        <w:t xml:space="preserve"> сотрудника</w:t>
      </w:r>
      <w:r w:rsidRPr="0042498D">
        <w:rPr>
          <w:rFonts w:ascii="Times New Roman" w:eastAsia="Times New Roman" w:hAnsi="Times New Roman" w:cs="Times New Roman"/>
          <w:sz w:val="28"/>
          <w:szCs w:val="28"/>
          <w:lang w:eastAsia="ru-RU"/>
        </w:rPr>
        <w:t>, ответственного за рассмотрение заявления о выдаче градостроительного плана и прилагаемых документов, либо отказ в приеме документов.</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42498D" w:rsidRPr="0042498D" w:rsidRDefault="000165CF"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2498D" w:rsidRPr="0042498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42498D" w:rsidRPr="00AD6E38">
        <w:rPr>
          <w:rFonts w:ascii="Times New Roman" w:eastAsia="Times New Roman" w:hAnsi="Times New Roman" w:cs="Times New Roman"/>
          <w:sz w:val="28"/>
          <w:szCs w:val="28"/>
          <w:lang w:eastAsia="ru-RU"/>
        </w:rPr>
        <w:t>Основанием для нач</w:t>
      </w:r>
      <w:r w:rsidRPr="00AD6E38">
        <w:rPr>
          <w:rFonts w:ascii="Times New Roman" w:eastAsia="Times New Roman" w:hAnsi="Times New Roman" w:cs="Times New Roman"/>
          <w:sz w:val="28"/>
          <w:szCs w:val="28"/>
          <w:lang w:eastAsia="ru-RU"/>
        </w:rPr>
        <w:t>ала административного действия «</w:t>
      </w:r>
      <w:r w:rsidR="0042498D" w:rsidRPr="00AD6E38">
        <w:rPr>
          <w:rFonts w:ascii="Times New Roman" w:eastAsia="Times New Roman" w:hAnsi="Times New Roman" w:cs="Times New Roman"/>
          <w:sz w:val="28"/>
          <w:szCs w:val="28"/>
          <w:lang w:eastAsia="ru-RU"/>
        </w:rPr>
        <w:t>Рассмотрение заявления о выдаче градостроительного плана и пр</w:t>
      </w:r>
      <w:r w:rsidRPr="00AD6E38">
        <w:rPr>
          <w:rFonts w:ascii="Times New Roman" w:eastAsia="Times New Roman" w:hAnsi="Times New Roman" w:cs="Times New Roman"/>
          <w:sz w:val="28"/>
          <w:szCs w:val="28"/>
          <w:lang w:eastAsia="ru-RU"/>
        </w:rPr>
        <w:t xml:space="preserve">илагаемых документов» </w:t>
      </w:r>
      <w:r w:rsidR="0042498D" w:rsidRPr="00AD6E38">
        <w:rPr>
          <w:rFonts w:ascii="Times New Roman" w:eastAsia="Times New Roman" w:hAnsi="Times New Roman" w:cs="Times New Roman"/>
          <w:sz w:val="28"/>
          <w:szCs w:val="28"/>
          <w:lang w:eastAsia="ru-RU"/>
        </w:rPr>
        <w:t xml:space="preserve">является зарегистрированное заявление о выдаче градостроительного плана и прилагаемые к нему документы, указанные в </w:t>
      </w:r>
      <w:r w:rsidRPr="00AD6E38">
        <w:rPr>
          <w:rFonts w:ascii="Times New Roman" w:eastAsia="Times New Roman" w:hAnsi="Times New Roman" w:cs="Times New Roman"/>
          <w:sz w:val="28"/>
          <w:szCs w:val="28"/>
          <w:lang w:eastAsia="ru-RU"/>
        </w:rPr>
        <w:t>под</w:t>
      </w:r>
      <w:r w:rsidR="00867E98" w:rsidRPr="00AD6E38">
        <w:rPr>
          <w:rFonts w:ascii="Times New Roman" w:eastAsia="Times New Roman" w:hAnsi="Times New Roman" w:cs="Times New Roman"/>
          <w:sz w:val="28"/>
          <w:szCs w:val="28"/>
          <w:lang w:eastAsia="ru-RU"/>
        </w:rPr>
        <w:t>пункте 2.6.1 пункта 2.6</w:t>
      </w:r>
      <w:r w:rsidR="0042498D" w:rsidRPr="00AD6E38">
        <w:rPr>
          <w:rFonts w:ascii="Times New Roman" w:eastAsia="Times New Roman" w:hAnsi="Times New Roman" w:cs="Times New Roman"/>
          <w:sz w:val="28"/>
          <w:szCs w:val="28"/>
          <w:lang w:eastAsia="ru-RU"/>
        </w:rPr>
        <w:t xml:space="preserve"> настоящего</w:t>
      </w:r>
      <w:r w:rsidR="0042498D" w:rsidRPr="0042498D">
        <w:rPr>
          <w:rFonts w:ascii="Times New Roman" w:eastAsia="Times New Roman" w:hAnsi="Times New Roman" w:cs="Times New Roman"/>
          <w:sz w:val="28"/>
          <w:szCs w:val="28"/>
          <w:lang w:eastAsia="ru-RU"/>
        </w:rPr>
        <w:t xml:space="preserve"> </w:t>
      </w:r>
      <w:r w:rsidR="00867E98">
        <w:rPr>
          <w:rFonts w:ascii="Times New Roman" w:eastAsia="Times New Roman" w:hAnsi="Times New Roman" w:cs="Times New Roman"/>
          <w:sz w:val="28"/>
          <w:szCs w:val="28"/>
          <w:lang w:eastAsia="ru-RU"/>
        </w:rPr>
        <w:t>Административного р</w:t>
      </w:r>
      <w:r w:rsidR="0042498D" w:rsidRPr="0042498D">
        <w:rPr>
          <w:rFonts w:ascii="Times New Roman" w:eastAsia="Times New Roman" w:hAnsi="Times New Roman" w:cs="Times New Roman"/>
          <w:sz w:val="28"/>
          <w:szCs w:val="28"/>
          <w:lang w:eastAsia="ru-RU"/>
        </w:rPr>
        <w:t>егламента, с указанием исполнителя.</w:t>
      </w:r>
    </w:p>
    <w:p w:rsidR="0042498D" w:rsidRPr="0042498D" w:rsidRDefault="00867E98"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3.2.2.1. </w:t>
      </w:r>
      <w:r w:rsidR="0042498D" w:rsidRPr="0042498D">
        <w:rPr>
          <w:rFonts w:ascii="Times New Roman" w:eastAsia="Times New Roman" w:hAnsi="Times New Roman" w:cs="Times New Roman"/>
          <w:sz w:val="28"/>
          <w:szCs w:val="28"/>
          <w:lang w:eastAsia="ru-RU"/>
        </w:rPr>
        <w:t>С</w:t>
      </w:r>
      <w:r w:rsidR="005260FC">
        <w:rPr>
          <w:rFonts w:ascii="Times New Roman" w:eastAsia="Times New Roman" w:hAnsi="Times New Roman" w:cs="Times New Roman"/>
          <w:sz w:val="28"/>
          <w:szCs w:val="28"/>
          <w:lang w:eastAsia="ru-RU"/>
        </w:rPr>
        <w:t>отрудник</w:t>
      </w:r>
      <w:r w:rsidR="00E43B9C">
        <w:rPr>
          <w:rFonts w:ascii="Times New Roman" w:eastAsia="Times New Roman" w:hAnsi="Times New Roman" w:cs="Times New Roman"/>
          <w:sz w:val="28"/>
          <w:szCs w:val="28"/>
          <w:lang w:eastAsia="ru-RU"/>
        </w:rPr>
        <w:t xml:space="preserve"> отдела архитектуры и градостроительства</w:t>
      </w:r>
      <w:r w:rsidR="0042498D" w:rsidRPr="0042498D">
        <w:rPr>
          <w:rFonts w:ascii="Times New Roman" w:eastAsia="Times New Roman" w:hAnsi="Times New Roman" w:cs="Times New Roman"/>
          <w:sz w:val="28"/>
          <w:szCs w:val="28"/>
          <w:lang w:eastAsia="ru-RU"/>
        </w:rPr>
        <w:t>, ответственный за рассмотрение заявления о выдаче градостроительного плана и прилагаемых документов:</w:t>
      </w:r>
    </w:p>
    <w:p w:rsidR="0042498D" w:rsidRPr="00206039"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1) рассматривает заявление о выдаче градостроительного плана и </w:t>
      </w:r>
      <w:r w:rsidRPr="00206039">
        <w:rPr>
          <w:rFonts w:ascii="Times New Roman" w:eastAsia="Times New Roman" w:hAnsi="Times New Roman" w:cs="Times New Roman"/>
          <w:sz w:val="28"/>
          <w:szCs w:val="28"/>
          <w:lang w:eastAsia="ru-RU"/>
        </w:rPr>
        <w:t>прилагаемых документов;</w:t>
      </w:r>
    </w:p>
    <w:p w:rsidR="00867E98"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206039">
        <w:rPr>
          <w:rFonts w:ascii="Times New Roman" w:eastAsia="Times New Roman" w:hAnsi="Times New Roman" w:cs="Times New Roman"/>
          <w:sz w:val="28"/>
          <w:szCs w:val="28"/>
          <w:lang w:eastAsia="ru-RU"/>
        </w:rPr>
        <w:t xml:space="preserve">2) формирует и направляет межведомственные запросы в органы и организации, если заявителем не были представлены документы, указанные в </w:t>
      </w:r>
      <w:r w:rsidR="00867E98" w:rsidRPr="00206039">
        <w:rPr>
          <w:rFonts w:ascii="Times New Roman" w:eastAsia="Times New Roman" w:hAnsi="Times New Roman" w:cs="Times New Roman"/>
          <w:sz w:val="28"/>
          <w:szCs w:val="28"/>
          <w:lang w:eastAsia="ru-RU"/>
        </w:rPr>
        <w:t>подпункте 2.6</w:t>
      </w:r>
      <w:r w:rsidRPr="00206039">
        <w:rPr>
          <w:rFonts w:ascii="Times New Roman" w:eastAsia="Times New Roman" w:hAnsi="Times New Roman" w:cs="Times New Roman"/>
          <w:sz w:val="28"/>
          <w:szCs w:val="28"/>
          <w:lang w:eastAsia="ru-RU"/>
        </w:rPr>
        <w:t xml:space="preserve">.2 </w:t>
      </w:r>
      <w:r w:rsidR="00867E98" w:rsidRPr="00206039">
        <w:rPr>
          <w:rFonts w:ascii="Times New Roman" w:eastAsia="Times New Roman" w:hAnsi="Times New Roman" w:cs="Times New Roman"/>
          <w:sz w:val="28"/>
          <w:szCs w:val="28"/>
          <w:lang w:eastAsia="ru-RU"/>
        </w:rPr>
        <w:t xml:space="preserve"> пункта 2.6 </w:t>
      </w:r>
      <w:r w:rsidRPr="00206039">
        <w:rPr>
          <w:rFonts w:ascii="Times New Roman" w:eastAsia="Times New Roman" w:hAnsi="Times New Roman" w:cs="Times New Roman"/>
          <w:sz w:val="28"/>
          <w:szCs w:val="28"/>
          <w:lang w:eastAsia="ru-RU"/>
        </w:rPr>
        <w:t>настоящего</w:t>
      </w:r>
      <w:r w:rsidR="00867E98" w:rsidRPr="00206039">
        <w:rPr>
          <w:rFonts w:ascii="Times New Roman" w:eastAsia="Times New Roman" w:hAnsi="Times New Roman" w:cs="Times New Roman"/>
          <w:sz w:val="28"/>
          <w:szCs w:val="28"/>
          <w:lang w:eastAsia="ru-RU"/>
        </w:rPr>
        <w:t xml:space="preserve"> Административного р</w:t>
      </w:r>
      <w:r w:rsidRPr="00206039">
        <w:rPr>
          <w:rFonts w:ascii="Times New Roman" w:eastAsia="Times New Roman" w:hAnsi="Times New Roman" w:cs="Times New Roman"/>
          <w:sz w:val="28"/>
          <w:szCs w:val="28"/>
          <w:lang w:eastAsia="ru-RU"/>
        </w:rPr>
        <w:t>егламента, в том числе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sidR="00867E98">
        <w:rPr>
          <w:rFonts w:ascii="Times New Roman" w:eastAsia="Times New Roman" w:hAnsi="Times New Roman" w:cs="Times New Roman"/>
          <w:sz w:val="28"/>
          <w:szCs w:val="28"/>
          <w:lang w:eastAsia="ru-RU"/>
        </w:rPr>
        <w:t xml:space="preserve">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3) в случае поступления ответа на межведомственные запросы в полном объеме и при отсутствии оснований для отказа в представлении</w:t>
      </w:r>
      <w:r w:rsidR="00867E98">
        <w:rPr>
          <w:rFonts w:ascii="Times New Roman" w:eastAsia="Times New Roman" w:hAnsi="Times New Roman" w:cs="Times New Roman"/>
          <w:sz w:val="28"/>
          <w:szCs w:val="28"/>
          <w:lang w:eastAsia="ru-RU"/>
        </w:rPr>
        <w:t xml:space="preserve"> муниципальной </w:t>
      </w:r>
      <w:r w:rsidRPr="0042498D">
        <w:rPr>
          <w:rFonts w:ascii="Times New Roman" w:eastAsia="Times New Roman" w:hAnsi="Times New Roman" w:cs="Times New Roman"/>
          <w:sz w:val="28"/>
          <w:szCs w:val="28"/>
          <w:lang w:eastAsia="ru-RU"/>
        </w:rPr>
        <w:t xml:space="preserve"> услуги, указанных в </w:t>
      </w:r>
      <w:r w:rsidR="00867E98">
        <w:rPr>
          <w:rFonts w:ascii="Times New Roman" w:eastAsia="Times New Roman" w:hAnsi="Times New Roman" w:cs="Times New Roman"/>
          <w:sz w:val="28"/>
          <w:szCs w:val="28"/>
          <w:lang w:eastAsia="ru-RU"/>
        </w:rPr>
        <w:t>под</w:t>
      </w:r>
      <w:r w:rsidRPr="0042498D">
        <w:rPr>
          <w:rFonts w:ascii="Times New Roman" w:eastAsia="Times New Roman" w:hAnsi="Times New Roman" w:cs="Times New Roman"/>
          <w:sz w:val="28"/>
          <w:szCs w:val="28"/>
          <w:lang w:eastAsia="ru-RU"/>
        </w:rPr>
        <w:t>пункте</w:t>
      </w:r>
      <w:r w:rsidR="00867E98">
        <w:rPr>
          <w:rFonts w:ascii="Times New Roman" w:eastAsia="Times New Roman" w:hAnsi="Times New Roman" w:cs="Times New Roman"/>
          <w:sz w:val="28"/>
          <w:szCs w:val="28"/>
          <w:lang w:eastAsia="ru-RU"/>
        </w:rPr>
        <w:t xml:space="preserve"> 2.</w:t>
      </w:r>
      <w:r w:rsidR="007B0F7E">
        <w:rPr>
          <w:rFonts w:ascii="Times New Roman" w:eastAsia="Times New Roman" w:hAnsi="Times New Roman" w:cs="Times New Roman"/>
          <w:sz w:val="28"/>
          <w:szCs w:val="28"/>
          <w:lang w:eastAsia="ru-RU"/>
        </w:rPr>
        <w:t>9.2 пункта 2.9</w:t>
      </w:r>
      <w:r w:rsidRPr="0042498D">
        <w:rPr>
          <w:rFonts w:ascii="Times New Roman" w:eastAsia="Times New Roman" w:hAnsi="Times New Roman" w:cs="Times New Roman"/>
          <w:sz w:val="28"/>
          <w:szCs w:val="28"/>
          <w:lang w:eastAsia="ru-RU"/>
        </w:rPr>
        <w:t xml:space="preserve"> настоящего</w:t>
      </w:r>
      <w:r w:rsidR="007B0F7E">
        <w:rPr>
          <w:rFonts w:ascii="Times New Roman" w:eastAsia="Times New Roman" w:hAnsi="Times New Roman" w:cs="Times New Roman"/>
          <w:sz w:val="28"/>
          <w:szCs w:val="28"/>
          <w:lang w:eastAsia="ru-RU"/>
        </w:rPr>
        <w:t xml:space="preserve"> Административного р</w:t>
      </w:r>
      <w:r w:rsidRPr="0042498D">
        <w:rPr>
          <w:rFonts w:ascii="Times New Roman" w:eastAsia="Times New Roman" w:hAnsi="Times New Roman" w:cs="Times New Roman"/>
          <w:sz w:val="28"/>
          <w:szCs w:val="28"/>
          <w:lang w:eastAsia="ru-RU"/>
        </w:rPr>
        <w:t>егламента, подготавливает проект градостроительного плана земельного участка по форме в соответствии с приказом Министерства строительства и жилищно-коммунального хозяйства Российск</w:t>
      </w:r>
      <w:r w:rsidR="007B0F7E">
        <w:rPr>
          <w:rFonts w:ascii="Times New Roman" w:eastAsia="Times New Roman" w:hAnsi="Times New Roman" w:cs="Times New Roman"/>
          <w:sz w:val="28"/>
          <w:szCs w:val="28"/>
          <w:lang w:eastAsia="ru-RU"/>
        </w:rPr>
        <w:t>ой Федерации от 25 апреля 2017 года № 741/пр. «</w:t>
      </w:r>
      <w:r w:rsidRPr="0042498D">
        <w:rPr>
          <w:rFonts w:ascii="Times New Roman" w:eastAsia="Times New Roman" w:hAnsi="Times New Roman" w:cs="Times New Roman"/>
          <w:sz w:val="28"/>
          <w:szCs w:val="28"/>
          <w:lang w:eastAsia="ru-RU"/>
        </w:rPr>
        <w:t xml:space="preserve">Об утверждении формы градостроительного плана земельного </w:t>
      </w:r>
      <w:r w:rsidR="007B0F7E">
        <w:rPr>
          <w:rFonts w:ascii="Times New Roman" w:eastAsia="Times New Roman" w:hAnsi="Times New Roman" w:cs="Times New Roman"/>
          <w:sz w:val="28"/>
          <w:szCs w:val="28"/>
          <w:lang w:eastAsia="ru-RU"/>
        </w:rPr>
        <w:t>участка и порядка ее заполнения»</w:t>
      </w:r>
      <w:r w:rsidRPr="0042498D">
        <w:rPr>
          <w:rFonts w:ascii="Times New Roman" w:eastAsia="Times New Roman" w:hAnsi="Times New Roman" w:cs="Times New Roman"/>
          <w:sz w:val="28"/>
          <w:szCs w:val="28"/>
          <w:lang w:eastAsia="ru-RU"/>
        </w:rPr>
        <w:t>, согласовывает его в  установленном порядке и  передает на подпись</w:t>
      </w:r>
      <w:r w:rsidR="007B0F7E">
        <w:rPr>
          <w:rFonts w:ascii="Times New Roman" w:eastAsia="Times New Roman" w:hAnsi="Times New Roman" w:cs="Times New Roman"/>
          <w:sz w:val="28"/>
          <w:szCs w:val="28"/>
          <w:lang w:eastAsia="ru-RU"/>
        </w:rPr>
        <w:t xml:space="preserve"> </w:t>
      </w:r>
      <w:r w:rsidR="00057E42">
        <w:rPr>
          <w:rFonts w:ascii="Times New Roman" w:eastAsia="Times New Roman" w:hAnsi="Times New Roman" w:cs="Times New Roman"/>
          <w:sz w:val="28"/>
          <w:szCs w:val="28"/>
          <w:lang w:eastAsia="ru-RU"/>
        </w:rPr>
        <w:t>заместителю главы</w:t>
      </w:r>
      <w:r w:rsidRPr="0042498D">
        <w:rPr>
          <w:rFonts w:ascii="Times New Roman" w:eastAsia="Times New Roman" w:hAnsi="Times New Roman" w:cs="Times New Roman"/>
          <w:sz w:val="28"/>
          <w:szCs w:val="28"/>
          <w:lang w:eastAsia="ru-RU"/>
        </w:rPr>
        <w:t>;</w:t>
      </w:r>
    </w:p>
    <w:p w:rsidR="0042498D" w:rsidRPr="00AD6E38"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AD6E38">
        <w:rPr>
          <w:rFonts w:ascii="Times New Roman" w:eastAsia="Times New Roman" w:hAnsi="Times New Roman" w:cs="Times New Roman"/>
          <w:sz w:val="28"/>
          <w:szCs w:val="28"/>
          <w:lang w:eastAsia="ru-RU"/>
        </w:rPr>
        <w:t xml:space="preserve">4) размещает информацию о градостроительном плане земельного участка в информационной системе обеспечения градостроительной </w:t>
      </w:r>
      <w:r w:rsidRPr="00AD6E38">
        <w:rPr>
          <w:rFonts w:ascii="Times New Roman" w:eastAsia="Times New Roman" w:hAnsi="Times New Roman" w:cs="Times New Roman"/>
          <w:sz w:val="28"/>
          <w:szCs w:val="28"/>
          <w:lang w:eastAsia="ru-RU"/>
        </w:rPr>
        <w:lastRenderedPageBreak/>
        <w:t>деятельности и заверяет усиленной квалифицированной подписью</w:t>
      </w:r>
      <w:r w:rsidR="007B0F7E" w:rsidRPr="00AD6E38">
        <w:t xml:space="preserve"> </w:t>
      </w:r>
      <w:r w:rsidR="007B0F7E" w:rsidRPr="00AD6E38">
        <w:rPr>
          <w:rFonts w:ascii="Times New Roman" w:eastAsia="Times New Roman" w:hAnsi="Times New Roman" w:cs="Times New Roman"/>
          <w:sz w:val="28"/>
          <w:szCs w:val="28"/>
          <w:lang w:eastAsia="ru-RU"/>
        </w:rPr>
        <w:t>заместителю главы администрации</w:t>
      </w:r>
      <w:r w:rsidRPr="00AD6E38">
        <w:rPr>
          <w:rFonts w:ascii="Times New Roman" w:eastAsia="Times New Roman" w:hAnsi="Times New Roman" w:cs="Times New Roman"/>
          <w:sz w:val="28"/>
          <w:szCs w:val="28"/>
          <w:lang w:eastAsia="ru-RU"/>
        </w:rPr>
        <w:t xml:space="preserve">; </w:t>
      </w:r>
      <w:r w:rsidR="00D80E62" w:rsidRPr="00AD6E38">
        <w:rPr>
          <w:rFonts w:ascii="Times New Roman" w:eastAsia="Times New Roman" w:hAnsi="Times New Roman" w:cs="Times New Roman"/>
          <w:sz w:val="28"/>
          <w:szCs w:val="28"/>
          <w:lang w:eastAsia="ru-RU"/>
        </w:rPr>
        <w:t xml:space="preserve"> </w:t>
      </w:r>
    </w:p>
    <w:p w:rsidR="0042498D" w:rsidRPr="00AD6E38"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AD6E38">
        <w:rPr>
          <w:rFonts w:ascii="Times New Roman" w:eastAsia="Times New Roman" w:hAnsi="Times New Roman" w:cs="Times New Roman"/>
          <w:sz w:val="28"/>
          <w:szCs w:val="28"/>
          <w:lang w:eastAsia="ru-RU"/>
        </w:rPr>
        <w:t xml:space="preserve">5) в случае поступления ответа на межведомственные запросы в полном объеме и при наличии оснований, указанных в </w:t>
      </w:r>
      <w:r w:rsidR="007B0F7E" w:rsidRPr="00AD6E38">
        <w:rPr>
          <w:rFonts w:ascii="Times New Roman" w:eastAsia="Times New Roman" w:hAnsi="Times New Roman" w:cs="Times New Roman"/>
          <w:sz w:val="28"/>
          <w:szCs w:val="28"/>
          <w:lang w:eastAsia="ru-RU"/>
        </w:rPr>
        <w:t>подпункте 2.9.2 пункта 2.9</w:t>
      </w:r>
      <w:r w:rsidRPr="00AD6E38">
        <w:rPr>
          <w:rFonts w:ascii="Times New Roman" w:eastAsia="Times New Roman" w:hAnsi="Times New Roman" w:cs="Times New Roman"/>
          <w:sz w:val="28"/>
          <w:szCs w:val="28"/>
          <w:lang w:eastAsia="ru-RU"/>
        </w:rPr>
        <w:t xml:space="preserve"> настоящего</w:t>
      </w:r>
      <w:r w:rsidR="007B0F7E" w:rsidRPr="00AD6E38">
        <w:rPr>
          <w:rFonts w:ascii="Times New Roman" w:eastAsia="Times New Roman" w:hAnsi="Times New Roman" w:cs="Times New Roman"/>
          <w:sz w:val="28"/>
          <w:szCs w:val="28"/>
          <w:lang w:eastAsia="ru-RU"/>
        </w:rPr>
        <w:t xml:space="preserve"> Административного р</w:t>
      </w:r>
      <w:r w:rsidRPr="00AD6E38">
        <w:rPr>
          <w:rFonts w:ascii="Times New Roman" w:eastAsia="Times New Roman" w:hAnsi="Times New Roman" w:cs="Times New Roman"/>
          <w:sz w:val="28"/>
          <w:szCs w:val="28"/>
          <w:lang w:eastAsia="ru-RU"/>
        </w:rPr>
        <w:t xml:space="preserve">егламента, осуществляет подготовку письма об отказе в выдаче градостроительного плана земельного участка с указанием причин отказа, </w:t>
      </w:r>
      <w:r w:rsidRPr="00A3365F">
        <w:rPr>
          <w:rFonts w:ascii="Times New Roman" w:eastAsia="Times New Roman" w:hAnsi="Times New Roman" w:cs="Times New Roman"/>
          <w:sz w:val="28"/>
          <w:szCs w:val="28"/>
          <w:lang w:eastAsia="ru-RU"/>
        </w:rPr>
        <w:t>согласовывает его</w:t>
      </w:r>
      <w:r w:rsidR="00E03A61" w:rsidRPr="00A3365F">
        <w:rPr>
          <w:rFonts w:ascii="Times New Roman" w:eastAsia="Times New Roman" w:hAnsi="Times New Roman" w:cs="Times New Roman"/>
          <w:sz w:val="28"/>
          <w:szCs w:val="28"/>
          <w:lang w:eastAsia="ru-RU"/>
        </w:rPr>
        <w:t xml:space="preserve"> с начальником отдела архитектуры и градостроительства</w:t>
      </w:r>
      <w:r w:rsidRPr="00AD6E38">
        <w:rPr>
          <w:rFonts w:ascii="Times New Roman" w:eastAsia="Times New Roman" w:hAnsi="Times New Roman" w:cs="Times New Roman"/>
          <w:sz w:val="28"/>
          <w:szCs w:val="28"/>
          <w:lang w:eastAsia="ru-RU"/>
        </w:rPr>
        <w:t xml:space="preserve"> и </w:t>
      </w:r>
      <w:r w:rsidRPr="00423CA5">
        <w:rPr>
          <w:rFonts w:ascii="Times New Roman" w:eastAsia="Times New Roman" w:hAnsi="Times New Roman" w:cs="Times New Roman"/>
          <w:sz w:val="28"/>
          <w:szCs w:val="28"/>
          <w:lang w:eastAsia="ru-RU"/>
        </w:rPr>
        <w:t>п</w:t>
      </w:r>
      <w:r w:rsidR="00423CA5">
        <w:rPr>
          <w:rFonts w:ascii="Times New Roman" w:eastAsia="Times New Roman" w:hAnsi="Times New Roman" w:cs="Times New Roman"/>
          <w:sz w:val="28"/>
          <w:szCs w:val="28"/>
          <w:lang w:eastAsia="ru-RU"/>
        </w:rPr>
        <w:t>е</w:t>
      </w:r>
      <w:r w:rsidRPr="00423CA5">
        <w:rPr>
          <w:rFonts w:ascii="Times New Roman" w:eastAsia="Times New Roman" w:hAnsi="Times New Roman" w:cs="Times New Roman"/>
          <w:sz w:val="28"/>
          <w:szCs w:val="28"/>
          <w:lang w:eastAsia="ru-RU"/>
        </w:rPr>
        <w:t>редает</w:t>
      </w:r>
      <w:r w:rsidRPr="00AD6E38">
        <w:rPr>
          <w:rFonts w:ascii="Times New Roman" w:eastAsia="Times New Roman" w:hAnsi="Times New Roman" w:cs="Times New Roman"/>
          <w:sz w:val="28"/>
          <w:szCs w:val="28"/>
          <w:lang w:eastAsia="ru-RU"/>
        </w:rPr>
        <w:t xml:space="preserve"> на подпись</w:t>
      </w:r>
      <w:r w:rsidR="007B0F7E" w:rsidRPr="00AD6E38">
        <w:rPr>
          <w:rFonts w:ascii="Times New Roman" w:eastAsia="Times New Roman" w:hAnsi="Times New Roman" w:cs="Times New Roman"/>
          <w:sz w:val="28"/>
          <w:szCs w:val="28"/>
          <w:lang w:eastAsia="ru-RU"/>
        </w:rPr>
        <w:t xml:space="preserve"> заместителю главы администрации</w:t>
      </w:r>
      <w:r w:rsidRPr="00AD6E38">
        <w:rPr>
          <w:rFonts w:ascii="Times New Roman" w:eastAsia="Times New Roman" w:hAnsi="Times New Roman" w:cs="Times New Roman"/>
          <w:sz w:val="28"/>
          <w:szCs w:val="28"/>
          <w:lang w:eastAsia="ru-RU"/>
        </w:rPr>
        <w:t>.</w:t>
      </w:r>
      <w:r w:rsidR="00D80E62" w:rsidRPr="00AD6E38">
        <w:rPr>
          <w:rFonts w:ascii="Times New Roman" w:eastAsia="Times New Roman" w:hAnsi="Times New Roman" w:cs="Times New Roman"/>
          <w:sz w:val="28"/>
          <w:szCs w:val="28"/>
          <w:lang w:eastAsia="ru-RU"/>
        </w:rPr>
        <w:t xml:space="preserve"> </w:t>
      </w:r>
    </w:p>
    <w:p w:rsidR="0042498D" w:rsidRPr="00AD6E38"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Неполучение ответов на запросы о предост</w:t>
      </w:r>
      <w:r w:rsidR="007B0F7E">
        <w:rPr>
          <w:rFonts w:ascii="Times New Roman" w:eastAsia="Times New Roman" w:hAnsi="Times New Roman" w:cs="Times New Roman"/>
          <w:sz w:val="28"/>
          <w:szCs w:val="28"/>
          <w:lang w:eastAsia="ru-RU"/>
        </w:rPr>
        <w:t xml:space="preserve">авлении технических условий для </w:t>
      </w:r>
      <w:r w:rsidRPr="0042498D">
        <w:rPr>
          <w:rFonts w:ascii="Times New Roman" w:eastAsia="Times New Roman" w:hAnsi="Times New Roman" w:cs="Times New Roman"/>
          <w:sz w:val="28"/>
          <w:szCs w:val="28"/>
          <w:lang w:eastAsia="ru-RU"/>
        </w:rPr>
        <w:t xml:space="preserve">подключения планируемого к строительству или реконструкции объекта капитального строительства к сетям инженерно-технического обеспечения не является основанием для отказа в выдаче градостроительного </w:t>
      </w:r>
      <w:r w:rsidRPr="00AD6E38">
        <w:rPr>
          <w:rFonts w:ascii="Times New Roman" w:eastAsia="Times New Roman" w:hAnsi="Times New Roman" w:cs="Times New Roman"/>
          <w:sz w:val="28"/>
          <w:szCs w:val="28"/>
          <w:lang w:eastAsia="ru-RU"/>
        </w:rPr>
        <w:t>плана земельного участка.</w:t>
      </w:r>
    </w:p>
    <w:p w:rsidR="0042498D" w:rsidRPr="00AD6E38"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AD6E38">
        <w:rPr>
          <w:rFonts w:ascii="Times New Roman" w:eastAsia="Times New Roman" w:hAnsi="Times New Roman" w:cs="Times New Roman"/>
          <w:sz w:val="28"/>
          <w:szCs w:val="28"/>
          <w:lang w:eastAsia="ru-RU"/>
        </w:rPr>
        <w:t>В случае отсутствия ответа на запрос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 в градостроительном плане в разделе сведений о техническ</w:t>
      </w:r>
      <w:r w:rsidR="007B0F7E" w:rsidRPr="00AD6E38">
        <w:rPr>
          <w:rFonts w:ascii="Times New Roman" w:eastAsia="Times New Roman" w:hAnsi="Times New Roman" w:cs="Times New Roman"/>
          <w:sz w:val="28"/>
          <w:szCs w:val="28"/>
          <w:lang w:eastAsia="ru-RU"/>
        </w:rPr>
        <w:t>их условиях выполняется запись «отсутствуют»</w:t>
      </w:r>
      <w:r w:rsidRPr="00AD6E38">
        <w:rPr>
          <w:rFonts w:ascii="Times New Roman" w:eastAsia="Times New Roman" w:hAnsi="Times New Roman" w:cs="Times New Roman"/>
          <w:sz w:val="28"/>
          <w:szCs w:val="28"/>
          <w:lang w:eastAsia="ru-RU"/>
        </w:rPr>
        <w:t xml:space="preserve"> и указываются реквизиты запроса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w:t>
      </w:r>
    </w:p>
    <w:p w:rsidR="0042498D" w:rsidRPr="0042498D" w:rsidRDefault="007B0F7E" w:rsidP="0042498D">
      <w:pPr>
        <w:spacing w:after="0" w:line="240" w:lineRule="auto"/>
        <w:ind w:firstLine="709"/>
        <w:jc w:val="both"/>
        <w:rPr>
          <w:rFonts w:ascii="Times New Roman" w:eastAsia="Times New Roman" w:hAnsi="Times New Roman" w:cs="Times New Roman"/>
          <w:sz w:val="28"/>
          <w:szCs w:val="28"/>
          <w:lang w:eastAsia="ru-RU"/>
        </w:rPr>
      </w:pPr>
      <w:r w:rsidRPr="00AD6E38">
        <w:rPr>
          <w:rFonts w:ascii="Times New Roman" w:eastAsia="Times New Roman" w:hAnsi="Times New Roman" w:cs="Times New Roman"/>
          <w:sz w:val="28"/>
          <w:szCs w:val="28"/>
          <w:lang w:eastAsia="ru-RU"/>
        </w:rPr>
        <w:t>3.2</w:t>
      </w:r>
      <w:r w:rsidR="0042498D" w:rsidRPr="00AD6E38">
        <w:rPr>
          <w:rFonts w:ascii="Times New Roman" w:eastAsia="Times New Roman" w:hAnsi="Times New Roman" w:cs="Times New Roman"/>
          <w:sz w:val="28"/>
          <w:szCs w:val="28"/>
          <w:lang w:eastAsia="ru-RU"/>
        </w:rPr>
        <w:t>.</w:t>
      </w:r>
      <w:r w:rsidRPr="00AD6E38">
        <w:rPr>
          <w:rFonts w:ascii="Times New Roman" w:eastAsia="Times New Roman" w:hAnsi="Times New Roman" w:cs="Times New Roman"/>
          <w:sz w:val="28"/>
          <w:szCs w:val="28"/>
          <w:lang w:eastAsia="ru-RU"/>
        </w:rPr>
        <w:t>2.2.</w:t>
      </w:r>
      <w:r w:rsidR="0042498D" w:rsidRPr="00AD6E38">
        <w:rPr>
          <w:rFonts w:ascii="Times New Roman" w:eastAsia="Times New Roman" w:hAnsi="Times New Roman" w:cs="Times New Roman"/>
          <w:sz w:val="28"/>
          <w:szCs w:val="28"/>
          <w:lang w:eastAsia="ru-RU"/>
        </w:rPr>
        <w:t xml:space="preserve"> </w:t>
      </w:r>
      <w:r w:rsidRPr="00AD6E38">
        <w:rPr>
          <w:rFonts w:ascii="Times New Roman" w:eastAsia="Times New Roman" w:hAnsi="Times New Roman" w:cs="Times New Roman"/>
          <w:sz w:val="28"/>
          <w:szCs w:val="28"/>
          <w:lang w:eastAsia="ru-RU"/>
        </w:rPr>
        <w:t xml:space="preserve">Заместитель главы администрации </w:t>
      </w:r>
      <w:r w:rsidR="0042498D" w:rsidRPr="0042498D">
        <w:rPr>
          <w:rFonts w:ascii="Times New Roman" w:eastAsia="Times New Roman" w:hAnsi="Times New Roman" w:cs="Times New Roman"/>
          <w:sz w:val="28"/>
          <w:szCs w:val="28"/>
          <w:lang w:eastAsia="ru-RU"/>
        </w:rPr>
        <w:t>подписывает градостроит</w:t>
      </w:r>
      <w:r>
        <w:rPr>
          <w:rFonts w:ascii="Times New Roman" w:eastAsia="Times New Roman" w:hAnsi="Times New Roman" w:cs="Times New Roman"/>
          <w:sz w:val="28"/>
          <w:szCs w:val="28"/>
          <w:lang w:eastAsia="ru-RU"/>
        </w:rPr>
        <w:t xml:space="preserve">ельный план земельного участка </w:t>
      </w:r>
      <w:r w:rsidR="0042498D" w:rsidRPr="0042498D">
        <w:rPr>
          <w:rFonts w:ascii="Times New Roman" w:eastAsia="Times New Roman" w:hAnsi="Times New Roman" w:cs="Times New Roman"/>
          <w:sz w:val="28"/>
          <w:szCs w:val="28"/>
          <w:lang w:eastAsia="ru-RU"/>
        </w:rPr>
        <w:t>или письмо об отказе в выдаче градостроительного плана земельного участка.</w:t>
      </w:r>
    </w:p>
    <w:p w:rsidR="0042498D" w:rsidRPr="0042498D" w:rsidRDefault="00AD6E38"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Сотрудник </w:t>
      </w:r>
      <w:r w:rsidR="007B0F7E">
        <w:rPr>
          <w:rFonts w:ascii="Times New Roman" w:eastAsia="Times New Roman" w:hAnsi="Times New Roman" w:cs="Times New Roman"/>
          <w:sz w:val="28"/>
          <w:szCs w:val="28"/>
          <w:lang w:eastAsia="ru-RU"/>
        </w:rPr>
        <w:t>Администрации</w:t>
      </w:r>
      <w:r w:rsidR="0042498D" w:rsidRPr="0042498D">
        <w:rPr>
          <w:rFonts w:ascii="Times New Roman" w:eastAsia="Times New Roman" w:hAnsi="Times New Roman" w:cs="Times New Roman"/>
          <w:sz w:val="28"/>
          <w:szCs w:val="28"/>
          <w:lang w:eastAsia="ru-RU"/>
        </w:rPr>
        <w:t>, ответственный за</w:t>
      </w:r>
      <w:r>
        <w:rPr>
          <w:rFonts w:ascii="Times New Roman" w:eastAsia="Times New Roman" w:hAnsi="Times New Roman" w:cs="Times New Roman"/>
          <w:sz w:val="28"/>
          <w:szCs w:val="28"/>
          <w:lang w:eastAsia="ru-RU"/>
        </w:rPr>
        <w:t xml:space="preserve"> предоставление </w:t>
      </w:r>
      <w:r w:rsidRPr="00A3365F">
        <w:rPr>
          <w:rFonts w:ascii="Times New Roman" w:eastAsia="Times New Roman" w:hAnsi="Times New Roman" w:cs="Times New Roman"/>
          <w:sz w:val="28"/>
          <w:szCs w:val="28"/>
          <w:lang w:eastAsia="ru-RU"/>
        </w:rPr>
        <w:t>муниципальной услуги</w:t>
      </w:r>
      <w:r w:rsidR="0042498D" w:rsidRPr="0042498D">
        <w:rPr>
          <w:rFonts w:ascii="Times New Roman" w:eastAsia="Times New Roman" w:hAnsi="Times New Roman" w:cs="Times New Roman"/>
          <w:sz w:val="28"/>
          <w:szCs w:val="28"/>
          <w:lang w:eastAsia="ru-RU"/>
        </w:rPr>
        <w:t>, после подписания в течение одного рабочего дня осуществляет регистрацию градостроительного плана земельного участка в соответствии с приказом Министерства строительства и жилищно-коммунального хозяйства Российской</w:t>
      </w:r>
      <w:r w:rsidR="007B0F7E">
        <w:rPr>
          <w:rFonts w:ascii="Times New Roman" w:eastAsia="Times New Roman" w:hAnsi="Times New Roman" w:cs="Times New Roman"/>
          <w:sz w:val="28"/>
          <w:szCs w:val="28"/>
          <w:lang w:eastAsia="ru-RU"/>
        </w:rPr>
        <w:t xml:space="preserve"> Федерации от 27 февраля 2020 года № 94/пр «</w:t>
      </w:r>
      <w:r w:rsidR="0042498D" w:rsidRPr="0042498D">
        <w:rPr>
          <w:rFonts w:ascii="Times New Roman" w:eastAsia="Times New Roman" w:hAnsi="Times New Roman" w:cs="Times New Roman"/>
          <w:sz w:val="28"/>
          <w:szCs w:val="28"/>
          <w:lang w:eastAsia="ru-RU"/>
        </w:rPr>
        <w: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w:t>
      </w:r>
      <w:r w:rsidR="007B0F7E">
        <w:rPr>
          <w:rFonts w:ascii="Times New Roman" w:eastAsia="Times New Roman" w:hAnsi="Times New Roman" w:cs="Times New Roman"/>
          <w:sz w:val="28"/>
          <w:szCs w:val="28"/>
          <w:lang w:eastAsia="ru-RU"/>
        </w:rPr>
        <w:t xml:space="preserve">й Федерации от 25 апреля 2017 года </w:t>
      </w:r>
      <w:r>
        <w:rPr>
          <w:rFonts w:ascii="Times New Roman" w:eastAsia="Times New Roman" w:hAnsi="Times New Roman" w:cs="Times New Roman"/>
          <w:sz w:val="28"/>
          <w:szCs w:val="28"/>
          <w:lang w:eastAsia="ru-RU"/>
        </w:rPr>
        <w:t xml:space="preserve">         </w:t>
      </w:r>
      <w:r w:rsidR="007B0F7E">
        <w:rPr>
          <w:rFonts w:ascii="Times New Roman" w:eastAsia="Times New Roman" w:hAnsi="Times New Roman" w:cs="Times New Roman"/>
          <w:sz w:val="28"/>
          <w:szCs w:val="28"/>
          <w:lang w:eastAsia="ru-RU"/>
        </w:rPr>
        <w:t>№ 741/пр»</w:t>
      </w:r>
      <w:r w:rsidR="0042498D" w:rsidRPr="0042498D">
        <w:rPr>
          <w:rFonts w:ascii="Times New Roman" w:eastAsia="Times New Roman" w:hAnsi="Times New Roman" w:cs="Times New Roman"/>
          <w:sz w:val="28"/>
          <w:szCs w:val="28"/>
          <w:lang w:eastAsia="ru-RU"/>
        </w:rPr>
        <w:t xml:space="preserve"> путем занесения </w:t>
      </w:r>
      <w:r w:rsidR="0042498D" w:rsidRPr="00A3365F">
        <w:rPr>
          <w:rFonts w:ascii="Times New Roman" w:eastAsia="Times New Roman" w:hAnsi="Times New Roman" w:cs="Times New Roman"/>
          <w:sz w:val="28"/>
          <w:szCs w:val="28"/>
          <w:lang w:eastAsia="ru-RU"/>
        </w:rPr>
        <w:t xml:space="preserve">данных </w:t>
      </w:r>
      <w:r w:rsidR="0042498D" w:rsidRPr="00A3365F">
        <w:rPr>
          <w:rFonts w:ascii="Times New Roman" w:eastAsia="Times New Roman" w:hAnsi="Times New Roman" w:cs="Times New Roman"/>
          <w:strike/>
          <w:sz w:val="28"/>
          <w:szCs w:val="28"/>
          <w:lang w:eastAsia="ru-RU"/>
        </w:rPr>
        <w:t xml:space="preserve"> </w:t>
      </w:r>
      <w:r w:rsidR="0042498D" w:rsidRPr="00A3365F">
        <w:rPr>
          <w:rFonts w:ascii="Times New Roman" w:eastAsia="Times New Roman" w:hAnsi="Times New Roman" w:cs="Times New Roman"/>
          <w:sz w:val="28"/>
          <w:szCs w:val="28"/>
          <w:lang w:eastAsia="ru-RU"/>
        </w:rPr>
        <w:t>в журнал регистрации</w:t>
      </w:r>
      <w:r w:rsidRPr="00A3365F">
        <w:rPr>
          <w:rFonts w:ascii="Times New Roman" w:eastAsia="Times New Roman" w:hAnsi="Times New Roman" w:cs="Times New Roman"/>
          <w:sz w:val="28"/>
          <w:szCs w:val="28"/>
          <w:lang w:eastAsia="ru-RU"/>
        </w:rPr>
        <w:t>, или передает  письма об отказе в выдаче градостроительного плана земельного участка сотруднику Администрации, ответственному за регистрацию документов, для регистрации.</w:t>
      </w:r>
    </w:p>
    <w:p w:rsidR="0042498D" w:rsidRPr="0042498D" w:rsidRDefault="00124F01"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3.2.2.3.</w:t>
      </w:r>
      <w:r w:rsidR="0042498D" w:rsidRPr="0042498D">
        <w:rPr>
          <w:rFonts w:ascii="Times New Roman" w:eastAsia="Times New Roman" w:hAnsi="Times New Roman" w:cs="Times New Roman"/>
          <w:sz w:val="28"/>
          <w:szCs w:val="28"/>
          <w:lang w:eastAsia="ru-RU"/>
        </w:rPr>
        <w:t xml:space="preserve"> Срок выполнения административного действия – 13 рабочих дней, из их:</w:t>
      </w:r>
    </w:p>
    <w:p w:rsidR="0042498D" w:rsidRPr="00F0455E" w:rsidRDefault="00124F01"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2498D" w:rsidRPr="0042498D">
        <w:rPr>
          <w:rFonts w:ascii="Times New Roman" w:eastAsia="Times New Roman" w:hAnsi="Times New Roman" w:cs="Times New Roman"/>
          <w:sz w:val="28"/>
          <w:szCs w:val="28"/>
          <w:lang w:eastAsia="ru-RU"/>
        </w:rPr>
        <w:t xml:space="preserve">направление в организации, осуществляющие эксплуатацию сетей инженерно-технологического обеспечения, запрос о предоставлении технических </w:t>
      </w:r>
      <w:r w:rsidR="0042498D" w:rsidRPr="00F0455E">
        <w:rPr>
          <w:rFonts w:ascii="Times New Roman" w:eastAsia="Times New Roman" w:hAnsi="Times New Roman" w:cs="Times New Roman"/>
          <w:sz w:val="28"/>
          <w:szCs w:val="28"/>
          <w:lang w:eastAsia="ru-RU"/>
        </w:rPr>
        <w:t>условий – в течение 7 календарных дней с даты регистрации заявления о выдаче градостроительного плана;</w:t>
      </w:r>
    </w:p>
    <w:p w:rsidR="0042498D" w:rsidRPr="00F0455E" w:rsidRDefault="00124F01" w:rsidP="0042498D">
      <w:pPr>
        <w:spacing w:after="0" w:line="240" w:lineRule="auto"/>
        <w:ind w:firstLine="709"/>
        <w:jc w:val="both"/>
        <w:rPr>
          <w:rFonts w:ascii="Times New Roman" w:eastAsia="Times New Roman" w:hAnsi="Times New Roman" w:cs="Times New Roman"/>
          <w:sz w:val="28"/>
          <w:szCs w:val="28"/>
          <w:lang w:eastAsia="ru-RU"/>
        </w:rPr>
      </w:pPr>
      <w:r w:rsidRPr="00F0455E">
        <w:rPr>
          <w:rFonts w:ascii="Times New Roman" w:eastAsia="Times New Roman" w:hAnsi="Times New Roman" w:cs="Times New Roman"/>
          <w:sz w:val="28"/>
          <w:szCs w:val="28"/>
          <w:lang w:eastAsia="ru-RU"/>
        </w:rPr>
        <w:lastRenderedPageBreak/>
        <w:t xml:space="preserve">2) </w:t>
      </w:r>
      <w:r w:rsidR="0042498D" w:rsidRPr="00F0455E">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власти и подведомственным им организациям – в течение одного рабочего дня с </w:t>
      </w:r>
      <w:r w:rsidRPr="00F0455E">
        <w:rPr>
          <w:rFonts w:ascii="Times New Roman" w:eastAsia="Times New Roman" w:hAnsi="Times New Roman" w:cs="Times New Roman"/>
          <w:sz w:val="28"/>
          <w:szCs w:val="28"/>
          <w:lang w:eastAsia="ru-RU"/>
        </w:rPr>
        <w:t xml:space="preserve">даты </w:t>
      </w:r>
      <w:r w:rsidR="0042498D" w:rsidRPr="00F0455E">
        <w:rPr>
          <w:rFonts w:ascii="Times New Roman" w:eastAsia="Times New Roman" w:hAnsi="Times New Roman" w:cs="Times New Roman"/>
          <w:sz w:val="28"/>
          <w:szCs w:val="28"/>
          <w:lang w:eastAsia="ru-RU"/>
        </w:rPr>
        <w:t>получения</w:t>
      </w:r>
      <w:r w:rsidR="005260FC">
        <w:rPr>
          <w:rFonts w:ascii="Times New Roman" w:eastAsia="Times New Roman" w:hAnsi="Times New Roman" w:cs="Times New Roman"/>
          <w:sz w:val="28"/>
          <w:szCs w:val="28"/>
          <w:lang w:eastAsia="ru-RU"/>
        </w:rPr>
        <w:t xml:space="preserve"> сотрудником</w:t>
      </w:r>
      <w:r w:rsidR="0042498D" w:rsidRPr="00F0455E">
        <w:rPr>
          <w:rFonts w:ascii="Times New Roman" w:eastAsia="Times New Roman" w:hAnsi="Times New Roman" w:cs="Times New Roman"/>
          <w:sz w:val="28"/>
          <w:szCs w:val="28"/>
          <w:lang w:eastAsia="ru-RU"/>
        </w:rPr>
        <w:t>, ответственным за рассмотрение заявления и прилагаемых документов, заявления о выдаче градостроительного плана и прилагаемых документов.</w:t>
      </w:r>
    </w:p>
    <w:p w:rsidR="0042498D" w:rsidRPr="00F0455E" w:rsidRDefault="00124F01" w:rsidP="0042498D">
      <w:pPr>
        <w:spacing w:after="0" w:line="240" w:lineRule="auto"/>
        <w:ind w:firstLine="709"/>
        <w:jc w:val="both"/>
        <w:rPr>
          <w:rFonts w:ascii="Times New Roman" w:eastAsia="Times New Roman" w:hAnsi="Times New Roman" w:cs="Times New Roman"/>
          <w:sz w:val="28"/>
          <w:szCs w:val="28"/>
          <w:lang w:eastAsia="ru-RU"/>
        </w:rPr>
      </w:pPr>
      <w:r w:rsidRPr="00F0455E">
        <w:rPr>
          <w:rFonts w:ascii="Times New Roman" w:eastAsia="Times New Roman" w:hAnsi="Times New Roman" w:cs="Times New Roman"/>
          <w:sz w:val="28"/>
          <w:szCs w:val="28"/>
          <w:lang w:eastAsia="ru-RU"/>
        </w:rPr>
        <w:t>3.2.2.4.</w:t>
      </w:r>
      <w:r w:rsidR="0042498D" w:rsidRPr="00F0455E">
        <w:rPr>
          <w:rFonts w:ascii="Times New Roman" w:eastAsia="Times New Roman" w:hAnsi="Times New Roman" w:cs="Times New Roman"/>
          <w:sz w:val="28"/>
          <w:szCs w:val="28"/>
          <w:lang w:eastAsia="ru-RU"/>
        </w:rPr>
        <w:t xml:space="preserve">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градостроительного плана земельного участка. </w:t>
      </w:r>
    </w:p>
    <w:p w:rsidR="0042498D" w:rsidRPr="00F0455E"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F0455E">
        <w:rPr>
          <w:rFonts w:ascii="Times New Roman" w:eastAsia="Times New Roman" w:hAnsi="Times New Roman" w:cs="Times New Roman"/>
          <w:sz w:val="28"/>
          <w:szCs w:val="28"/>
          <w:lang w:eastAsia="ru-RU"/>
        </w:rPr>
        <w:t xml:space="preserve">Критерий принятия решения о подготовке градостроительного плана земельного участка – отсутствие оснований для отказа в выдаче градостроительного плана земельного участка, указанных в </w:t>
      </w:r>
      <w:r w:rsidR="00124F01" w:rsidRPr="00F0455E">
        <w:rPr>
          <w:rFonts w:ascii="Times New Roman" w:eastAsia="Times New Roman" w:hAnsi="Times New Roman" w:cs="Times New Roman"/>
          <w:sz w:val="28"/>
          <w:szCs w:val="28"/>
          <w:lang w:eastAsia="ru-RU"/>
        </w:rPr>
        <w:t xml:space="preserve">подпункте  2.9.2 пункта 2.9 </w:t>
      </w:r>
      <w:r w:rsidRPr="00F0455E">
        <w:rPr>
          <w:rFonts w:ascii="Times New Roman" w:eastAsia="Times New Roman" w:hAnsi="Times New Roman" w:cs="Times New Roman"/>
          <w:sz w:val="28"/>
          <w:szCs w:val="28"/>
          <w:lang w:eastAsia="ru-RU"/>
        </w:rPr>
        <w:t>настоящего</w:t>
      </w:r>
      <w:r w:rsidR="00124F01" w:rsidRPr="00F0455E">
        <w:rPr>
          <w:rFonts w:ascii="Times New Roman" w:eastAsia="Times New Roman" w:hAnsi="Times New Roman" w:cs="Times New Roman"/>
          <w:sz w:val="28"/>
          <w:szCs w:val="28"/>
          <w:lang w:eastAsia="ru-RU"/>
        </w:rPr>
        <w:t xml:space="preserve"> Административного регламента</w:t>
      </w:r>
      <w:r w:rsidRPr="00F0455E">
        <w:rPr>
          <w:rFonts w:ascii="Times New Roman" w:eastAsia="Times New Roman" w:hAnsi="Times New Roman" w:cs="Times New Roman"/>
          <w:sz w:val="28"/>
          <w:szCs w:val="28"/>
          <w:lang w:eastAsia="ru-RU"/>
        </w:rPr>
        <w:t>.</w:t>
      </w:r>
    </w:p>
    <w:p w:rsidR="0042498D" w:rsidRPr="00F0455E"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F0455E">
        <w:rPr>
          <w:rFonts w:ascii="Times New Roman" w:eastAsia="Times New Roman" w:hAnsi="Times New Roman" w:cs="Times New Roman"/>
          <w:sz w:val="28"/>
          <w:szCs w:val="28"/>
          <w:lang w:eastAsia="ru-RU"/>
        </w:rPr>
        <w:t>Критерий принятия решения об отказе в выдаче градостроительного плана земельного участка – наличие основания (оснований) для отказа в выдаче градостроительного плана земельного участка, указанные в</w:t>
      </w:r>
      <w:r w:rsidR="00124F01" w:rsidRPr="00F0455E">
        <w:rPr>
          <w:rFonts w:ascii="Times New Roman" w:eastAsia="Times New Roman" w:hAnsi="Times New Roman" w:cs="Times New Roman"/>
          <w:sz w:val="28"/>
          <w:szCs w:val="28"/>
          <w:lang w:eastAsia="ru-RU"/>
        </w:rPr>
        <w:t xml:space="preserve"> подпункте 2.9.2 пункта 2.9 настоящего Административного регламента.</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F0455E">
        <w:rPr>
          <w:rFonts w:ascii="Times New Roman" w:eastAsia="Times New Roman" w:hAnsi="Times New Roman" w:cs="Times New Roman"/>
          <w:sz w:val="28"/>
          <w:szCs w:val="28"/>
          <w:lang w:eastAsia="ru-RU"/>
        </w:rPr>
        <w:t>Результатом административного действия является подписанные и зарегистрированные в установленном порядке градостроительный план земельного участка либо письмо об отказе в выдаче</w:t>
      </w:r>
      <w:r w:rsidRPr="0042498D">
        <w:rPr>
          <w:rFonts w:ascii="Times New Roman" w:eastAsia="Times New Roman" w:hAnsi="Times New Roman" w:cs="Times New Roman"/>
          <w:sz w:val="28"/>
          <w:szCs w:val="28"/>
          <w:lang w:eastAsia="ru-RU"/>
        </w:rPr>
        <w:t xml:space="preserve"> градостроительного плана земельного участка. </w:t>
      </w:r>
    </w:p>
    <w:p w:rsidR="0042498D" w:rsidRPr="002912AF"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Фиксация результата - занесение информации в систему электронного документооборота, информационную систему обеспечения </w:t>
      </w:r>
      <w:r w:rsidRPr="002912AF">
        <w:rPr>
          <w:rFonts w:ascii="Times New Roman" w:eastAsia="Times New Roman" w:hAnsi="Times New Roman" w:cs="Times New Roman"/>
          <w:sz w:val="28"/>
          <w:szCs w:val="28"/>
          <w:lang w:eastAsia="ru-RU"/>
        </w:rPr>
        <w:t>градостроительной деятельности или в журнал регистрации.</w:t>
      </w:r>
    </w:p>
    <w:p w:rsidR="0042498D" w:rsidRPr="0042498D" w:rsidRDefault="00C43584" w:rsidP="0042498D">
      <w:pPr>
        <w:spacing w:after="0" w:line="240" w:lineRule="auto"/>
        <w:ind w:firstLine="709"/>
        <w:jc w:val="both"/>
        <w:rPr>
          <w:rFonts w:ascii="Times New Roman" w:eastAsia="Times New Roman" w:hAnsi="Times New Roman" w:cs="Times New Roman"/>
          <w:sz w:val="28"/>
          <w:szCs w:val="28"/>
          <w:lang w:eastAsia="ru-RU"/>
        </w:rPr>
      </w:pPr>
      <w:r w:rsidRPr="00A3365F">
        <w:rPr>
          <w:rFonts w:ascii="Times New Roman" w:eastAsia="Times New Roman" w:hAnsi="Times New Roman" w:cs="Times New Roman"/>
          <w:sz w:val="28"/>
          <w:szCs w:val="28"/>
          <w:lang w:eastAsia="ru-RU"/>
        </w:rPr>
        <w:t>3.2</w:t>
      </w:r>
      <w:r w:rsidR="0042498D" w:rsidRPr="00A3365F">
        <w:rPr>
          <w:rFonts w:ascii="Times New Roman" w:eastAsia="Times New Roman" w:hAnsi="Times New Roman" w:cs="Times New Roman"/>
          <w:sz w:val="28"/>
          <w:szCs w:val="28"/>
          <w:lang w:eastAsia="ru-RU"/>
        </w:rPr>
        <w:t>.3. Основанием для нач</w:t>
      </w:r>
      <w:r w:rsidRPr="00A3365F">
        <w:rPr>
          <w:rFonts w:ascii="Times New Roman" w:eastAsia="Times New Roman" w:hAnsi="Times New Roman" w:cs="Times New Roman"/>
          <w:sz w:val="28"/>
          <w:szCs w:val="28"/>
          <w:lang w:eastAsia="ru-RU"/>
        </w:rPr>
        <w:t>ала административного действия «</w:t>
      </w:r>
      <w:r w:rsidR="0042498D" w:rsidRPr="00A3365F">
        <w:rPr>
          <w:rFonts w:ascii="Times New Roman" w:eastAsia="Times New Roman" w:hAnsi="Times New Roman" w:cs="Times New Roman"/>
          <w:sz w:val="28"/>
          <w:szCs w:val="28"/>
          <w:lang w:eastAsia="ru-RU"/>
        </w:rPr>
        <w:t>Направление (выдача) результата предоставления муниципал</w:t>
      </w:r>
      <w:r w:rsidRPr="00A3365F">
        <w:rPr>
          <w:rFonts w:ascii="Times New Roman" w:eastAsia="Times New Roman" w:hAnsi="Times New Roman" w:cs="Times New Roman"/>
          <w:sz w:val="28"/>
          <w:szCs w:val="28"/>
          <w:lang w:eastAsia="ru-RU"/>
        </w:rPr>
        <w:t>ьной услуги заявителю»</w:t>
      </w:r>
      <w:r w:rsidR="0042498D" w:rsidRPr="00A3365F">
        <w:rPr>
          <w:rFonts w:ascii="Times New Roman" w:eastAsia="Times New Roman" w:hAnsi="Times New Roman" w:cs="Times New Roman"/>
          <w:sz w:val="28"/>
          <w:szCs w:val="28"/>
          <w:lang w:eastAsia="ru-RU"/>
        </w:rPr>
        <w:t xml:space="preserve"> является подписанные и зарегистрированные в установленном порядке градостроительный план</w:t>
      </w:r>
      <w:r w:rsidR="0042498D" w:rsidRPr="002912AF">
        <w:rPr>
          <w:rFonts w:ascii="Times New Roman" w:eastAsia="Times New Roman" w:hAnsi="Times New Roman" w:cs="Times New Roman"/>
          <w:sz w:val="28"/>
          <w:szCs w:val="28"/>
          <w:lang w:eastAsia="ru-RU"/>
        </w:rPr>
        <w:t xml:space="preserve"> земельного</w:t>
      </w:r>
      <w:r w:rsidR="0042498D" w:rsidRPr="0042498D">
        <w:rPr>
          <w:rFonts w:ascii="Times New Roman" w:eastAsia="Times New Roman" w:hAnsi="Times New Roman" w:cs="Times New Roman"/>
          <w:sz w:val="28"/>
          <w:szCs w:val="28"/>
          <w:lang w:eastAsia="ru-RU"/>
        </w:rPr>
        <w:t xml:space="preserve"> участка либо письмо об отказе в выдаче градостроительного плана земельного участка.</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3.</w:t>
      </w:r>
      <w:r w:rsidR="00C43584">
        <w:rPr>
          <w:rFonts w:ascii="Times New Roman" w:eastAsia="Times New Roman" w:hAnsi="Times New Roman" w:cs="Times New Roman"/>
          <w:sz w:val="28"/>
          <w:szCs w:val="28"/>
          <w:lang w:eastAsia="ru-RU"/>
        </w:rPr>
        <w:t xml:space="preserve">2.3.1. </w:t>
      </w:r>
      <w:r w:rsidRPr="0042498D">
        <w:rPr>
          <w:rFonts w:ascii="Times New Roman" w:eastAsia="Times New Roman" w:hAnsi="Times New Roman" w:cs="Times New Roman"/>
          <w:sz w:val="28"/>
          <w:szCs w:val="28"/>
          <w:lang w:eastAsia="ru-RU"/>
        </w:rPr>
        <w:t xml:space="preserve">Результат муниципальной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направляется в форме электронного документа, подписанного усиленной квалифицированной электронной </w:t>
      </w:r>
      <w:r w:rsidRPr="002912AF">
        <w:rPr>
          <w:rFonts w:ascii="Times New Roman" w:eastAsia="Times New Roman" w:hAnsi="Times New Roman" w:cs="Times New Roman"/>
          <w:sz w:val="28"/>
          <w:szCs w:val="28"/>
          <w:lang w:eastAsia="ru-RU"/>
        </w:rPr>
        <w:t xml:space="preserve">подписью </w:t>
      </w:r>
      <w:r w:rsidR="00057E42" w:rsidRPr="002912AF">
        <w:rPr>
          <w:rFonts w:ascii="Times New Roman" w:eastAsia="Times New Roman" w:hAnsi="Times New Roman" w:cs="Times New Roman"/>
          <w:sz w:val="28"/>
          <w:szCs w:val="28"/>
          <w:lang w:eastAsia="ru-RU"/>
        </w:rPr>
        <w:t xml:space="preserve"> заместителя главы администрации </w:t>
      </w:r>
      <w:r w:rsidRPr="002912AF">
        <w:rPr>
          <w:rFonts w:ascii="Times New Roman" w:eastAsia="Times New Roman" w:hAnsi="Times New Roman" w:cs="Times New Roman"/>
          <w:sz w:val="28"/>
          <w:szCs w:val="28"/>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42498D">
        <w:rPr>
          <w:rFonts w:ascii="Times New Roman" w:eastAsia="Times New Roman" w:hAnsi="Times New Roman" w:cs="Times New Roman"/>
          <w:sz w:val="28"/>
          <w:szCs w:val="28"/>
          <w:lang w:eastAsia="ru-RU"/>
        </w:rPr>
        <w:t xml:space="preserve"> но не позднее одного рабочего дня с </w:t>
      </w:r>
      <w:r w:rsidR="00946234">
        <w:rPr>
          <w:rFonts w:ascii="Times New Roman" w:eastAsia="Times New Roman" w:hAnsi="Times New Roman" w:cs="Times New Roman"/>
          <w:sz w:val="28"/>
          <w:szCs w:val="28"/>
          <w:lang w:eastAsia="ru-RU"/>
        </w:rPr>
        <w:t xml:space="preserve">даты </w:t>
      </w:r>
      <w:r w:rsidRPr="0042498D">
        <w:rPr>
          <w:rFonts w:ascii="Times New Roman" w:eastAsia="Times New Roman" w:hAnsi="Times New Roman" w:cs="Times New Roman"/>
          <w:sz w:val="28"/>
          <w:szCs w:val="28"/>
          <w:lang w:eastAsia="ru-RU"/>
        </w:rPr>
        <w:t>подписания и регистрации (за исключением выдачи результата через МФЦ).</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w:t>
      </w:r>
      <w:r w:rsidRPr="0042498D">
        <w:rPr>
          <w:rFonts w:ascii="Times New Roman" w:eastAsia="Times New Roman" w:hAnsi="Times New Roman" w:cs="Times New Roman"/>
          <w:sz w:val="28"/>
          <w:szCs w:val="28"/>
          <w:lang w:eastAsia="ru-RU"/>
        </w:rPr>
        <w:lastRenderedPageBreak/>
        <w:t xml:space="preserve">дополнительно документ, подтверждающий полномочия представителя заявителя.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42498D" w:rsidRPr="00C324C6"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В случае если заявитель не явился в назначенное время за результатом в Администрацию, </w:t>
      </w:r>
      <w:r w:rsidR="008E3569">
        <w:rPr>
          <w:rFonts w:ascii="Times New Roman" w:eastAsia="Times New Roman" w:hAnsi="Times New Roman" w:cs="Times New Roman"/>
          <w:sz w:val="28"/>
          <w:szCs w:val="28"/>
          <w:lang w:eastAsia="ru-RU"/>
        </w:rPr>
        <w:t>сотрудник</w:t>
      </w:r>
      <w:r w:rsidRPr="0042498D">
        <w:rPr>
          <w:rFonts w:ascii="Times New Roman" w:eastAsia="Times New Roman" w:hAnsi="Times New Roman" w:cs="Times New Roman"/>
          <w:sz w:val="28"/>
          <w:szCs w:val="28"/>
          <w:lang w:eastAsia="ru-RU"/>
        </w:rPr>
        <w:t xml:space="preserve">, ответственный за направление или вручение результата </w:t>
      </w:r>
      <w:r w:rsidRPr="00C324C6">
        <w:rPr>
          <w:rFonts w:ascii="Times New Roman" w:eastAsia="Times New Roman" w:hAnsi="Times New Roman" w:cs="Times New Roman"/>
          <w:sz w:val="28"/>
          <w:szCs w:val="28"/>
          <w:lang w:eastAsia="ru-RU"/>
        </w:rPr>
        <w:t xml:space="preserve">муниципальной услуги, направляет его почтовым отправлением с уведомлением о вручении.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C324C6">
        <w:rPr>
          <w:rFonts w:ascii="Times New Roman" w:eastAsia="Times New Roman" w:hAnsi="Times New Roman" w:cs="Times New Roman"/>
          <w:sz w:val="28"/>
          <w:szCs w:val="28"/>
          <w:lang w:eastAsia="ru-RU"/>
        </w:rPr>
        <w:t>В случае обращения</w:t>
      </w:r>
      <w:r w:rsidR="00C43584" w:rsidRPr="00C324C6">
        <w:rPr>
          <w:rFonts w:ascii="Times New Roman" w:eastAsia="Times New Roman" w:hAnsi="Times New Roman" w:cs="Times New Roman"/>
          <w:sz w:val="28"/>
          <w:szCs w:val="28"/>
          <w:lang w:eastAsia="ru-RU"/>
        </w:rPr>
        <w:t xml:space="preserve"> заявителя через МФЦ </w:t>
      </w:r>
      <w:r w:rsidR="008E3569" w:rsidRPr="00C324C6">
        <w:rPr>
          <w:rFonts w:ascii="Times New Roman" w:eastAsia="Times New Roman" w:hAnsi="Times New Roman" w:cs="Times New Roman"/>
          <w:sz w:val="28"/>
          <w:szCs w:val="28"/>
          <w:lang w:eastAsia="ru-RU"/>
        </w:rPr>
        <w:t xml:space="preserve">сотрудник </w:t>
      </w:r>
      <w:r w:rsidR="00C43584" w:rsidRPr="00C324C6">
        <w:rPr>
          <w:rFonts w:ascii="Times New Roman" w:eastAsia="Times New Roman" w:hAnsi="Times New Roman" w:cs="Times New Roman"/>
          <w:sz w:val="28"/>
          <w:szCs w:val="28"/>
          <w:lang w:eastAsia="ru-RU"/>
        </w:rPr>
        <w:t>отдела архитектуры и градостроительства</w:t>
      </w:r>
      <w:r w:rsidRPr="00C324C6">
        <w:rPr>
          <w:rFonts w:ascii="Times New Roman" w:eastAsia="Times New Roman" w:hAnsi="Times New Roman" w:cs="Times New Roman"/>
          <w:sz w:val="28"/>
          <w:szCs w:val="28"/>
          <w:lang w:eastAsia="ru-RU"/>
        </w:rPr>
        <w:t xml:space="preserve"> передает в МФЦ результат посредством курьерской доставки МФЦ по реестру передачи д</w:t>
      </w:r>
      <w:r w:rsidR="00C43584" w:rsidRPr="00C324C6">
        <w:rPr>
          <w:rFonts w:ascii="Times New Roman" w:eastAsia="Times New Roman" w:hAnsi="Times New Roman" w:cs="Times New Roman"/>
          <w:sz w:val="28"/>
          <w:szCs w:val="28"/>
          <w:lang w:eastAsia="ru-RU"/>
        </w:rPr>
        <w:t xml:space="preserve">ел в течение трех рабочих дней </w:t>
      </w:r>
      <w:r w:rsidRPr="00C324C6">
        <w:rPr>
          <w:rFonts w:ascii="Times New Roman" w:eastAsia="Times New Roman" w:hAnsi="Times New Roman" w:cs="Times New Roman"/>
          <w:sz w:val="28"/>
          <w:szCs w:val="28"/>
          <w:lang w:eastAsia="ru-RU"/>
        </w:rPr>
        <w:t>со дня принятия решения, но не позднее,</w:t>
      </w:r>
      <w:r w:rsidRPr="0042498D">
        <w:rPr>
          <w:rFonts w:ascii="Times New Roman" w:eastAsia="Times New Roman" w:hAnsi="Times New Roman" w:cs="Times New Roman"/>
          <w:sz w:val="28"/>
          <w:szCs w:val="28"/>
          <w:lang w:eastAsia="ru-RU"/>
        </w:rPr>
        <w:t xml:space="preserve"> чем за один рабочий день до окончания общего срока предоставления муниципальной услуги.</w:t>
      </w:r>
    </w:p>
    <w:p w:rsidR="0042498D" w:rsidRPr="0042498D" w:rsidRDefault="00C43584" w:rsidP="004249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3.2.3.2. </w:t>
      </w:r>
      <w:r w:rsidR="0042498D" w:rsidRPr="0042498D">
        <w:rPr>
          <w:rFonts w:ascii="Times New Roman" w:eastAsia="Times New Roman" w:hAnsi="Times New Roman" w:cs="Times New Roman"/>
          <w:sz w:val="28"/>
          <w:szCs w:val="28"/>
          <w:lang w:eastAsia="ru-RU"/>
        </w:rPr>
        <w:t>Критерии принятия решения по выбору варианта отправки результата предоставления муниципальной услуги заявителю - указание заявителем в заявлении или в расписке о приеме документов способа отправки результата предоставления услуги.</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 xml:space="preserve">Результатом является выданные (направленные) градостроительный план земельного участка либо письмо об отказе в выдаче градостроительного плана земельного участка. </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Фиксация факта направления (выдачи) отправки результата предо</w:t>
      </w:r>
      <w:r w:rsidR="00E43B9C">
        <w:rPr>
          <w:rFonts w:ascii="Times New Roman" w:eastAsia="Times New Roman" w:hAnsi="Times New Roman" w:cs="Times New Roman"/>
          <w:sz w:val="28"/>
          <w:szCs w:val="28"/>
          <w:lang w:eastAsia="ru-RU"/>
        </w:rPr>
        <w:t xml:space="preserve">ставления муниципальной услуги </w:t>
      </w:r>
      <w:r w:rsidRPr="0042498D">
        <w:rPr>
          <w:rFonts w:ascii="Times New Roman" w:eastAsia="Times New Roman" w:hAnsi="Times New Roman" w:cs="Times New Roman"/>
          <w:sz w:val="28"/>
          <w:szCs w:val="28"/>
          <w:lang w:eastAsia="ru-RU"/>
        </w:rPr>
        <w:t>- отметка в систем</w:t>
      </w:r>
      <w:r w:rsidR="006F1F0F">
        <w:rPr>
          <w:rFonts w:ascii="Times New Roman" w:eastAsia="Times New Roman" w:hAnsi="Times New Roman" w:cs="Times New Roman"/>
          <w:sz w:val="28"/>
          <w:szCs w:val="28"/>
          <w:lang w:eastAsia="ru-RU"/>
        </w:rPr>
        <w:t>е электронного документооборота</w:t>
      </w:r>
      <w:r w:rsidRPr="0042498D">
        <w:rPr>
          <w:rFonts w:ascii="Times New Roman" w:eastAsia="Times New Roman" w:hAnsi="Times New Roman" w:cs="Times New Roman"/>
          <w:sz w:val="28"/>
          <w:szCs w:val="28"/>
          <w:lang w:eastAsia="ru-RU"/>
        </w:rPr>
        <w:t>.</w:t>
      </w:r>
    </w:p>
    <w:p w:rsidR="0042498D" w:rsidRPr="0042498D"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42498D">
        <w:rPr>
          <w:rFonts w:ascii="Times New Roman" w:eastAsia="Times New Roman" w:hAnsi="Times New Roman" w:cs="Times New Roman"/>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w:t>
      </w:r>
    </w:p>
    <w:p w:rsidR="007020BC" w:rsidRPr="00C324C6" w:rsidRDefault="0042498D" w:rsidP="0042498D">
      <w:pPr>
        <w:spacing w:after="0" w:line="240" w:lineRule="auto"/>
        <w:ind w:firstLine="709"/>
        <w:jc w:val="both"/>
        <w:rPr>
          <w:rFonts w:ascii="Times New Roman" w:eastAsia="Times New Roman" w:hAnsi="Times New Roman" w:cs="Times New Roman"/>
          <w:sz w:val="28"/>
          <w:szCs w:val="28"/>
          <w:lang w:eastAsia="ru-RU"/>
        </w:rPr>
      </w:pPr>
      <w:r w:rsidRPr="00C324C6">
        <w:rPr>
          <w:rFonts w:ascii="Times New Roman" w:eastAsia="Times New Roman" w:hAnsi="Times New Roman" w:cs="Times New Roman"/>
          <w:sz w:val="28"/>
          <w:szCs w:val="28"/>
          <w:lang w:eastAsia="ru-RU"/>
        </w:rPr>
        <w:t xml:space="preserve">Срок направления результата – один рабочий день с </w:t>
      </w:r>
      <w:r w:rsidR="006F1F0F" w:rsidRPr="00C324C6">
        <w:rPr>
          <w:rFonts w:ascii="Times New Roman" w:eastAsia="Times New Roman" w:hAnsi="Times New Roman" w:cs="Times New Roman"/>
          <w:sz w:val="28"/>
          <w:szCs w:val="28"/>
          <w:lang w:eastAsia="ru-RU"/>
        </w:rPr>
        <w:t xml:space="preserve">даты </w:t>
      </w:r>
      <w:r w:rsidRPr="00C324C6">
        <w:rPr>
          <w:rFonts w:ascii="Times New Roman" w:eastAsia="Times New Roman" w:hAnsi="Times New Roman" w:cs="Times New Roman"/>
          <w:sz w:val="28"/>
          <w:szCs w:val="28"/>
          <w:lang w:eastAsia="ru-RU"/>
        </w:rPr>
        <w:t>подписания и регистрации градостроительного плана земельного участка либо письма об отказе в выдаче градостроительного плана земельного участка</w:t>
      </w:r>
      <w:r w:rsidR="006F1F0F" w:rsidRPr="00C324C6">
        <w:rPr>
          <w:rFonts w:ascii="Times New Roman" w:eastAsia="Times New Roman" w:hAnsi="Times New Roman" w:cs="Times New Roman"/>
          <w:sz w:val="28"/>
          <w:szCs w:val="28"/>
          <w:lang w:eastAsia="ru-RU"/>
        </w:rPr>
        <w:t xml:space="preserve"> </w:t>
      </w:r>
      <w:r w:rsidRPr="00C324C6">
        <w:rPr>
          <w:rFonts w:ascii="Times New Roman" w:eastAsia="Times New Roman" w:hAnsi="Times New Roman" w:cs="Times New Roman"/>
          <w:sz w:val="28"/>
          <w:szCs w:val="28"/>
          <w:lang w:eastAsia="ru-RU"/>
        </w:rPr>
        <w:t>(за исключением выдачи результата через МФЦ).</w:t>
      </w:r>
    </w:p>
    <w:p w:rsidR="0042498D" w:rsidRPr="00C324C6" w:rsidRDefault="0042498D" w:rsidP="0042498D">
      <w:pPr>
        <w:spacing w:after="0" w:line="240" w:lineRule="auto"/>
        <w:ind w:firstLine="709"/>
        <w:jc w:val="both"/>
        <w:rPr>
          <w:rFonts w:ascii="Times New Roman" w:eastAsia="Calibri" w:hAnsi="Times New Roman" w:cs="Times New Roman"/>
          <w:sz w:val="28"/>
          <w:szCs w:val="28"/>
          <w:lang w:eastAsia="ru-RU"/>
        </w:rPr>
      </w:pPr>
    </w:p>
    <w:p w:rsidR="007020BC" w:rsidRPr="00C324C6" w:rsidRDefault="007020BC" w:rsidP="007020BC">
      <w:pPr>
        <w:spacing w:after="0" w:line="240" w:lineRule="auto"/>
        <w:ind w:firstLine="567"/>
        <w:jc w:val="center"/>
        <w:rPr>
          <w:rFonts w:ascii="Times New Roman" w:eastAsia="Calibri" w:hAnsi="Times New Roman" w:cs="Times New Roman"/>
          <w:b/>
          <w:sz w:val="28"/>
          <w:szCs w:val="28"/>
          <w:lang w:eastAsia="ru-RU"/>
        </w:rPr>
      </w:pPr>
      <w:r w:rsidRPr="00C324C6">
        <w:rPr>
          <w:rFonts w:ascii="Times New Roman" w:eastAsia="Calibri" w:hAnsi="Times New Roman" w:cs="Times New Roman"/>
          <w:b/>
          <w:sz w:val="28"/>
          <w:szCs w:val="28"/>
          <w:lang w:eastAsia="ru-RU"/>
        </w:rPr>
        <w:t xml:space="preserve">3.3. </w:t>
      </w:r>
      <w:r w:rsidR="00D15927" w:rsidRPr="00C324C6">
        <w:rPr>
          <w:rFonts w:ascii="Times New Roman" w:eastAsia="Calibri" w:hAnsi="Times New Roman" w:cs="Times New Roman"/>
          <w:b/>
          <w:sz w:val="28"/>
          <w:szCs w:val="28"/>
          <w:lang w:eastAsia="ru-RU"/>
        </w:rPr>
        <w:t>Выдача копии градостроительного плана земельного участка</w:t>
      </w:r>
    </w:p>
    <w:p w:rsidR="00D15927" w:rsidRPr="00C324C6" w:rsidRDefault="00D15927" w:rsidP="007020BC">
      <w:pPr>
        <w:spacing w:after="0" w:line="240" w:lineRule="auto"/>
        <w:ind w:firstLine="567"/>
        <w:jc w:val="center"/>
        <w:rPr>
          <w:rFonts w:ascii="Times New Roman" w:eastAsia="Calibri" w:hAnsi="Times New Roman" w:cs="Times New Roman"/>
          <w:b/>
          <w:sz w:val="28"/>
          <w:szCs w:val="28"/>
          <w:lang w:eastAsia="ru-RU"/>
        </w:rPr>
      </w:pPr>
    </w:p>
    <w:p w:rsidR="00D15927" w:rsidRPr="00D15927"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24C6">
        <w:rPr>
          <w:rFonts w:ascii="Times New Roman" w:eastAsia="Times New Roman" w:hAnsi="Times New Roman" w:cs="Times New Roman"/>
          <w:color w:val="000000"/>
          <w:sz w:val="28"/>
          <w:szCs w:val="28"/>
          <w:lang w:eastAsia="ru-RU"/>
        </w:rPr>
        <w:t>3.3.1. Основанием для начала административного действия «Прием и регистрация заявления о выдаче копии и прилагаемых документов» является поступившее заявление о выдаче копии по форме согласно прило</w:t>
      </w:r>
      <w:r w:rsidR="0079736D" w:rsidRPr="00C324C6">
        <w:rPr>
          <w:rFonts w:ascii="Times New Roman" w:eastAsia="Times New Roman" w:hAnsi="Times New Roman" w:cs="Times New Roman"/>
          <w:color w:val="000000"/>
          <w:sz w:val="28"/>
          <w:szCs w:val="28"/>
          <w:lang w:eastAsia="ru-RU"/>
        </w:rPr>
        <w:t>жению</w:t>
      </w:r>
      <w:r w:rsidR="0079736D">
        <w:rPr>
          <w:rFonts w:ascii="Times New Roman" w:eastAsia="Times New Roman" w:hAnsi="Times New Roman" w:cs="Times New Roman"/>
          <w:color w:val="000000"/>
          <w:sz w:val="28"/>
          <w:szCs w:val="28"/>
          <w:lang w:eastAsia="ru-RU"/>
        </w:rPr>
        <w:t xml:space="preserve"> 3</w:t>
      </w:r>
      <w:r w:rsidRPr="00D15927">
        <w:rPr>
          <w:rFonts w:ascii="Times New Roman" w:eastAsia="Times New Roman" w:hAnsi="Times New Roman" w:cs="Times New Roman"/>
          <w:color w:val="000000"/>
          <w:sz w:val="28"/>
          <w:szCs w:val="28"/>
          <w:lang w:eastAsia="ru-RU"/>
        </w:rPr>
        <w:t xml:space="preserve"> к настоящему Административному регламенту и прилагаемых документов непосредственно направленного по почте с уведомлением о вручении,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D15927" w:rsidRPr="00D15927"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15927">
        <w:rPr>
          <w:rFonts w:ascii="Times New Roman" w:eastAsia="Times New Roman" w:hAnsi="Times New Roman" w:cs="Times New Roman"/>
          <w:color w:val="000000"/>
          <w:sz w:val="28"/>
          <w:szCs w:val="28"/>
          <w:lang w:eastAsia="ru-RU"/>
        </w:rPr>
        <w:lastRenderedPageBreak/>
        <w:t xml:space="preserve">Днем обращения за предоставлением муниципальной услуги считается день </w:t>
      </w:r>
      <w:r w:rsidR="00C324C6" w:rsidRPr="00A3365F">
        <w:rPr>
          <w:rFonts w:ascii="Times New Roman" w:eastAsia="Times New Roman" w:hAnsi="Times New Roman" w:cs="Times New Roman"/>
          <w:color w:val="000000"/>
          <w:sz w:val="28"/>
          <w:szCs w:val="28"/>
          <w:lang w:eastAsia="ru-RU"/>
        </w:rPr>
        <w:t>регистрации</w:t>
      </w:r>
      <w:r w:rsidRPr="00D15927">
        <w:rPr>
          <w:rFonts w:ascii="Times New Roman" w:eastAsia="Times New Roman" w:hAnsi="Times New Roman" w:cs="Times New Roman"/>
          <w:color w:val="000000"/>
          <w:sz w:val="28"/>
          <w:szCs w:val="28"/>
          <w:lang w:eastAsia="ru-RU"/>
        </w:rPr>
        <w:t xml:space="preserve"> Администрацией заявления о выдаче копии и прилагаемых документов.</w:t>
      </w:r>
    </w:p>
    <w:p w:rsidR="00D15927" w:rsidRPr="00A3365F"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15927">
        <w:rPr>
          <w:rFonts w:ascii="Times New Roman" w:eastAsia="Times New Roman" w:hAnsi="Times New Roman" w:cs="Times New Roman"/>
          <w:color w:val="000000"/>
          <w:sz w:val="28"/>
          <w:szCs w:val="28"/>
          <w:lang w:eastAsia="ru-RU"/>
        </w:rPr>
        <w:t xml:space="preserve">3.3.1.1. </w:t>
      </w:r>
      <w:r w:rsidR="00C324C6">
        <w:rPr>
          <w:rFonts w:ascii="Times New Roman" w:eastAsia="Times New Roman" w:hAnsi="Times New Roman" w:cs="Times New Roman"/>
          <w:color w:val="000000"/>
          <w:sz w:val="28"/>
          <w:szCs w:val="28"/>
          <w:lang w:eastAsia="ru-RU"/>
        </w:rPr>
        <w:t>Р</w:t>
      </w:r>
      <w:r w:rsidRPr="00D15927">
        <w:rPr>
          <w:rFonts w:ascii="Times New Roman" w:eastAsia="Times New Roman" w:hAnsi="Times New Roman" w:cs="Times New Roman"/>
          <w:color w:val="000000"/>
          <w:sz w:val="28"/>
          <w:szCs w:val="28"/>
          <w:lang w:eastAsia="ru-RU"/>
        </w:rPr>
        <w:t xml:space="preserve">егистрация заявления о выдаче копии и прилагаемых документов осуществляются </w:t>
      </w:r>
      <w:r w:rsidR="008E3569" w:rsidRPr="00A3365F">
        <w:rPr>
          <w:rFonts w:ascii="Times New Roman" w:eastAsia="Times New Roman" w:hAnsi="Times New Roman" w:cs="Times New Roman"/>
          <w:color w:val="000000"/>
          <w:sz w:val="28"/>
          <w:szCs w:val="28"/>
          <w:lang w:eastAsia="ru-RU"/>
        </w:rPr>
        <w:t xml:space="preserve">сотрудником </w:t>
      </w:r>
      <w:r w:rsidRPr="00A3365F">
        <w:rPr>
          <w:rFonts w:ascii="Times New Roman" w:eastAsia="Times New Roman" w:hAnsi="Times New Roman" w:cs="Times New Roman"/>
          <w:color w:val="000000"/>
          <w:sz w:val="28"/>
          <w:szCs w:val="28"/>
          <w:lang w:eastAsia="ru-RU"/>
        </w:rPr>
        <w:t>Администрации, ответственным за прием и регистрацию заявлений.</w:t>
      </w:r>
    </w:p>
    <w:p w:rsidR="00E6618A" w:rsidRPr="00D15927" w:rsidRDefault="00E6618A"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365F">
        <w:rPr>
          <w:rFonts w:ascii="Times New Roman" w:eastAsia="Times New Roman" w:hAnsi="Times New Roman" w:cs="Times New Roman"/>
          <w:color w:val="000000"/>
          <w:sz w:val="28"/>
          <w:szCs w:val="28"/>
          <w:lang w:eastAsia="ru-RU"/>
        </w:rPr>
        <w:t>При направлении документов посредством почтовых отправлений,  ответственный специалист Администрации  осуществляет регистрацию заявления о выдаче копии и прилагаемых документов в системе электронного документооборота.</w:t>
      </w:r>
    </w:p>
    <w:p w:rsidR="00D15927" w:rsidRPr="002F4500" w:rsidRDefault="001860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F4500">
        <w:rPr>
          <w:rFonts w:ascii="Times New Roman" w:eastAsia="Times New Roman" w:hAnsi="Times New Roman" w:cs="Times New Roman"/>
          <w:color w:val="000000"/>
          <w:sz w:val="28"/>
          <w:szCs w:val="28"/>
          <w:lang w:eastAsia="ru-RU"/>
        </w:rPr>
        <w:t xml:space="preserve">3.3.1.2. </w:t>
      </w:r>
      <w:r w:rsidR="00D15927" w:rsidRPr="002F4500">
        <w:rPr>
          <w:rFonts w:ascii="Times New Roman" w:eastAsia="Times New Roman" w:hAnsi="Times New Roman" w:cs="Times New Roman"/>
          <w:color w:val="000000"/>
          <w:sz w:val="28"/>
          <w:szCs w:val="28"/>
          <w:lang w:eastAsia="ru-RU"/>
        </w:rPr>
        <w:t>При обращении на личном приеме заявление о выдаче копии и прилагаемых документов заявителя фиксируется в систем</w:t>
      </w:r>
      <w:r w:rsidRPr="002F4500">
        <w:rPr>
          <w:rFonts w:ascii="Times New Roman" w:eastAsia="Times New Roman" w:hAnsi="Times New Roman" w:cs="Times New Roman"/>
          <w:color w:val="000000"/>
          <w:sz w:val="28"/>
          <w:szCs w:val="28"/>
          <w:lang w:eastAsia="ru-RU"/>
        </w:rPr>
        <w:t>е электронного документооборота</w:t>
      </w:r>
      <w:r w:rsidR="00D15927" w:rsidRPr="002F4500">
        <w:rPr>
          <w:rFonts w:ascii="Times New Roman" w:eastAsia="Times New Roman" w:hAnsi="Times New Roman" w:cs="Times New Roman"/>
          <w:color w:val="000000"/>
          <w:sz w:val="28"/>
          <w:szCs w:val="28"/>
          <w:lang w:eastAsia="ru-RU"/>
        </w:rPr>
        <w:t xml:space="preserve">. </w:t>
      </w:r>
    </w:p>
    <w:p w:rsidR="00186027" w:rsidRPr="002F4500" w:rsidRDefault="00D15927" w:rsidP="00D15927">
      <w:pPr>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r w:rsidRPr="002F4500">
        <w:rPr>
          <w:rFonts w:ascii="Times New Roman" w:eastAsia="Times New Roman" w:hAnsi="Times New Roman" w:cs="Times New Roman"/>
          <w:color w:val="000000"/>
          <w:sz w:val="28"/>
          <w:szCs w:val="28"/>
          <w:lang w:eastAsia="ru-RU"/>
        </w:rPr>
        <w:t xml:space="preserve">При обращении письменно в Администрацию, в том числе на личном приеме, ответственный </w:t>
      </w:r>
      <w:r w:rsidR="008E3569">
        <w:rPr>
          <w:rFonts w:ascii="Times New Roman" w:eastAsia="Times New Roman" w:hAnsi="Times New Roman" w:cs="Times New Roman"/>
          <w:color w:val="000000"/>
          <w:sz w:val="28"/>
          <w:szCs w:val="28"/>
          <w:lang w:eastAsia="ru-RU"/>
        </w:rPr>
        <w:t>сотрудник:</w:t>
      </w:r>
    </w:p>
    <w:p w:rsidR="00D15927" w:rsidRPr="002F4500"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F4500">
        <w:rPr>
          <w:rFonts w:ascii="Times New Roman" w:eastAsia="Times New Roman" w:hAnsi="Times New Roman" w:cs="Times New Roman"/>
          <w:color w:val="000000"/>
          <w:sz w:val="28"/>
          <w:szCs w:val="28"/>
          <w:lang w:eastAsia="ru-RU"/>
        </w:rPr>
        <w:t>а) ус</w:t>
      </w:r>
      <w:r w:rsidR="00186027" w:rsidRPr="002F4500">
        <w:rPr>
          <w:rFonts w:ascii="Times New Roman" w:eastAsia="Times New Roman" w:hAnsi="Times New Roman" w:cs="Times New Roman"/>
          <w:color w:val="000000"/>
          <w:sz w:val="28"/>
          <w:szCs w:val="28"/>
          <w:lang w:eastAsia="ru-RU"/>
        </w:rPr>
        <w:t xml:space="preserve">танавливает личность заявителя </w:t>
      </w:r>
      <w:r w:rsidRPr="002F4500">
        <w:rPr>
          <w:rFonts w:ascii="Times New Roman" w:eastAsia="Times New Roman" w:hAnsi="Times New Roman" w:cs="Times New Roman"/>
          <w:color w:val="000000"/>
          <w:sz w:val="28"/>
          <w:szCs w:val="28"/>
          <w:lang w:eastAsia="ru-RU"/>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15927" w:rsidRPr="002F4500"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F4500">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D15927" w:rsidRPr="002F4500" w:rsidRDefault="001860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F4500">
        <w:rPr>
          <w:rFonts w:ascii="Times New Roman" w:eastAsia="Times New Roman" w:hAnsi="Times New Roman" w:cs="Times New Roman"/>
          <w:color w:val="000000"/>
          <w:sz w:val="28"/>
          <w:szCs w:val="28"/>
          <w:lang w:eastAsia="ru-RU"/>
        </w:rPr>
        <w:t xml:space="preserve">в) </w:t>
      </w:r>
      <w:r w:rsidR="00D15927" w:rsidRPr="002F4500">
        <w:rPr>
          <w:rFonts w:ascii="Times New Roman" w:eastAsia="Times New Roman" w:hAnsi="Times New Roman" w:cs="Times New Roman"/>
          <w:color w:val="000000"/>
          <w:sz w:val="28"/>
          <w:szCs w:val="28"/>
          <w:lang w:eastAsia="ru-RU"/>
        </w:rPr>
        <w:t>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D15927" w:rsidRPr="002F4500" w:rsidRDefault="00D15927" w:rsidP="00D159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4500">
        <w:rPr>
          <w:rFonts w:ascii="Times New Roman" w:eastAsia="Times New Roman" w:hAnsi="Times New Roman" w:cs="Times New Roman"/>
          <w:color w:val="000000"/>
          <w:sz w:val="28"/>
          <w:szCs w:val="28"/>
          <w:lang w:eastAsia="ru-RU"/>
        </w:rPr>
        <w:t xml:space="preserve">г) </w:t>
      </w:r>
      <w:r w:rsidRPr="002F4500">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86027" w:rsidRPr="002F4500"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F4500">
        <w:rPr>
          <w:rFonts w:ascii="Times New Roman" w:eastAsia="Times New Roman" w:hAnsi="Times New Roman" w:cs="Times New Roman"/>
          <w:color w:val="000000"/>
          <w:sz w:val="28"/>
          <w:szCs w:val="28"/>
          <w:lang w:eastAsia="ru-RU"/>
        </w:rPr>
        <w:t xml:space="preserve"> </w:t>
      </w:r>
      <w:r w:rsidRPr="00A3365F">
        <w:rPr>
          <w:rFonts w:ascii="Times New Roman" w:eastAsia="Times New Roman" w:hAnsi="Times New Roman" w:cs="Times New Roman"/>
          <w:color w:val="000000"/>
          <w:sz w:val="28"/>
          <w:szCs w:val="28"/>
          <w:lang w:eastAsia="ru-RU"/>
        </w:rPr>
        <w:t xml:space="preserve">д) </w:t>
      </w:r>
      <w:r w:rsidR="003D549C" w:rsidRPr="00A3365F">
        <w:rPr>
          <w:rFonts w:ascii="Times New Roman" w:eastAsia="Times New Roman" w:hAnsi="Times New Roman" w:cs="Times New Roman"/>
          <w:color w:val="000000"/>
          <w:sz w:val="28"/>
          <w:szCs w:val="28"/>
          <w:lang w:eastAsia="ru-RU"/>
        </w:rPr>
        <w:t xml:space="preserve">передает сотруднику Администрации, ответственному за регистрацию </w:t>
      </w:r>
      <w:r w:rsidRPr="003D549C">
        <w:rPr>
          <w:rFonts w:ascii="Times New Roman" w:eastAsia="Times New Roman" w:hAnsi="Times New Roman" w:cs="Times New Roman"/>
          <w:color w:val="000000"/>
          <w:sz w:val="28"/>
          <w:szCs w:val="28"/>
          <w:lang w:eastAsia="ru-RU"/>
        </w:rPr>
        <w:t>заявление</w:t>
      </w:r>
      <w:r w:rsidRPr="002F4500">
        <w:rPr>
          <w:rFonts w:ascii="Times New Roman" w:eastAsia="Times New Roman" w:hAnsi="Times New Roman" w:cs="Times New Roman"/>
          <w:color w:val="000000"/>
          <w:sz w:val="28"/>
          <w:szCs w:val="28"/>
          <w:lang w:eastAsia="ru-RU"/>
        </w:rPr>
        <w:t xml:space="preserve"> </w:t>
      </w:r>
      <w:r w:rsidR="00186027" w:rsidRPr="002F4500">
        <w:rPr>
          <w:rFonts w:ascii="Times New Roman" w:eastAsia="Times New Roman" w:hAnsi="Times New Roman" w:cs="Times New Roman"/>
          <w:color w:val="000000"/>
          <w:sz w:val="28"/>
          <w:szCs w:val="28"/>
          <w:lang w:eastAsia="ru-RU"/>
        </w:rPr>
        <w:t xml:space="preserve">о выдаче копии </w:t>
      </w:r>
      <w:r w:rsidR="00A40FFC">
        <w:rPr>
          <w:rFonts w:ascii="Times New Roman" w:eastAsia="Times New Roman" w:hAnsi="Times New Roman" w:cs="Times New Roman"/>
          <w:color w:val="000000"/>
          <w:sz w:val="28"/>
          <w:szCs w:val="28"/>
          <w:lang w:eastAsia="ru-RU"/>
        </w:rPr>
        <w:t xml:space="preserve">и прилагаемые документы </w:t>
      </w:r>
      <w:r w:rsidR="003D549C">
        <w:rPr>
          <w:rFonts w:ascii="Times New Roman" w:eastAsia="Times New Roman" w:hAnsi="Times New Roman" w:cs="Times New Roman"/>
          <w:color w:val="000000"/>
          <w:sz w:val="28"/>
          <w:szCs w:val="28"/>
          <w:lang w:eastAsia="ru-RU"/>
        </w:rPr>
        <w:t xml:space="preserve">для регистрации </w:t>
      </w:r>
      <w:r w:rsidRPr="002F4500">
        <w:rPr>
          <w:rFonts w:ascii="Times New Roman" w:eastAsia="Times New Roman" w:hAnsi="Times New Roman" w:cs="Times New Roman"/>
          <w:color w:val="000000"/>
          <w:sz w:val="28"/>
          <w:szCs w:val="28"/>
          <w:lang w:eastAsia="ru-RU"/>
        </w:rPr>
        <w:t>в системе</w:t>
      </w:r>
      <w:r w:rsidR="00186027" w:rsidRPr="002F4500">
        <w:rPr>
          <w:rFonts w:ascii="Times New Roman" w:eastAsia="Times New Roman" w:hAnsi="Times New Roman" w:cs="Times New Roman"/>
          <w:color w:val="000000"/>
          <w:sz w:val="28"/>
          <w:szCs w:val="28"/>
          <w:lang w:eastAsia="ru-RU"/>
        </w:rPr>
        <w:t xml:space="preserve"> электронного документооборота.</w:t>
      </w:r>
    </w:p>
    <w:p w:rsidR="00D15927" w:rsidRPr="00CB1CE5" w:rsidRDefault="00162868"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3.3.1</w:t>
      </w:r>
      <w:r w:rsidRPr="00A3365F">
        <w:rPr>
          <w:rFonts w:ascii="Times New Roman" w:eastAsia="Times New Roman" w:hAnsi="Times New Roman" w:cs="Times New Roman"/>
          <w:color w:val="000000"/>
          <w:sz w:val="28"/>
          <w:szCs w:val="28"/>
          <w:lang w:eastAsia="ru-RU"/>
        </w:rPr>
        <w:t>.3</w:t>
      </w:r>
      <w:r w:rsidR="00CB1CE5" w:rsidRPr="00A3365F">
        <w:rPr>
          <w:rFonts w:ascii="Times New Roman" w:eastAsia="Times New Roman" w:hAnsi="Times New Roman" w:cs="Times New Roman"/>
          <w:color w:val="000000"/>
          <w:sz w:val="28"/>
          <w:szCs w:val="28"/>
          <w:lang w:eastAsia="ru-RU"/>
        </w:rPr>
        <w:t>.</w:t>
      </w:r>
      <w:r w:rsidR="00D15927" w:rsidRPr="00A3365F">
        <w:rPr>
          <w:rFonts w:ascii="Times New Roman" w:eastAsia="Times New Roman" w:hAnsi="Times New Roman" w:cs="Times New Roman"/>
          <w:color w:val="000000"/>
          <w:sz w:val="28"/>
          <w:szCs w:val="28"/>
          <w:lang w:eastAsia="ru-RU"/>
        </w:rPr>
        <w:t xml:space="preserve"> </w:t>
      </w:r>
      <w:r w:rsidRPr="00A3365F">
        <w:rPr>
          <w:rFonts w:ascii="Times New Roman" w:eastAsia="Times New Roman" w:hAnsi="Times New Roman" w:cs="Times New Roman"/>
          <w:color w:val="000000"/>
          <w:sz w:val="28"/>
          <w:szCs w:val="28"/>
          <w:lang w:eastAsia="ru-RU"/>
        </w:rPr>
        <w:t>Зарегистрированные документы</w:t>
      </w:r>
      <w:r w:rsidR="00D15927" w:rsidRPr="00CB1CE5">
        <w:rPr>
          <w:rFonts w:ascii="Times New Roman" w:eastAsia="Times New Roman" w:hAnsi="Times New Roman" w:cs="Times New Roman"/>
          <w:color w:val="000000"/>
          <w:sz w:val="28"/>
          <w:szCs w:val="28"/>
          <w:lang w:eastAsia="ru-RU"/>
        </w:rPr>
        <w:t>, в этот же день они передаются начальнику</w:t>
      </w:r>
      <w:r w:rsidR="00CB1CE5" w:rsidRPr="00CB1CE5">
        <w:rPr>
          <w:rFonts w:ascii="Times New Roman" w:eastAsia="Times New Roman" w:hAnsi="Times New Roman" w:cs="Times New Roman"/>
          <w:color w:val="000000"/>
          <w:sz w:val="28"/>
          <w:szCs w:val="28"/>
          <w:lang w:eastAsia="ru-RU"/>
        </w:rPr>
        <w:t xml:space="preserve"> отдела архитектуры и градостроительства. </w:t>
      </w:r>
      <w:r w:rsidR="00D15927" w:rsidRPr="00CB1CE5">
        <w:rPr>
          <w:rFonts w:ascii="Times New Roman" w:eastAsia="Times New Roman" w:hAnsi="Times New Roman" w:cs="Times New Roman"/>
          <w:color w:val="000000"/>
          <w:sz w:val="28"/>
          <w:szCs w:val="28"/>
          <w:lang w:eastAsia="ru-RU"/>
        </w:rPr>
        <w:t xml:space="preserve">Начальник </w:t>
      </w:r>
      <w:r w:rsidR="00CB1CE5" w:rsidRPr="00CB1CE5">
        <w:rPr>
          <w:rFonts w:ascii="Times New Roman" w:eastAsia="Times New Roman" w:hAnsi="Times New Roman" w:cs="Times New Roman"/>
          <w:color w:val="000000"/>
          <w:sz w:val="28"/>
          <w:szCs w:val="28"/>
          <w:lang w:eastAsia="ru-RU"/>
        </w:rPr>
        <w:t>отдела архитектуры и градостроительства</w:t>
      </w:r>
      <w:r w:rsidR="00D15927" w:rsidRPr="00CB1CE5">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w:t>
      </w:r>
      <w:r w:rsidR="008E3569">
        <w:rPr>
          <w:rFonts w:ascii="Times New Roman" w:eastAsia="Times New Roman" w:hAnsi="Times New Roman" w:cs="Times New Roman"/>
          <w:color w:val="000000"/>
          <w:sz w:val="28"/>
          <w:szCs w:val="28"/>
          <w:lang w:eastAsia="ru-RU"/>
        </w:rPr>
        <w:t xml:space="preserve"> сотрудника</w:t>
      </w:r>
      <w:r w:rsidR="00D15927" w:rsidRPr="00CB1CE5">
        <w:rPr>
          <w:rFonts w:ascii="Times New Roman" w:eastAsia="Times New Roman" w:hAnsi="Times New Roman" w:cs="Times New Roman"/>
          <w:color w:val="000000"/>
          <w:sz w:val="28"/>
          <w:szCs w:val="28"/>
          <w:lang w:eastAsia="ru-RU"/>
        </w:rPr>
        <w:t xml:space="preserve">, ответственного за </w:t>
      </w:r>
      <w:r w:rsidR="00CB1CE5" w:rsidRPr="00CB1CE5">
        <w:rPr>
          <w:rFonts w:ascii="Times New Roman" w:eastAsia="Times New Roman" w:hAnsi="Times New Roman" w:cs="Times New Roman"/>
          <w:color w:val="000000"/>
          <w:sz w:val="28"/>
          <w:szCs w:val="28"/>
          <w:lang w:eastAsia="ru-RU"/>
        </w:rPr>
        <w:t xml:space="preserve">рассмотрение </w:t>
      </w:r>
      <w:r w:rsidR="00D15927" w:rsidRPr="00CB1CE5">
        <w:rPr>
          <w:rFonts w:ascii="Times New Roman" w:eastAsia="Times New Roman" w:hAnsi="Times New Roman" w:cs="Times New Roman"/>
          <w:color w:val="000000"/>
          <w:sz w:val="28"/>
          <w:szCs w:val="28"/>
          <w:lang w:eastAsia="ru-RU"/>
        </w:rPr>
        <w:t xml:space="preserve">заявления о выдаче копии и прилагаемых к нему документов.     </w:t>
      </w:r>
    </w:p>
    <w:p w:rsidR="00D15927" w:rsidRPr="00CB1CE5"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1CE5">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D15927" w:rsidRPr="00CB1CE5"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1CE5">
        <w:rPr>
          <w:rFonts w:ascii="Times New Roman" w:eastAsia="Times New Roman" w:hAnsi="Times New Roman" w:cs="Times New Roman"/>
          <w:color w:val="000000"/>
          <w:sz w:val="28"/>
          <w:szCs w:val="28"/>
          <w:lang w:eastAsia="ru-RU"/>
        </w:rPr>
        <w:t>Срок определения</w:t>
      </w:r>
      <w:r w:rsidR="00D31F0A">
        <w:rPr>
          <w:rFonts w:ascii="Times New Roman" w:eastAsia="Times New Roman" w:hAnsi="Times New Roman" w:cs="Times New Roman"/>
          <w:color w:val="000000"/>
          <w:sz w:val="28"/>
          <w:szCs w:val="28"/>
          <w:lang w:eastAsia="ru-RU"/>
        </w:rPr>
        <w:t xml:space="preserve"> сотрудника</w:t>
      </w:r>
      <w:r w:rsidRPr="00CB1CE5">
        <w:rPr>
          <w:rFonts w:ascii="Times New Roman" w:eastAsia="Times New Roman" w:hAnsi="Times New Roman" w:cs="Times New Roman"/>
          <w:color w:val="000000"/>
          <w:sz w:val="28"/>
          <w:szCs w:val="28"/>
          <w:lang w:eastAsia="ru-RU"/>
        </w:rPr>
        <w:t>, ответственного за рассмотрение заявления о выдаче копии и прилагаемых к нему документов – один рабочий день со дня регистрации документов.</w:t>
      </w:r>
    </w:p>
    <w:p w:rsidR="00CB1CE5" w:rsidRPr="00D31F0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1CE5">
        <w:rPr>
          <w:rFonts w:ascii="Times New Roman" w:eastAsia="Times New Roman" w:hAnsi="Times New Roman" w:cs="Times New Roman"/>
          <w:color w:val="000000"/>
          <w:sz w:val="28"/>
          <w:szCs w:val="28"/>
          <w:lang w:eastAsia="ru-RU"/>
        </w:rPr>
        <w:lastRenderedPageBreak/>
        <w:t>Критерий принятия решения о регистрации документов – поступление заявления о выдаче копии и прилагаемых к нему документов надлежащ</w:t>
      </w:r>
      <w:r w:rsidR="00E6618A">
        <w:rPr>
          <w:rFonts w:ascii="Times New Roman" w:eastAsia="Times New Roman" w:hAnsi="Times New Roman" w:cs="Times New Roman"/>
          <w:color w:val="000000"/>
          <w:sz w:val="28"/>
          <w:szCs w:val="28"/>
          <w:lang w:eastAsia="ru-RU"/>
        </w:rPr>
        <w:t>его качества и в полном объеме.</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Результатом административн</w:t>
      </w:r>
      <w:r w:rsidR="00AA105C">
        <w:rPr>
          <w:rFonts w:ascii="Times New Roman" w:eastAsia="Times New Roman" w:hAnsi="Times New Roman" w:cs="Times New Roman"/>
          <w:color w:val="000000"/>
          <w:sz w:val="28"/>
          <w:szCs w:val="28"/>
          <w:lang w:eastAsia="ru-RU"/>
        </w:rPr>
        <w:t xml:space="preserve">ого действия является </w:t>
      </w:r>
      <w:r w:rsidRPr="00D429FA">
        <w:rPr>
          <w:rFonts w:ascii="Times New Roman" w:eastAsia="Times New Roman" w:hAnsi="Times New Roman" w:cs="Times New Roman"/>
          <w:color w:val="000000"/>
          <w:sz w:val="28"/>
          <w:szCs w:val="28"/>
          <w:lang w:eastAsia="ru-RU"/>
        </w:rPr>
        <w:t>регистрация заявления о выдаче копии, назначение</w:t>
      </w:r>
      <w:r w:rsidR="00D31F0A">
        <w:rPr>
          <w:rFonts w:ascii="Times New Roman" w:eastAsia="Times New Roman" w:hAnsi="Times New Roman" w:cs="Times New Roman"/>
          <w:color w:val="000000"/>
          <w:sz w:val="28"/>
          <w:szCs w:val="28"/>
          <w:lang w:eastAsia="ru-RU"/>
        </w:rPr>
        <w:t xml:space="preserve"> сотрудника</w:t>
      </w:r>
      <w:r w:rsidRPr="00D429FA">
        <w:rPr>
          <w:rFonts w:ascii="Times New Roman" w:eastAsia="Times New Roman" w:hAnsi="Times New Roman" w:cs="Times New Roman"/>
          <w:color w:val="000000"/>
          <w:sz w:val="28"/>
          <w:szCs w:val="28"/>
          <w:lang w:eastAsia="ru-RU"/>
        </w:rPr>
        <w:t>, ответственного за рассмот</w:t>
      </w:r>
      <w:r w:rsidR="0091309C" w:rsidRPr="00D429FA">
        <w:rPr>
          <w:rFonts w:ascii="Times New Roman" w:eastAsia="Times New Roman" w:hAnsi="Times New Roman" w:cs="Times New Roman"/>
          <w:color w:val="000000"/>
          <w:sz w:val="28"/>
          <w:szCs w:val="28"/>
          <w:lang w:eastAsia="ru-RU"/>
        </w:rPr>
        <w:t xml:space="preserve">рение заявления о выдаче копии </w:t>
      </w:r>
      <w:r w:rsidR="00162868" w:rsidRPr="00A3365F">
        <w:rPr>
          <w:rFonts w:ascii="Times New Roman" w:eastAsia="Times New Roman" w:hAnsi="Times New Roman" w:cs="Times New Roman"/>
          <w:color w:val="000000"/>
          <w:sz w:val="28"/>
          <w:szCs w:val="28"/>
          <w:lang w:eastAsia="ru-RU"/>
        </w:rPr>
        <w:t>и прилагаемых к нему документов</w:t>
      </w:r>
      <w:r w:rsidRPr="00A3365F">
        <w:rPr>
          <w:rFonts w:ascii="Times New Roman" w:eastAsia="Times New Roman" w:hAnsi="Times New Roman" w:cs="Times New Roman"/>
          <w:color w:val="000000"/>
          <w:sz w:val="28"/>
          <w:szCs w:val="28"/>
          <w:lang w:eastAsia="ru-RU"/>
        </w:rPr>
        <w:t>.</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документооборота.</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3</w:t>
      </w:r>
      <w:r w:rsidR="0091309C" w:rsidRPr="00D429FA">
        <w:rPr>
          <w:rFonts w:ascii="Times New Roman" w:eastAsia="Times New Roman" w:hAnsi="Times New Roman" w:cs="Times New Roman"/>
          <w:color w:val="000000"/>
          <w:sz w:val="28"/>
          <w:szCs w:val="28"/>
          <w:lang w:eastAsia="ru-RU"/>
        </w:rPr>
        <w:t>.3.2.</w:t>
      </w:r>
      <w:r w:rsidRPr="00D429FA">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w:t>
      </w:r>
      <w:r w:rsidR="0091309C" w:rsidRPr="00D429FA">
        <w:rPr>
          <w:rFonts w:ascii="Times New Roman" w:eastAsia="Times New Roman" w:hAnsi="Times New Roman" w:cs="Times New Roman"/>
          <w:color w:val="000000"/>
          <w:sz w:val="28"/>
          <w:szCs w:val="28"/>
          <w:lang w:eastAsia="ru-RU"/>
        </w:rPr>
        <w:t>«</w:t>
      </w:r>
      <w:r w:rsidRPr="00D429FA">
        <w:rPr>
          <w:rFonts w:ascii="Times New Roman" w:eastAsia="Times New Roman" w:hAnsi="Times New Roman" w:cs="Times New Roman"/>
          <w:color w:val="000000"/>
          <w:sz w:val="28"/>
          <w:szCs w:val="28"/>
          <w:lang w:eastAsia="ru-RU"/>
        </w:rPr>
        <w:t>Рассмотрение и принятие решения</w:t>
      </w:r>
      <w:r w:rsidR="0091309C" w:rsidRPr="00D429FA">
        <w:rPr>
          <w:rFonts w:ascii="Times New Roman" w:eastAsia="Times New Roman" w:hAnsi="Times New Roman" w:cs="Times New Roman"/>
          <w:color w:val="000000"/>
          <w:sz w:val="28"/>
          <w:szCs w:val="28"/>
          <w:lang w:eastAsia="ru-RU"/>
        </w:rPr>
        <w:t xml:space="preserve"> по заявлению о выдаче копии»</w:t>
      </w:r>
      <w:r w:rsidRPr="00D429FA">
        <w:rPr>
          <w:rFonts w:ascii="Times New Roman" w:eastAsia="Times New Roman" w:hAnsi="Times New Roman" w:cs="Times New Roman"/>
          <w:color w:val="000000"/>
          <w:sz w:val="28"/>
          <w:szCs w:val="28"/>
          <w:lang w:eastAsia="ru-RU"/>
        </w:rPr>
        <w:t xml:space="preserve"> является зарегистрированное заявление о выдаче копии с указанием исполнителя.</w:t>
      </w:r>
    </w:p>
    <w:p w:rsidR="00D15927" w:rsidRPr="00D429FA" w:rsidRDefault="00D15927" w:rsidP="00D159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3.</w:t>
      </w:r>
      <w:r w:rsidR="0091309C" w:rsidRPr="00D429FA">
        <w:rPr>
          <w:rFonts w:ascii="Times New Roman" w:eastAsia="Times New Roman" w:hAnsi="Times New Roman" w:cs="Times New Roman"/>
          <w:sz w:val="28"/>
          <w:szCs w:val="28"/>
          <w:lang w:eastAsia="ru-RU"/>
        </w:rPr>
        <w:t>3.2.1.</w:t>
      </w:r>
      <w:r w:rsidR="00D31F0A">
        <w:rPr>
          <w:rFonts w:ascii="Times New Roman" w:eastAsia="Times New Roman" w:hAnsi="Times New Roman" w:cs="Times New Roman"/>
          <w:sz w:val="28"/>
          <w:szCs w:val="28"/>
          <w:lang w:eastAsia="ru-RU"/>
        </w:rPr>
        <w:t xml:space="preserve"> Сотрудник</w:t>
      </w:r>
      <w:r w:rsidRPr="00D429FA">
        <w:rPr>
          <w:rFonts w:ascii="Times New Roman" w:eastAsia="Times New Roman" w:hAnsi="Times New Roman" w:cs="Times New Roman"/>
          <w:sz w:val="28"/>
          <w:szCs w:val="28"/>
          <w:lang w:eastAsia="ru-RU"/>
        </w:rPr>
        <w:t>, ответственный за рассмотрение заявления о выдаче копии и прилагаемых к нему документов:</w:t>
      </w:r>
    </w:p>
    <w:p w:rsidR="00D15927" w:rsidRPr="00D429FA" w:rsidRDefault="00D15927" w:rsidP="00D159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а) анализирует заявление о выдаче копии;</w:t>
      </w:r>
    </w:p>
    <w:p w:rsidR="00D15927" w:rsidRPr="00D429FA" w:rsidRDefault="00D15927" w:rsidP="00D1592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D429FA">
        <w:rPr>
          <w:rFonts w:ascii="Times New Roman" w:hAnsi="Times New Roman" w:cs="Times New Roman"/>
          <w:sz w:val="28"/>
          <w:szCs w:val="28"/>
          <w:lang w:eastAsia="ru-RU"/>
        </w:rPr>
        <w:t>б) в случае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w:t>
      </w:r>
    </w:p>
    <w:p w:rsidR="00D15927" w:rsidRPr="00D429FA" w:rsidRDefault="00D15927" w:rsidP="00D159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 xml:space="preserve">в) осуществляет поиск </w:t>
      </w:r>
      <w:r w:rsidR="0091309C" w:rsidRPr="00D429FA">
        <w:rPr>
          <w:rFonts w:ascii="Times New Roman" w:eastAsia="Times New Roman" w:hAnsi="Times New Roman" w:cs="Times New Roman"/>
          <w:sz w:val="28"/>
          <w:szCs w:val="28"/>
          <w:lang w:eastAsia="ru-RU"/>
        </w:rPr>
        <w:t xml:space="preserve">градостроительного плана </w:t>
      </w:r>
      <w:r w:rsidRPr="00D429FA">
        <w:rPr>
          <w:rFonts w:ascii="Times New Roman" w:eastAsia="Times New Roman" w:hAnsi="Times New Roman" w:cs="Times New Roman"/>
          <w:sz w:val="28"/>
          <w:szCs w:val="28"/>
          <w:lang w:eastAsia="ru-RU"/>
        </w:rPr>
        <w:t>по реквизитам, указанным в заявлении;</w:t>
      </w:r>
    </w:p>
    <w:p w:rsidR="00D15927" w:rsidRPr="00D429FA" w:rsidRDefault="00D15927" w:rsidP="00D159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г) в случае, если документ был найден, то изготавливает его копию.</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Все листы копии скрепляются и заверяются подписью должностного лица и печатью Администрации.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На каждом листе проставляется слово «КОПИЯ».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Дополнительно </w:t>
      </w:r>
      <w:r w:rsidRPr="00D429FA">
        <w:rPr>
          <w:rFonts w:ascii="Times New Roman" w:eastAsia="Times New Roman" w:hAnsi="Times New Roman" w:cs="Times New Roman"/>
          <w:sz w:val="28"/>
          <w:szCs w:val="28"/>
          <w:lang w:eastAsia="ru-RU"/>
        </w:rPr>
        <w:t>подготавливает проект сопровод</w:t>
      </w:r>
      <w:r w:rsidR="0091309C" w:rsidRPr="00D429FA">
        <w:rPr>
          <w:rFonts w:ascii="Times New Roman" w:eastAsia="Times New Roman" w:hAnsi="Times New Roman" w:cs="Times New Roman"/>
          <w:sz w:val="28"/>
          <w:szCs w:val="28"/>
          <w:lang w:eastAsia="ru-RU"/>
        </w:rPr>
        <w:t xml:space="preserve">ительного письма о направлении </w:t>
      </w:r>
      <w:r w:rsidRPr="00D429FA">
        <w:rPr>
          <w:rFonts w:ascii="Times New Roman" w:eastAsia="Times New Roman" w:hAnsi="Times New Roman" w:cs="Times New Roman"/>
          <w:sz w:val="28"/>
          <w:szCs w:val="28"/>
          <w:lang w:eastAsia="ru-RU"/>
        </w:rPr>
        <w:t>копии и передает на подпись</w:t>
      </w:r>
      <w:r w:rsidR="0091309C" w:rsidRPr="00D429FA">
        <w:rPr>
          <w:rFonts w:ascii="Times New Roman" w:eastAsia="Times New Roman" w:hAnsi="Times New Roman" w:cs="Times New Roman"/>
          <w:sz w:val="28"/>
          <w:szCs w:val="28"/>
          <w:lang w:eastAsia="ru-RU"/>
        </w:rPr>
        <w:t xml:space="preserve"> начальнику отдела архитектуры и градостроительства</w:t>
      </w:r>
      <w:r w:rsidRPr="00D429FA">
        <w:rPr>
          <w:rFonts w:ascii="Times New Roman" w:eastAsia="Times New Roman" w:hAnsi="Times New Roman" w:cs="Times New Roman"/>
          <w:sz w:val="28"/>
          <w:szCs w:val="28"/>
          <w:lang w:eastAsia="ru-RU"/>
        </w:rPr>
        <w:t>.</w:t>
      </w:r>
    </w:p>
    <w:p w:rsidR="0091309C" w:rsidRPr="00D429FA" w:rsidRDefault="00D15927" w:rsidP="00D1592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 xml:space="preserve">д) в случае, если документ отсутствует в </w:t>
      </w:r>
      <w:r w:rsidR="00D31F0A">
        <w:rPr>
          <w:rFonts w:ascii="Times New Roman" w:eastAsia="Times New Roman" w:hAnsi="Times New Roman" w:cs="Times New Roman"/>
          <w:sz w:val="28"/>
          <w:szCs w:val="28"/>
          <w:lang w:eastAsia="ru-RU"/>
        </w:rPr>
        <w:t xml:space="preserve">распоряжении Администрации, то </w:t>
      </w:r>
      <w:r w:rsidRPr="00D429FA">
        <w:rPr>
          <w:rFonts w:ascii="Times New Roman" w:eastAsia="Times New Roman" w:hAnsi="Times New Roman" w:cs="Times New Roman"/>
          <w:sz w:val="28"/>
          <w:szCs w:val="28"/>
          <w:lang w:eastAsia="ru-RU"/>
        </w:rPr>
        <w:t xml:space="preserve">подготавливает письмо об отказе в выдаче копии. </w:t>
      </w:r>
    </w:p>
    <w:p w:rsidR="00D15927" w:rsidRPr="00D429FA" w:rsidRDefault="0091309C" w:rsidP="00D159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429FA">
        <w:rPr>
          <w:rFonts w:ascii="Times New Roman" w:eastAsia="Times New Roman" w:hAnsi="Times New Roman" w:cs="Times New Roman"/>
          <w:sz w:val="28"/>
          <w:szCs w:val="28"/>
          <w:lang w:eastAsia="ru-RU"/>
        </w:rPr>
        <w:t>3.3.2.2.</w:t>
      </w:r>
      <w:r w:rsidR="00D15927" w:rsidRPr="00D429FA">
        <w:rPr>
          <w:rFonts w:ascii="Times New Roman" w:eastAsia="Times New Roman" w:hAnsi="Times New Roman" w:cs="Times New Roman"/>
          <w:sz w:val="28"/>
          <w:szCs w:val="28"/>
          <w:lang w:eastAsia="ru-RU"/>
        </w:rPr>
        <w:t xml:space="preserve"> </w:t>
      </w:r>
      <w:r w:rsidR="00D31F0A">
        <w:rPr>
          <w:rFonts w:ascii="Times New Roman" w:eastAsia="Times New Roman" w:hAnsi="Times New Roman" w:cs="Times New Roman"/>
          <w:sz w:val="28"/>
          <w:szCs w:val="28"/>
          <w:lang w:eastAsia="ru-RU"/>
        </w:rPr>
        <w:t>Сотрудник</w:t>
      </w:r>
      <w:r w:rsidR="00D15927" w:rsidRPr="00D429FA">
        <w:rPr>
          <w:rFonts w:ascii="Times New Roman" w:eastAsia="Times New Roman"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градостроительного плана земельного участка путем занесения данных в систему электронного документооборота.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Срок осуществления административных действий - 2 рабочих дня.</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Критерий принятия решения о выдаче копии градостроительного плана земельного участка – наличие градостроительного плана земельного участка в распоряжении Администрации.</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Критерий принятия решения об отказе в выдаче копии градостроительного плана земельного участка – наличие основания (или оснований) для отказа в предоставлении муниципальной услуги, предусмотренных </w:t>
      </w:r>
      <w:r w:rsidR="00D429FA" w:rsidRPr="00D429FA">
        <w:rPr>
          <w:rFonts w:ascii="Times New Roman" w:eastAsia="Times New Roman" w:hAnsi="Times New Roman" w:cs="Times New Roman"/>
          <w:color w:val="000000"/>
          <w:sz w:val="28"/>
          <w:szCs w:val="28"/>
          <w:lang w:eastAsia="ru-RU"/>
        </w:rPr>
        <w:t>подпунктом 2.9</w:t>
      </w:r>
      <w:r w:rsidRPr="00D429FA">
        <w:rPr>
          <w:rFonts w:ascii="Times New Roman" w:eastAsia="Times New Roman" w:hAnsi="Times New Roman" w:cs="Times New Roman"/>
          <w:color w:val="000000"/>
          <w:sz w:val="28"/>
          <w:szCs w:val="28"/>
          <w:lang w:eastAsia="ru-RU"/>
        </w:rPr>
        <w:t>.4</w:t>
      </w:r>
      <w:r w:rsidR="00D429FA" w:rsidRPr="00D429FA">
        <w:rPr>
          <w:rFonts w:ascii="Times New Roman" w:eastAsia="Times New Roman" w:hAnsi="Times New Roman" w:cs="Times New Roman"/>
          <w:color w:val="000000"/>
          <w:sz w:val="28"/>
          <w:szCs w:val="28"/>
          <w:lang w:eastAsia="ru-RU"/>
        </w:rPr>
        <w:t xml:space="preserve"> пункта 2.9</w:t>
      </w:r>
      <w:r w:rsidRPr="00D429FA">
        <w:rPr>
          <w:rFonts w:ascii="Times New Roman" w:eastAsia="Times New Roman" w:hAnsi="Times New Roman" w:cs="Times New Roman"/>
          <w:color w:val="000000"/>
          <w:sz w:val="28"/>
          <w:szCs w:val="28"/>
          <w:lang w:eastAsia="ru-RU"/>
        </w:rPr>
        <w:t xml:space="preserve"> настоящего </w:t>
      </w:r>
      <w:r w:rsidR="00D429FA" w:rsidRPr="00D429FA">
        <w:rPr>
          <w:rFonts w:ascii="Times New Roman" w:eastAsia="Times New Roman" w:hAnsi="Times New Roman" w:cs="Times New Roman"/>
          <w:color w:val="000000"/>
          <w:sz w:val="28"/>
          <w:szCs w:val="28"/>
          <w:lang w:eastAsia="ru-RU"/>
        </w:rPr>
        <w:t>Административного р</w:t>
      </w:r>
      <w:r w:rsidRPr="00D429FA">
        <w:rPr>
          <w:rFonts w:ascii="Times New Roman" w:eastAsia="Times New Roman" w:hAnsi="Times New Roman" w:cs="Times New Roman"/>
          <w:color w:val="000000"/>
          <w:sz w:val="28"/>
          <w:szCs w:val="28"/>
          <w:lang w:eastAsia="ru-RU"/>
        </w:rPr>
        <w:t xml:space="preserve">егламента.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Результатом административного действия является заверенная в установленном порядке копия градостроительного плана земельного участка, </w:t>
      </w:r>
      <w:r w:rsidRPr="00D429FA">
        <w:rPr>
          <w:rFonts w:ascii="Times New Roman" w:eastAsia="Times New Roman" w:hAnsi="Times New Roman" w:cs="Times New Roman"/>
          <w:color w:val="000000"/>
          <w:sz w:val="28"/>
          <w:szCs w:val="28"/>
          <w:lang w:eastAsia="ru-RU"/>
        </w:rPr>
        <w:lastRenderedPageBreak/>
        <w:t>подписанное сопроводительное письмо о выдаче копии либо письмо об отказе в направлении копии градостроительного плана земельного участка.</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документооборота или в журнал регистрации.</w:t>
      </w:r>
    </w:p>
    <w:p w:rsidR="00D15927" w:rsidRPr="00D429FA" w:rsidRDefault="00D429FA"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3.3</w:t>
      </w:r>
      <w:r w:rsidR="00D15927" w:rsidRPr="00D429FA">
        <w:rPr>
          <w:rFonts w:ascii="Times New Roman" w:eastAsia="Times New Roman" w:hAnsi="Times New Roman" w:cs="Times New Roman"/>
          <w:color w:val="000000"/>
          <w:sz w:val="28"/>
          <w:szCs w:val="28"/>
          <w:lang w:eastAsia="ru-RU"/>
        </w:rPr>
        <w:t xml:space="preserve">.3. </w:t>
      </w:r>
      <w:r w:rsidR="00D15927" w:rsidRPr="00D429FA">
        <w:rPr>
          <w:rFonts w:ascii="Times New Roman" w:eastAsia="Times New Roman" w:hAnsi="Times New Roman" w:cs="Times New Roman"/>
          <w:sz w:val="28"/>
          <w:szCs w:val="28"/>
          <w:lang w:eastAsia="ru-RU"/>
        </w:rPr>
        <w:t xml:space="preserve">Основанием для начала административного действия </w:t>
      </w:r>
      <w:r w:rsidRPr="00D429FA">
        <w:rPr>
          <w:rFonts w:ascii="Times New Roman" w:eastAsia="Times New Roman" w:hAnsi="Times New Roman" w:cs="Times New Roman"/>
          <w:sz w:val="28"/>
          <w:szCs w:val="28"/>
          <w:lang w:eastAsia="ru-RU"/>
        </w:rPr>
        <w:t>«</w:t>
      </w:r>
      <w:r w:rsidR="00D15927" w:rsidRPr="00D429FA">
        <w:rPr>
          <w:rFonts w:ascii="Times New Roman" w:eastAsia="Times New Roman" w:hAnsi="Times New Roman" w:cs="Times New Roman"/>
          <w:sz w:val="28"/>
          <w:szCs w:val="28"/>
          <w:lang w:eastAsia="ru-RU"/>
        </w:rPr>
        <w:t>Направление (выдача) результата предоставления муниципа</w:t>
      </w:r>
      <w:r w:rsidRPr="00D429FA">
        <w:rPr>
          <w:rFonts w:ascii="Times New Roman" w:eastAsia="Times New Roman" w:hAnsi="Times New Roman" w:cs="Times New Roman"/>
          <w:sz w:val="28"/>
          <w:szCs w:val="28"/>
          <w:lang w:eastAsia="ru-RU"/>
        </w:rPr>
        <w:t>льной услуги»</w:t>
      </w:r>
      <w:r w:rsidR="00D15927" w:rsidRPr="00D429FA">
        <w:rPr>
          <w:rFonts w:ascii="Times New Roman" w:eastAsia="Times New Roman" w:hAnsi="Times New Roman" w:cs="Times New Roman"/>
          <w:sz w:val="28"/>
          <w:szCs w:val="28"/>
          <w:lang w:eastAsia="ru-RU"/>
        </w:rPr>
        <w:t xml:space="preserve"> является </w:t>
      </w:r>
      <w:r w:rsidR="00D15927" w:rsidRPr="00D429FA">
        <w:rPr>
          <w:rFonts w:ascii="Times New Roman" w:eastAsia="Times New Roman" w:hAnsi="Times New Roman" w:cs="Times New Roman"/>
          <w:color w:val="000000"/>
          <w:sz w:val="28"/>
          <w:szCs w:val="28"/>
          <w:lang w:eastAsia="ru-RU"/>
        </w:rPr>
        <w:t>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D15927" w:rsidRPr="00D429FA" w:rsidRDefault="00D429FA"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sz w:val="28"/>
          <w:szCs w:val="28"/>
          <w:lang w:eastAsia="ru-RU"/>
        </w:rPr>
        <w:t xml:space="preserve">3.3.3.1. </w:t>
      </w:r>
      <w:r w:rsidR="00D15927" w:rsidRPr="00D429FA">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00D15927" w:rsidRPr="00D429FA">
        <w:rPr>
          <w:rFonts w:ascii="Times New Roman" w:eastAsia="Times New Roman" w:hAnsi="Times New Roman" w:cs="Times New Roman"/>
          <w:iCs/>
          <w:sz w:val="28"/>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00D15927" w:rsidRPr="00D429FA">
        <w:rPr>
          <w:rFonts w:ascii="Times New Roman" w:eastAsia="Times New Roman" w:hAnsi="Times New Roman" w:cs="Times New Roman"/>
          <w:sz w:val="28"/>
          <w:szCs w:val="28"/>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00D15927" w:rsidRPr="00D429FA">
        <w:rPr>
          <w:rFonts w:ascii="Times New Roman" w:eastAsia="Times New Roman" w:hAnsi="Times New Roman" w:cs="Times New Roman"/>
          <w:color w:val="000000"/>
          <w:sz w:val="28"/>
          <w:szCs w:val="28"/>
          <w:lang w:eastAsia="ru-RU"/>
        </w:rPr>
        <w:t xml:space="preserve">но не позднее одного рабочего дня с </w:t>
      </w:r>
      <w:r w:rsidRPr="00D429FA">
        <w:rPr>
          <w:rFonts w:ascii="Times New Roman" w:eastAsia="Times New Roman" w:hAnsi="Times New Roman" w:cs="Times New Roman"/>
          <w:color w:val="000000"/>
          <w:sz w:val="28"/>
          <w:szCs w:val="28"/>
          <w:lang w:eastAsia="ru-RU"/>
        </w:rPr>
        <w:t xml:space="preserve">даты </w:t>
      </w:r>
      <w:r w:rsidR="00D15927" w:rsidRPr="00D429FA">
        <w:rPr>
          <w:rFonts w:ascii="Times New Roman" w:eastAsia="Times New Roman" w:hAnsi="Times New Roman" w:cs="Times New Roman"/>
          <w:color w:val="000000"/>
          <w:sz w:val="28"/>
          <w:szCs w:val="28"/>
          <w:lang w:eastAsia="ru-RU"/>
        </w:rPr>
        <w:t xml:space="preserve">подписания и регистрации сопроводительного письма либо письма об отказе в направлении копии градостроительного плана земельного участка </w:t>
      </w:r>
      <w:r w:rsidR="00D15927" w:rsidRPr="00D429FA">
        <w:rPr>
          <w:rFonts w:ascii="Times New Roman" w:hAnsi="Times New Roman" w:cs="Times New Roman"/>
          <w:color w:val="000000"/>
          <w:sz w:val="28"/>
          <w:szCs w:val="28"/>
        </w:rPr>
        <w:t>(за исключением выдачи результата через МФЦ)</w:t>
      </w:r>
      <w:r w:rsidR="00D15927" w:rsidRPr="00D429FA">
        <w:rPr>
          <w:rFonts w:ascii="Times New Roman" w:eastAsia="Times New Roman" w:hAnsi="Times New Roman" w:cs="Times New Roman"/>
          <w:color w:val="000000"/>
          <w:sz w:val="28"/>
          <w:szCs w:val="28"/>
          <w:lang w:eastAsia="ru-RU"/>
        </w:rPr>
        <w:t>.</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В случае если заявитель не явился в назначенное время за результатом в Администрацию, </w:t>
      </w:r>
      <w:r w:rsidR="00D31F0A">
        <w:rPr>
          <w:rFonts w:ascii="Times New Roman" w:eastAsia="Times New Roman" w:hAnsi="Times New Roman" w:cs="Times New Roman"/>
          <w:color w:val="000000"/>
          <w:sz w:val="28"/>
          <w:szCs w:val="28"/>
          <w:lang w:eastAsia="ru-RU"/>
        </w:rPr>
        <w:t>сотрудник</w:t>
      </w:r>
      <w:r w:rsidRPr="00D429FA">
        <w:rPr>
          <w:rFonts w:ascii="Times New Roman" w:eastAsia="Times New Roman" w:hAnsi="Times New Roman" w:cs="Times New Roman"/>
          <w:color w:val="000000"/>
          <w:sz w:val="28"/>
          <w:szCs w:val="28"/>
          <w:lang w:eastAsia="ru-RU"/>
        </w:rPr>
        <w:t xml:space="preserve">, ответственный за направление или вручение результата услуги, направляет его почтовым отправлением с уведомлением о вручении. </w:t>
      </w:r>
    </w:p>
    <w:p w:rsidR="00D15927" w:rsidRPr="00D429FA" w:rsidRDefault="00D15927" w:rsidP="00D1592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429FA">
        <w:rPr>
          <w:rFonts w:ascii="Times New Roman" w:hAnsi="Times New Roman" w:cs="Times New Roman"/>
          <w:color w:val="000000" w:themeColor="text1"/>
          <w:sz w:val="28"/>
          <w:szCs w:val="28"/>
        </w:rPr>
        <w:t xml:space="preserve">В случае обращения заявителя через МФЦ </w:t>
      </w:r>
      <w:r w:rsidR="00D31F0A">
        <w:rPr>
          <w:rFonts w:ascii="Times New Roman" w:hAnsi="Times New Roman" w:cs="Times New Roman"/>
          <w:color w:val="000000" w:themeColor="text1"/>
          <w:sz w:val="28"/>
          <w:szCs w:val="28"/>
        </w:rPr>
        <w:t xml:space="preserve">сотрудник </w:t>
      </w:r>
      <w:r w:rsidR="00D429FA" w:rsidRPr="00D429FA">
        <w:rPr>
          <w:rFonts w:ascii="Times New Roman" w:hAnsi="Times New Roman" w:cs="Times New Roman"/>
          <w:color w:val="000000" w:themeColor="text1"/>
          <w:sz w:val="28"/>
          <w:szCs w:val="28"/>
        </w:rPr>
        <w:t>Администрации</w:t>
      </w:r>
      <w:r w:rsidR="00D429FA" w:rsidRPr="00D429FA">
        <w:rPr>
          <w:rFonts w:ascii="Times New Roman" w:hAnsi="Times New Roman" w:cs="Times New Roman"/>
          <w:b/>
          <w:i/>
          <w:color w:val="000000" w:themeColor="text1"/>
          <w:sz w:val="28"/>
          <w:szCs w:val="28"/>
        </w:rPr>
        <w:t xml:space="preserve"> </w:t>
      </w:r>
      <w:r w:rsidRPr="00D429FA">
        <w:rPr>
          <w:rFonts w:ascii="Times New Roman" w:hAnsi="Times New Roman" w:cs="Times New Roman"/>
          <w:color w:val="000000" w:themeColor="text1"/>
          <w:sz w:val="28"/>
          <w:szCs w:val="28"/>
        </w:rPr>
        <w:t xml:space="preserve">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rsidR="00D15927" w:rsidRPr="00D429FA" w:rsidRDefault="00D429FA"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3.3.3.2. </w:t>
      </w:r>
      <w:r w:rsidR="00D15927" w:rsidRPr="00D429FA">
        <w:rPr>
          <w:rFonts w:ascii="Times New Roman" w:eastAsia="Times New Roman" w:hAnsi="Times New Roman" w:cs="Times New Roman"/>
          <w:color w:val="000000"/>
          <w:sz w:val="28"/>
          <w:szCs w:val="28"/>
          <w:lang w:eastAsia="ru-RU"/>
        </w:rPr>
        <w:t>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способа отправки результата предоставления услуги.</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sz w:val="28"/>
          <w:szCs w:val="28"/>
          <w:lang w:eastAsia="ru-RU"/>
        </w:rPr>
        <w:t xml:space="preserve"> Результатом является выданные (направленные) </w:t>
      </w:r>
      <w:r w:rsidRPr="00D429FA">
        <w:rPr>
          <w:rFonts w:ascii="Times New Roman" w:eastAsia="Times New Roman" w:hAnsi="Times New Roman" w:cs="Times New Roman"/>
          <w:color w:val="000000"/>
          <w:sz w:val="28"/>
          <w:szCs w:val="28"/>
          <w:lang w:eastAsia="ru-RU"/>
        </w:rPr>
        <w:t xml:space="preserve">заверенная в установленном порядке копия градостроительного плана земельного участка, </w:t>
      </w:r>
      <w:r w:rsidRPr="00D429FA">
        <w:rPr>
          <w:rFonts w:ascii="Times New Roman" w:eastAsia="Times New Roman" w:hAnsi="Times New Roman" w:cs="Times New Roman"/>
          <w:color w:val="000000"/>
          <w:sz w:val="28"/>
          <w:szCs w:val="28"/>
          <w:lang w:eastAsia="ru-RU"/>
        </w:rPr>
        <w:lastRenderedPageBreak/>
        <w:t>подписанное сопроводительное письмо о выдаче копии либо письмо об отказе в направлении копии градостроительного плана земельного участка.</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Фиксация факта отправки результата предоставления муниципальной услуги - отметка в систем</w:t>
      </w:r>
      <w:r w:rsidR="00D429FA" w:rsidRPr="00D429FA">
        <w:rPr>
          <w:rFonts w:ascii="Times New Roman" w:eastAsia="Times New Roman" w:hAnsi="Times New Roman" w:cs="Times New Roman"/>
          <w:color w:val="000000"/>
          <w:sz w:val="28"/>
          <w:szCs w:val="28"/>
          <w:lang w:eastAsia="ru-RU"/>
        </w:rPr>
        <w:t>е электронного документооборота</w:t>
      </w:r>
      <w:r w:rsidRPr="00D429FA">
        <w:rPr>
          <w:rFonts w:ascii="Times New Roman" w:eastAsia="Times New Roman" w:hAnsi="Times New Roman" w:cs="Times New Roman"/>
          <w:color w:val="000000"/>
          <w:sz w:val="28"/>
          <w:szCs w:val="28"/>
          <w:lang w:eastAsia="ru-RU"/>
        </w:rPr>
        <w:t>.</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D15927" w:rsidRPr="00D429FA" w:rsidRDefault="00D15927" w:rsidP="00D159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429FA">
        <w:rPr>
          <w:rFonts w:ascii="Times New Roman" w:eastAsia="Times New Roman" w:hAnsi="Times New Roman" w:cs="Times New Roman"/>
          <w:color w:val="000000"/>
          <w:sz w:val="28"/>
          <w:szCs w:val="28"/>
          <w:lang w:eastAsia="ru-RU"/>
        </w:rPr>
        <w:t xml:space="preserve">Срок направления результата – один рабочий день с </w:t>
      </w:r>
      <w:r w:rsidR="00D429FA" w:rsidRPr="00D429FA">
        <w:rPr>
          <w:rFonts w:ascii="Times New Roman" w:eastAsia="Times New Roman" w:hAnsi="Times New Roman" w:cs="Times New Roman"/>
          <w:color w:val="000000"/>
          <w:sz w:val="28"/>
          <w:szCs w:val="28"/>
          <w:lang w:eastAsia="ru-RU"/>
        </w:rPr>
        <w:t xml:space="preserve">даты </w:t>
      </w:r>
      <w:r w:rsidRPr="00D429FA">
        <w:rPr>
          <w:rFonts w:ascii="Times New Roman" w:eastAsia="Times New Roman" w:hAnsi="Times New Roman" w:cs="Times New Roman"/>
          <w:color w:val="000000"/>
          <w:sz w:val="28"/>
          <w:szCs w:val="28"/>
          <w:lang w:eastAsia="ru-RU"/>
        </w:rPr>
        <w:t xml:space="preserve">заверения в установленном порядке копии градостроительного плана земельного участка, подписания сопроводительного письма о выдаче копии либо письма об отказе в направлении копии градостроительного плана земельного участка </w:t>
      </w:r>
      <w:r w:rsidRPr="00D429FA">
        <w:rPr>
          <w:rFonts w:ascii="Times New Roman" w:hAnsi="Times New Roman" w:cs="Times New Roman"/>
          <w:color w:val="000000"/>
          <w:sz w:val="28"/>
          <w:szCs w:val="28"/>
        </w:rPr>
        <w:t>(за исключением выдачи результата через МФЦ)</w:t>
      </w:r>
      <w:r w:rsidRPr="00D429FA">
        <w:rPr>
          <w:rFonts w:ascii="Times New Roman" w:eastAsia="Times New Roman" w:hAnsi="Times New Roman" w:cs="Times New Roman"/>
          <w:color w:val="000000"/>
          <w:sz w:val="28"/>
          <w:szCs w:val="28"/>
          <w:lang w:eastAsia="ru-RU"/>
        </w:rPr>
        <w:t>.</w:t>
      </w:r>
    </w:p>
    <w:p w:rsidR="00FC3723" w:rsidRPr="00D429FA" w:rsidRDefault="00FC3723" w:rsidP="00FC3723">
      <w:pPr>
        <w:spacing w:after="0" w:line="240" w:lineRule="auto"/>
        <w:ind w:firstLine="567"/>
        <w:jc w:val="center"/>
        <w:rPr>
          <w:rFonts w:ascii="Times New Roman" w:eastAsia="Calibri" w:hAnsi="Times New Roman" w:cs="Times New Roman"/>
          <w:b/>
          <w:sz w:val="28"/>
          <w:szCs w:val="28"/>
          <w:lang w:eastAsia="ru-RU"/>
        </w:rPr>
      </w:pPr>
    </w:p>
    <w:p w:rsidR="00FC3723" w:rsidRDefault="00FC3723" w:rsidP="00FC3723">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3.4</w:t>
      </w:r>
      <w:r w:rsidR="00BB6580" w:rsidRPr="00FC3723">
        <w:rPr>
          <w:rFonts w:ascii="Times New Roman" w:eastAsia="Calibri" w:hAnsi="Times New Roman" w:cs="Times New Roman"/>
          <w:b/>
          <w:sz w:val="28"/>
          <w:szCs w:val="28"/>
          <w:lang w:eastAsia="ru-RU"/>
        </w:rPr>
        <w:t xml:space="preserve">. </w:t>
      </w:r>
      <w:r w:rsidR="00C6025F" w:rsidRPr="00C6025F">
        <w:rPr>
          <w:rFonts w:ascii="Times New Roman" w:eastAsia="Calibri" w:hAnsi="Times New Roman" w:cs="Times New Roman"/>
          <w:b/>
          <w:sz w:val="28"/>
          <w:szCs w:val="28"/>
          <w:lang w:eastAsia="ru-RU"/>
        </w:rPr>
        <w:t>Исправление опечаток или ошибок в градостроит</w:t>
      </w:r>
      <w:r w:rsidR="00C6025F">
        <w:rPr>
          <w:rFonts w:ascii="Times New Roman" w:eastAsia="Calibri" w:hAnsi="Times New Roman" w:cs="Times New Roman"/>
          <w:b/>
          <w:sz w:val="28"/>
          <w:szCs w:val="28"/>
          <w:lang w:eastAsia="ru-RU"/>
        </w:rPr>
        <w:t>ельном плане земельного участка</w:t>
      </w:r>
    </w:p>
    <w:p w:rsidR="008E2EF5" w:rsidRDefault="008E2EF5" w:rsidP="00FC3723">
      <w:pPr>
        <w:spacing w:after="0" w:line="240" w:lineRule="auto"/>
        <w:ind w:firstLine="567"/>
        <w:jc w:val="center"/>
        <w:rPr>
          <w:rFonts w:ascii="Times New Roman" w:eastAsia="Calibri" w:hAnsi="Times New Roman" w:cs="Times New Roman"/>
          <w:b/>
          <w:sz w:val="28"/>
          <w:szCs w:val="28"/>
          <w:lang w:eastAsia="ru-RU"/>
        </w:rPr>
      </w:pP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3.</w:t>
      </w:r>
      <w:r w:rsidR="008E2EF5" w:rsidRPr="00E43B9C">
        <w:rPr>
          <w:rFonts w:ascii="Times New Roman" w:eastAsia="Times New Roman" w:hAnsi="Times New Roman" w:cs="Times New Roman"/>
          <w:color w:val="000000"/>
          <w:sz w:val="28"/>
          <w:szCs w:val="28"/>
          <w:lang w:eastAsia="ru-RU"/>
        </w:rPr>
        <w:t xml:space="preserve">4.1. </w:t>
      </w:r>
      <w:r w:rsidRPr="00E43B9C">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w:t>
      </w:r>
      <w:r w:rsidR="001C0648" w:rsidRPr="00E43B9C">
        <w:rPr>
          <w:rFonts w:ascii="Times New Roman" w:eastAsia="Times New Roman" w:hAnsi="Times New Roman" w:cs="Times New Roman"/>
          <w:color w:val="000000"/>
          <w:sz w:val="28"/>
          <w:szCs w:val="28"/>
          <w:lang w:eastAsia="ru-RU"/>
        </w:rPr>
        <w:t>«</w:t>
      </w:r>
      <w:r w:rsidRPr="00E43B9C">
        <w:rPr>
          <w:rFonts w:ascii="Times New Roman" w:eastAsia="Times New Roman" w:hAnsi="Times New Roman" w:cs="Times New Roman"/>
          <w:color w:val="000000"/>
          <w:sz w:val="28"/>
          <w:szCs w:val="28"/>
          <w:lang w:eastAsia="ru-RU"/>
        </w:rPr>
        <w:t>Прием и регистрация заявления об исправлении опечаток или ошибок и прилагаемых документов</w:t>
      </w:r>
      <w:r w:rsidR="001C0648" w:rsidRPr="00E43B9C">
        <w:rPr>
          <w:rFonts w:ascii="Times New Roman" w:eastAsia="Times New Roman" w:hAnsi="Times New Roman" w:cs="Times New Roman"/>
          <w:color w:val="000000"/>
          <w:sz w:val="28"/>
          <w:szCs w:val="28"/>
          <w:lang w:eastAsia="ru-RU"/>
        </w:rPr>
        <w:t>»</w:t>
      </w:r>
      <w:r w:rsidRPr="00E43B9C">
        <w:rPr>
          <w:rFonts w:ascii="Times New Roman" w:eastAsia="Times New Roman" w:hAnsi="Times New Roman" w:cs="Times New Roman"/>
          <w:color w:val="000000"/>
          <w:sz w:val="28"/>
          <w:szCs w:val="28"/>
          <w:lang w:eastAsia="ru-RU"/>
        </w:rPr>
        <w:t xml:space="preserve"> является поступившее заявление об  исправлении опечаток или ошибок по форме согласно приложению </w:t>
      </w:r>
      <w:r w:rsidR="0079736D">
        <w:rPr>
          <w:rFonts w:ascii="Times New Roman" w:eastAsia="Times New Roman" w:hAnsi="Times New Roman" w:cs="Times New Roman"/>
          <w:color w:val="000000"/>
          <w:sz w:val="28"/>
          <w:szCs w:val="28"/>
          <w:lang w:eastAsia="ru-RU"/>
        </w:rPr>
        <w:t>2</w:t>
      </w:r>
      <w:r w:rsidRPr="00E43B9C">
        <w:rPr>
          <w:rFonts w:ascii="Times New Roman" w:eastAsia="Times New Roman" w:hAnsi="Times New Roman" w:cs="Times New Roman"/>
          <w:color w:val="000000"/>
          <w:sz w:val="28"/>
          <w:szCs w:val="28"/>
          <w:lang w:eastAsia="ru-RU"/>
        </w:rPr>
        <w:t xml:space="preserve"> к настоящему</w:t>
      </w:r>
      <w:r w:rsidR="001C0648" w:rsidRPr="00E43B9C">
        <w:rPr>
          <w:rFonts w:ascii="Times New Roman" w:eastAsia="Times New Roman" w:hAnsi="Times New Roman" w:cs="Times New Roman"/>
          <w:color w:val="000000"/>
          <w:sz w:val="28"/>
          <w:szCs w:val="28"/>
          <w:lang w:eastAsia="ru-RU"/>
        </w:rPr>
        <w:t xml:space="preserve"> Административному р</w:t>
      </w:r>
      <w:r w:rsidRPr="00E43B9C">
        <w:rPr>
          <w:rFonts w:ascii="Times New Roman" w:eastAsia="Times New Roman" w:hAnsi="Times New Roman" w:cs="Times New Roman"/>
          <w:color w:val="000000"/>
          <w:sz w:val="28"/>
          <w:szCs w:val="28"/>
          <w:lang w:eastAsia="ru-RU"/>
        </w:rPr>
        <w:t>егламенту и прилагаемых документов непосредственно направленного по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1C0648" w:rsidRPr="00E43B9C" w:rsidRDefault="001C0648" w:rsidP="00987699">
      <w:pPr>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r w:rsidRPr="00E43B9C">
        <w:rPr>
          <w:rFonts w:ascii="Times New Roman" w:eastAsia="Times New Roman" w:hAnsi="Times New Roman" w:cs="Times New Roman"/>
          <w:color w:val="000000"/>
          <w:sz w:val="28"/>
          <w:szCs w:val="28"/>
          <w:lang w:eastAsia="ru-RU"/>
        </w:rPr>
        <w:t>3.4.1.1.</w:t>
      </w:r>
      <w:r w:rsidR="00987699" w:rsidRPr="00E43B9C">
        <w:rPr>
          <w:rFonts w:ascii="Times New Roman" w:eastAsia="Times New Roman" w:hAnsi="Times New Roman" w:cs="Times New Roman"/>
          <w:color w:val="000000"/>
          <w:sz w:val="28"/>
          <w:szCs w:val="28"/>
          <w:lang w:eastAsia="ru-RU"/>
        </w:rPr>
        <w:t xml:space="preserve"> </w:t>
      </w:r>
      <w:r w:rsidR="00E6618A">
        <w:rPr>
          <w:rFonts w:ascii="Times New Roman" w:eastAsia="Times New Roman" w:hAnsi="Times New Roman" w:cs="Times New Roman"/>
          <w:color w:val="000000"/>
          <w:sz w:val="28"/>
          <w:szCs w:val="28"/>
          <w:lang w:eastAsia="ru-RU"/>
        </w:rPr>
        <w:t xml:space="preserve"> </w:t>
      </w:r>
      <w:r w:rsidR="00E6618A" w:rsidRPr="00A3365F">
        <w:rPr>
          <w:rFonts w:ascii="Times New Roman" w:eastAsia="Times New Roman" w:hAnsi="Times New Roman" w:cs="Times New Roman"/>
          <w:color w:val="000000"/>
          <w:sz w:val="28"/>
          <w:szCs w:val="28"/>
          <w:lang w:eastAsia="ru-RU"/>
        </w:rPr>
        <w:t>Р</w:t>
      </w:r>
      <w:r w:rsidR="00987699" w:rsidRPr="00A3365F">
        <w:rPr>
          <w:rFonts w:ascii="Times New Roman" w:eastAsia="Times New Roman" w:hAnsi="Times New Roman" w:cs="Times New Roman"/>
          <w:color w:val="000000"/>
          <w:sz w:val="28"/>
          <w:szCs w:val="28"/>
          <w:lang w:eastAsia="ru-RU"/>
        </w:rPr>
        <w:t>егистрация заявления</w:t>
      </w:r>
      <w:r w:rsidR="00987699" w:rsidRPr="00E43B9C">
        <w:rPr>
          <w:rFonts w:ascii="Times New Roman" w:eastAsia="Times New Roman" w:hAnsi="Times New Roman" w:cs="Times New Roman"/>
          <w:color w:val="000000"/>
          <w:sz w:val="28"/>
          <w:szCs w:val="28"/>
          <w:lang w:eastAsia="ru-RU"/>
        </w:rPr>
        <w:t xml:space="preserve"> об исправлении опечаток или ошибок и прилагаемых документов осуществляются </w:t>
      </w:r>
      <w:r w:rsidR="005260FC">
        <w:rPr>
          <w:rFonts w:ascii="Times New Roman" w:eastAsia="Times New Roman" w:hAnsi="Times New Roman" w:cs="Times New Roman"/>
          <w:color w:val="000000"/>
          <w:sz w:val="28"/>
          <w:szCs w:val="28"/>
          <w:lang w:eastAsia="ru-RU"/>
        </w:rPr>
        <w:t xml:space="preserve">сотрудником </w:t>
      </w:r>
      <w:r w:rsidRPr="00E43B9C">
        <w:rPr>
          <w:rFonts w:ascii="Times New Roman" w:eastAsia="Times New Roman" w:hAnsi="Times New Roman" w:cs="Times New Roman"/>
          <w:color w:val="000000"/>
          <w:sz w:val="28"/>
          <w:szCs w:val="28"/>
          <w:lang w:eastAsia="ru-RU"/>
        </w:rPr>
        <w:t>Администрации, ответственным за прием и регистрацию заявления.</w:t>
      </w:r>
      <w:r w:rsidR="00987699" w:rsidRPr="00E43B9C">
        <w:rPr>
          <w:rFonts w:ascii="Times New Roman" w:eastAsia="Times New Roman" w:hAnsi="Times New Roman" w:cs="Times New Roman"/>
          <w:color w:val="000000"/>
          <w:sz w:val="28"/>
          <w:szCs w:val="28"/>
          <w:lang w:eastAsia="ru-RU"/>
        </w:rPr>
        <w:t xml:space="preserve"> </w:t>
      </w:r>
    </w:p>
    <w:p w:rsidR="003E7A04" w:rsidRPr="00E43B9C" w:rsidRDefault="001C0648"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3</w:t>
      </w:r>
      <w:r w:rsidRPr="00A3365F">
        <w:rPr>
          <w:rFonts w:ascii="Times New Roman" w:eastAsia="Times New Roman" w:hAnsi="Times New Roman" w:cs="Times New Roman"/>
          <w:color w:val="000000"/>
          <w:sz w:val="28"/>
          <w:szCs w:val="28"/>
          <w:lang w:eastAsia="ru-RU"/>
        </w:rPr>
        <w:t xml:space="preserve">.4.1.2. </w:t>
      </w:r>
      <w:r w:rsidR="00987699" w:rsidRPr="00A3365F">
        <w:rPr>
          <w:rFonts w:ascii="Times New Roman" w:eastAsia="Times New Roman" w:hAnsi="Times New Roman" w:cs="Times New Roman"/>
          <w:color w:val="000000"/>
          <w:sz w:val="28"/>
          <w:szCs w:val="28"/>
          <w:lang w:eastAsia="ru-RU"/>
        </w:rPr>
        <w:t xml:space="preserve"> При направлении документов посредством почтовых отправлений, </w:t>
      </w:r>
      <w:r w:rsidR="005260FC" w:rsidRPr="00A3365F">
        <w:rPr>
          <w:rFonts w:ascii="Times New Roman" w:eastAsia="Times New Roman" w:hAnsi="Times New Roman" w:cs="Times New Roman"/>
          <w:color w:val="000000"/>
          <w:sz w:val="28"/>
          <w:szCs w:val="28"/>
          <w:lang w:eastAsia="ru-RU"/>
        </w:rPr>
        <w:t xml:space="preserve">сотрудник </w:t>
      </w:r>
      <w:r w:rsidR="00987699" w:rsidRPr="00A3365F">
        <w:rPr>
          <w:rFonts w:ascii="Times New Roman" w:eastAsia="Times New Roman" w:hAnsi="Times New Roman" w:cs="Times New Roman"/>
          <w:color w:val="000000"/>
          <w:sz w:val="28"/>
          <w:szCs w:val="28"/>
          <w:lang w:eastAsia="ru-RU"/>
        </w:rPr>
        <w:t>осуществляет регистрацию заявления об исправлении опечаток или о</w:t>
      </w:r>
      <w:r w:rsidR="00A32473" w:rsidRPr="00A3365F">
        <w:rPr>
          <w:rFonts w:ascii="Times New Roman" w:eastAsia="Times New Roman" w:hAnsi="Times New Roman" w:cs="Times New Roman"/>
          <w:color w:val="000000"/>
          <w:sz w:val="28"/>
          <w:szCs w:val="28"/>
          <w:lang w:eastAsia="ru-RU"/>
        </w:rPr>
        <w:t xml:space="preserve">шибок и прилагаемых документов </w:t>
      </w:r>
      <w:r w:rsidR="00987699" w:rsidRPr="00A3365F">
        <w:rPr>
          <w:rFonts w:ascii="Times New Roman" w:eastAsia="Times New Roman" w:hAnsi="Times New Roman" w:cs="Times New Roman"/>
          <w:color w:val="000000"/>
          <w:sz w:val="28"/>
          <w:szCs w:val="28"/>
          <w:lang w:eastAsia="ru-RU"/>
        </w:rPr>
        <w:t>в системе</w:t>
      </w:r>
      <w:r w:rsidR="003E7A04" w:rsidRPr="00A3365F">
        <w:rPr>
          <w:rFonts w:ascii="Times New Roman" w:eastAsia="Times New Roman" w:hAnsi="Times New Roman" w:cs="Times New Roman"/>
          <w:color w:val="000000"/>
          <w:sz w:val="28"/>
          <w:szCs w:val="28"/>
          <w:lang w:eastAsia="ru-RU"/>
        </w:rPr>
        <w:t xml:space="preserve"> электронного документооборота.</w:t>
      </w:r>
    </w:p>
    <w:p w:rsidR="00987699" w:rsidRPr="00E43B9C" w:rsidRDefault="00987699" w:rsidP="003E7A0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При обращении на личном приеме заявление об исправлении опечаток или ошибок и прилагаемые документы заявителя фиксируются в систем</w:t>
      </w:r>
      <w:r w:rsidR="003E7A04" w:rsidRPr="00E43B9C">
        <w:rPr>
          <w:rFonts w:ascii="Times New Roman" w:eastAsia="Times New Roman" w:hAnsi="Times New Roman" w:cs="Times New Roman"/>
          <w:color w:val="000000"/>
          <w:sz w:val="28"/>
          <w:szCs w:val="28"/>
          <w:lang w:eastAsia="ru-RU"/>
        </w:rPr>
        <w:t>е электронного документооборота.</w:t>
      </w:r>
      <w:r w:rsidRPr="00E43B9C">
        <w:rPr>
          <w:rFonts w:ascii="Times New Roman" w:eastAsia="Times New Roman" w:hAnsi="Times New Roman" w:cs="Times New Roman"/>
          <w:color w:val="000000"/>
          <w:sz w:val="28"/>
          <w:szCs w:val="28"/>
          <w:lang w:eastAsia="ru-RU"/>
        </w:rPr>
        <w:t xml:space="preserve"> </w:t>
      </w:r>
    </w:p>
    <w:p w:rsidR="003E7A04" w:rsidRPr="00E43B9C" w:rsidRDefault="00987699" w:rsidP="00987699">
      <w:pPr>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r w:rsidRPr="00E43B9C">
        <w:rPr>
          <w:rFonts w:ascii="Times New Roman" w:eastAsia="Times New Roman" w:hAnsi="Times New Roman" w:cs="Times New Roman"/>
          <w:color w:val="000000"/>
          <w:sz w:val="28"/>
          <w:szCs w:val="28"/>
          <w:lang w:eastAsia="ru-RU"/>
        </w:rPr>
        <w:t xml:space="preserve">При обращении письменно в Администрацию, в том числе на личном приеме, </w:t>
      </w:r>
      <w:r w:rsidR="005260FC" w:rsidRPr="00A3365F">
        <w:rPr>
          <w:rFonts w:ascii="Times New Roman" w:eastAsia="Times New Roman" w:hAnsi="Times New Roman" w:cs="Times New Roman"/>
          <w:color w:val="000000"/>
          <w:sz w:val="28"/>
          <w:szCs w:val="28"/>
          <w:lang w:eastAsia="ru-RU"/>
        </w:rPr>
        <w:t xml:space="preserve">сотрудником </w:t>
      </w:r>
      <w:r w:rsidR="003E7A04" w:rsidRPr="00A3365F">
        <w:rPr>
          <w:rFonts w:ascii="Times New Roman" w:eastAsia="Times New Roman" w:hAnsi="Times New Roman" w:cs="Times New Roman"/>
          <w:color w:val="000000"/>
          <w:sz w:val="28"/>
          <w:szCs w:val="28"/>
          <w:lang w:eastAsia="ru-RU"/>
        </w:rPr>
        <w:t>Администрации</w:t>
      </w:r>
      <w:r w:rsidR="00A32473" w:rsidRPr="00A3365F">
        <w:rPr>
          <w:rFonts w:ascii="Times New Roman" w:eastAsia="Times New Roman" w:hAnsi="Times New Roman" w:cs="Times New Roman"/>
          <w:color w:val="000000"/>
          <w:sz w:val="28"/>
          <w:szCs w:val="28"/>
          <w:lang w:eastAsia="ru-RU"/>
        </w:rPr>
        <w:t>, ответственный за рассмотрение заявления об исправлении опечаток или ошибок</w:t>
      </w:r>
      <w:r w:rsidR="003E7A04" w:rsidRPr="00A3365F">
        <w:rPr>
          <w:rFonts w:ascii="Times New Roman" w:eastAsia="Times New Roman" w:hAnsi="Times New Roman" w:cs="Times New Roman"/>
          <w:color w:val="000000"/>
          <w:sz w:val="28"/>
          <w:szCs w:val="28"/>
          <w:lang w:eastAsia="ru-RU"/>
        </w:rPr>
        <w:t>:</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lastRenderedPageBreak/>
        <w:t>б) информирует при личном приеме заявителя о порядке и сроках предоставления муниципальной услуги;</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987699" w:rsidRPr="00E43B9C" w:rsidRDefault="00987699" w:rsidP="0098769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color w:val="000000"/>
          <w:sz w:val="28"/>
          <w:szCs w:val="28"/>
          <w:lang w:eastAsia="ru-RU"/>
        </w:rPr>
        <w:t xml:space="preserve">г) </w:t>
      </w:r>
      <w:r w:rsidRPr="00E43B9C">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E7A04" w:rsidRPr="00A3365F"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 xml:space="preserve"> </w:t>
      </w:r>
      <w:r w:rsidRPr="00A3365F">
        <w:rPr>
          <w:rFonts w:ascii="Times New Roman" w:eastAsia="Times New Roman" w:hAnsi="Times New Roman" w:cs="Times New Roman"/>
          <w:color w:val="000000"/>
          <w:sz w:val="28"/>
          <w:szCs w:val="28"/>
          <w:lang w:eastAsia="ru-RU"/>
        </w:rPr>
        <w:t xml:space="preserve">д) </w:t>
      </w:r>
      <w:r w:rsidR="00A32473" w:rsidRPr="00A3365F">
        <w:rPr>
          <w:rFonts w:ascii="Times New Roman" w:eastAsia="Times New Roman" w:hAnsi="Times New Roman" w:cs="Times New Roman"/>
          <w:color w:val="000000"/>
          <w:sz w:val="28"/>
          <w:szCs w:val="28"/>
          <w:lang w:eastAsia="ru-RU"/>
        </w:rPr>
        <w:t xml:space="preserve">передает сотруднику Администрации, ответственному за регистрацию </w:t>
      </w:r>
      <w:r w:rsidRPr="00A3365F">
        <w:rPr>
          <w:rFonts w:ascii="Times New Roman" w:eastAsia="Times New Roman" w:hAnsi="Times New Roman" w:cs="Times New Roman"/>
          <w:color w:val="000000"/>
          <w:sz w:val="28"/>
          <w:szCs w:val="28"/>
          <w:lang w:eastAsia="ru-RU"/>
        </w:rPr>
        <w:t>заявление об исправлении опечаток или ошибок и прилагаемые к нему документы</w:t>
      </w:r>
      <w:r w:rsidR="00A32473" w:rsidRPr="00A3365F">
        <w:rPr>
          <w:rFonts w:ascii="Times New Roman" w:eastAsia="Times New Roman" w:hAnsi="Times New Roman" w:cs="Times New Roman"/>
          <w:color w:val="000000"/>
          <w:sz w:val="28"/>
          <w:szCs w:val="28"/>
          <w:lang w:eastAsia="ru-RU"/>
        </w:rPr>
        <w:t xml:space="preserve"> для регистрации </w:t>
      </w:r>
      <w:r w:rsidRPr="00A3365F">
        <w:rPr>
          <w:rFonts w:ascii="Times New Roman" w:eastAsia="Times New Roman" w:hAnsi="Times New Roman" w:cs="Times New Roman"/>
          <w:color w:val="000000"/>
          <w:sz w:val="28"/>
          <w:szCs w:val="28"/>
          <w:lang w:eastAsia="ru-RU"/>
        </w:rPr>
        <w:t>в системе</w:t>
      </w:r>
      <w:r w:rsidR="003E7A04" w:rsidRPr="00A3365F">
        <w:rPr>
          <w:rFonts w:ascii="Times New Roman" w:eastAsia="Times New Roman" w:hAnsi="Times New Roman" w:cs="Times New Roman"/>
          <w:color w:val="000000"/>
          <w:sz w:val="28"/>
          <w:szCs w:val="28"/>
          <w:lang w:eastAsia="ru-RU"/>
        </w:rPr>
        <w:t xml:space="preserve"> электронного документооборота.</w:t>
      </w:r>
    </w:p>
    <w:p w:rsidR="00987699" w:rsidRPr="00E43B9C" w:rsidRDefault="00065B13"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365F">
        <w:rPr>
          <w:rFonts w:ascii="Times New Roman" w:eastAsia="Times New Roman" w:hAnsi="Times New Roman" w:cs="Times New Roman"/>
          <w:color w:val="000000"/>
          <w:sz w:val="28"/>
          <w:szCs w:val="28"/>
          <w:lang w:eastAsia="ru-RU"/>
        </w:rPr>
        <w:t>3.4.1.3</w:t>
      </w:r>
      <w:r w:rsidR="003D67F4" w:rsidRPr="00A3365F">
        <w:rPr>
          <w:rFonts w:ascii="Times New Roman" w:eastAsia="Times New Roman" w:hAnsi="Times New Roman" w:cs="Times New Roman"/>
          <w:color w:val="000000"/>
          <w:sz w:val="28"/>
          <w:szCs w:val="28"/>
          <w:lang w:eastAsia="ru-RU"/>
        </w:rPr>
        <w:t>.</w:t>
      </w:r>
      <w:r w:rsidR="004124EE" w:rsidRPr="00A3365F">
        <w:rPr>
          <w:rFonts w:ascii="Times New Roman" w:eastAsia="Times New Roman" w:hAnsi="Times New Roman" w:cs="Times New Roman"/>
          <w:color w:val="000000"/>
          <w:sz w:val="28"/>
          <w:szCs w:val="28"/>
          <w:lang w:eastAsia="ru-RU"/>
        </w:rPr>
        <w:t xml:space="preserve"> Зарегистрированные документы</w:t>
      </w:r>
      <w:r w:rsidR="00987699" w:rsidRPr="00A3365F">
        <w:rPr>
          <w:rFonts w:ascii="Times New Roman" w:eastAsia="Times New Roman" w:hAnsi="Times New Roman" w:cs="Times New Roman"/>
          <w:color w:val="000000"/>
          <w:sz w:val="28"/>
          <w:szCs w:val="28"/>
          <w:lang w:eastAsia="ru-RU"/>
        </w:rPr>
        <w:t>, в</w:t>
      </w:r>
      <w:r w:rsidR="00330333" w:rsidRPr="00A3365F">
        <w:rPr>
          <w:rFonts w:ascii="Times New Roman" w:eastAsia="Times New Roman" w:hAnsi="Times New Roman" w:cs="Times New Roman"/>
          <w:color w:val="000000"/>
          <w:sz w:val="28"/>
          <w:szCs w:val="28"/>
          <w:lang w:eastAsia="ru-RU"/>
        </w:rPr>
        <w:t xml:space="preserve"> этот же день передаются</w:t>
      </w:r>
      <w:r w:rsidR="00330333" w:rsidRPr="00E43B9C">
        <w:rPr>
          <w:rFonts w:ascii="Times New Roman" w:eastAsia="Times New Roman" w:hAnsi="Times New Roman" w:cs="Times New Roman"/>
          <w:color w:val="000000"/>
          <w:sz w:val="28"/>
          <w:szCs w:val="28"/>
          <w:lang w:eastAsia="ru-RU"/>
        </w:rPr>
        <w:t xml:space="preserve"> </w:t>
      </w:r>
      <w:r w:rsidR="00987699" w:rsidRPr="00E43B9C">
        <w:rPr>
          <w:rFonts w:ascii="Times New Roman" w:eastAsia="Times New Roman" w:hAnsi="Times New Roman" w:cs="Times New Roman"/>
          <w:color w:val="000000"/>
          <w:sz w:val="28"/>
          <w:szCs w:val="28"/>
          <w:lang w:eastAsia="ru-RU"/>
        </w:rPr>
        <w:t>начальнику</w:t>
      </w:r>
      <w:r w:rsidR="00330333" w:rsidRPr="00E43B9C">
        <w:rPr>
          <w:rFonts w:ascii="Times New Roman" w:eastAsia="Times New Roman" w:hAnsi="Times New Roman" w:cs="Times New Roman"/>
          <w:color w:val="000000"/>
          <w:sz w:val="28"/>
          <w:szCs w:val="28"/>
          <w:lang w:eastAsia="ru-RU"/>
        </w:rPr>
        <w:t xml:space="preserve"> отдела архитектуры и градостроительства. </w:t>
      </w:r>
      <w:r w:rsidR="00987699" w:rsidRPr="00E43B9C">
        <w:rPr>
          <w:rFonts w:ascii="Times New Roman" w:eastAsia="Times New Roman" w:hAnsi="Times New Roman" w:cs="Times New Roman"/>
          <w:color w:val="000000"/>
          <w:sz w:val="28"/>
          <w:szCs w:val="28"/>
          <w:lang w:eastAsia="ru-RU"/>
        </w:rPr>
        <w:t>Начальник</w:t>
      </w:r>
      <w:r w:rsidR="00330333" w:rsidRPr="00E43B9C">
        <w:rPr>
          <w:rFonts w:ascii="Times New Roman" w:eastAsia="Times New Roman" w:hAnsi="Times New Roman" w:cs="Times New Roman"/>
          <w:color w:val="000000"/>
          <w:sz w:val="28"/>
          <w:szCs w:val="28"/>
          <w:lang w:eastAsia="ru-RU"/>
        </w:rPr>
        <w:t xml:space="preserve"> отдела архитектуры и градостроительства</w:t>
      </w:r>
      <w:r w:rsidR="00987699" w:rsidRPr="00E43B9C">
        <w:rPr>
          <w:rFonts w:ascii="Times New Roman" w:eastAsia="Times New Roman" w:hAnsi="Times New Roman" w:cs="Times New Roman"/>
          <w:color w:val="000000"/>
          <w:sz w:val="28"/>
          <w:szCs w:val="28"/>
          <w:lang w:eastAsia="ru-RU"/>
        </w:rPr>
        <w:t xml:space="preserve"> в течение одного дня со дня рег</w:t>
      </w:r>
      <w:r w:rsidR="005260FC">
        <w:rPr>
          <w:rFonts w:ascii="Times New Roman" w:eastAsia="Times New Roman" w:hAnsi="Times New Roman" w:cs="Times New Roman"/>
          <w:color w:val="000000"/>
          <w:sz w:val="28"/>
          <w:szCs w:val="28"/>
          <w:lang w:eastAsia="ru-RU"/>
        </w:rPr>
        <w:t>истрации документов определяет сотрудника</w:t>
      </w:r>
      <w:r w:rsidR="00987699" w:rsidRPr="00E43B9C">
        <w:rPr>
          <w:rFonts w:ascii="Times New Roman" w:eastAsia="Times New Roman" w:hAnsi="Times New Roman" w:cs="Times New Roman"/>
          <w:color w:val="000000"/>
          <w:sz w:val="28"/>
          <w:szCs w:val="28"/>
          <w:lang w:eastAsia="ru-RU"/>
        </w:rPr>
        <w:t>, ответственного за рассмотрение заявления об исправлении опечаток или ошибок и прилагаемых к нему документов.</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Срок определения</w:t>
      </w:r>
      <w:r w:rsidR="005260FC">
        <w:rPr>
          <w:rFonts w:ascii="Times New Roman" w:eastAsia="Times New Roman" w:hAnsi="Times New Roman" w:cs="Times New Roman"/>
          <w:color w:val="000000"/>
          <w:sz w:val="28"/>
          <w:szCs w:val="28"/>
          <w:lang w:eastAsia="ru-RU"/>
        </w:rPr>
        <w:t xml:space="preserve"> сотрудника</w:t>
      </w:r>
      <w:r w:rsidRPr="00E43B9C">
        <w:rPr>
          <w:rFonts w:ascii="Times New Roman" w:eastAsia="Times New Roman" w:hAnsi="Times New Roman" w:cs="Times New Roman"/>
          <w:color w:val="000000"/>
          <w:sz w:val="28"/>
          <w:szCs w:val="28"/>
          <w:lang w:eastAsia="ru-RU"/>
        </w:rPr>
        <w:t>,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Критерий принятия решения о</w:t>
      </w:r>
      <w:r w:rsidR="00330333" w:rsidRPr="00E43B9C">
        <w:rPr>
          <w:rFonts w:ascii="Times New Roman" w:eastAsia="Times New Roman" w:hAnsi="Times New Roman" w:cs="Times New Roman"/>
          <w:color w:val="000000"/>
          <w:sz w:val="28"/>
          <w:szCs w:val="28"/>
          <w:lang w:eastAsia="ru-RU"/>
        </w:rPr>
        <w:t xml:space="preserve"> регистрации документов </w:t>
      </w:r>
      <w:r w:rsidRPr="00E43B9C">
        <w:rPr>
          <w:rFonts w:ascii="Times New Roman" w:eastAsia="Times New Roman" w:hAnsi="Times New Roman" w:cs="Times New Roman"/>
          <w:color w:val="000000"/>
          <w:sz w:val="28"/>
          <w:szCs w:val="28"/>
          <w:lang w:eastAsia="ru-RU"/>
        </w:rPr>
        <w:t>– поступление заявления об исправлении опечаток или ошибок и прилагаемых к нему документов надлежащего качества и в полном объеме.</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w:t>
      </w:r>
      <w:r w:rsidR="005260FC">
        <w:rPr>
          <w:rFonts w:ascii="Times New Roman" w:eastAsia="Times New Roman" w:hAnsi="Times New Roman" w:cs="Times New Roman"/>
          <w:color w:val="000000"/>
          <w:sz w:val="28"/>
          <w:szCs w:val="28"/>
          <w:lang w:eastAsia="ru-RU"/>
        </w:rPr>
        <w:t xml:space="preserve"> сотрудника</w:t>
      </w:r>
      <w:r w:rsidRPr="00E43B9C">
        <w:rPr>
          <w:rFonts w:ascii="Times New Roman" w:eastAsia="Times New Roman" w:hAnsi="Times New Roman" w:cs="Times New Roman"/>
          <w:color w:val="000000"/>
          <w:sz w:val="28"/>
          <w:szCs w:val="28"/>
          <w:lang w:eastAsia="ru-RU"/>
        </w:rPr>
        <w:t>, ответственного за рассмотрение заявления об исправлении опечаток или ошибок и прилагаемых к нему документов, либо отказ в приеме документов.</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документооборота.</w:t>
      </w:r>
    </w:p>
    <w:p w:rsidR="00987699" w:rsidRPr="00E43B9C" w:rsidRDefault="00330333"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3.4.2.</w:t>
      </w:r>
      <w:r w:rsidR="00987699" w:rsidRPr="00E43B9C">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w:t>
      </w:r>
      <w:r w:rsidR="00C422FC" w:rsidRPr="00E43B9C">
        <w:rPr>
          <w:rFonts w:ascii="Times New Roman" w:eastAsia="Times New Roman" w:hAnsi="Times New Roman" w:cs="Times New Roman"/>
          <w:color w:val="000000"/>
          <w:sz w:val="28"/>
          <w:szCs w:val="28"/>
          <w:lang w:eastAsia="ru-RU"/>
        </w:rPr>
        <w:t>«</w:t>
      </w:r>
      <w:r w:rsidR="00987699" w:rsidRPr="00E43B9C">
        <w:rPr>
          <w:rFonts w:ascii="Times New Roman" w:eastAsia="Times New Roman" w:hAnsi="Times New Roman" w:cs="Times New Roman"/>
          <w:color w:val="000000"/>
          <w:sz w:val="28"/>
          <w:szCs w:val="28"/>
          <w:lang w:eastAsia="ru-RU"/>
        </w:rPr>
        <w:t xml:space="preserve">Рассмотрение и принятие решения по заявлению об </w:t>
      </w:r>
      <w:r w:rsidR="00C422FC" w:rsidRPr="00E43B9C">
        <w:rPr>
          <w:rFonts w:ascii="Times New Roman" w:eastAsia="Times New Roman" w:hAnsi="Times New Roman" w:cs="Times New Roman"/>
          <w:color w:val="000000"/>
          <w:sz w:val="28"/>
          <w:szCs w:val="28"/>
          <w:lang w:eastAsia="ru-RU"/>
        </w:rPr>
        <w:t>исправлении опечаток или ошибок»</w:t>
      </w:r>
      <w:r w:rsidR="00987699" w:rsidRPr="00E43B9C">
        <w:rPr>
          <w:rFonts w:ascii="Times New Roman" w:eastAsia="Times New Roman" w:hAnsi="Times New Roman" w:cs="Times New Roman"/>
          <w:color w:val="000000"/>
          <w:sz w:val="28"/>
          <w:szCs w:val="28"/>
          <w:lang w:eastAsia="ru-RU"/>
        </w:rPr>
        <w:t xml:space="preserve"> является зарегистрированное заявление об исправлении опечаток или ошибок и прилагаемые к нему документы с указанием исполнителя.</w:t>
      </w:r>
    </w:p>
    <w:p w:rsidR="00987699" w:rsidRPr="00E43B9C" w:rsidRDefault="00C422FC"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3.4.2.1.</w:t>
      </w:r>
      <w:r w:rsidR="00987699" w:rsidRPr="00E43B9C">
        <w:rPr>
          <w:rFonts w:ascii="Times New Roman" w:eastAsia="Times New Roman" w:hAnsi="Times New Roman" w:cs="Times New Roman"/>
          <w:sz w:val="28"/>
          <w:szCs w:val="28"/>
          <w:lang w:eastAsia="ru-RU"/>
        </w:rPr>
        <w:t xml:space="preserve"> </w:t>
      </w:r>
      <w:r w:rsidR="005260FC">
        <w:rPr>
          <w:rFonts w:ascii="Times New Roman" w:eastAsia="Times New Roman" w:hAnsi="Times New Roman" w:cs="Times New Roman"/>
          <w:sz w:val="28"/>
          <w:szCs w:val="28"/>
          <w:lang w:eastAsia="ru-RU"/>
        </w:rPr>
        <w:t xml:space="preserve">Сотрудник </w:t>
      </w:r>
      <w:r w:rsidRPr="00E43B9C">
        <w:rPr>
          <w:rFonts w:ascii="Times New Roman" w:eastAsia="Times New Roman" w:hAnsi="Times New Roman" w:cs="Times New Roman"/>
          <w:sz w:val="28"/>
          <w:szCs w:val="28"/>
          <w:lang w:eastAsia="ru-RU"/>
        </w:rPr>
        <w:t>отдела архитектуры и градостроительства</w:t>
      </w:r>
      <w:r w:rsidR="00987699" w:rsidRPr="00E43B9C">
        <w:rPr>
          <w:rFonts w:ascii="Times New Roman" w:eastAsia="Times New Roman" w:hAnsi="Times New Roman" w:cs="Times New Roman"/>
          <w:sz w:val="28"/>
          <w:szCs w:val="28"/>
          <w:lang w:eastAsia="ru-RU"/>
        </w:rPr>
        <w:t>, ответственный за рассмотрение заявления об исправлении опечаток или ошибок и прилагаемых к нему документов:</w:t>
      </w:r>
    </w:p>
    <w:p w:rsidR="00987699" w:rsidRPr="00E43B9C" w:rsidRDefault="00987699"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lastRenderedPageBreak/>
        <w:t>а) осуществляет анализ заявления об исправлении опечаток или ошибок и представленных документов;</w:t>
      </w:r>
    </w:p>
    <w:p w:rsidR="00987699" w:rsidRPr="00E43B9C" w:rsidRDefault="00987699"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б) осуществляет поиск градостроительного плана, а также документов, на основании которых осуществлялась подготовка проекта градостроительного плана;</w:t>
      </w:r>
    </w:p>
    <w:p w:rsidR="00987699" w:rsidRPr="00E43B9C" w:rsidRDefault="00987699"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в) сличает представленные заявителем документы и документы, которые имеются в распоряжении Администрации на предмет их тождественности</w:t>
      </w:r>
      <w:r w:rsidR="00C422FC" w:rsidRPr="00E43B9C">
        <w:rPr>
          <w:rFonts w:ascii="Times New Roman" w:eastAsia="Times New Roman" w:hAnsi="Times New Roman" w:cs="Times New Roman"/>
          <w:sz w:val="28"/>
          <w:szCs w:val="28"/>
          <w:lang w:eastAsia="ru-RU"/>
        </w:rPr>
        <w:t>.</w:t>
      </w:r>
      <w:r w:rsidRPr="00E43B9C">
        <w:rPr>
          <w:rFonts w:ascii="Times New Roman" w:eastAsia="Times New Roman" w:hAnsi="Times New Roman" w:cs="Times New Roman"/>
          <w:sz w:val="28"/>
          <w:szCs w:val="28"/>
          <w:lang w:eastAsia="ru-RU"/>
        </w:rPr>
        <w:t xml:space="preserve"> </w:t>
      </w:r>
    </w:p>
    <w:p w:rsidR="00987699" w:rsidRPr="00E43B9C" w:rsidRDefault="00987699"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г) в случае, если при выявлении в предоставленных документах заявителем в уведомлении о соответствии была допущена опечатка или ошибка, подготавливает проект градостроительного плана земельного участка в новой редакции, согласовывает его в установленном порядке;</w:t>
      </w:r>
    </w:p>
    <w:p w:rsidR="00987699" w:rsidRPr="00E43B9C" w:rsidRDefault="00987699" w:rsidP="00987699">
      <w:pPr>
        <w:autoSpaceDE w:val="0"/>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 xml:space="preserve">д) в случае, если в представленных документах заявителем отсутствуют расхождения с данными, указанными в </w:t>
      </w:r>
      <w:r w:rsidRPr="00E43B9C">
        <w:rPr>
          <w:rFonts w:ascii="Times New Roman" w:eastAsia="Times New Roman" w:hAnsi="Times New Roman" w:cs="Times New Roman"/>
          <w:color w:val="000000"/>
          <w:sz w:val="28"/>
          <w:szCs w:val="28"/>
          <w:lang w:eastAsia="ru-RU"/>
        </w:rPr>
        <w:t xml:space="preserve">градостроительном плане земельного участка </w:t>
      </w:r>
      <w:r w:rsidRPr="00E43B9C">
        <w:rPr>
          <w:rFonts w:ascii="Times New Roman" w:eastAsia="Times New Roman" w:hAnsi="Times New Roman" w:cs="Times New Roman"/>
          <w:sz w:val="28"/>
          <w:szCs w:val="28"/>
          <w:lang w:eastAsia="ru-RU"/>
        </w:rPr>
        <w:t>либо заявитель не представил подтверждающие до</w:t>
      </w:r>
      <w:r w:rsidR="00C422FC" w:rsidRPr="00E43B9C">
        <w:rPr>
          <w:rFonts w:ascii="Times New Roman" w:eastAsia="Times New Roman" w:hAnsi="Times New Roman" w:cs="Times New Roman"/>
          <w:sz w:val="28"/>
          <w:szCs w:val="28"/>
          <w:lang w:eastAsia="ru-RU"/>
        </w:rPr>
        <w:t>кументы, подготавливает проект письма</w:t>
      </w:r>
      <w:r w:rsidRPr="00E43B9C">
        <w:rPr>
          <w:rFonts w:ascii="Times New Roman" w:eastAsia="Times New Roman" w:hAnsi="Times New Roman" w:cs="Times New Roman"/>
          <w:sz w:val="28"/>
          <w:szCs w:val="28"/>
          <w:lang w:eastAsia="ru-RU"/>
        </w:rPr>
        <w:t xml:space="preserve"> об отсутствии выявленных опечаток или ошибок, согласовыв</w:t>
      </w:r>
      <w:r w:rsidR="00C422FC" w:rsidRPr="00E43B9C">
        <w:rPr>
          <w:rFonts w:ascii="Times New Roman" w:eastAsia="Times New Roman" w:hAnsi="Times New Roman" w:cs="Times New Roman"/>
          <w:sz w:val="28"/>
          <w:szCs w:val="28"/>
          <w:lang w:eastAsia="ru-RU"/>
        </w:rPr>
        <w:t>ает его в установленном порядке</w:t>
      </w:r>
      <w:r w:rsidRPr="00E43B9C">
        <w:rPr>
          <w:rFonts w:ascii="Times New Roman" w:eastAsia="Times New Roman" w:hAnsi="Times New Roman" w:cs="Times New Roman"/>
          <w:sz w:val="28"/>
          <w:szCs w:val="28"/>
          <w:lang w:eastAsia="ru-RU"/>
        </w:rPr>
        <w:t>.</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43B9C">
        <w:rPr>
          <w:rFonts w:ascii="Times New Roman" w:eastAsia="Times New Roman" w:hAnsi="Times New Roman" w:cs="Times New Roman"/>
          <w:sz w:val="28"/>
          <w:szCs w:val="28"/>
          <w:lang w:eastAsia="ru-RU"/>
        </w:rPr>
        <w:t xml:space="preserve">После подписания </w:t>
      </w:r>
      <w:r w:rsidR="00C422FC" w:rsidRPr="00E43B9C">
        <w:rPr>
          <w:rFonts w:ascii="Times New Roman" w:eastAsia="Times New Roman" w:hAnsi="Times New Roman" w:cs="Times New Roman"/>
          <w:sz w:val="28"/>
          <w:szCs w:val="28"/>
          <w:lang w:eastAsia="ru-RU"/>
        </w:rPr>
        <w:t xml:space="preserve">письмо </w:t>
      </w:r>
      <w:r w:rsidRPr="00E43B9C">
        <w:rPr>
          <w:rFonts w:ascii="Times New Roman" w:eastAsia="Times New Roman" w:hAnsi="Times New Roman" w:cs="Times New Roman"/>
          <w:sz w:val="28"/>
          <w:szCs w:val="28"/>
          <w:lang w:eastAsia="ru-RU"/>
        </w:rPr>
        <w:t>об отсутствии выявленных опечаток или ошибок передается на регистрацию. Градостроительному плану новый номер не присваивается.</w:t>
      </w:r>
    </w:p>
    <w:p w:rsidR="00987699" w:rsidRPr="00E43B9C" w:rsidRDefault="005260FC" w:rsidP="0098769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Сотрудник </w:t>
      </w:r>
      <w:r w:rsidR="0067052B" w:rsidRPr="00E43B9C">
        <w:rPr>
          <w:rFonts w:ascii="Times New Roman" w:eastAsia="Times New Roman" w:hAnsi="Times New Roman" w:cs="Times New Roman"/>
          <w:sz w:val="28"/>
          <w:szCs w:val="28"/>
          <w:lang w:eastAsia="ru-RU"/>
        </w:rPr>
        <w:t>Администрации</w:t>
      </w:r>
      <w:r w:rsidR="00987699" w:rsidRPr="00E43B9C">
        <w:rPr>
          <w:rFonts w:ascii="Times New Roman" w:eastAsia="Times New Roman"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w:t>
      </w:r>
      <w:r w:rsidR="0067052B" w:rsidRPr="00E43B9C">
        <w:rPr>
          <w:rFonts w:ascii="Times New Roman" w:eastAsia="Times New Roman" w:hAnsi="Times New Roman" w:cs="Times New Roman"/>
          <w:sz w:val="28"/>
          <w:szCs w:val="28"/>
          <w:lang w:eastAsia="ru-RU"/>
        </w:rPr>
        <w:t xml:space="preserve">письма </w:t>
      </w:r>
      <w:r w:rsidR="00987699" w:rsidRPr="00E43B9C">
        <w:rPr>
          <w:rFonts w:ascii="Times New Roman" w:eastAsia="Times New Roman" w:hAnsi="Times New Roman" w:cs="Times New Roman"/>
          <w:sz w:val="28"/>
          <w:szCs w:val="28"/>
          <w:lang w:eastAsia="ru-RU"/>
        </w:rPr>
        <w:t xml:space="preserve">об отсутствии выявленных опечаток или ошибок  путем занесения данных в систему электронного документооборота. </w:t>
      </w:r>
    </w:p>
    <w:p w:rsidR="00987699" w:rsidRPr="00E43B9C"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43B9C">
        <w:rPr>
          <w:rFonts w:ascii="Times New Roman" w:eastAsia="Times New Roman" w:hAnsi="Times New Roman" w:cs="Times New Roman"/>
          <w:color w:val="000000"/>
          <w:sz w:val="28"/>
          <w:szCs w:val="28"/>
          <w:lang w:eastAsia="ru-RU"/>
        </w:rPr>
        <w:t>Срок осуществления действий - 4 рабочих дня.</w:t>
      </w:r>
    </w:p>
    <w:p w:rsidR="00987699" w:rsidRPr="00E43B9C" w:rsidRDefault="00987699" w:rsidP="00987699">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E43B9C">
        <w:rPr>
          <w:rFonts w:ascii="Times New Roman" w:eastAsia="Times New Roman" w:hAnsi="Times New Roman" w:cs="Times New Roman"/>
          <w:bCs/>
          <w:sz w:val="28"/>
          <w:szCs w:val="28"/>
          <w:lang w:eastAsia="ru-RU"/>
        </w:rPr>
        <w:t>Критерием принятия решения об исправлении опечаток или ошибок является наличие допущенных опечаток или ошибок.</w:t>
      </w:r>
    </w:p>
    <w:p w:rsidR="00987699" w:rsidRPr="00E43B9C" w:rsidRDefault="00987699" w:rsidP="00987699">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E43B9C">
        <w:rPr>
          <w:rFonts w:ascii="Times New Roman" w:eastAsia="Times New Roman" w:hAnsi="Times New Roman" w:cs="Times New Roman"/>
          <w:bCs/>
          <w:sz w:val="28"/>
          <w:szCs w:val="28"/>
          <w:lang w:eastAsia="ru-RU"/>
        </w:rPr>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987699" w:rsidRPr="00E43B9C" w:rsidRDefault="00987699" w:rsidP="00987699">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E43B9C">
        <w:rPr>
          <w:rFonts w:ascii="Times New Roman" w:eastAsia="Times New Roman" w:hAnsi="Times New Roman" w:cs="Times New Roman"/>
          <w:bCs/>
          <w:sz w:val="28"/>
          <w:szCs w:val="28"/>
          <w:lang w:eastAsia="ru-RU"/>
        </w:rPr>
        <w:t xml:space="preserve">Результатом рассмотрения обращения об исправлении допущенных опечаток и ошибок являются </w:t>
      </w:r>
      <w:r w:rsidRPr="00E43B9C">
        <w:rPr>
          <w:rFonts w:ascii="Times New Roman" w:eastAsia="Times New Roman" w:hAnsi="Times New Roman" w:cs="Times New Roman"/>
          <w:color w:val="000000"/>
          <w:sz w:val="28"/>
          <w:szCs w:val="28"/>
          <w:lang w:eastAsia="ru-RU"/>
        </w:rPr>
        <w:t>градостроительный план земельного участка</w:t>
      </w:r>
      <w:r w:rsidRPr="00E43B9C">
        <w:rPr>
          <w:rFonts w:ascii="Times New Roman" w:eastAsia="Times New Roman" w:hAnsi="Times New Roman" w:cs="Times New Roman"/>
          <w:bCs/>
          <w:sz w:val="28"/>
          <w:szCs w:val="28"/>
          <w:lang w:eastAsia="ru-RU"/>
        </w:rPr>
        <w:t xml:space="preserve"> либо </w:t>
      </w:r>
      <w:r w:rsidR="00E43B9C" w:rsidRPr="00E43B9C">
        <w:rPr>
          <w:rFonts w:ascii="Times New Roman" w:eastAsia="Times New Roman" w:hAnsi="Times New Roman" w:cs="Times New Roman"/>
          <w:bCs/>
          <w:sz w:val="28"/>
          <w:szCs w:val="28"/>
          <w:lang w:eastAsia="ru-RU"/>
        </w:rPr>
        <w:t xml:space="preserve">письмо </w:t>
      </w:r>
      <w:r w:rsidRPr="00E43B9C">
        <w:rPr>
          <w:rFonts w:ascii="Times New Roman" w:eastAsia="Times New Roman" w:hAnsi="Times New Roman" w:cs="Times New Roman"/>
          <w:bCs/>
          <w:sz w:val="28"/>
          <w:szCs w:val="28"/>
          <w:lang w:eastAsia="ru-RU"/>
        </w:rPr>
        <w:t>об отсутствии выявленных печаток или ошибок.</w:t>
      </w:r>
    </w:p>
    <w:p w:rsidR="00E43B9C" w:rsidRPr="00F87A46" w:rsidRDefault="00987699" w:rsidP="00987699">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E43B9C">
        <w:rPr>
          <w:rFonts w:ascii="Times New Roman" w:eastAsia="Times New Roman" w:hAnsi="Times New Roman" w:cs="Times New Roman"/>
          <w:bCs/>
          <w:sz w:val="28"/>
          <w:szCs w:val="28"/>
          <w:lang w:eastAsia="ru-RU"/>
        </w:rPr>
        <w:t>Фиксация результата – в системе электронного документооборота или в журнале регистрации.</w:t>
      </w:r>
    </w:p>
    <w:p w:rsidR="00987699" w:rsidRPr="00F87A46" w:rsidRDefault="00E43B9C" w:rsidP="0098769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87A46">
        <w:rPr>
          <w:rFonts w:ascii="Times New Roman" w:eastAsia="Times New Roman" w:hAnsi="Times New Roman" w:cs="Times New Roman"/>
          <w:color w:val="000000"/>
          <w:sz w:val="28"/>
          <w:szCs w:val="28"/>
          <w:lang w:eastAsia="ru-RU"/>
        </w:rPr>
        <w:t>3.4</w:t>
      </w:r>
      <w:r w:rsidR="00987699" w:rsidRPr="00F87A46">
        <w:rPr>
          <w:rFonts w:ascii="Times New Roman" w:eastAsia="Times New Roman" w:hAnsi="Times New Roman" w:cs="Times New Roman"/>
          <w:color w:val="000000"/>
          <w:sz w:val="28"/>
          <w:szCs w:val="28"/>
          <w:lang w:eastAsia="ru-RU"/>
        </w:rPr>
        <w:t xml:space="preserve">.3. </w:t>
      </w:r>
      <w:r w:rsidR="00987699" w:rsidRPr="00F87A46">
        <w:rPr>
          <w:rFonts w:ascii="Times New Roman" w:eastAsia="Times New Roman" w:hAnsi="Times New Roman" w:cs="Times New Roman"/>
          <w:sz w:val="28"/>
          <w:szCs w:val="28"/>
          <w:lang w:eastAsia="ru-RU"/>
        </w:rPr>
        <w:t xml:space="preserve">Основанием для начала административного действия </w:t>
      </w:r>
      <w:r w:rsidRPr="00F87A46">
        <w:rPr>
          <w:rFonts w:ascii="Times New Roman" w:eastAsia="Times New Roman" w:hAnsi="Times New Roman" w:cs="Times New Roman"/>
          <w:sz w:val="28"/>
          <w:szCs w:val="28"/>
          <w:lang w:eastAsia="ru-RU"/>
        </w:rPr>
        <w:t>«</w:t>
      </w:r>
      <w:r w:rsidR="00987699" w:rsidRPr="00F87A46">
        <w:rPr>
          <w:rFonts w:ascii="Times New Roman" w:eastAsia="Times New Roman" w:hAnsi="Times New Roman" w:cs="Times New Roman"/>
          <w:sz w:val="28"/>
          <w:szCs w:val="28"/>
          <w:lang w:eastAsia="ru-RU"/>
        </w:rPr>
        <w:t>Направление (выдача) результата</w:t>
      </w:r>
      <w:r w:rsidRPr="00F87A46">
        <w:rPr>
          <w:rFonts w:ascii="Times New Roman" w:eastAsia="Times New Roman" w:hAnsi="Times New Roman" w:cs="Times New Roman"/>
          <w:sz w:val="28"/>
          <w:szCs w:val="28"/>
          <w:lang w:eastAsia="ru-RU"/>
        </w:rPr>
        <w:t>»</w:t>
      </w:r>
      <w:r w:rsidR="00987699" w:rsidRPr="00F87A46">
        <w:rPr>
          <w:rFonts w:ascii="Times New Roman" w:eastAsia="Times New Roman" w:hAnsi="Times New Roman" w:cs="Times New Roman"/>
          <w:sz w:val="28"/>
          <w:szCs w:val="28"/>
          <w:lang w:eastAsia="ru-RU"/>
        </w:rPr>
        <w:t xml:space="preserve"> является </w:t>
      </w:r>
      <w:r w:rsidR="00987699" w:rsidRPr="00F87A46">
        <w:rPr>
          <w:rFonts w:ascii="Times New Roman" w:eastAsia="Times New Roman" w:hAnsi="Times New Roman" w:cs="Times New Roman"/>
          <w:color w:val="000000"/>
          <w:sz w:val="28"/>
          <w:szCs w:val="28"/>
          <w:lang w:eastAsia="ru-RU"/>
        </w:rPr>
        <w:t xml:space="preserve">оформленный градостроительный план земельного участка либо </w:t>
      </w:r>
      <w:r w:rsidRPr="00F87A46">
        <w:rPr>
          <w:rFonts w:ascii="Times New Roman" w:eastAsia="Times New Roman" w:hAnsi="Times New Roman" w:cs="Times New Roman"/>
          <w:color w:val="000000"/>
          <w:sz w:val="28"/>
          <w:szCs w:val="28"/>
          <w:lang w:eastAsia="ru-RU"/>
        </w:rPr>
        <w:t xml:space="preserve">письмо </w:t>
      </w:r>
      <w:r w:rsidR="00987699" w:rsidRPr="00F87A46">
        <w:rPr>
          <w:rFonts w:ascii="Times New Roman" w:eastAsia="Times New Roman" w:hAnsi="Times New Roman" w:cs="Times New Roman"/>
          <w:color w:val="000000"/>
          <w:sz w:val="28"/>
          <w:szCs w:val="28"/>
          <w:lang w:eastAsia="ru-RU"/>
        </w:rPr>
        <w:t>об отсутствии выявленных опечаток или ошибок.</w:t>
      </w:r>
    </w:p>
    <w:p w:rsidR="00987699" w:rsidRPr="00F87A46" w:rsidRDefault="00E43B9C" w:rsidP="0098769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87A46">
        <w:rPr>
          <w:rFonts w:ascii="Times New Roman" w:eastAsia="Times New Roman" w:hAnsi="Times New Roman" w:cs="Times New Roman"/>
          <w:sz w:val="28"/>
          <w:szCs w:val="28"/>
          <w:lang w:eastAsia="ru-RU"/>
        </w:rPr>
        <w:t xml:space="preserve">3.4.3.1. </w:t>
      </w:r>
      <w:r w:rsidR="00987699" w:rsidRPr="00F87A46">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00987699" w:rsidRPr="00F87A46">
        <w:rPr>
          <w:rFonts w:ascii="Times New Roman" w:eastAsia="Times New Roman" w:hAnsi="Times New Roman" w:cs="Times New Roman"/>
          <w:iCs/>
          <w:sz w:val="28"/>
          <w:szCs w:val="28"/>
          <w:lang w:eastAsia="ru-RU"/>
        </w:rPr>
        <w:t xml:space="preserve">направляется </w:t>
      </w:r>
      <w:r w:rsidR="00987699" w:rsidRPr="00F87A46">
        <w:rPr>
          <w:rFonts w:ascii="Times New Roman" w:eastAsia="Times New Roman" w:hAnsi="Times New Roman" w:cs="Times New Roman"/>
          <w:sz w:val="28"/>
          <w:szCs w:val="28"/>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00987699" w:rsidRPr="00F87A46">
        <w:rPr>
          <w:rFonts w:ascii="Times New Roman" w:eastAsia="Times New Roman" w:hAnsi="Times New Roman" w:cs="Times New Roman"/>
          <w:color w:val="000000"/>
          <w:sz w:val="28"/>
          <w:szCs w:val="28"/>
          <w:lang w:eastAsia="ru-RU"/>
        </w:rPr>
        <w:t xml:space="preserve">но не позднее одного рабочего дня, следующего после подписания и регистрации градостроительного плана </w:t>
      </w:r>
      <w:r w:rsidR="00987699" w:rsidRPr="00F87A46">
        <w:rPr>
          <w:rFonts w:ascii="Times New Roman" w:eastAsia="Times New Roman" w:hAnsi="Times New Roman" w:cs="Times New Roman"/>
          <w:color w:val="000000"/>
          <w:sz w:val="28"/>
          <w:szCs w:val="28"/>
          <w:lang w:eastAsia="ru-RU"/>
        </w:rPr>
        <w:lastRenderedPageBreak/>
        <w:t xml:space="preserve">земельного участка или </w:t>
      </w:r>
      <w:r w:rsidR="00F87A46" w:rsidRPr="00F87A46">
        <w:rPr>
          <w:rFonts w:ascii="Times New Roman" w:eastAsia="Times New Roman" w:hAnsi="Times New Roman" w:cs="Times New Roman"/>
          <w:color w:val="000000"/>
          <w:sz w:val="28"/>
          <w:szCs w:val="28"/>
          <w:lang w:eastAsia="ru-RU"/>
        </w:rPr>
        <w:t xml:space="preserve">письма </w:t>
      </w:r>
      <w:r w:rsidR="00987699" w:rsidRPr="00F87A46">
        <w:rPr>
          <w:rFonts w:ascii="Times New Roman" w:eastAsia="Times New Roman" w:hAnsi="Times New Roman" w:cs="Times New Roman"/>
          <w:color w:val="000000"/>
          <w:sz w:val="28"/>
          <w:szCs w:val="28"/>
          <w:lang w:eastAsia="ru-RU"/>
        </w:rPr>
        <w:t xml:space="preserve">об отсутствии выявленных опечаток или ошибок </w:t>
      </w:r>
      <w:r w:rsidR="00987699" w:rsidRPr="00F87A46">
        <w:rPr>
          <w:rFonts w:ascii="Times New Roman" w:hAnsi="Times New Roman" w:cs="Times New Roman"/>
          <w:color w:val="000000"/>
          <w:sz w:val="28"/>
          <w:szCs w:val="28"/>
        </w:rPr>
        <w:t>(за исключением выдачи результата через МФЦ)</w:t>
      </w:r>
      <w:r w:rsidR="00987699" w:rsidRPr="00F87A46">
        <w:rPr>
          <w:rFonts w:ascii="Times New Roman" w:eastAsia="Times New Roman" w:hAnsi="Times New Roman" w:cs="Times New Roman"/>
          <w:color w:val="000000"/>
          <w:sz w:val="28"/>
          <w:szCs w:val="28"/>
          <w:lang w:eastAsia="ru-RU"/>
        </w:rPr>
        <w:t>.</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При получении результата предоставления муниципальной услуги лично, заявите</w:t>
      </w:r>
      <w:r w:rsidR="00F87A46" w:rsidRPr="00F87A46">
        <w:rPr>
          <w:rFonts w:ascii="Times New Roman" w:eastAsia="Times New Roman" w:hAnsi="Times New Roman" w:cs="Times New Roman"/>
          <w:color w:val="000000"/>
          <w:sz w:val="28"/>
          <w:szCs w:val="28"/>
          <w:lang w:eastAsia="ru-RU"/>
        </w:rPr>
        <w:t xml:space="preserve">ль или представитель заявителя </w:t>
      </w:r>
      <w:r w:rsidRPr="00F87A46">
        <w:rPr>
          <w:rFonts w:ascii="Times New Roman" w:eastAsia="Times New Roman" w:hAnsi="Times New Roman" w:cs="Times New Roman"/>
          <w:color w:val="000000"/>
          <w:sz w:val="28"/>
          <w:szCs w:val="28"/>
          <w:lang w:eastAsia="ru-RU"/>
        </w:rPr>
        <w:t xml:space="preserve">ставит подпись в журнале исходящей корреспонденции или на расписке о приеме документов. </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 xml:space="preserve">В случае если заявитель не явился в назначенное время за результатом в Администрацию, </w:t>
      </w:r>
      <w:r w:rsidR="005260FC">
        <w:rPr>
          <w:rFonts w:ascii="Times New Roman" w:eastAsia="Times New Roman" w:hAnsi="Times New Roman" w:cs="Times New Roman"/>
          <w:color w:val="000000"/>
          <w:sz w:val="28"/>
          <w:szCs w:val="28"/>
          <w:lang w:eastAsia="ru-RU"/>
        </w:rPr>
        <w:t>сотрудник</w:t>
      </w:r>
      <w:r w:rsidRPr="00F87A46">
        <w:rPr>
          <w:rFonts w:ascii="Times New Roman" w:eastAsia="Times New Roman" w:hAnsi="Times New Roman" w:cs="Times New Roman"/>
          <w:color w:val="000000"/>
          <w:sz w:val="28"/>
          <w:szCs w:val="28"/>
          <w:lang w:eastAsia="ru-RU"/>
        </w:rPr>
        <w:t xml:space="preserve">, ответственный за направление или вручение результата муниципальной услуги, направляет его почтовым отправлением с уведомлением о вручении. </w:t>
      </w:r>
    </w:p>
    <w:p w:rsidR="00987699" w:rsidRPr="00F87A46" w:rsidRDefault="00987699" w:rsidP="0098769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87A46">
        <w:rPr>
          <w:rFonts w:ascii="Times New Roman" w:hAnsi="Times New Roman" w:cs="Times New Roman"/>
          <w:color w:val="000000" w:themeColor="text1"/>
          <w:sz w:val="28"/>
          <w:szCs w:val="28"/>
        </w:rPr>
        <w:t xml:space="preserve">В случае обращения заявителя через МФЦ </w:t>
      </w:r>
      <w:r w:rsidR="005260FC">
        <w:rPr>
          <w:rFonts w:ascii="Times New Roman" w:hAnsi="Times New Roman" w:cs="Times New Roman"/>
          <w:color w:val="000000" w:themeColor="text1"/>
          <w:sz w:val="28"/>
          <w:szCs w:val="28"/>
        </w:rPr>
        <w:t xml:space="preserve">сотрудник </w:t>
      </w:r>
      <w:r w:rsidR="00F87A46" w:rsidRPr="00F87A46">
        <w:rPr>
          <w:rFonts w:ascii="Times New Roman" w:hAnsi="Times New Roman" w:cs="Times New Roman"/>
          <w:color w:val="000000" w:themeColor="text1"/>
          <w:sz w:val="28"/>
          <w:szCs w:val="28"/>
        </w:rPr>
        <w:t xml:space="preserve">Администрации </w:t>
      </w:r>
      <w:r w:rsidRPr="00F87A46">
        <w:rPr>
          <w:rFonts w:ascii="Times New Roman" w:hAnsi="Times New Roman" w:cs="Times New Roman"/>
          <w:color w:val="000000" w:themeColor="text1"/>
          <w:sz w:val="28"/>
          <w:szCs w:val="28"/>
        </w:rPr>
        <w:t xml:space="preserve">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r w:rsidR="00F87A46" w:rsidRPr="00F87A46">
        <w:rPr>
          <w:rFonts w:ascii="Times New Roman" w:hAnsi="Times New Roman" w:cs="Times New Roman"/>
          <w:color w:val="000000" w:themeColor="text1"/>
          <w:sz w:val="28"/>
          <w:szCs w:val="28"/>
        </w:rPr>
        <w:t>.</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3.</w:t>
      </w:r>
      <w:r w:rsidR="00F87A46" w:rsidRPr="00F87A46">
        <w:rPr>
          <w:rFonts w:ascii="Times New Roman" w:eastAsia="Times New Roman" w:hAnsi="Times New Roman" w:cs="Times New Roman"/>
          <w:color w:val="000000"/>
          <w:sz w:val="28"/>
          <w:szCs w:val="28"/>
          <w:lang w:eastAsia="ru-RU"/>
        </w:rPr>
        <w:t>4.3.2.</w:t>
      </w:r>
      <w:r w:rsidRPr="00F87A46">
        <w:rPr>
          <w:rFonts w:ascii="Times New Roman" w:eastAsia="Times New Roman" w:hAnsi="Times New Roman" w:cs="Times New Roman"/>
          <w:color w:val="000000"/>
          <w:sz w:val="28"/>
          <w:szCs w:val="28"/>
          <w:lang w:eastAsia="ru-RU"/>
        </w:rPr>
        <w:t xml:space="preserve">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выдачи результата услуги. </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sz w:val="28"/>
          <w:szCs w:val="28"/>
          <w:lang w:eastAsia="ru-RU"/>
        </w:rPr>
        <w:t xml:space="preserve">Результатом является выданный (направленный) </w:t>
      </w:r>
      <w:r w:rsidRPr="00F87A46">
        <w:rPr>
          <w:rFonts w:ascii="Times New Roman" w:eastAsia="Times New Roman" w:hAnsi="Times New Roman" w:cs="Times New Roman"/>
          <w:color w:val="000000"/>
          <w:sz w:val="28"/>
          <w:szCs w:val="28"/>
          <w:lang w:eastAsia="ru-RU"/>
        </w:rPr>
        <w:t xml:space="preserve">оформленный градостроительный план земельного участка или </w:t>
      </w:r>
      <w:r w:rsidR="00F87A46" w:rsidRPr="00F87A46">
        <w:rPr>
          <w:rFonts w:ascii="Times New Roman" w:eastAsia="Times New Roman" w:hAnsi="Times New Roman" w:cs="Times New Roman"/>
          <w:color w:val="000000"/>
          <w:sz w:val="28"/>
          <w:szCs w:val="28"/>
          <w:lang w:eastAsia="ru-RU"/>
        </w:rPr>
        <w:t xml:space="preserve">письмо </w:t>
      </w:r>
      <w:r w:rsidRPr="00F87A46">
        <w:rPr>
          <w:rFonts w:ascii="Times New Roman" w:eastAsia="Times New Roman" w:hAnsi="Times New Roman" w:cs="Times New Roman"/>
          <w:color w:val="000000"/>
          <w:sz w:val="28"/>
          <w:szCs w:val="28"/>
          <w:lang w:eastAsia="ru-RU"/>
        </w:rPr>
        <w:t>об отказе в исправлении выявленных опечаток или ошибок.</w:t>
      </w:r>
    </w:p>
    <w:p w:rsidR="00987699" w:rsidRPr="00F87A46" w:rsidRDefault="00987699" w:rsidP="0098769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87699" w:rsidRPr="00F87A46" w:rsidRDefault="00987699" w:rsidP="0044433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87A46">
        <w:rPr>
          <w:rFonts w:ascii="Times New Roman" w:eastAsia="Times New Roman" w:hAnsi="Times New Roman" w:cs="Times New Roman"/>
          <w:color w:val="000000"/>
          <w:sz w:val="28"/>
          <w:szCs w:val="28"/>
          <w:lang w:eastAsia="ru-RU"/>
        </w:rPr>
        <w:t>Фиксация выдачи результата предоставления муниципальной услуги лично - в системе электронного документооборота</w:t>
      </w:r>
      <w:r w:rsidR="00F87A46" w:rsidRPr="00F87A46">
        <w:rPr>
          <w:rFonts w:ascii="Times New Roman" w:eastAsia="Times New Roman" w:hAnsi="Times New Roman" w:cs="Times New Roman"/>
          <w:color w:val="000000"/>
          <w:sz w:val="28"/>
          <w:szCs w:val="28"/>
          <w:lang w:eastAsia="ru-RU"/>
        </w:rPr>
        <w:t xml:space="preserve"> или в журнале регистрации</w:t>
      </w:r>
      <w:r w:rsidRPr="00F87A46">
        <w:rPr>
          <w:rFonts w:ascii="Times New Roman" w:eastAsia="Times New Roman" w:hAnsi="Times New Roman" w:cs="Times New Roman"/>
          <w:color w:val="000000"/>
          <w:sz w:val="28"/>
          <w:szCs w:val="28"/>
          <w:lang w:eastAsia="ru-RU"/>
        </w:rPr>
        <w:t>.</w:t>
      </w:r>
    </w:p>
    <w:p w:rsidR="00987699" w:rsidRPr="00F87A46" w:rsidRDefault="00987699" w:rsidP="0044433D">
      <w:pPr>
        <w:spacing w:after="0" w:line="240" w:lineRule="auto"/>
        <w:ind w:firstLine="567"/>
        <w:jc w:val="both"/>
        <w:rPr>
          <w:rFonts w:ascii="Times New Roman" w:eastAsia="Calibri" w:hAnsi="Times New Roman" w:cs="Times New Roman"/>
          <w:b/>
          <w:sz w:val="28"/>
          <w:szCs w:val="28"/>
          <w:lang w:eastAsia="ru-RU"/>
        </w:rPr>
      </w:pPr>
      <w:r w:rsidRPr="00F87A46">
        <w:rPr>
          <w:rFonts w:ascii="Times New Roman" w:eastAsia="Times New Roman" w:hAnsi="Times New Roman" w:cs="Times New Roman"/>
          <w:color w:val="000000"/>
          <w:sz w:val="28"/>
          <w:szCs w:val="28"/>
          <w:lang w:eastAsia="ru-RU"/>
        </w:rPr>
        <w:t xml:space="preserve">Срок направления результата – один рабочий день, следующий после подписания градостроительного плана земельного участка либо </w:t>
      </w:r>
      <w:r w:rsidR="00F87A46" w:rsidRPr="00F87A46">
        <w:rPr>
          <w:rFonts w:ascii="Times New Roman" w:eastAsia="Times New Roman" w:hAnsi="Times New Roman" w:cs="Times New Roman"/>
          <w:color w:val="000000"/>
          <w:sz w:val="28"/>
          <w:szCs w:val="28"/>
          <w:lang w:eastAsia="ru-RU"/>
        </w:rPr>
        <w:t xml:space="preserve">письма </w:t>
      </w:r>
      <w:r w:rsidRPr="00F87A46">
        <w:rPr>
          <w:rFonts w:ascii="Times New Roman" w:eastAsia="Times New Roman" w:hAnsi="Times New Roman" w:cs="Times New Roman"/>
          <w:color w:val="000000"/>
          <w:sz w:val="28"/>
          <w:szCs w:val="28"/>
          <w:lang w:eastAsia="ru-RU"/>
        </w:rPr>
        <w:t xml:space="preserve">об отсутствии выявленных опечаток или ошибок </w:t>
      </w:r>
      <w:r w:rsidRPr="00F87A46">
        <w:rPr>
          <w:rFonts w:ascii="Times New Roman" w:hAnsi="Times New Roman" w:cs="Times New Roman"/>
          <w:color w:val="000000"/>
          <w:sz w:val="28"/>
          <w:szCs w:val="28"/>
        </w:rPr>
        <w:t>(за исключением выдачи результата через МФЦ)</w:t>
      </w:r>
      <w:r w:rsidRPr="00F87A46">
        <w:rPr>
          <w:rFonts w:ascii="Times New Roman" w:eastAsia="Times New Roman" w:hAnsi="Times New Roman" w:cs="Times New Roman"/>
          <w:color w:val="000000"/>
          <w:sz w:val="28"/>
          <w:szCs w:val="28"/>
          <w:lang w:eastAsia="ru-RU"/>
        </w:rPr>
        <w:t xml:space="preserve">.   </w:t>
      </w:r>
    </w:p>
    <w:p w:rsidR="00C6025F" w:rsidRPr="00F87A46" w:rsidRDefault="00C6025F" w:rsidP="00FC3723">
      <w:pPr>
        <w:spacing w:after="0" w:line="240" w:lineRule="auto"/>
        <w:ind w:firstLine="567"/>
        <w:jc w:val="center"/>
        <w:rPr>
          <w:rFonts w:ascii="Times New Roman" w:eastAsia="Calibri" w:hAnsi="Times New Roman" w:cs="Times New Roman"/>
          <w:b/>
          <w:sz w:val="28"/>
          <w:szCs w:val="28"/>
          <w:lang w:eastAsia="ru-RU"/>
        </w:rPr>
      </w:pPr>
    </w:p>
    <w:p w:rsidR="00BB6580" w:rsidRDefault="00D44EBE" w:rsidP="00D44EBE">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3.5</w:t>
      </w:r>
      <w:r w:rsidR="00BB6580" w:rsidRPr="00D44EBE">
        <w:rPr>
          <w:rFonts w:ascii="Times New Roman" w:eastAsia="Calibri" w:hAnsi="Times New Roman" w:cs="Times New Roman"/>
          <w:b/>
          <w:sz w:val="28"/>
          <w:szCs w:val="28"/>
          <w:lang w:eastAsia="ru-RU"/>
        </w:rPr>
        <w:t>. Порядок осуществления административных процедур</w:t>
      </w:r>
      <w:r>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в электронной форме, в том числе с использованием Единого</w:t>
      </w:r>
      <w:r w:rsidR="00EE1EC6">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Pr>
          <w:rFonts w:ascii="Times New Roman" w:eastAsia="Calibri" w:hAnsi="Times New Roman" w:cs="Times New Roman"/>
          <w:b/>
          <w:sz w:val="28"/>
          <w:szCs w:val="28"/>
          <w:lang w:eastAsia="ru-RU"/>
        </w:rPr>
        <w:t>(функций) Нижегородской области</w:t>
      </w:r>
    </w:p>
    <w:p w:rsidR="00D44EBE" w:rsidRPr="00D44EBE"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Pr="007335E5">
        <w:rPr>
          <w:rFonts w:ascii="Times New Roman" w:eastAsia="Calibri" w:hAnsi="Times New Roman" w:cs="Times New Roman"/>
          <w:sz w:val="28"/>
          <w:szCs w:val="28"/>
          <w:lang w:eastAsia="ru-RU"/>
        </w:rPr>
        <w:t xml:space="preserve">.1.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w:t>
      </w:r>
      <w:r w:rsidRPr="007335E5">
        <w:rPr>
          <w:rFonts w:ascii="Times New Roman" w:eastAsia="Calibri" w:hAnsi="Times New Roman" w:cs="Times New Roman"/>
          <w:sz w:val="28"/>
          <w:szCs w:val="28"/>
          <w:lang w:eastAsia="ru-RU"/>
        </w:rPr>
        <w:lastRenderedPageBreak/>
        <w:t>области заявителю необходимо авторизоваться, затем выбрать ведомство, ко</w:t>
      </w:r>
      <w:r>
        <w:rPr>
          <w:rFonts w:ascii="Times New Roman" w:eastAsia="Calibri" w:hAnsi="Times New Roman" w:cs="Times New Roman"/>
          <w:sz w:val="28"/>
          <w:szCs w:val="28"/>
          <w:lang w:eastAsia="ru-RU"/>
        </w:rPr>
        <w:t xml:space="preserve">торое оказывает услугу (офис), </w:t>
      </w:r>
      <w:r w:rsidRPr="007335E5">
        <w:rPr>
          <w:rFonts w:ascii="Times New Roman" w:eastAsia="Calibri" w:hAnsi="Times New Roman" w:cs="Times New Roman"/>
          <w:sz w:val="28"/>
          <w:szCs w:val="28"/>
          <w:lang w:eastAsia="ru-RU"/>
        </w:rPr>
        <w:t>дату и время, указать запрашиваемые системой данные, если они не отобразились автоматически: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фамилию, имя, отчество (последнее - при наличии);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номер телефона;</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адрес электронной почты (по желанию).</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Pr="007335E5">
        <w:rPr>
          <w:rFonts w:ascii="Times New Roman" w:eastAsia="Calibri" w:hAnsi="Times New Roman" w:cs="Times New Roman"/>
          <w:sz w:val="28"/>
          <w:szCs w:val="28"/>
          <w:lang w:eastAsia="ru-RU"/>
        </w:rPr>
        <w:t>.2. Формирование заявления о выдаче градостроительного плана, заявления об исправлении опечаток или ошибок, заявления о выдаче копии заявителем  осуществляется посредством заполнения соответствующей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о выдаче градостроительного плана, заявления об исправлении опечаток или ошибок, заявления о выдаче копии в какой-либо иной форме.</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При формировании заявления о выдаче градостроительного плана, заявления об исправлении опечаток или ошибок, заявления о выдаче копии обеспечивается:</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Pr="007335E5">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 о выдаче градостроительного плана, заявления об исправлении опечаток или ошибок, заявления о выдаче копии;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Pr="007335E5">
        <w:rPr>
          <w:rFonts w:ascii="Times New Roman" w:eastAsia="Calibri" w:hAnsi="Times New Roman" w:cs="Times New Roman"/>
          <w:sz w:val="28"/>
          <w:szCs w:val="28"/>
          <w:lang w:eastAsia="ru-RU"/>
        </w:rPr>
        <w:t>сохранение ранее введенных в электронную форму заявления о выдаче градостроительного плана,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заявления об исправлении опечаток или ошибок, заявления о выдаче копии;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Pr="007335E5">
        <w:rPr>
          <w:rFonts w:ascii="Times New Roman" w:eastAsia="Calibri" w:hAnsi="Times New Roman" w:cs="Times New Roman"/>
          <w:sz w:val="28"/>
          <w:szCs w:val="28"/>
          <w:lang w:eastAsia="ru-RU"/>
        </w:rPr>
        <w:t>заполнение полей электронной формы заявления о выдаче градостроительного плана, заявления об исправлении опечаток или ошибок, заявления о выдаче копии</w:t>
      </w:r>
      <w:r>
        <w:rPr>
          <w:rFonts w:ascii="Times New Roman" w:eastAsia="Calibri" w:hAnsi="Times New Roman" w:cs="Times New Roman"/>
          <w:sz w:val="28"/>
          <w:szCs w:val="28"/>
          <w:lang w:eastAsia="ru-RU"/>
        </w:rPr>
        <w:t xml:space="preserve"> </w:t>
      </w:r>
      <w:r w:rsidRPr="007335E5">
        <w:rPr>
          <w:rFonts w:ascii="Times New Roman" w:eastAsia="Calibri" w:hAnsi="Times New Roman" w:cs="Times New Roman"/>
          <w:sz w:val="28"/>
          <w:szCs w:val="28"/>
          <w:lang w:eastAsia="ru-RU"/>
        </w:rPr>
        <w:t>до начала ввода сведений заявителем с использованием сведений, размещенных в федеральной государственной информационной системе</w:t>
      </w:r>
      <w:r>
        <w:rPr>
          <w:rFonts w:ascii="Times New Roman" w:eastAsia="Calibri" w:hAnsi="Times New Roman" w:cs="Times New Roman"/>
          <w:sz w:val="28"/>
          <w:szCs w:val="28"/>
          <w:lang w:eastAsia="ru-RU"/>
        </w:rPr>
        <w:t xml:space="preserve"> «</w:t>
      </w:r>
      <w:r w:rsidRPr="007335E5">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Calibri" w:hAnsi="Times New Roman" w:cs="Times New Roman"/>
          <w:sz w:val="28"/>
          <w:szCs w:val="28"/>
          <w:lang w:eastAsia="ru-RU"/>
        </w:rPr>
        <w:t>льных услуг в электронной форме»</w:t>
      </w:r>
      <w:r w:rsidRPr="007335E5">
        <w:rPr>
          <w:rFonts w:ascii="Times New Roman" w:eastAsia="Calibri" w:hAnsi="Times New Roman" w:cs="Times New Roman"/>
          <w:sz w:val="28"/>
          <w:szCs w:val="28"/>
          <w:lang w:eastAsia="ru-RU"/>
        </w:rPr>
        <w:t>, созданной в соответствии с постановлением Правительства Российско</w:t>
      </w:r>
      <w:r>
        <w:rPr>
          <w:rFonts w:ascii="Times New Roman" w:eastAsia="Calibri" w:hAnsi="Times New Roman" w:cs="Times New Roman"/>
          <w:sz w:val="28"/>
          <w:szCs w:val="28"/>
          <w:lang w:eastAsia="ru-RU"/>
        </w:rPr>
        <w:t>й Федерации от 28 ноября 2011 года № 977 «</w:t>
      </w:r>
      <w:r w:rsidRPr="007335E5">
        <w:rPr>
          <w:rFonts w:ascii="Times New Roman" w:eastAsia="Calibri" w:hAnsi="Times New Roman" w:cs="Times New Roman"/>
          <w:sz w:val="28"/>
          <w:szCs w:val="28"/>
          <w:lang w:eastAsia="ru-RU"/>
        </w:rPr>
        <w:t>О федеральной государс</w:t>
      </w:r>
      <w:r>
        <w:rPr>
          <w:rFonts w:ascii="Times New Roman" w:eastAsia="Calibri" w:hAnsi="Times New Roman" w:cs="Times New Roman"/>
          <w:sz w:val="28"/>
          <w:szCs w:val="28"/>
          <w:lang w:eastAsia="ru-RU"/>
        </w:rPr>
        <w:t>твенной информационной системе «</w:t>
      </w:r>
      <w:r w:rsidRPr="007335E5">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w:t>
      </w:r>
      <w:r w:rsidR="00946234">
        <w:rPr>
          <w:rFonts w:ascii="Times New Roman" w:eastAsia="Calibri" w:hAnsi="Times New Roman" w:cs="Times New Roman"/>
          <w:sz w:val="28"/>
          <w:szCs w:val="28"/>
          <w:lang w:eastAsia="ru-RU"/>
        </w:rPr>
        <w:t xml:space="preserve">й </w:t>
      </w:r>
      <w:r>
        <w:rPr>
          <w:rFonts w:ascii="Times New Roman" w:eastAsia="Calibri" w:hAnsi="Times New Roman" w:cs="Times New Roman"/>
          <w:sz w:val="28"/>
          <w:szCs w:val="28"/>
          <w:lang w:eastAsia="ru-RU"/>
        </w:rPr>
        <w:t xml:space="preserve">информационно-технологическое </w:t>
      </w:r>
      <w:r w:rsidRPr="007335E5">
        <w:rPr>
          <w:rFonts w:ascii="Times New Roman" w:eastAsia="Calibri" w:hAnsi="Times New Roman" w:cs="Times New Roman"/>
          <w:sz w:val="28"/>
          <w:szCs w:val="28"/>
          <w:lang w:eastAsia="ru-RU"/>
        </w:rPr>
        <w:t>взаимодействие информационных систем, используемых для предоставления государственных и муниципа</w:t>
      </w:r>
      <w:r>
        <w:rPr>
          <w:rFonts w:ascii="Times New Roman" w:eastAsia="Calibri" w:hAnsi="Times New Roman" w:cs="Times New Roman"/>
          <w:sz w:val="28"/>
          <w:szCs w:val="28"/>
          <w:lang w:eastAsia="ru-RU"/>
        </w:rPr>
        <w:t>льных услуг в электронной форме»</w:t>
      </w:r>
      <w:r w:rsidRPr="007335E5">
        <w:rPr>
          <w:rFonts w:ascii="Times New Roman" w:eastAsia="Calibri" w:hAnsi="Times New Roman" w:cs="Times New Roman"/>
          <w:sz w:val="28"/>
          <w:szCs w:val="28"/>
          <w:lang w:eastAsia="ru-RU"/>
        </w:rPr>
        <w:t xml:space="preserve">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w:t>
      </w:r>
      <w:r w:rsidRPr="007335E5">
        <w:rPr>
          <w:rFonts w:ascii="Times New Roman" w:eastAsia="Calibri" w:hAnsi="Times New Roman" w:cs="Times New Roman"/>
          <w:sz w:val="28"/>
          <w:szCs w:val="28"/>
          <w:lang w:eastAsia="ru-RU"/>
        </w:rPr>
        <w:lastRenderedPageBreak/>
        <w:t>(функций) Нижегородской области,  в части, касающейся сведений, отсутствующих в единой системе идентификации и аутентификации;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Pr="007335E5">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о выдаче градостроительного плана, заявления об исправлении опечаток или ошибок, заявления о выдаче копии без потери, ранее введенной информации;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 </w:t>
      </w:r>
      <w:r w:rsidRPr="007335E5">
        <w:rPr>
          <w:rFonts w:ascii="Times New Roman" w:eastAsia="Calibri"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градостроительного плана,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Сформированное заявление о выдаче градостроительного плана,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Pr="007335E5">
        <w:rPr>
          <w:rFonts w:ascii="Times New Roman" w:eastAsia="Calibri" w:hAnsi="Times New Roman" w:cs="Times New Roman"/>
          <w:sz w:val="28"/>
          <w:szCs w:val="28"/>
          <w:lang w:eastAsia="ru-RU"/>
        </w:rPr>
        <w:t xml:space="preserve">.3. Администрация обеспечивает прием заявления о выдаче градостроительного плана, заявления об исправлении опечаток или ошибок, заявления о выдаче копии его регистрацию в срок, указанный в </w:t>
      </w:r>
      <w:r w:rsidR="00D4791F">
        <w:rPr>
          <w:rFonts w:ascii="Times New Roman" w:eastAsia="Calibri" w:hAnsi="Times New Roman" w:cs="Times New Roman"/>
          <w:sz w:val="28"/>
          <w:szCs w:val="28"/>
          <w:lang w:eastAsia="ru-RU"/>
        </w:rPr>
        <w:t>подпункте 2.12.1 пункта 2.12</w:t>
      </w:r>
      <w:r w:rsidRPr="007335E5">
        <w:rPr>
          <w:rFonts w:ascii="Times New Roman" w:eastAsia="Calibri" w:hAnsi="Times New Roman" w:cs="Times New Roman"/>
          <w:sz w:val="28"/>
          <w:szCs w:val="28"/>
          <w:lang w:eastAsia="ru-RU"/>
        </w:rPr>
        <w:t xml:space="preserve"> настоящего </w:t>
      </w:r>
      <w:r w:rsidR="00D4791F">
        <w:rPr>
          <w:rFonts w:ascii="Times New Roman" w:eastAsia="Calibri" w:hAnsi="Times New Roman" w:cs="Times New Roman"/>
          <w:sz w:val="28"/>
          <w:szCs w:val="28"/>
          <w:lang w:eastAsia="ru-RU"/>
        </w:rPr>
        <w:t xml:space="preserve">Административного </w:t>
      </w:r>
      <w:r w:rsidR="00946234">
        <w:rPr>
          <w:rFonts w:ascii="Times New Roman" w:eastAsia="Calibri" w:hAnsi="Times New Roman" w:cs="Times New Roman"/>
          <w:sz w:val="28"/>
          <w:szCs w:val="28"/>
          <w:lang w:eastAsia="ru-RU"/>
        </w:rPr>
        <w:t>р</w:t>
      </w:r>
      <w:r w:rsidRPr="007335E5">
        <w:rPr>
          <w:rFonts w:ascii="Times New Roman" w:eastAsia="Calibri" w:hAnsi="Times New Roman" w:cs="Times New Roman"/>
          <w:sz w:val="28"/>
          <w:szCs w:val="28"/>
          <w:lang w:eastAsia="ru-RU"/>
        </w:rPr>
        <w:t>егламента, без необходимости повторного представления на бумажном носителе.</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После регистрации заявление о выдаче градостроительного плана,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 xml:space="preserve">После принятия заявления о выдаче градостроительного плана, заявления об исправлении опечаток или ошибок, заявления о выдаче копии </w:t>
      </w:r>
      <w:r w:rsidR="005260FC">
        <w:rPr>
          <w:rFonts w:ascii="Times New Roman" w:eastAsia="Calibri" w:hAnsi="Times New Roman" w:cs="Times New Roman"/>
          <w:sz w:val="28"/>
          <w:szCs w:val="28"/>
          <w:lang w:eastAsia="ru-RU"/>
        </w:rPr>
        <w:t xml:space="preserve">сотрудником </w:t>
      </w:r>
      <w:r w:rsidR="00D4791F">
        <w:rPr>
          <w:rFonts w:ascii="Times New Roman" w:eastAsia="Calibri" w:hAnsi="Times New Roman" w:cs="Times New Roman"/>
          <w:sz w:val="28"/>
          <w:szCs w:val="28"/>
          <w:lang w:eastAsia="ru-RU"/>
        </w:rPr>
        <w:t>Администрации</w:t>
      </w:r>
      <w:r w:rsidRPr="007335E5">
        <w:rPr>
          <w:rFonts w:ascii="Times New Roman" w:eastAsia="Calibri" w:hAnsi="Times New Roman" w:cs="Times New Roman"/>
          <w:sz w:val="28"/>
          <w:szCs w:val="28"/>
          <w:lang w:eastAsia="ru-RU"/>
        </w:rPr>
        <w:t xml:space="preserve"> статус заявления о выдаче градостроительного плана,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w:t>
      </w:r>
      <w:r w:rsidR="00D4791F">
        <w:rPr>
          <w:rFonts w:ascii="Times New Roman" w:eastAsia="Calibri" w:hAnsi="Times New Roman" w:cs="Times New Roman"/>
          <w:sz w:val="28"/>
          <w:szCs w:val="28"/>
          <w:lang w:eastAsia="ru-RU"/>
        </w:rPr>
        <w:t>бласти  обновляется до статуса «принято»</w:t>
      </w:r>
      <w:r w:rsidRPr="007335E5">
        <w:rPr>
          <w:rFonts w:ascii="Times New Roman" w:eastAsia="Calibri" w:hAnsi="Times New Roman" w:cs="Times New Roman"/>
          <w:sz w:val="28"/>
          <w:szCs w:val="28"/>
          <w:lang w:eastAsia="ru-RU"/>
        </w:rPr>
        <w:t>.</w:t>
      </w:r>
    </w:p>
    <w:p w:rsidR="007335E5" w:rsidRPr="007335E5" w:rsidRDefault="00D4791F"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7335E5" w:rsidRPr="007335E5">
        <w:rPr>
          <w:rFonts w:ascii="Times New Roman" w:eastAsia="Calibri" w:hAnsi="Times New Roman" w:cs="Times New Roman"/>
          <w:sz w:val="28"/>
          <w:szCs w:val="28"/>
          <w:lang w:eastAsia="ru-RU"/>
        </w:rPr>
        <w:t xml:space="preserve">.4. Регистрация заявления о выдаче градостроительного плана,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 </w:t>
      </w:r>
    </w:p>
    <w:p w:rsidR="007335E5" w:rsidRPr="007335E5" w:rsidRDefault="009B036D"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w:t>
      </w:r>
      <w:r w:rsidR="005260FC">
        <w:rPr>
          <w:rFonts w:ascii="Times New Roman" w:eastAsia="Calibri" w:hAnsi="Times New Roman" w:cs="Times New Roman"/>
          <w:sz w:val="28"/>
          <w:szCs w:val="28"/>
          <w:lang w:eastAsia="ru-RU"/>
        </w:rPr>
        <w:t xml:space="preserve">отрудник </w:t>
      </w:r>
      <w:r>
        <w:rPr>
          <w:rFonts w:ascii="Times New Roman" w:eastAsia="Calibri" w:hAnsi="Times New Roman" w:cs="Times New Roman"/>
          <w:sz w:val="28"/>
          <w:szCs w:val="28"/>
          <w:lang w:eastAsia="ru-RU"/>
        </w:rPr>
        <w:t xml:space="preserve">Администрации </w:t>
      </w:r>
      <w:r w:rsidR="007335E5" w:rsidRPr="007335E5">
        <w:rPr>
          <w:rFonts w:ascii="Times New Roman" w:eastAsia="Calibri" w:hAnsi="Times New Roman" w:cs="Times New Roman"/>
          <w:sz w:val="28"/>
          <w:szCs w:val="28"/>
          <w:lang w:eastAsia="ru-RU"/>
        </w:rPr>
        <w:t xml:space="preserve">не позднее следующего рабочего дня со дня получения заявления о выдаче градостроительного плана, заявления об </w:t>
      </w:r>
      <w:r w:rsidR="007335E5" w:rsidRPr="007335E5">
        <w:rPr>
          <w:rFonts w:ascii="Times New Roman" w:eastAsia="Calibri" w:hAnsi="Times New Roman" w:cs="Times New Roman"/>
          <w:sz w:val="28"/>
          <w:szCs w:val="28"/>
          <w:lang w:eastAsia="ru-RU"/>
        </w:rPr>
        <w:lastRenderedPageBreak/>
        <w:t>исправлении опечаток или ошибок, заявления о выдаче копии, поданного в форме электронного документа:</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 уведомляет в электронной форме о получении заявления о выдаче градостроительного плана, заявления об исправлении опечаток или ошибок, заявления о выдаче копии либо об отказе в приеме соответствующих заявлений и документов;</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7335E5" w:rsidRPr="004A090E" w:rsidRDefault="000F1C55" w:rsidP="007335E5">
      <w:pPr>
        <w:spacing w:after="0" w:line="240" w:lineRule="auto"/>
        <w:ind w:firstLine="567"/>
        <w:jc w:val="both"/>
        <w:rPr>
          <w:rFonts w:ascii="Times New Roman" w:eastAsia="Calibri" w:hAnsi="Times New Roman" w:cs="Times New Roman"/>
          <w:sz w:val="28"/>
          <w:szCs w:val="28"/>
          <w:lang w:eastAsia="ru-RU"/>
        </w:rPr>
      </w:pPr>
      <w:r w:rsidRPr="004A090E">
        <w:rPr>
          <w:rFonts w:ascii="Times New Roman" w:eastAsia="Calibri" w:hAnsi="Times New Roman" w:cs="Times New Roman"/>
          <w:sz w:val="28"/>
          <w:szCs w:val="28"/>
          <w:lang w:eastAsia="ru-RU"/>
        </w:rPr>
        <w:t>а</w:t>
      </w:r>
      <w:r w:rsidR="007335E5" w:rsidRPr="004A090E">
        <w:rPr>
          <w:rFonts w:ascii="Times New Roman" w:eastAsia="Calibri" w:hAnsi="Times New Roman" w:cs="Times New Roman"/>
          <w:sz w:val="28"/>
          <w:szCs w:val="28"/>
          <w:lang w:eastAsia="ru-RU"/>
        </w:rPr>
        <w:t>) выписку из Единого государственного реестра недвижимости;</w:t>
      </w:r>
    </w:p>
    <w:p w:rsidR="007335E5" w:rsidRPr="004A090E" w:rsidRDefault="000F1C55" w:rsidP="007335E5">
      <w:pPr>
        <w:spacing w:after="0" w:line="240" w:lineRule="auto"/>
        <w:ind w:firstLine="567"/>
        <w:jc w:val="both"/>
        <w:rPr>
          <w:rFonts w:ascii="Times New Roman" w:eastAsia="Calibri" w:hAnsi="Times New Roman" w:cs="Times New Roman"/>
          <w:sz w:val="28"/>
          <w:szCs w:val="28"/>
          <w:lang w:eastAsia="ru-RU"/>
        </w:rPr>
      </w:pPr>
      <w:r w:rsidRPr="004A090E">
        <w:rPr>
          <w:rFonts w:ascii="Times New Roman" w:eastAsia="Calibri" w:hAnsi="Times New Roman" w:cs="Times New Roman"/>
          <w:sz w:val="28"/>
          <w:szCs w:val="28"/>
          <w:lang w:eastAsia="ru-RU"/>
        </w:rPr>
        <w:t>б</w:t>
      </w:r>
      <w:r w:rsidR="007335E5" w:rsidRPr="004A090E">
        <w:rPr>
          <w:rFonts w:ascii="Times New Roman" w:eastAsia="Calibri" w:hAnsi="Times New Roman" w:cs="Times New Roman"/>
          <w:sz w:val="28"/>
          <w:szCs w:val="28"/>
          <w:lang w:eastAsia="ru-RU"/>
        </w:rPr>
        <w:t>)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частью 7 статьи 57.3 Градостроительного кодекса Российской Федерации;</w:t>
      </w:r>
    </w:p>
    <w:p w:rsidR="007335E5" w:rsidRPr="004A090E" w:rsidRDefault="000F1C55" w:rsidP="007335E5">
      <w:pPr>
        <w:spacing w:after="0" w:line="240" w:lineRule="auto"/>
        <w:ind w:firstLine="567"/>
        <w:jc w:val="both"/>
        <w:rPr>
          <w:rFonts w:ascii="Times New Roman" w:eastAsia="Calibri" w:hAnsi="Times New Roman" w:cs="Times New Roman"/>
          <w:sz w:val="28"/>
          <w:szCs w:val="28"/>
          <w:lang w:eastAsia="ru-RU"/>
        </w:rPr>
      </w:pPr>
      <w:r w:rsidRPr="004A090E">
        <w:rPr>
          <w:rFonts w:ascii="Times New Roman" w:eastAsia="Calibri" w:hAnsi="Times New Roman" w:cs="Times New Roman"/>
          <w:sz w:val="28"/>
          <w:szCs w:val="28"/>
          <w:lang w:eastAsia="ru-RU"/>
        </w:rPr>
        <w:t>в</w:t>
      </w:r>
      <w:r w:rsidR="007335E5" w:rsidRPr="004A090E">
        <w:rPr>
          <w:rFonts w:ascii="Times New Roman" w:eastAsia="Calibri" w:hAnsi="Times New Roman" w:cs="Times New Roman"/>
          <w:sz w:val="28"/>
          <w:szCs w:val="28"/>
          <w:lang w:eastAsia="ru-RU"/>
        </w:rPr>
        <w:t>)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w:t>
      </w:r>
      <w:r w:rsidR="009B036D" w:rsidRPr="004A090E">
        <w:rPr>
          <w:rFonts w:ascii="Times New Roman" w:eastAsia="Calibri" w:hAnsi="Times New Roman" w:cs="Times New Roman"/>
          <w:sz w:val="28"/>
          <w:szCs w:val="28"/>
          <w:lang w:eastAsia="ru-RU"/>
        </w:rPr>
        <w:t xml:space="preserve">ия (запрашивается в управлении </w:t>
      </w:r>
      <w:r w:rsidR="007335E5" w:rsidRPr="004A090E">
        <w:rPr>
          <w:rFonts w:ascii="Times New Roman" w:eastAsia="Calibri" w:hAnsi="Times New Roman" w:cs="Times New Roman"/>
          <w:sz w:val="28"/>
          <w:szCs w:val="28"/>
          <w:lang w:eastAsia="ru-RU"/>
        </w:rPr>
        <w:t>государственной охраны объектов культурного наследия Нижегородской области);</w:t>
      </w:r>
    </w:p>
    <w:p w:rsidR="006171EF" w:rsidRPr="004A090E" w:rsidRDefault="000F1C55" w:rsidP="007335E5">
      <w:pPr>
        <w:spacing w:after="0" w:line="240" w:lineRule="auto"/>
        <w:ind w:firstLine="567"/>
        <w:jc w:val="both"/>
        <w:rPr>
          <w:rFonts w:ascii="Times New Roman" w:eastAsia="Calibri" w:hAnsi="Times New Roman" w:cs="Times New Roman"/>
          <w:sz w:val="28"/>
          <w:szCs w:val="28"/>
          <w:lang w:eastAsia="ru-RU"/>
        </w:rPr>
      </w:pPr>
      <w:r w:rsidRPr="004A090E">
        <w:rPr>
          <w:rFonts w:ascii="Times New Roman" w:eastAsia="Calibri" w:hAnsi="Times New Roman" w:cs="Times New Roman"/>
          <w:sz w:val="28"/>
          <w:szCs w:val="28"/>
          <w:lang w:eastAsia="ru-RU"/>
        </w:rPr>
        <w:t>г</w:t>
      </w:r>
      <w:r w:rsidR="007335E5" w:rsidRPr="004A090E">
        <w:rPr>
          <w:rFonts w:ascii="Times New Roman" w:eastAsia="Calibri" w:hAnsi="Times New Roman" w:cs="Times New Roman"/>
          <w:sz w:val="28"/>
          <w:szCs w:val="28"/>
          <w:lang w:eastAsia="ru-RU"/>
        </w:rPr>
        <w:t xml:space="preserve">)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w:t>
      </w:r>
      <w:r w:rsidR="006171EF" w:rsidRPr="004A090E">
        <w:rPr>
          <w:rFonts w:ascii="Times New Roman" w:eastAsia="Calibri" w:hAnsi="Times New Roman" w:cs="Times New Roman"/>
          <w:sz w:val="28"/>
          <w:szCs w:val="28"/>
          <w:lang w:eastAsia="ru-RU"/>
        </w:rPr>
        <w:t>в границах указанных территорий.</w:t>
      </w:r>
    </w:p>
    <w:p w:rsidR="007335E5" w:rsidRPr="007335E5" w:rsidRDefault="006171EF" w:rsidP="007335E5">
      <w:pPr>
        <w:spacing w:after="0" w:line="240" w:lineRule="auto"/>
        <w:ind w:firstLine="567"/>
        <w:jc w:val="both"/>
        <w:rPr>
          <w:rFonts w:ascii="Times New Roman" w:eastAsia="Calibri" w:hAnsi="Times New Roman" w:cs="Times New Roman"/>
          <w:sz w:val="28"/>
          <w:szCs w:val="28"/>
          <w:lang w:eastAsia="ru-RU"/>
        </w:rPr>
      </w:pPr>
      <w:r w:rsidRPr="004A090E">
        <w:rPr>
          <w:rFonts w:ascii="Times New Roman" w:eastAsia="Calibri" w:hAnsi="Times New Roman" w:cs="Times New Roman"/>
          <w:sz w:val="28"/>
          <w:szCs w:val="28"/>
          <w:lang w:eastAsia="ru-RU"/>
        </w:rPr>
        <w:t xml:space="preserve">3.5.5. Результат предоставления </w:t>
      </w:r>
      <w:r w:rsidR="007335E5" w:rsidRPr="004A090E">
        <w:rPr>
          <w:rFonts w:ascii="Times New Roman" w:eastAsia="Calibri" w:hAnsi="Times New Roman" w:cs="Times New Roman"/>
          <w:sz w:val="28"/>
          <w:szCs w:val="28"/>
          <w:lang w:eastAsia="ru-RU"/>
        </w:rPr>
        <w:t>муниципальной услуги по выбору заявителя может быть направлен ему в форме электронного документа, подписанного усиленной квалифицированн</w:t>
      </w:r>
      <w:r w:rsidR="007335E5" w:rsidRPr="007335E5">
        <w:rPr>
          <w:rFonts w:ascii="Times New Roman" w:eastAsia="Calibri" w:hAnsi="Times New Roman" w:cs="Times New Roman"/>
          <w:sz w:val="28"/>
          <w:szCs w:val="28"/>
          <w:lang w:eastAsia="ru-RU"/>
        </w:rPr>
        <w:t>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335E5" w:rsidRPr="007335E5" w:rsidRDefault="006171EF"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7335E5" w:rsidRPr="007335E5">
        <w:rPr>
          <w:rFonts w:ascii="Times New Roman" w:eastAsia="Calibri" w:hAnsi="Times New Roman" w:cs="Times New Roman"/>
          <w:sz w:val="28"/>
          <w:szCs w:val="28"/>
          <w:lang w:eastAsia="ru-RU"/>
        </w:rPr>
        <w:t xml:space="preserve">.6. Заявитель имеет возможность получения информации о ходе предоставления муниципальной услуги в соответствии с пунктом 1.3 настоящего </w:t>
      </w:r>
      <w:r w:rsidR="00154FC1">
        <w:rPr>
          <w:rFonts w:ascii="Times New Roman" w:eastAsia="Calibri" w:hAnsi="Times New Roman" w:cs="Times New Roman"/>
          <w:sz w:val="28"/>
          <w:szCs w:val="28"/>
          <w:lang w:eastAsia="ru-RU"/>
        </w:rPr>
        <w:t xml:space="preserve"> Административного р</w:t>
      </w:r>
      <w:r w:rsidR="007335E5" w:rsidRPr="007335E5">
        <w:rPr>
          <w:rFonts w:ascii="Times New Roman" w:eastAsia="Calibri" w:hAnsi="Times New Roman" w:cs="Times New Roman"/>
          <w:sz w:val="28"/>
          <w:szCs w:val="28"/>
          <w:lang w:eastAsia="ru-RU"/>
        </w:rPr>
        <w:t>егламента.</w:t>
      </w:r>
    </w:p>
    <w:p w:rsidR="007335E5" w:rsidRPr="007335E5" w:rsidRDefault="007335E5" w:rsidP="007335E5">
      <w:pPr>
        <w:spacing w:after="0" w:line="240" w:lineRule="auto"/>
        <w:ind w:firstLine="567"/>
        <w:jc w:val="both"/>
        <w:rPr>
          <w:rFonts w:ascii="Times New Roman" w:eastAsia="Calibri" w:hAnsi="Times New Roman" w:cs="Times New Roman"/>
          <w:sz w:val="28"/>
          <w:szCs w:val="28"/>
          <w:lang w:eastAsia="ru-RU"/>
        </w:rPr>
      </w:pPr>
      <w:r w:rsidRPr="007335E5">
        <w:rPr>
          <w:rFonts w:ascii="Times New Roman" w:eastAsia="Calibri" w:hAnsi="Times New Roman" w:cs="Times New Roman"/>
          <w:sz w:val="28"/>
          <w:szCs w:val="28"/>
          <w:lang w:eastAsia="ru-RU"/>
        </w:rPr>
        <w:t>При предоставлении муниципальной услуги в электронной форме заявителю направляется:</w:t>
      </w:r>
    </w:p>
    <w:p w:rsidR="007335E5" w:rsidRPr="007335E5" w:rsidRDefault="00154FC1"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007335E5" w:rsidRPr="007335E5">
        <w:rPr>
          <w:rFonts w:ascii="Times New Roman" w:eastAsia="Calibri" w:hAnsi="Times New Roman" w:cs="Times New Roman"/>
          <w:sz w:val="28"/>
          <w:szCs w:val="28"/>
          <w:lang w:eastAsia="ru-RU"/>
        </w:rPr>
        <w:t>уведомление о предварительной записи на прием;</w:t>
      </w:r>
    </w:p>
    <w:p w:rsidR="007335E5" w:rsidRPr="007335E5" w:rsidRDefault="00506FD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154FC1">
        <w:rPr>
          <w:rFonts w:ascii="Times New Roman" w:eastAsia="Calibri" w:hAnsi="Times New Roman" w:cs="Times New Roman"/>
          <w:sz w:val="28"/>
          <w:szCs w:val="28"/>
          <w:lang w:eastAsia="ru-RU"/>
        </w:rPr>
        <w:t xml:space="preserve">) </w:t>
      </w:r>
      <w:r w:rsidR="007335E5" w:rsidRPr="007335E5">
        <w:rPr>
          <w:rFonts w:ascii="Times New Roman" w:eastAsia="Calibri" w:hAnsi="Times New Roman" w:cs="Times New Roman"/>
          <w:sz w:val="28"/>
          <w:szCs w:val="28"/>
          <w:lang w:eastAsia="ru-RU"/>
        </w:rPr>
        <w:t>уведомление о приеме и регистрации заявления о выдаче градостроительного плана, заявления об исправлении опечаток или ошибок, заявления о выдаче копии;</w:t>
      </w:r>
    </w:p>
    <w:p w:rsidR="007335E5" w:rsidRPr="007335E5" w:rsidRDefault="00506FD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154FC1">
        <w:rPr>
          <w:rFonts w:ascii="Times New Roman" w:eastAsia="Calibri" w:hAnsi="Times New Roman" w:cs="Times New Roman"/>
          <w:sz w:val="28"/>
          <w:szCs w:val="28"/>
          <w:lang w:eastAsia="ru-RU"/>
        </w:rPr>
        <w:t xml:space="preserve">) </w:t>
      </w:r>
      <w:r w:rsidR="007335E5" w:rsidRPr="007335E5">
        <w:rPr>
          <w:rFonts w:ascii="Times New Roman" w:eastAsia="Calibri" w:hAnsi="Times New Roman" w:cs="Times New Roman"/>
          <w:sz w:val="28"/>
          <w:szCs w:val="28"/>
          <w:lang w:eastAsia="ru-RU"/>
        </w:rPr>
        <w:t>уведомление о результате предоставления муниципальной услуги;</w:t>
      </w:r>
    </w:p>
    <w:p w:rsidR="00192BA3" w:rsidRDefault="00506FD5" w:rsidP="007335E5">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154FC1">
        <w:rPr>
          <w:rFonts w:ascii="Times New Roman" w:eastAsia="Calibri" w:hAnsi="Times New Roman" w:cs="Times New Roman"/>
          <w:sz w:val="28"/>
          <w:szCs w:val="28"/>
          <w:lang w:eastAsia="ru-RU"/>
        </w:rPr>
        <w:t xml:space="preserve">) </w:t>
      </w:r>
      <w:r w:rsidR="007335E5" w:rsidRPr="007335E5">
        <w:rPr>
          <w:rFonts w:ascii="Times New Roman" w:eastAsia="Calibri" w:hAnsi="Times New Roman" w:cs="Times New Roman"/>
          <w:sz w:val="28"/>
          <w:szCs w:val="28"/>
          <w:lang w:eastAsia="ru-RU"/>
        </w:rPr>
        <w:t>результат предоставления муниципальной услуги.</w:t>
      </w:r>
    </w:p>
    <w:p w:rsidR="00154FC1" w:rsidRDefault="00154FC1" w:rsidP="000C1220">
      <w:pPr>
        <w:spacing w:after="0" w:line="240" w:lineRule="auto"/>
        <w:ind w:firstLine="709"/>
        <w:jc w:val="both"/>
        <w:rPr>
          <w:rFonts w:ascii="Times New Roman" w:hAnsi="Times New Roman"/>
          <w:b/>
          <w:sz w:val="28"/>
          <w:szCs w:val="28"/>
        </w:rPr>
      </w:pPr>
    </w:p>
    <w:p w:rsidR="000C1220" w:rsidRPr="004D6050" w:rsidRDefault="000C1220" w:rsidP="000C1220">
      <w:pPr>
        <w:spacing w:after="0" w:line="240" w:lineRule="auto"/>
        <w:ind w:firstLine="709"/>
        <w:jc w:val="both"/>
        <w:rPr>
          <w:rFonts w:ascii="Times New Roman" w:hAnsi="Times New Roman"/>
          <w:b/>
          <w:sz w:val="28"/>
          <w:szCs w:val="28"/>
        </w:rPr>
      </w:pPr>
      <w:r w:rsidRPr="004D6050">
        <w:rPr>
          <w:rFonts w:ascii="Times New Roman" w:hAnsi="Times New Roman"/>
          <w:b/>
          <w:sz w:val="28"/>
          <w:szCs w:val="28"/>
        </w:rPr>
        <w:t>4. Формы контроля за предоставлением муниципальной услуги</w:t>
      </w: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4.1. Порядок осуществления текущего контроля за соблюдением</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и исполнением ответственными должностными лицами</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устанавливающих требования к предоставлению муниципальной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услуги, а также принятием ими решений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0C1220" w:rsidRPr="003969C2" w:rsidRDefault="000C1220" w:rsidP="000C1220">
      <w:pPr>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rPr>
        <w:tab/>
      </w:r>
      <w:r w:rsidRPr="004D6050">
        <w:rPr>
          <w:rFonts w:ascii="Times New Roman" w:hAnsi="Times New Roman"/>
          <w:sz w:val="28"/>
          <w:szCs w:val="28"/>
        </w:rPr>
        <w:t xml:space="preserve">4.1.1. </w:t>
      </w:r>
      <w:r w:rsidRPr="003969C2">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Нижегородской области, заместителем главы</w:t>
      </w:r>
      <w:r w:rsidR="00403E3E">
        <w:rPr>
          <w:rFonts w:ascii="Times New Roman" w:hAnsi="Times New Roman"/>
          <w:bCs/>
          <w:sz w:val="28"/>
          <w:szCs w:val="28"/>
          <w:lang w:eastAsia="ru-RU"/>
        </w:rPr>
        <w:t xml:space="preserve"> городского округа город Выкса</w:t>
      </w:r>
      <w:r w:rsidRPr="003969C2">
        <w:rPr>
          <w:rFonts w:ascii="Times New Roman" w:hAnsi="Times New Roman"/>
          <w:bCs/>
          <w:sz w:val="28"/>
          <w:szCs w:val="28"/>
          <w:lang w:eastAsia="ru-RU"/>
        </w:rPr>
        <w:t xml:space="preserve">, начальником управления архитектуры, градостроительства и </w:t>
      </w:r>
      <w:r w:rsidRPr="00371575">
        <w:rPr>
          <w:rFonts w:ascii="Times New Roman" w:hAnsi="Times New Roman"/>
          <w:bCs/>
          <w:sz w:val="28"/>
          <w:szCs w:val="28"/>
          <w:lang w:eastAsia="ru-RU"/>
        </w:rPr>
        <w:t>ремонта</w:t>
      </w:r>
      <w:r w:rsidR="00403E3E">
        <w:rPr>
          <w:rFonts w:ascii="Times New Roman" w:hAnsi="Times New Roman"/>
          <w:bCs/>
          <w:sz w:val="28"/>
          <w:szCs w:val="28"/>
          <w:lang w:eastAsia="ru-RU"/>
        </w:rPr>
        <w:t xml:space="preserve"> администрации городского округа город Выкса</w:t>
      </w:r>
      <w:r w:rsidRPr="003969C2">
        <w:rPr>
          <w:rFonts w:ascii="Times New Roman" w:hAnsi="Times New Roman"/>
          <w:bCs/>
          <w:sz w:val="28"/>
          <w:szCs w:val="28"/>
          <w:lang w:eastAsia="ru-RU"/>
        </w:rPr>
        <w:t>, начальником отдела архитектуры и градостроительства</w:t>
      </w:r>
      <w:r w:rsidR="00371575">
        <w:rPr>
          <w:rFonts w:ascii="Times New Roman" w:hAnsi="Times New Roman"/>
          <w:bCs/>
          <w:sz w:val="28"/>
          <w:szCs w:val="28"/>
          <w:lang w:eastAsia="ru-RU"/>
        </w:rPr>
        <w:t xml:space="preserve"> управления архитектуры, градостроительства и ремонта администрации городского округа город Выкса</w:t>
      </w:r>
      <w:r w:rsidRPr="003969C2">
        <w:rPr>
          <w:rFonts w:ascii="Times New Roman" w:hAnsi="Times New Roman"/>
          <w:bCs/>
          <w:sz w:val="28"/>
          <w:szCs w:val="28"/>
          <w:lang w:eastAsia="ru-RU"/>
        </w:rPr>
        <w:t>.</w:t>
      </w:r>
    </w:p>
    <w:p w:rsidR="000C1220" w:rsidRPr="004D6050" w:rsidRDefault="000C1220" w:rsidP="000C1220">
      <w:pPr>
        <w:widowControl w:val="0"/>
        <w:autoSpaceDE w:val="0"/>
        <w:autoSpaceDN w:val="0"/>
        <w:spacing w:after="0" w:line="240" w:lineRule="auto"/>
        <w:ind w:firstLine="709"/>
        <w:jc w:val="both"/>
        <w:rPr>
          <w:rFonts w:ascii="Times New Roman" w:hAnsi="Times New Roman"/>
          <w:i/>
          <w:sz w:val="28"/>
          <w:szCs w:val="28"/>
        </w:rPr>
      </w:pPr>
    </w:p>
    <w:p w:rsidR="000C1220" w:rsidRPr="004D6050" w:rsidRDefault="000C1220" w:rsidP="000C122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4D6050">
        <w:rPr>
          <w:rFonts w:ascii="Times New Roman" w:hAnsi="Times New Roman"/>
          <w:b/>
          <w:sz w:val="28"/>
          <w:szCs w:val="28"/>
        </w:rPr>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both"/>
        <w:rPr>
          <w:rFonts w:ascii="Times New Roman" w:hAnsi="Times New Roman"/>
          <w:sz w:val="28"/>
          <w:szCs w:val="28"/>
        </w:rPr>
      </w:pPr>
      <w:r w:rsidRPr="004D605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4.2.1.1. Плановые проверки проводятся не реже чем 1 раз в 3 г</w:t>
      </w:r>
      <w:r>
        <w:rPr>
          <w:rFonts w:ascii="Times New Roman" w:hAnsi="Times New Roman"/>
          <w:sz w:val="28"/>
          <w:szCs w:val="28"/>
        </w:rPr>
        <w:t>ода на основании постановления А</w:t>
      </w:r>
      <w:r w:rsidRPr="004D6050">
        <w:rPr>
          <w:rFonts w:ascii="Times New Roman" w:hAnsi="Times New Roman"/>
          <w:sz w:val="28"/>
          <w:szCs w:val="28"/>
        </w:rPr>
        <w:t>дминистрации, которое издается не позднее 1 февраля текущего года.</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4.2.1.2 Предметом плановой проверки могут являться:</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hAnsi="Times New Roman"/>
          <w:sz w:val="28"/>
          <w:szCs w:val="28"/>
        </w:rPr>
        <w:tab/>
        <w:t xml:space="preserve">1) актуальность сведений о муниципальной услуге, размещенных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2) актуальность справочной информации, </w:t>
      </w:r>
      <w:r w:rsidRPr="004D6050">
        <w:rPr>
          <w:rFonts w:ascii="Times New Roman" w:hAnsi="Times New Roman"/>
          <w:sz w:val="28"/>
          <w:szCs w:val="28"/>
        </w:rPr>
        <w:t xml:space="preserve">размещенной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hAnsi="Times New Roman"/>
          <w:sz w:val="28"/>
          <w:szCs w:val="28"/>
        </w:rPr>
        <w:tab/>
        <w:t xml:space="preserve">3) наличие в должностных инструкциях </w:t>
      </w:r>
      <w:r w:rsidRPr="004D605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D6050">
        <w:rPr>
          <w:rFonts w:ascii="Times New Roman" w:eastAsia="Times New Roman" w:hAnsi="Times New Roman"/>
          <w:sz w:val="28"/>
          <w:szCs w:val="28"/>
          <w:lang w:eastAsia="ru-RU"/>
        </w:rPr>
        <w:lastRenderedPageBreak/>
        <w:t>муниципальном реестре услуг (функций), предоставляемых (исполняемых) администрацией городского округа город Выкса Нижегородской области</w:t>
      </w:r>
      <w:r w:rsidRPr="004D6050">
        <w:rPr>
          <w:rFonts w:ascii="Times New Roman" w:eastAsia="Times New Roman" w:hAnsi="Times New Roman"/>
          <w:bCs/>
          <w:sz w:val="28"/>
          <w:szCs w:val="28"/>
          <w:lang w:eastAsia="ru-RU"/>
        </w:rPr>
        <w:t>;</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4)</w:t>
      </w:r>
      <w:r w:rsidRPr="004D6050">
        <w:rPr>
          <w:rFonts w:ascii="Times New Roman" w:eastAsia="Times New Roman" w:hAnsi="Times New Roman"/>
          <w:sz w:val="28"/>
          <w:szCs w:val="28"/>
          <w:lang w:eastAsia="ru-RU"/>
        </w:rPr>
        <w:t xml:space="preserve"> наличие в </w:t>
      </w:r>
      <w:r w:rsidRPr="004D6050">
        <w:rPr>
          <w:rFonts w:ascii="Times New Roman" w:hAnsi="Times New Roman"/>
          <w:sz w:val="28"/>
          <w:szCs w:val="28"/>
        </w:rPr>
        <w:t xml:space="preserve">должностных инструкциях </w:t>
      </w:r>
      <w:r w:rsidRPr="004D605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Плановые проверки проводятся о</w:t>
      </w:r>
      <w:r w:rsidRPr="004D605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D6050">
        <w:rPr>
          <w:rFonts w:ascii="Times New Roman" w:hAnsi="Times New Roman"/>
          <w:sz w:val="28"/>
          <w:szCs w:val="28"/>
        </w:rPr>
        <w:t>о</w:t>
      </w:r>
      <w:r w:rsidRPr="004D6050">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 xml:space="preserve">4.2.2. Внеплановые проверки проводятся </w:t>
      </w:r>
      <w:r w:rsidR="00371575">
        <w:rPr>
          <w:rFonts w:ascii="Times New Roman" w:hAnsi="Times New Roman"/>
          <w:sz w:val="28"/>
          <w:szCs w:val="28"/>
        </w:rPr>
        <w:t>начальником управления архитектуры, градостроительства и ремонта администрации городского округа город Выкса</w:t>
      </w:r>
      <w:r w:rsidRPr="004D6050">
        <w:rPr>
          <w:rFonts w:ascii="Times New Roman" w:hAnsi="Times New Roman"/>
          <w:sz w:val="28"/>
          <w:szCs w:val="28"/>
        </w:rPr>
        <w:t>, в случаях обращения заявителей с жалобами на нарушение их прав и законных интересов, решения, действия</w:t>
      </w:r>
      <w:r>
        <w:rPr>
          <w:rFonts w:ascii="Times New Roman" w:hAnsi="Times New Roman"/>
          <w:sz w:val="28"/>
          <w:szCs w:val="28"/>
        </w:rPr>
        <w:t xml:space="preserve"> (бездействие) должностных лиц Администрации (органа А</w:t>
      </w:r>
      <w:r w:rsidRPr="004D6050">
        <w:rPr>
          <w:rFonts w:ascii="Times New Roman" w:hAnsi="Times New Roman"/>
          <w:sz w:val="28"/>
          <w:szCs w:val="28"/>
        </w:rPr>
        <w:t>дминистрации) при предоставлении муниципальной услуги.</w:t>
      </w:r>
    </w:p>
    <w:p w:rsidR="000C1220" w:rsidRPr="00867E98" w:rsidRDefault="000C1220" w:rsidP="00867E98">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w:t>
      </w:r>
      <w:r w:rsidR="00867E98">
        <w:rPr>
          <w:rFonts w:ascii="Times New Roman" w:hAnsi="Times New Roman"/>
          <w:sz w:val="28"/>
          <w:szCs w:val="28"/>
        </w:rPr>
        <w:t>тельством Российской Федерации.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4.3. О</w:t>
      </w:r>
      <w:r>
        <w:rPr>
          <w:rFonts w:ascii="Times New Roman" w:hAnsi="Times New Roman"/>
          <w:b/>
          <w:sz w:val="28"/>
          <w:szCs w:val="28"/>
        </w:rPr>
        <w:t>тветственность должностных лиц А</w:t>
      </w:r>
      <w:r w:rsidRPr="004D6050">
        <w:rPr>
          <w:rFonts w:ascii="Times New Roman" w:hAnsi="Times New Roman"/>
          <w:b/>
          <w:sz w:val="28"/>
          <w:szCs w:val="28"/>
        </w:rPr>
        <w:t>дминистрации за решения и действия (бездействие), принимаемые (осуществляемые) ими в ходе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4.3.1. Должностные лица А</w:t>
      </w:r>
      <w:r w:rsidRPr="004D6050">
        <w:rPr>
          <w:rFonts w:ascii="Times New Roman" w:hAnsi="Times New Roman"/>
          <w:sz w:val="28"/>
          <w:szCs w:val="28"/>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w:t>
      </w:r>
      <w:r w:rsidR="004A090E">
        <w:rPr>
          <w:rFonts w:ascii="Times New Roman" w:hAnsi="Times New Roman"/>
          <w:sz w:val="28"/>
          <w:szCs w:val="28"/>
        </w:rPr>
        <w:t>роков, установленных настоящим А</w:t>
      </w:r>
      <w:r w:rsidRPr="004D6050">
        <w:rPr>
          <w:rFonts w:ascii="Times New Roman" w:hAnsi="Times New Roman"/>
          <w:sz w:val="28"/>
          <w:szCs w:val="28"/>
        </w:rPr>
        <w:t>дминистративным регламентом.</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4.3.2. О</w:t>
      </w:r>
      <w:r>
        <w:rPr>
          <w:rFonts w:ascii="Times New Roman" w:hAnsi="Times New Roman"/>
          <w:sz w:val="28"/>
          <w:szCs w:val="28"/>
        </w:rPr>
        <w:t>тветственность должностных лиц А</w:t>
      </w:r>
      <w:r w:rsidRPr="004D6050">
        <w:rPr>
          <w:rFonts w:ascii="Times New Roman" w:hAnsi="Times New Roman"/>
          <w:sz w:val="28"/>
          <w:szCs w:val="28"/>
        </w:rPr>
        <w:t>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w:t>
      </w:r>
      <w:r>
        <w:rPr>
          <w:rFonts w:ascii="Times New Roman" w:hAnsi="Times New Roman"/>
          <w:sz w:val="28"/>
          <w:szCs w:val="28"/>
        </w:rPr>
        <w:t>дством открытости деятельности А</w:t>
      </w:r>
      <w:r w:rsidRPr="004D6050">
        <w:rPr>
          <w:rFonts w:ascii="Times New Roman" w:hAnsi="Times New Roman"/>
          <w:sz w:val="28"/>
          <w:szCs w:val="28"/>
        </w:rPr>
        <w:t xml:space="preserve">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4D6050">
        <w:rPr>
          <w:rFonts w:ascii="Times New Roman" w:hAnsi="Times New Roman"/>
          <w:sz w:val="28"/>
          <w:szCs w:val="28"/>
        </w:rPr>
        <w:lastRenderedPageBreak/>
        <w:t>досудебного рассмотрения обращений (жалоб) в процессе получения муниципальной услуги.</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C1220" w:rsidRPr="004D6050" w:rsidRDefault="000C1220" w:rsidP="000C1220">
      <w:pPr>
        <w:widowControl w:val="0"/>
        <w:autoSpaceDE w:val="0"/>
        <w:autoSpaceDN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C1220" w:rsidRPr="004D6050" w:rsidRDefault="000C1220" w:rsidP="000C1220">
      <w:pPr>
        <w:spacing w:after="0" w:line="240" w:lineRule="auto"/>
        <w:ind w:firstLine="709"/>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4.4.4. После описа</w:t>
      </w:r>
      <w:r>
        <w:rPr>
          <w:rFonts w:ascii="Times New Roman" w:eastAsia="Times New Roman" w:hAnsi="Times New Roman"/>
          <w:sz w:val="28"/>
          <w:szCs w:val="28"/>
          <w:lang w:eastAsia="ru-RU"/>
        </w:rPr>
        <w:t>ния процедуры оценки сотрудник А</w:t>
      </w:r>
      <w:r w:rsidRPr="004D6050">
        <w:rPr>
          <w:rFonts w:ascii="Times New Roman" w:eastAsia="Times New Roman" w:hAnsi="Times New Roman"/>
          <w:sz w:val="28"/>
          <w:szCs w:val="28"/>
          <w:lang w:eastAsia="ru-RU"/>
        </w:rPr>
        <w:t>дминистрации предлагает заявителю оценить качество услуги путем заполнения анкеты или опросного листа.</w:t>
      </w:r>
    </w:p>
    <w:p w:rsidR="0030671B" w:rsidRDefault="000C1220" w:rsidP="000C1220">
      <w:pPr>
        <w:spacing w:after="0" w:line="240" w:lineRule="auto"/>
        <w:ind w:firstLine="709"/>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4D6050">
        <w:rPr>
          <w:rFonts w:ascii="Times New Roman" w:eastAsia="Times New Roman" w:hAnsi="Times New Roman"/>
          <w:sz w:val="28"/>
          <w:szCs w:val="28"/>
          <w:lang w:eastAsia="ru-RU"/>
        </w:rPr>
        <w:tab/>
      </w:r>
    </w:p>
    <w:p w:rsidR="000C1220" w:rsidRPr="004D6050" w:rsidRDefault="000C1220" w:rsidP="000C1220">
      <w:pPr>
        <w:spacing w:after="0" w:line="240" w:lineRule="auto"/>
        <w:ind w:firstLine="709"/>
        <w:jc w:val="both"/>
      </w:pPr>
      <w:r w:rsidRPr="004D6050">
        <w:rPr>
          <w:rFonts w:ascii="Times New Roman" w:eastAsia="Times New Roman" w:hAnsi="Times New Roman"/>
          <w:sz w:val="28"/>
          <w:szCs w:val="28"/>
          <w:lang w:eastAsia="ru-RU"/>
        </w:rPr>
        <w:t xml:space="preserve"> </w:t>
      </w:r>
    </w:p>
    <w:p w:rsidR="00133F0F" w:rsidRPr="00133F0F" w:rsidRDefault="00133F0F" w:rsidP="00133F0F">
      <w:pPr>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5. Досудебный (внесудебный) порядок обжалования </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30671B" w:rsidRPr="0030671B" w:rsidRDefault="0030671B" w:rsidP="0030671B">
      <w:pPr>
        <w:spacing w:after="0" w:line="240" w:lineRule="auto"/>
        <w:jc w:val="both"/>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5.1. Информация для заявителя о его праве на досудебное</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(внесудебное) обжалование действий (бездействия) и решений,</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принятых (осуществляемых) в ходе предоставления</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муниципальной услуги</w:t>
      </w:r>
    </w:p>
    <w:p w:rsidR="0030671B" w:rsidRPr="0030671B" w:rsidRDefault="0030671B" w:rsidP="0030671B">
      <w:pPr>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spacing w:after="0" w:line="240" w:lineRule="auto"/>
        <w:ind w:firstLine="709"/>
        <w:jc w:val="center"/>
        <w:rPr>
          <w:rFonts w:ascii="Times New Roman" w:eastAsia="Calibri" w:hAnsi="Times New Roman" w:cs="Times New Roman"/>
          <w:b/>
          <w:sz w:val="28"/>
          <w:szCs w:val="28"/>
        </w:rPr>
      </w:pPr>
      <w:r w:rsidRPr="0030671B">
        <w:rPr>
          <w:rFonts w:ascii="Times New Roman" w:eastAsia="Times New Roman" w:hAnsi="Times New Roman" w:cs="Times New Roman"/>
          <w:sz w:val="28"/>
          <w:szCs w:val="28"/>
          <w:lang w:eastAsia="ru-RU"/>
        </w:rPr>
        <w:tab/>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нарушение срока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30671B">
        <w:rPr>
          <w:rFonts w:ascii="Times New Roman" w:eastAsia="Times New Roman" w:hAnsi="Times New Roman" w:cs="Times New Roman"/>
          <w:sz w:val="28"/>
          <w:szCs w:val="28"/>
          <w:lang w:eastAsia="ru-RU"/>
        </w:rPr>
        <w:lastRenderedPageBreak/>
        <w:t>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и) приостановление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г) затребование с заявителя при предоставлении муниципальной услуги платы, не предусмотренной нормативными правовыми актами Российской </w:t>
      </w:r>
      <w:r w:rsidRPr="0030671B">
        <w:rPr>
          <w:rFonts w:ascii="Times New Roman" w:eastAsia="Times New Roman" w:hAnsi="Times New Roman" w:cs="Times New Roman"/>
          <w:sz w:val="28"/>
          <w:szCs w:val="28"/>
          <w:lang w:eastAsia="ru-RU"/>
        </w:rPr>
        <w:lastRenderedPageBreak/>
        <w:t>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5.2. Предмет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b/>
          <w:sz w:val="28"/>
          <w:szCs w:val="28"/>
          <w:lang w:eastAsia="ru-RU"/>
        </w:rPr>
        <w:tab/>
      </w:r>
      <w:r w:rsidRPr="0030671B">
        <w:rPr>
          <w:rFonts w:ascii="Times New Roman" w:eastAsia="Times New Roman" w:hAnsi="Times New Roman" w:cs="Times New Roman"/>
          <w:sz w:val="28"/>
          <w:szCs w:val="28"/>
          <w:lang w:eastAsia="ru-RU"/>
        </w:rPr>
        <w:t>5.2.2. Жалоба должна содержать:</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5.3. Орган и уполномоченные на рассмотрение жалобы</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w:t>
      </w:r>
      <w:r w:rsidRPr="0030671B">
        <w:rPr>
          <w:rFonts w:ascii="Times New Roman" w:eastAsia="Times New Roman" w:hAnsi="Times New Roman" w:cs="Times New Roman"/>
          <w:sz w:val="28"/>
          <w:szCs w:val="28"/>
          <w:lang w:eastAsia="ru-RU"/>
        </w:rPr>
        <w:lastRenderedPageBreak/>
        <w:t>предоставляющей муниципальную услугу, его должностного лица.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5.4. Порядок подачи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 Жалоба подается в письменной форме на бумажном носителе,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w:t>
      </w:r>
      <w:r w:rsidR="000C3407">
        <w:rPr>
          <w:rFonts w:ascii="Times New Roman" w:eastAsia="Times New Roman" w:hAnsi="Times New Roman" w:cs="Times New Roman"/>
          <w:sz w:val="28"/>
          <w:szCs w:val="28"/>
          <w:lang w:eastAsia="ru-RU"/>
        </w:rPr>
        <w:t>ная согласно приложению 4</w:t>
      </w:r>
      <w:r w:rsidRPr="0030671B">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3) копия решения о назначении или об избрании либо приказа о </w:t>
      </w:r>
      <w:r w:rsidRPr="0030671B">
        <w:rPr>
          <w:rFonts w:ascii="Times New Roman" w:eastAsia="Times New Roman" w:hAnsi="Times New Roman" w:cs="Times New Roman"/>
          <w:sz w:val="28"/>
          <w:szCs w:val="28"/>
          <w:lang w:eastAsia="ru-RU"/>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официального сайта городского округа</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ЕПГУ, РПГУ;</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д) возможность ознакомления с информацией об общем количестве поданных и рассмотренных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5.4.5. Администрация обеспечивает:</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оснащение мест приема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2) информирование заявителей о порядке обжалования решений и </w:t>
      </w:r>
      <w:r w:rsidRPr="0030671B">
        <w:rPr>
          <w:rFonts w:ascii="Times New Roman" w:eastAsia="Times New Roman" w:hAnsi="Times New Roman" w:cs="Times New Roman"/>
          <w:sz w:val="28"/>
          <w:szCs w:val="28"/>
          <w:lang w:eastAsia="ru-RU"/>
        </w:rPr>
        <w:lastRenderedPageBreak/>
        <w:t>действий (бездействия) Администрации, её должностных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5.5. Срок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Приостановление рассмотрения жалобы не допускается.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5.7. Результат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в удовлетворении жалобы отказывается.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w:t>
      </w:r>
      <w:r w:rsidRPr="0030671B">
        <w:rPr>
          <w:rFonts w:ascii="Times New Roman" w:eastAsia="Times New Roman" w:hAnsi="Times New Roman" w:cs="Times New Roman"/>
          <w:sz w:val="24"/>
          <w:szCs w:val="24"/>
          <w:lang w:eastAsia="ru-RU"/>
        </w:rPr>
        <w:t xml:space="preserve"> </w:t>
      </w:r>
      <w:r w:rsidRPr="0030671B">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0671B">
        <w:rPr>
          <w:rFonts w:ascii="Times New Roman" w:eastAsia="Times New Roman" w:hAnsi="Times New Roman" w:cs="Times New Roman"/>
          <w:sz w:val="28"/>
          <w:szCs w:val="28"/>
          <w:lang w:eastAsia="ru-RU"/>
        </w:rPr>
        <w:tab/>
        <w:t xml:space="preserve">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w:t>
      </w:r>
      <w:r w:rsidRPr="0030671B">
        <w:rPr>
          <w:rFonts w:ascii="Times New Roman" w:eastAsia="Times New Roman" w:hAnsi="Times New Roman" w:cs="Times New Roman"/>
          <w:sz w:val="28"/>
          <w:szCs w:val="28"/>
          <w:lang w:eastAsia="ru-RU"/>
        </w:rPr>
        <w:lastRenderedPageBreak/>
        <w:t>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30671B" w:rsidRPr="0030671B" w:rsidRDefault="00DD1D0A"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0671B" w:rsidRPr="0030671B">
        <w:rPr>
          <w:rFonts w:ascii="Times New Roman" w:eastAsia="Times New Roman" w:hAnsi="Times New Roman" w:cs="Times New Roman"/>
          <w:sz w:val="28"/>
          <w:szCs w:val="28"/>
          <w:lang w:eastAsia="ru-RU"/>
        </w:rPr>
        <w:t>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фамилия, имя, отчество (при наличии)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основания для принятия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 принятое по жалобе решение;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5.9. Порядок обжалования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lastRenderedPageBreak/>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30671B" w:rsidRPr="0030671B" w:rsidRDefault="0030671B" w:rsidP="0030671B">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30671B">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30671B">
        <w:rPr>
          <w:rFonts w:ascii="Times New Roman" w:eastAsia="Calibri" w:hAnsi="Times New Roman" w:cs="Times New Roman"/>
          <w:b/>
          <w:sz w:val="28"/>
          <w:szCs w:val="28"/>
          <w:lang w:eastAsia="ar-SA"/>
        </w:rPr>
        <w:t>:</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0671B">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30671B">
        <w:rPr>
          <w:rFonts w:ascii="Times New Roman" w:eastAsia="Calibri" w:hAnsi="Times New Roman" w:cs="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80658" w:rsidRPr="00133F0F" w:rsidRDefault="0030671B"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w:t>
      </w:r>
      <w:r w:rsidR="00C508A7">
        <w:rPr>
          <w:rFonts w:ascii="Times New Roman" w:eastAsia="Times New Roman" w:hAnsi="Times New Roman" w:cs="Times New Roman"/>
          <w:sz w:val="28"/>
          <w:szCs w:val="28"/>
          <w:lang w:eastAsia="ru-RU"/>
        </w:rPr>
        <w:t>т 28 августа 2013 года № 4230 «О</w:t>
      </w:r>
      <w:r w:rsidRPr="0030671B">
        <w:rPr>
          <w:rFonts w:ascii="Times New Roman" w:eastAsia="Times New Roman" w:hAnsi="Times New Roman" w:cs="Times New Roman"/>
          <w:sz w:val="28"/>
          <w:szCs w:val="28"/>
          <w:lang w:eastAsia="ru-RU"/>
        </w:rPr>
        <w:t>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w:t>
      </w:r>
      <w:r w:rsidR="00222DCD">
        <w:rPr>
          <w:rFonts w:ascii="Times New Roman" w:eastAsia="Times New Roman" w:hAnsi="Times New Roman" w:cs="Times New Roman"/>
          <w:sz w:val="28"/>
          <w:szCs w:val="28"/>
          <w:lang w:eastAsia="ru-RU"/>
        </w:rPr>
        <w:t>х лиц и муниципальных служащих».</w:t>
      </w:r>
    </w:p>
    <w:p w:rsidR="00DF34D1" w:rsidRDefault="00DF34D1" w:rsidP="00F44862">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480658" w:rsidRPr="00480658" w:rsidRDefault="00480658" w:rsidP="00F44862">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480658">
        <w:rPr>
          <w:rFonts w:ascii="Times New Roman" w:eastAsia="Times New Roman" w:hAnsi="Times New Roman" w:cs="Calibri"/>
          <w:b/>
          <w:sz w:val="28"/>
          <w:szCs w:val="28"/>
          <w:lang w:eastAsia="ar-SA"/>
        </w:rPr>
        <w:t xml:space="preserve">6. </w:t>
      </w:r>
      <w:r w:rsidR="00DD1D0A">
        <w:rPr>
          <w:rFonts w:ascii="Times New Roman" w:eastAsia="Times New Roman" w:hAnsi="Times New Roman" w:cs="Calibri"/>
          <w:b/>
          <w:sz w:val="28"/>
          <w:szCs w:val="28"/>
          <w:lang w:eastAsia="ar-SA"/>
        </w:rPr>
        <w:t>О</w:t>
      </w:r>
      <w:r w:rsidRPr="00480658">
        <w:rPr>
          <w:rFonts w:ascii="Times New Roman" w:eastAsia="Times New Roman" w:hAnsi="Times New Roman" w:cs="Calibri"/>
          <w:b/>
          <w:sz w:val="28"/>
          <w:szCs w:val="28"/>
          <w:lang w:eastAsia="ar-SA"/>
        </w:rPr>
        <w:t>собенности выполнения администра</w:t>
      </w:r>
      <w:r>
        <w:rPr>
          <w:rFonts w:ascii="Times New Roman" w:eastAsia="Times New Roman" w:hAnsi="Times New Roman" w:cs="Calibri"/>
          <w:b/>
          <w:sz w:val="28"/>
          <w:szCs w:val="28"/>
          <w:lang w:eastAsia="ar-SA"/>
        </w:rPr>
        <w:t>тивных процедур (действий) в МФЦ</w:t>
      </w:r>
    </w:p>
    <w:p w:rsidR="00DD1D0A" w:rsidRPr="009269CF" w:rsidRDefault="00480658" w:rsidP="009269CF">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 xml:space="preserve">6.1. </w:t>
      </w:r>
      <w:r w:rsidR="009269CF" w:rsidRPr="009269CF">
        <w:rPr>
          <w:rFonts w:ascii="Times New Roman" w:eastAsia="Times New Roman" w:hAnsi="Times New Roman" w:cs="Calibri"/>
          <w:b/>
          <w:sz w:val="28"/>
          <w:szCs w:val="28"/>
          <w:lang w:eastAsia="ar-SA"/>
        </w:rPr>
        <w:t>Административные процедуры (действия)</w:t>
      </w:r>
    </w:p>
    <w:p w:rsidR="00DD1D0A" w:rsidRDefault="00DD1D0A"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p>
    <w:p w:rsidR="00480658"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DD1D0A">
        <w:rPr>
          <w:rFonts w:ascii="Times New Roman" w:eastAsia="Times New Roman" w:hAnsi="Times New Roman" w:cs="Calibri"/>
          <w:sz w:val="28"/>
          <w:szCs w:val="28"/>
          <w:lang w:eastAsia="ar-SA"/>
        </w:rPr>
        <w:t>Получение заявителем муниципальной услуги в МФЦ осуществляется в соответствии с соглашением о взаимодействии.</w:t>
      </w:r>
    </w:p>
    <w:p w:rsidR="00222DCD" w:rsidRDefault="00222DCD"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222DCD">
        <w:rPr>
          <w:rFonts w:ascii="Times New Roman" w:eastAsia="Times New Roman" w:hAnsi="Times New Roman" w:cs="Calibri"/>
          <w:sz w:val="28"/>
          <w:szCs w:val="28"/>
          <w:lang w:eastAsia="ar-SA"/>
        </w:rPr>
        <w:t>Предоставление муниципальной услуги через МФЦ включает в себя следующие административные процедуры (действия):</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lastRenderedPageBreak/>
        <w:t>1) и</w:t>
      </w:r>
      <w:r w:rsidR="00222DCD" w:rsidRPr="00222DCD">
        <w:rPr>
          <w:rFonts w:ascii="Times New Roman" w:eastAsia="Times New Roman" w:hAnsi="Times New Roman" w:cs="Calibri"/>
          <w:sz w:val="28"/>
          <w:szCs w:val="28"/>
          <w:lang w:eastAsia="ar-SA"/>
        </w:rPr>
        <w:t>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w:t>
      </w:r>
      <w:r>
        <w:rPr>
          <w:rFonts w:ascii="Times New Roman" w:eastAsia="Times New Roman" w:hAnsi="Times New Roman" w:cs="Calibri"/>
          <w:sz w:val="28"/>
          <w:szCs w:val="28"/>
          <w:lang w:eastAsia="ar-SA"/>
        </w:rPr>
        <w:t>оставления муниципальной услуги;</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2) п</w:t>
      </w:r>
      <w:r w:rsidR="00222DCD" w:rsidRPr="00222DCD">
        <w:rPr>
          <w:rFonts w:ascii="Times New Roman" w:eastAsia="Times New Roman" w:hAnsi="Times New Roman" w:cs="Calibri"/>
          <w:sz w:val="28"/>
          <w:szCs w:val="28"/>
          <w:lang w:eastAsia="ar-SA"/>
        </w:rPr>
        <w:t>рием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w:t>
      </w:r>
      <w:r>
        <w:rPr>
          <w:rFonts w:ascii="Times New Roman" w:eastAsia="Times New Roman" w:hAnsi="Times New Roman" w:cs="Calibri"/>
          <w:sz w:val="28"/>
          <w:szCs w:val="28"/>
          <w:lang w:eastAsia="ar-SA"/>
        </w:rPr>
        <w:t>оставления муниципальной услуги;</w:t>
      </w:r>
    </w:p>
    <w:p w:rsidR="00222DCD" w:rsidRPr="00222DCD" w:rsidRDefault="00222DCD"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222DCD">
        <w:rPr>
          <w:rFonts w:ascii="Times New Roman" w:eastAsia="Times New Roman" w:hAnsi="Times New Roman" w:cs="Calibri"/>
          <w:sz w:val="28"/>
          <w:szCs w:val="28"/>
          <w:lang w:eastAsia="ar-SA"/>
        </w:rPr>
        <w:t>3</w:t>
      </w:r>
      <w:r w:rsidR="00317268">
        <w:rPr>
          <w:rFonts w:ascii="Times New Roman" w:eastAsia="Times New Roman" w:hAnsi="Times New Roman" w:cs="Calibri"/>
          <w:sz w:val="28"/>
          <w:szCs w:val="28"/>
          <w:lang w:eastAsia="ar-SA"/>
        </w:rPr>
        <w:t>) н</w:t>
      </w:r>
      <w:r w:rsidRPr="00222DCD">
        <w:rPr>
          <w:rFonts w:ascii="Times New Roman" w:eastAsia="Times New Roman" w:hAnsi="Times New Roman" w:cs="Calibri"/>
          <w:sz w:val="28"/>
          <w:szCs w:val="28"/>
          <w:lang w:eastAsia="ar-SA"/>
        </w:rPr>
        <w:t>аправление МФЦ в Администрацию докум</w:t>
      </w:r>
      <w:r w:rsidR="00317268">
        <w:rPr>
          <w:rFonts w:ascii="Times New Roman" w:eastAsia="Times New Roman" w:hAnsi="Times New Roman" w:cs="Calibri"/>
          <w:sz w:val="28"/>
          <w:szCs w:val="28"/>
          <w:lang w:eastAsia="ar-SA"/>
        </w:rPr>
        <w:t>ентов, полученных от заявителей;</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4) п</w:t>
      </w:r>
      <w:r w:rsidR="00222DCD" w:rsidRPr="00222DCD">
        <w:rPr>
          <w:rFonts w:ascii="Times New Roman" w:eastAsia="Times New Roman" w:hAnsi="Times New Roman" w:cs="Calibri"/>
          <w:sz w:val="28"/>
          <w:szCs w:val="28"/>
          <w:lang w:eastAsia="ar-SA"/>
        </w:rPr>
        <w:t>рием и регистрация в Администраци</w:t>
      </w:r>
      <w:r>
        <w:rPr>
          <w:rFonts w:ascii="Times New Roman" w:eastAsia="Times New Roman" w:hAnsi="Times New Roman" w:cs="Calibri"/>
          <w:sz w:val="28"/>
          <w:szCs w:val="28"/>
          <w:lang w:eastAsia="ar-SA"/>
        </w:rPr>
        <w:t>и документов, полученных от МФЦ;</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5) н</w:t>
      </w:r>
      <w:r w:rsidR="00222DCD" w:rsidRPr="00222DCD">
        <w:rPr>
          <w:rFonts w:ascii="Times New Roman" w:eastAsia="Times New Roman" w:hAnsi="Times New Roman" w:cs="Calibri"/>
          <w:sz w:val="28"/>
          <w:szCs w:val="28"/>
          <w:lang w:eastAsia="ar-SA"/>
        </w:rPr>
        <w:t>аправление Администрацией в</w:t>
      </w:r>
      <w:r>
        <w:rPr>
          <w:rFonts w:ascii="Times New Roman" w:eastAsia="Times New Roman" w:hAnsi="Times New Roman" w:cs="Calibri"/>
          <w:sz w:val="28"/>
          <w:szCs w:val="28"/>
          <w:lang w:eastAsia="ar-SA"/>
        </w:rPr>
        <w:t xml:space="preserve"> МФЦ результата оказания услуги;</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6) в</w:t>
      </w:r>
      <w:r w:rsidR="00222DCD" w:rsidRPr="00222DCD">
        <w:rPr>
          <w:rFonts w:ascii="Times New Roman" w:eastAsia="Times New Roman" w:hAnsi="Times New Roman" w:cs="Calibri"/>
          <w:sz w:val="28"/>
          <w:szCs w:val="28"/>
          <w:lang w:eastAsia="ar-SA"/>
        </w:rPr>
        <w:t>ыдача заявителю результата пред</w:t>
      </w:r>
      <w:r>
        <w:rPr>
          <w:rFonts w:ascii="Times New Roman" w:eastAsia="Times New Roman" w:hAnsi="Times New Roman" w:cs="Calibri"/>
          <w:sz w:val="28"/>
          <w:szCs w:val="28"/>
          <w:lang w:eastAsia="ar-SA"/>
        </w:rPr>
        <w:t>оставления муниципальной услуги;</w:t>
      </w:r>
    </w:p>
    <w:p w:rsidR="00222DCD" w:rsidRPr="00222DCD"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7) в</w:t>
      </w:r>
      <w:r w:rsidR="00222DCD" w:rsidRPr="00222DCD">
        <w:rPr>
          <w:rFonts w:ascii="Times New Roman" w:eastAsia="Times New Roman" w:hAnsi="Times New Roman" w:cs="Calibri"/>
          <w:sz w:val="28"/>
          <w:szCs w:val="28"/>
          <w:lang w:eastAsia="ar-SA"/>
        </w:rPr>
        <w:t>озврат МФЦ в Администрацию невостребованных заявителем документов по результату</w:t>
      </w:r>
      <w:r>
        <w:rPr>
          <w:rFonts w:ascii="Times New Roman" w:eastAsia="Times New Roman" w:hAnsi="Times New Roman" w:cs="Calibri"/>
          <w:sz w:val="28"/>
          <w:szCs w:val="28"/>
          <w:lang w:eastAsia="ar-SA"/>
        </w:rPr>
        <w:t xml:space="preserve"> оказанной муниципальной услуги;</w:t>
      </w:r>
    </w:p>
    <w:p w:rsidR="00222DCD" w:rsidRPr="00DD1D0A" w:rsidRDefault="00317268" w:rsidP="00222DCD">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8) и</w:t>
      </w:r>
      <w:r w:rsidR="00222DCD" w:rsidRPr="00222DCD">
        <w:rPr>
          <w:rFonts w:ascii="Times New Roman" w:eastAsia="Times New Roman" w:hAnsi="Times New Roman" w:cs="Calibri"/>
          <w:sz w:val="28"/>
          <w:szCs w:val="28"/>
          <w:lang w:eastAsia="ar-SA"/>
        </w:rPr>
        <w:t>ные действия, необходимые для предоставления муниципальной услуги.</w:t>
      </w:r>
    </w:p>
    <w:p w:rsidR="009269CF" w:rsidRPr="009269CF"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480658" w:rsidRDefault="00DD1D0A"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6.2</w:t>
      </w:r>
      <w:r w:rsidR="00480658" w:rsidRPr="009269CF">
        <w:rPr>
          <w:rFonts w:ascii="Times New Roman" w:eastAsia="Times New Roman" w:hAnsi="Times New Roman" w:cs="Calibri"/>
          <w:b/>
          <w:sz w:val="28"/>
          <w:szCs w:val="28"/>
          <w:lang w:eastAsia="ar-SA"/>
        </w:rPr>
        <w:t>.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w:t>
      </w:r>
      <w:r w:rsidR="009269CF">
        <w:rPr>
          <w:rFonts w:ascii="Times New Roman" w:eastAsia="Times New Roman" w:hAnsi="Times New Roman" w:cs="Calibri"/>
          <w:b/>
          <w:sz w:val="28"/>
          <w:szCs w:val="28"/>
          <w:lang w:eastAsia="ar-SA"/>
        </w:rPr>
        <w:t>ипальной услуги</w:t>
      </w:r>
    </w:p>
    <w:p w:rsidR="00A760A6" w:rsidRDefault="00A760A6"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E847EA" w:rsidRPr="00A760A6" w:rsidRDefault="00C17628"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6.2.1. </w:t>
      </w:r>
      <w:r w:rsidR="00E847EA" w:rsidRPr="00A760A6">
        <w:rPr>
          <w:rFonts w:ascii="Times New Roman" w:eastAsia="Times New Roman" w:hAnsi="Times New Roman" w:cs="Times New Roman"/>
          <w:color w:val="000000"/>
          <w:sz w:val="28"/>
          <w:szCs w:val="28"/>
          <w:lang w:eastAsia="ru-RU"/>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в ходе личного приема гражданина;</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по телефону;</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по электронной почте.</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6.2</w:t>
      </w:r>
      <w:r w:rsidR="00E847EA" w:rsidRPr="00A760A6">
        <w:rPr>
          <w:rFonts w:ascii="Times New Roman" w:eastAsia="Times New Roman" w:hAnsi="Times New Roman" w:cs="Times New Roman"/>
          <w:color w:val="000000"/>
          <w:sz w:val="28"/>
          <w:szCs w:val="28"/>
          <w:lang w:eastAsia="ru-RU"/>
        </w:rPr>
        <w:t>.2. Основанием для начала административной процедуры является обращение заявителя в МФЦ.</w:t>
      </w:r>
    </w:p>
    <w:p w:rsidR="00E847EA" w:rsidRPr="00A760A6" w:rsidRDefault="00E847EA"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w:t>
      </w:r>
    </w:p>
    <w:p w:rsidR="00E847EA" w:rsidRPr="00A760A6" w:rsidRDefault="00E847EA"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847EA" w:rsidRPr="00A760A6" w:rsidRDefault="00E847EA"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Обращение заявителей по вопросам предоставления муниципальной услуги, поступившие в письменной форме на бумажном носителе или в </w:t>
      </w:r>
      <w:r w:rsidRPr="00A760A6">
        <w:rPr>
          <w:rFonts w:ascii="Times New Roman" w:eastAsia="Times New Roman" w:hAnsi="Times New Roman" w:cs="Times New Roman"/>
          <w:color w:val="000000"/>
          <w:sz w:val="28"/>
          <w:szCs w:val="28"/>
          <w:lang w:eastAsia="ru-RU"/>
        </w:rPr>
        <w:lastRenderedPageBreak/>
        <w:t>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E847EA" w:rsidRPr="00A760A6" w:rsidRDefault="00E847EA"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Заявителям в соответствии с поступившим запросом предоставляются следующие сведения:</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о порядке предоставления муниципальной услуги;</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о перечне необходимых документов, подлежащих предоставлению заявителем для получения муниципальной услуги;</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 xml:space="preserve">- </w:t>
      </w:r>
      <w:r w:rsidR="00E847EA" w:rsidRPr="00A760A6">
        <w:rPr>
          <w:rFonts w:ascii="Times New Roman" w:eastAsia="Times New Roman" w:hAnsi="Times New Roman" w:cs="Times New Roman"/>
          <w:color w:val="000000"/>
          <w:sz w:val="28"/>
          <w:szCs w:val="28"/>
          <w:lang w:eastAsia="ru-RU"/>
        </w:rPr>
        <w:t>о формах документов для заполнения.</w:t>
      </w:r>
    </w:p>
    <w:p w:rsidR="00E847EA" w:rsidRPr="00A760A6" w:rsidRDefault="00E847EA"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Информация о порядке предоставления муниципальной услуги предоставляется в МФЦ бесплатно.</w:t>
      </w:r>
    </w:p>
    <w:p w:rsidR="00E847EA" w:rsidRPr="00A760A6" w:rsidRDefault="00A760A6"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760A6">
        <w:rPr>
          <w:rFonts w:ascii="Times New Roman" w:eastAsia="Times New Roman" w:hAnsi="Times New Roman" w:cs="Times New Roman"/>
          <w:color w:val="000000"/>
          <w:sz w:val="28"/>
          <w:szCs w:val="28"/>
          <w:lang w:eastAsia="ru-RU"/>
        </w:rPr>
        <w:t>6.2.3</w:t>
      </w:r>
      <w:r w:rsidR="00E847EA" w:rsidRPr="00A760A6">
        <w:rPr>
          <w:rFonts w:ascii="Times New Roman" w:eastAsia="Times New Roman" w:hAnsi="Times New Roman" w:cs="Times New Roman"/>
          <w:color w:val="000000"/>
          <w:sz w:val="28"/>
          <w:szCs w:val="28"/>
          <w:lang w:eastAsia="ru-RU"/>
        </w:rPr>
        <w:t>. Результатом административной процедуры является представление сведений о порядке предоставления муниципальной услуги в МФЦ.</w:t>
      </w:r>
    </w:p>
    <w:p w:rsidR="00E847EA" w:rsidRPr="00A760A6" w:rsidRDefault="00195747" w:rsidP="00E847E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6.2.4</w:t>
      </w:r>
      <w:r w:rsidR="00E847EA" w:rsidRPr="00A760A6">
        <w:rPr>
          <w:rFonts w:ascii="Times New Roman" w:eastAsia="Times New Roman" w:hAnsi="Times New Roman" w:cs="Times New Roman"/>
          <w:color w:val="000000"/>
          <w:sz w:val="28"/>
          <w:szCs w:val="28"/>
          <w:lang w:eastAsia="ru-RU"/>
        </w:rPr>
        <w:t>.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9269CF" w:rsidRPr="006820E4"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4F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6.3</w:t>
      </w:r>
      <w:r w:rsidR="00480658" w:rsidRPr="006820E4">
        <w:rPr>
          <w:rFonts w:ascii="Times New Roman" w:eastAsia="Times New Roman" w:hAnsi="Times New Roman" w:cs="Times New Roman"/>
          <w:b/>
          <w:sz w:val="28"/>
          <w:szCs w:val="28"/>
          <w:lang w:eastAsia="ar-SA"/>
        </w:rPr>
        <w:t xml:space="preserve">. </w:t>
      </w:r>
      <w:r w:rsidR="00C17628" w:rsidRPr="00C17628">
        <w:rPr>
          <w:rFonts w:ascii="Times New Roman" w:eastAsia="Times New Roman" w:hAnsi="Times New Roman" w:cs="Times New Roman"/>
          <w:b/>
          <w:sz w:val="28"/>
          <w:szCs w:val="28"/>
          <w:lang w:eastAsia="ar-SA"/>
        </w:rPr>
        <w:t>Прием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C17628" w:rsidRPr="006820E4" w:rsidRDefault="00C17628"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C17628" w:rsidRPr="00C17628" w:rsidRDefault="00484F60"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6.3</w:t>
      </w:r>
      <w:r w:rsidR="00480658" w:rsidRPr="006820E4">
        <w:rPr>
          <w:rFonts w:ascii="Times New Roman" w:eastAsia="Times New Roman" w:hAnsi="Times New Roman" w:cs="Times New Roman"/>
          <w:sz w:val="28"/>
          <w:szCs w:val="28"/>
          <w:lang w:eastAsia="ar-SA"/>
        </w:rPr>
        <w:t xml:space="preserve">.1. </w:t>
      </w:r>
      <w:r w:rsidR="00C17628" w:rsidRPr="00C17628">
        <w:rPr>
          <w:rFonts w:ascii="Times New Roman" w:eastAsia="Times New Roman" w:hAnsi="Times New Roman" w:cs="Times New Roman"/>
          <w:sz w:val="28"/>
          <w:szCs w:val="28"/>
          <w:lang w:eastAsia="ar-SA"/>
        </w:rPr>
        <w:t>Основанием для начала административной процедуры является непосредственное обращение в МФЦ заявителя или его представителя с заявлением о выдаче градостроительного плана, заявлением об исправлении опечаток или ошибок, заявлением о выдаче копии и необходимыми д</w:t>
      </w:r>
      <w:r w:rsidR="00195747">
        <w:rPr>
          <w:rFonts w:ascii="Times New Roman" w:eastAsia="Times New Roman" w:hAnsi="Times New Roman" w:cs="Times New Roman"/>
          <w:sz w:val="28"/>
          <w:szCs w:val="28"/>
          <w:lang w:eastAsia="ar-SA"/>
        </w:rPr>
        <w:t>окументами, указанными в пункте 2.6</w:t>
      </w:r>
      <w:r w:rsidR="00C17628" w:rsidRPr="00C17628">
        <w:rPr>
          <w:rFonts w:ascii="Times New Roman" w:eastAsia="Times New Roman" w:hAnsi="Times New Roman" w:cs="Times New Roman"/>
          <w:sz w:val="28"/>
          <w:szCs w:val="28"/>
          <w:lang w:eastAsia="ar-SA"/>
        </w:rPr>
        <w:t>, настоящего</w:t>
      </w:r>
      <w:r w:rsidR="00195747">
        <w:rPr>
          <w:rFonts w:ascii="Times New Roman" w:eastAsia="Times New Roman" w:hAnsi="Times New Roman" w:cs="Times New Roman"/>
          <w:sz w:val="28"/>
          <w:szCs w:val="28"/>
          <w:lang w:eastAsia="ar-SA"/>
        </w:rPr>
        <w:t xml:space="preserve"> Административного р</w:t>
      </w:r>
      <w:r w:rsidR="00C17628" w:rsidRPr="00C17628">
        <w:rPr>
          <w:rFonts w:ascii="Times New Roman" w:eastAsia="Times New Roman" w:hAnsi="Times New Roman" w:cs="Times New Roman"/>
          <w:sz w:val="28"/>
          <w:szCs w:val="28"/>
          <w:lang w:eastAsia="ar-SA"/>
        </w:rPr>
        <w:t>егламента, в случае, если в соглашении о взаимодействии предусмотрена подача заявления о выдаче градостроительного плана, заявления об исправлении опечаток или ошибок, заявления о выдаче копии и документов   по  данной муниципальной услуге.</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t>В соответствии со статьей 15.1 Федера</w:t>
      </w:r>
      <w:r w:rsidR="00A030AB">
        <w:rPr>
          <w:rFonts w:ascii="Times New Roman" w:eastAsia="Times New Roman" w:hAnsi="Times New Roman" w:cs="Times New Roman"/>
          <w:sz w:val="28"/>
          <w:szCs w:val="28"/>
          <w:lang w:eastAsia="ar-SA"/>
        </w:rPr>
        <w:t>льного закона от 27 июля 2010 года</w:t>
      </w:r>
      <w:r w:rsidR="00195747">
        <w:rPr>
          <w:rFonts w:ascii="Times New Roman" w:eastAsia="Times New Roman" w:hAnsi="Times New Roman" w:cs="Times New Roman"/>
          <w:sz w:val="28"/>
          <w:szCs w:val="28"/>
          <w:lang w:eastAsia="ar-SA"/>
        </w:rPr>
        <w:t xml:space="preserve"> № 210-ФЗ «</w:t>
      </w:r>
      <w:r w:rsidRPr="00C17628">
        <w:rPr>
          <w:rFonts w:ascii="Times New Roman" w:eastAsia="Times New Roman" w:hAnsi="Times New Roman" w:cs="Times New Roman"/>
          <w:sz w:val="28"/>
          <w:szCs w:val="28"/>
          <w:lang w:eastAsia="ar-SA"/>
        </w:rPr>
        <w:t>Об организации предоставления госуда</w:t>
      </w:r>
      <w:r w:rsidR="00195747">
        <w:rPr>
          <w:rFonts w:ascii="Times New Roman" w:eastAsia="Times New Roman" w:hAnsi="Times New Roman" w:cs="Times New Roman"/>
          <w:sz w:val="28"/>
          <w:szCs w:val="28"/>
          <w:lang w:eastAsia="ar-SA"/>
        </w:rPr>
        <w:t>рственных и муниципальных услуг»</w:t>
      </w:r>
      <w:r w:rsidRPr="00C17628">
        <w:rPr>
          <w:rFonts w:ascii="Times New Roman" w:eastAsia="Times New Roman" w:hAnsi="Times New Roman" w:cs="Times New Roman"/>
          <w:sz w:val="28"/>
          <w:szCs w:val="28"/>
          <w:lang w:eastAsia="ar-SA"/>
        </w:rPr>
        <w:t xml:space="preserve"> заявитель вправе подать комплексный запрос.</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t>Запрос, составленный МФЦ на основании комплексного запроса заявителя о предоставле</w:t>
      </w:r>
      <w:r w:rsidR="00440CE1">
        <w:rPr>
          <w:rFonts w:ascii="Times New Roman" w:eastAsia="Times New Roman" w:hAnsi="Times New Roman" w:cs="Times New Roman"/>
          <w:sz w:val="28"/>
          <w:szCs w:val="28"/>
          <w:lang w:eastAsia="ar-SA"/>
        </w:rPr>
        <w:t xml:space="preserve">нии нескольких государственных </w:t>
      </w:r>
      <w:r w:rsidRPr="00C17628">
        <w:rPr>
          <w:rFonts w:ascii="Times New Roman" w:eastAsia="Times New Roman" w:hAnsi="Times New Roman" w:cs="Times New Roman"/>
          <w:sz w:val="28"/>
          <w:szCs w:val="28"/>
          <w:lang w:eastAsia="ar-SA"/>
        </w:rPr>
        <w:t>и муниципальных услуг, должен быть подписан уполномоченным работником МФЦ, скреплен печатью МФЦ.</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lastRenderedPageBreak/>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копии комплексного запроса.</w:t>
      </w:r>
    </w:p>
    <w:p w:rsidR="00C17628" w:rsidRPr="00C17628" w:rsidRDefault="00440CE1"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C17628" w:rsidRPr="00C17628">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 </w:t>
      </w:r>
      <w:r w:rsidR="00C17628" w:rsidRPr="00C17628">
        <w:rPr>
          <w:rFonts w:ascii="Times New Roman" w:eastAsia="Times New Roman" w:hAnsi="Times New Roman" w:cs="Times New Roman"/>
          <w:sz w:val="28"/>
          <w:szCs w:val="28"/>
          <w:lang w:eastAsia="ar-SA"/>
        </w:rPr>
        <w:t>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C17628" w:rsidRPr="00C17628"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17628">
        <w:rPr>
          <w:rFonts w:ascii="Times New Roman" w:eastAsia="Times New Roman" w:hAnsi="Times New Roman" w:cs="Times New Roman"/>
          <w:sz w:val="28"/>
          <w:szCs w:val="28"/>
          <w:lang w:eastAsia="ar-SA"/>
        </w:rPr>
        <w:t>При наличии свободного времени прием заявителей может осуществляться в порядке живой очереди.</w:t>
      </w:r>
    </w:p>
    <w:p w:rsidR="00C17628" w:rsidRPr="00C17628" w:rsidRDefault="00440CE1"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CF1256">
        <w:rPr>
          <w:rFonts w:ascii="Times New Roman" w:eastAsia="Times New Roman" w:hAnsi="Times New Roman" w:cs="Times New Roman"/>
          <w:sz w:val="28"/>
          <w:szCs w:val="28"/>
          <w:lang w:eastAsia="ar-SA"/>
        </w:rPr>
        <w:t>3</w:t>
      </w:r>
      <w:r w:rsidR="00C17628" w:rsidRPr="00C17628">
        <w:rPr>
          <w:rFonts w:ascii="Times New Roman" w:eastAsia="Times New Roman" w:hAnsi="Times New Roman" w:cs="Times New Roman"/>
          <w:sz w:val="28"/>
          <w:szCs w:val="28"/>
          <w:lang w:eastAsia="ar-SA"/>
        </w:rPr>
        <w:t>.3. При приеме заявления о выдаче градостроительного плана, заявления об исправлении опечаток или ошибок, заявления о выдаче копии либо комплексного запроса и иных документов работник 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C17628" w:rsidRPr="00C17628" w:rsidRDefault="00506FD5"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3365F">
        <w:rPr>
          <w:rFonts w:ascii="Times New Roman" w:eastAsia="Times New Roman" w:hAnsi="Times New Roman" w:cs="Times New Roman"/>
          <w:sz w:val="28"/>
          <w:szCs w:val="28"/>
          <w:lang w:eastAsia="ar-SA"/>
        </w:rPr>
        <w:t>В</w:t>
      </w:r>
      <w:r w:rsidR="00C17628" w:rsidRPr="00A3365F">
        <w:rPr>
          <w:rFonts w:ascii="Times New Roman" w:eastAsia="Times New Roman" w:hAnsi="Times New Roman" w:cs="Times New Roman"/>
          <w:sz w:val="28"/>
          <w:szCs w:val="28"/>
          <w:lang w:eastAsia="ar-SA"/>
        </w:rPr>
        <w:t xml:space="preserve"> случае необходимости, работник МФЦ снимает копии с документо</w:t>
      </w:r>
      <w:r w:rsidR="00CF1256" w:rsidRPr="00A3365F">
        <w:rPr>
          <w:rFonts w:ascii="Times New Roman" w:eastAsia="Times New Roman" w:hAnsi="Times New Roman" w:cs="Times New Roman"/>
          <w:sz w:val="28"/>
          <w:szCs w:val="28"/>
          <w:lang w:eastAsia="ar-SA"/>
        </w:rPr>
        <w:t>в и заверяет их своей подписью «Копия верна»</w:t>
      </w:r>
      <w:r w:rsidR="00C17628" w:rsidRPr="00A3365F">
        <w:rPr>
          <w:rFonts w:ascii="Times New Roman" w:eastAsia="Times New Roman" w:hAnsi="Times New Roman" w:cs="Times New Roman"/>
          <w:sz w:val="28"/>
          <w:szCs w:val="28"/>
          <w:lang w:eastAsia="ar-SA"/>
        </w:rPr>
        <w:t xml:space="preserve"> с указанием  подписи, расшифровки, должности и даты.</w:t>
      </w:r>
      <w:r w:rsidR="00C17628" w:rsidRPr="00C17628">
        <w:rPr>
          <w:rFonts w:ascii="Times New Roman" w:eastAsia="Times New Roman" w:hAnsi="Times New Roman" w:cs="Times New Roman"/>
          <w:sz w:val="28"/>
          <w:szCs w:val="28"/>
          <w:lang w:eastAsia="ar-SA"/>
        </w:rPr>
        <w:t xml:space="preserve">  </w:t>
      </w:r>
    </w:p>
    <w:p w:rsidR="00C17628" w:rsidRPr="00C17628" w:rsidRDefault="00CF1256"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C17628" w:rsidRPr="00C17628">
        <w:rPr>
          <w:rFonts w:ascii="Times New Roman" w:eastAsia="Times New Roman" w:hAnsi="Times New Roman" w:cs="Times New Roman"/>
          <w:sz w:val="28"/>
          <w:szCs w:val="28"/>
          <w:lang w:eastAsia="ar-SA"/>
        </w:rPr>
        <w:t>.4. Работник МФЦ оформляет и выдает заявителю расписку о приеме документов (описи) с указанием регистрационного (входящего) номера и даты приема заявления о выдаче градостроительного плана, заявления об исправлении 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 Заявитель в расписке о приеме документов (описи) проставляет свою подпись, фамилию.</w:t>
      </w:r>
    </w:p>
    <w:p w:rsidR="00506FD5" w:rsidRDefault="00CF1256"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C17628" w:rsidRPr="00C17628">
        <w:rPr>
          <w:rFonts w:ascii="Times New Roman" w:eastAsia="Times New Roman" w:hAnsi="Times New Roman" w:cs="Times New Roman"/>
          <w:sz w:val="28"/>
          <w:szCs w:val="28"/>
          <w:lang w:eastAsia="ar-SA"/>
        </w:rPr>
        <w:t>.5. Результатом административной процедуры является прием работником МФЦ докуме</w:t>
      </w:r>
      <w:r w:rsidR="00506FD5">
        <w:rPr>
          <w:rFonts w:ascii="Times New Roman" w:eastAsia="Times New Roman" w:hAnsi="Times New Roman" w:cs="Times New Roman"/>
          <w:sz w:val="28"/>
          <w:szCs w:val="28"/>
          <w:lang w:eastAsia="ar-SA"/>
        </w:rPr>
        <w:t>нтов, представленных заявителем.</w:t>
      </w:r>
    </w:p>
    <w:p w:rsidR="00484F60" w:rsidRPr="006820E4" w:rsidRDefault="00C17628" w:rsidP="00C1762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ar-SA"/>
        </w:rPr>
      </w:pPr>
      <w:r w:rsidRPr="00C17628">
        <w:rPr>
          <w:rFonts w:ascii="Times New Roman" w:eastAsia="Times New Roman" w:hAnsi="Times New Roman" w:cs="Times New Roman"/>
          <w:sz w:val="28"/>
          <w:szCs w:val="28"/>
          <w:lang w:eastAsia="ar-SA"/>
        </w:rPr>
        <w:t xml:space="preserve">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w:t>
      </w:r>
      <w:r w:rsidRPr="00A3365F">
        <w:rPr>
          <w:rFonts w:ascii="Times New Roman" w:eastAsia="Times New Roman" w:hAnsi="Times New Roman" w:cs="Times New Roman"/>
          <w:sz w:val="28"/>
          <w:szCs w:val="28"/>
          <w:lang w:eastAsia="ar-SA"/>
        </w:rPr>
        <w:t>заявлений, оформление расписки о приеме документов от заявителя.</w:t>
      </w:r>
    </w:p>
    <w:p w:rsidR="00CF1256" w:rsidRDefault="00CF1256"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 xml:space="preserve">6.4. Направление </w:t>
      </w:r>
      <w:r w:rsidR="00480658" w:rsidRPr="006820E4">
        <w:rPr>
          <w:rFonts w:ascii="Times New Roman" w:eastAsia="Times New Roman" w:hAnsi="Times New Roman" w:cs="Times New Roman"/>
          <w:b/>
          <w:sz w:val="28"/>
          <w:szCs w:val="28"/>
          <w:lang w:eastAsia="ar-SA"/>
        </w:rPr>
        <w:t>МФЦ в Администрацию документов, полученных от заяв</w:t>
      </w:r>
      <w:r w:rsidRPr="006820E4">
        <w:rPr>
          <w:rFonts w:ascii="Times New Roman" w:eastAsia="Times New Roman" w:hAnsi="Times New Roman" w:cs="Times New Roman"/>
          <w:b/>
          <w:sz w:val="28"/>
          <w:szCs w:val="28"/>
          <w:lang w:eastAsia="ar-SA"/>
        </w:rPr>
        <w:t>ителей</w:t>
      </w:r>
    </w:p>
    <w:p w:rsidR="00484F60"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6.4</w:t>
      </w:r>
      <w:r w:rsidR="00480658" w:rsidRPr="006820E4">
        <w:rPr>
          <w:rFonts w:ascii="Times New Roman" w:eastAsia="Times New Roman" w:hAnsi="Times New Roman" w:cs="Times New Roman"/>
          <w:sz w:val="28"/>
          <w:szCs w:val="28"/>
          <w:lang w:eastAsia="ar-SA"/>
        </w:rPr>
        <w:t xml:space="preserve">.1. Основанием для начала административной процедуры является прием работником МФЦ документов, представленных заявителем. </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lastRenderedPageBreak/>
        <w:t xml:space="preserve"> Работник МФЦ составляет реестр переданных документов (акт приема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rsidR="00480658" w:rsidRPr="00C7452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6.4.2</w:t>
      </w:r>
      <w:r w:rsidR="00480658" w:rsidRPr="006820E4">
        <w:rPr>
          <w:rFonts w:ascii="Times New Roman" w:eastAsia="Times New Roman" w:hAnsi="Times New Roman" w:cs="Times New Roman"/>
          <w:sz w:val="28"/>
          <w:szCs w:val="28"/>
          <w:lang w:eastAsia="ar-SA"/>
        </w:rPr>
        <w:t xml:space="preserve">. </w:t>
      </w:r>
      <w:r w:rsidR="00480658" w:rsidRPr="00C74520">
        <w:rPr>
          <w:rFonts w:ascii="Times New Roman" w:eastAsia="Times New Roman" w:hAnsi="Times New Roman" w:cs="Times New Roman"/>
          <w:sz w:val="28"/>
          <w:szCs w:val="28"/>
          <w:lang w:eastAsia="ar-SA"/>
        </w:rPr>
        <w:t>Документы по реестру переданных документов (акту приема- передачи документов от МФЦ в Администрацию) передаются из МФЦ в Администрацию в течение одного рабочего дня, следующего за днем регистрации документов в МФЦ.</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C74520">
        <w:rPr>
          <w:rFonts w:ascii="Times New Roman" w:eastAsia="Times New Roman" w:hAnsi="Times New Roman" w:cs="Times New Roman"/>
          <w:sz w:val="28"/>
          <w:szCs w:val="28"/>
          <w:lang w:eastAsia="ar-SA"/>
        </w:rPr>
        <w:t>Результа</w:t>
      </w:r>
      <w:r w:rsidR="00EF502A" w:rsidRPr="00C74520">
        <w:rPr>
          <w:rFonts w:ascii="Times New Roman" w:eastAsia="Times New Roman" w:hAnsi="Times New Roman" w:cs="Times New Roman"/>
          <w:sz w:val="28"/>
          <w:szCs w:val="28"/>
          <w:lang w:eastAsia="ar-SA"/>
        </w:rPr>
        <w:t>том административной</w:t>
      </w:r>
      <w:r w:rsidR="00EF502A" w:rsidRPr="006820E4">
        <w:rPr>
          <w:rFonts w:ascii="Times New Roman" w:eastAsia="Times New Roman" w:hAnsi="Times New Roman" w:cs="Times New Roman"/>
          <w:sz w:val="28"/>
          <w:szCs w:val="28"/>
          <w:lang w:eastAsia="ar-SA"/>
        </w:rPr>
        <w:t xml:space="preserve"> процедуры </w:t>
      </w:r>
      <w:r w:rsidRPr="006820E4">
        <w:rPr>
          <w:rFonts w:ascii="Times New Roman" w:eastAsia="Times New Roman" w:hAnsi="Times New Roman" w:cs="Times New Roman"/>
          <w:sz w:val="28"/>
          <w:szCs w:val="28"/>
          <w:lang w:eastAsia="ar-SA"/>
        </w:rPr>
        <w:t xml:space="preserve">является направление МФЦ в Администрацию принятых от заявителя документов. </w:t>
      </w:r>
    </w:p>
    <w:p w:rsidR="00EF502A"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реестр переданных  документов (акт приема-передачи док</w:t>
      </w:r>
      <w:r w:rsidR="00EF502A" w:rsidRPr="006820E4">
        <w:rPr>
          <w:rFonts w:ascii="Times New Roman" w:eastAsia="Times New Roman" w:hAnsi="Times New Roman" w:cs="Times New Roman"/>
          <w:sz w:val="28"/>
          <w:szCs w:val="28"/>
          <w:lang w:eastAsia="ar-SA"/>
        </w:rPr>
        <w:t>ументов от МФЦ в Администрацию).</w:t>
      </w:r>
    </w:p>
    <w:p w:rsidR="00EF502A" w:rsidRPr="006820E4"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6820E4" w:rsidRDefault="00EF502A" w:rsidP="00EF502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6.5</w:t>
      </w:r>
      <w:r w:rsidR="00480658" w:rsidRPr="006820E4">
        <w:rPr>
          <w:rFonts w:ascii="Times New Roman" w:eastAsia="Times New Roman" w:hAnsi="Times New Roman" w:cs="Times New Roman"/>
          <w:b/>
          <w:sz w:val="28"/>
          <w:szCs w:val="28"/>
          <w:lang w:eastAsia="ar-SA"/>
        </w:rPr>
        <w:t>. Прием и регистрация в Администраци</w:t>
      </w:r>
      <w:r w:rsidRPr="006820E4">
        <w:rPr>
          <w:rFonts w:ascii="Times New Roman" w:eastAsia="Times New Roman" w:hAnsi="Times New Roman" w:cs="Times New Roman"/>
          <w:b/>
          <w:sz w:val="28"/>
          <w:szCs w:val="28"/>
          <w:lang w:eastAsia="ar-SA"/>
        </w:rPr>
        <w:t>и документов, полученных от МФЦ</w:t>
      </w:r>
    </w:p>
    <w:p w:rsidR="00EF502A" w:rsidRPr="006820E4"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ar-SA"/>
        </w:rPr>
      </w:pP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6.5</w:t>
      </w:r>
      <w:r w:rsidR="00480658" w:rsidRPr="006820E4">
        <w:rPr>
          <w:rFonts w:ascii="Times New Roman" w:eastAsia="Times New Roman" w:hAnsi="Times New Roman" w:cs="Times New Roman"/>
          <w:sz w:val="28"/>
          <w:szCs w:val="28"/>
          <w:lang w:eastAsia="ar-SA"/>
        </w:rPr>
        <w:t>.1. Основанием для начала административной процедуры   явл</w:t>
      </w:r>
      <w:r w:rsidR="00CF1256">
        <w:rPr>
          <w:rFonts w:ascii="Times New Roman" w:eastAsia="Times New Roman" w:hAnsi="Times New Roman" w:cs="Times New Roman"/>
          <w:sz w:val="28"/>
          <w:szCs w:val="28"/>
          <w:lang w:eastAsia="ar-SA"/>
        </w:rPr>
        <w:t xml:space="preserve">яется получение Администрацией </w:t>
      </w:r>
      <w:r w:rsidR="00480658" w:rsidRPr="006820E4">
        <w:rPr>
          <w:rFonts w:ascii="Times New Roman" w:eastAsia="Times New Roman" w:hAnsi="Times New Roman" w:cs="Times New Roman"/>
          <w:sz w:val="28"/>
          <w:szCs w:val="28"/>
          <w:lang w:eastAsia="ar-SA"/>
        </w:rPr>
        <w:t>от МФЦ документов, принятых от заявителей.</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Должностное лицо Администрации, ответственное за прием документов, провер</w:t>
      </w:r>
      <w:r w:rsidR="00CF1256">
        <w:rPr>
          <w:rFonts w:ascii="Times New Roman" w:eastAsia="Times New Roman" w:hAnsi="Times New Roman" w:cs="Times New Roman"/>
          <w:sz w:val="28"/>
          <w:szCs w:val="28"/>
          <w:lang w:eastAsia="ar-SA"/>
        </w:rPr>
        <w:t xml:space="preserve">яет полученные документы на их </w:t>
      </w:r>
      <w:r w:rsidRPr="006820E4">
        <w:rPr>
          <w:rFonts w:ascii="Times New Roman" w:eastAsia="Times New Roman" w:hAnsi="Times New Roman" w:cs="Times New Roman"/>
          <w:sz w:val="28"/>
          <w:szCs w:val="28"/>
          <w:lang w:eastAsia="ar-SA"/>
        </w:rPr>
        <w:t>комплектность и расписывается в реестре переданных документов (акте приема-передачи документов от МФЦ в Администрацию) с указанием фамилии, имени, отчества (последнее при наличии), должности и проставлением подписи. Первый экземпляр реестра переданных документов (акте приема-передачи документов от МФЦ в Администрацию)</w:t>
      </w:r>
      <w:r w:rsidR="00EF502A" w:rsidRPr="006820E4">
        <w:rPr>
          <w:rFonts w:ascii="Times New Roman" w:eastAsia="Times New Roman" w:hAnsi="Times New Roman" w:cs="Times New Roman"/>
          <w:sz w:val="28"/>
          <w:szCs w:val="28"/>
          <w:lang w:eastAsia="ar-SA"/>
        </w:rPr>
        <w:t xml:space="preserve"> </w:t>
      </w:r>
      <w:r w:rsidRPr="006820E4">
        <w:rPr>
          <w:rFonts w:ascii="Times New Roman" w:eastAsia="Times New Roman" w:hAnsi="Times New Roman" w:cs="Times New Roman"/>
          <w:sz w:val="28"/>
          <w:szCs w:val="28"/>
          <w:lang w:eastAsia="ar-SA"/>
        </w:rPr>
        <w:t xml:space="preserve">храниться в Администрации, второй экземпляр возвращается в МФЦ. </w:t>
      </w: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6.5.2</w:t>
      </w:r>
      <w:r w:rsidR="00480658" w:rsidRPr="006820E4">
        <w:rPr>
          <w:rFonts w:ascii="Times New Roman" w:eastAsia="Times New Roman" w:hAnsi="Times New Roman" w:cs="Times New Roman"/>
          <w:sz w:val="28"/>
          <w:szCs w:val="28"/>
          <w:lang w:eastAsia="ar-SA"/>
        </w:rPr>
        <w:t>.  После приема документов от МФЦ, должностное лицо</w:t>
      </w:r>
      <w:r w:rsidR="00CF1256">
        <w:rPr>
          <w:rFonts w:ascii="Times New Roman" w:eastAsia="Times New Roman" w:hAnsi="Times New Roman" w:cs="Times New Roman"/>
          <w:sz w:val="28"/>
          <w:szCs w:val="28"/>
          <w:lang w:eastAsia="ar-SA"/>
        </w:rPr>
        <w:t xml:space="preserve"> Администрации</w:t>
      </w:r>
      <w:r w:rsidR="00480658" w:rsidRPr="006820E4">
        <w:rPr>
          <w:rFonts w:ascii="Times New Roman" w:eastAsia="Times New Roman" w:hAnsi="Times New Roman" w:cs="Times New Roman"/>
          <w:sz w:val="28"/>
          <w:szCs w:val="28"/>
          <w:lang w:eastAsia="ar-SA"/>
        </w:rPr>
        <w:t>,  осуществляющее регистрацию документов, обеспечивает регистрацию полученных от МФЦ документов в течение  одного рабочего дня.</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Результатом административной процедуры является регистрация поступивших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904000"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6.6</w:t>
      </w:r>
      <w:r w:rsidR="00480658" w:rsidRPr="006820E4">
        <w:rPr>
          <w:rFonts w:ascii="Times New Roman" w:eastAsia="Times New Roman" w:hAnsi="Times New Roman" w:cs="Times New Roman"/>
          <w:b/>
          <w:sz w:val="28"/>
          <w:szCs w:val="28"/>
          <w:lang w:eastAsia="ar-SA"/>
        </w:rPr>
        <w:t>. Направление Администрацией в</w:t>
      </w:r>
      <w:r w:rsidRPr="006820E4">
        <w:rPr>
          <w:rFonts w:ascii="Times New Roman" w:eastAsia="Times New Roman" w:hAnsi="Times New Roman" w:cs="Times New Roman"/>
          <w:b/>
          <w:sz w:val="28"/>
          <w:szCs w:val="28"/>
          <w:lang w:eastAsia="ar-SA"/>
        </w:rPr>
        <w:t xml:space="preserve"> МФЦ результата оказания услуги</w:t>
      </w:r>
    </w:p>
    <w:p w:rsidR="003E2BC0" w:rsidRPr="003E2BC0" w:rsidRDefault="003E2BC0" w:rsidP="003E2B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2BC0">
        <w:rPr>
          <w:rFonts w:ascii="Times New Roman" w:eastAsia="Times New Roman" w:hAnsi="Times New Roman" w:cs="Times New Roman"/>
          <w:sz w:val="28"/>
          <w:szCs w:val="28"/>
          <w:lang w:eastAsia="ru-RU"/>
        </w:rPr>
        <w:t xml:space="preserve">6.6.1. Основанием для начала административной процедуры является в зависимости от основания обращения подписанных и зарегистрированных градостроительного плана земельного участка, письма об отказе в выдаче градостроительного плана земельного участка, письма об отказе в исправлении опечаток или ошибок, копия градостроительного плана земельного участка, сопроводительного письма о выдаче копии </w:t>
      </w:r>
      <w:r w:rsidRPr="003E2BC0">
        <w:rPr>
          <w:rFonts w:ascii="Times New Roman" w:eastAsia="Times New Roman" w:hAnsi="Times New Roman" w:cs="Times New Roman"/>
          <w:sz w:val="28"/>
          <w:szCs w:val="28"/>
          <w:lang w:eastAsia="ru-RU"/>
        </w:rPr>
        <w:lastRenderedPageBreak/>
        <w:t xml:space="preserve">градостроительного плана земельного участка, письма об отказе в выдаче копии градостроительного плана земельного участка. </w:t>
      </w:r>
    </w:p>
    <w:p w:rsidR="003E2BC0" w:rsidRPr="003E2BC0" w:rsidRDefault="003E2BC0" w:rsidP="003E2B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4520">
        <w:rPr>
          <w:rFonts w:ascii="Times New Roman" w:eastAsia="Times New Roman" w:hAnsi="Times New Roman" w:cs="Times New Roman"/>
          <w:sz w:val="28"/>
          <w:szCs w:val="28"/>
          <w:lang w:eastAsia="ru-RU"/>
        </w:rPr>
        <w:t>С</w:t>
      </w:r>
      <w:r w:rsidR="005260FC" w:rsidRPr="00C74520">
        <w:rPr>
          <w:rFonts w:ascii="Times New Roman" w:eastAsia="Times New Roman" w:hAnsi="Times New Roman" w:cs="Times New Roman"/>
          <w:sz w:val="28"/>
          <w:szCs w:val="28"/>
          <w:lang w:eastAsia="ru-RU"/>
        </w:rPr>
        <w:t>отрудник</w:t>
      </w:r>
      <w:r w:rsidRPr="00C74520">
        <w:rPr>
          <w:rFonts w:ascii="Times New Roman" w:eastAsia="Times New Roman" w:hAnsi="Times New Roman" w:cs="Times New Roman"/>
          <w:sz w:val="28"/>
          <w:szCs w:val="28"/>
          <w:lang w:eastAsia="ru-RU"/>
        </w:rPr>
        <w:t xml:space="preserve"> отдела архитектуры и градостроительства передает</w:t>
      </w:r>
      <w:r w:rsidRPr="003E2BC0">
        <w:rPr>
          <w:rFonts w:ascii="Times New Roman" w:eastAsia="Times New Roman" w:hAnsi="Times New Roman" w:cs="Times New Roman"/>
          <w:sz w:val="28"/>
          <w:szCs w:val="28"/>
          <w:lang w:eastAsia="ru-RU"/>
        </w:rPr>
        <w:t xml:space="preserve">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3E2BC0" w:rsidRPr="003E2BC0" w:rsidRDefault="003E2BC0" w:rsidP="003E2B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2BC0">
        <w:rPr>
          <w:rFonts w:ascii="Times New Roman" w:eastAsia="Times New Roman" w:hAnsi="Times New Roman" w:cs="Times New Roman"/>
          <w:sz w:val="28"/>
          <w:szCs w:val="28"/>
          <w:lang w:eastAsia="ru-RU"/>
        </w:rPr>
        <w:t>6.6.2. Результатом административной процедуры является направление в МФЦ результата предоставления муниципальной услуги.</w:t>
      </w:r>
    </w:p>
    <w:p w:rsidR="00904000" w:rsidRPr="004C6DEB" w:rsidRDefault="003E2BC0" w:rsidP="004C6D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2BC0">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rsidR="003E2BC0" w:rsidRDefault="003E2BC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ar-SA"/>
        </w:rPr>
      </w:pPr>
    </w:p>
    <w:p w:rsidR="003E2BC0"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6.7</w:t>
      </w:r>
      <w:r w:rsidR="00480658" w:rsidRPr="006820E4">
        <w:rPr>
          <w:rFonts w:ascii="Times New Roman" w:eastAsia="Times New Roman" w:hAnsi="Times New Roman" w:cs="Times New Roman"/>
          <w:b/>
          <w:sz w:val="28"/>
          <w:szCs w:val="28"/>
          <w:lang w:eastAsia="ar-SA"/>
        </w:rPr>
        <w:t>. Выдача заявителю результата пред</w:t>
      </w:r>
      <w:r w:rsidRPr="006820E4">
        <w:rPr>
          <w:rFonts w:ascii="Times New Roman" w:eastAsia="Times New Roman" w:hAnsi="Times New Roman" w:cs="Times New Roman"/>
          <w:b/>
          <w:sz w:val="28"/>
          <w:szCs w:val="28"/>
          <w:lang w:eastAsia="ar-SA"/>
        </w:rPr>
        <w:t>оставления муниципальной услуги</w:t>
      </w:r>
    </w:p>
    <w:p w:rsidR="00904000"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w:t>
      </w:r>
      <w:r w:rsidR="00480658" w:rsidRPr="006820E4">
        <w:rPr>
          <w:rFonts w:ascii="Times New Roman" w:eastAsia="Times New Roman" w:hAnsi="Times New Roman" w:cs="Times New Roman"/>
          <w:sz w:val="28"/>
          <w:szCs w:val="28"/>
          <w:lang w:eastAsia="ar-SA"/>
        </w:rPr>
        <w:t>.1. Основанием для начала административной процедуры является получение МФЦ от Администрации результата предоставления муниципальной услуги по акту приема-передачи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МФЦ после получения результата услуги от Администрации уведомляет заявителя о </w:t>
      </w:r>
      <w:r w:rsidR="006820E4">
        <w:rPr>
          <w:rFonts w:ascii="Times New Roman" w:eastAsia="Times New Roman" w:hAnsi="Times New Roman" w:cs="Times New Roman"/>
          <w:sz w:val="28"/>
          <w:szCs w:val="28"/>
          <w:lang w:eastAsia="ar-SA"/>
        </w:rPr>
        <w:t xml:space="preserve">результате услуги и приглашает </w:t>
      </w:r>
      <w:r w:rsidRPr="006820E4">
        <w:rPr>
          <w:rFonts w:ascii="Times New Roman" w:eastAsia="Times New Roman" w:hAnsi="Times New Roman" w:cs="Times New Roman"/>
          <w:sz w:val="28"/>
          <w:szCs w:val="28"/>
          <w:lang w:eastAsia="ar-SA"/>
        </w:rPr>
        <w:t>заявителя прибыть в МФЦ для получения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6.7.2</w:t>
      </w:r>
      <w:r w:rsidR="00480658" w:rsidRPr="006820E4">
        <w:rPr>
          <w:rFonts w:ascii="Times New Roman" w:eastAsia="Times New Roman" w:hAnsi="Times New Roman" w:cs="Times New Roman"/>
          <w:sz w:val="28"/>
          <w:szCs w:val="28"/>
          <w:lang w:eastAsia="ar-SA"/>
        </w:rPr>
        <w:t xml:space="preserve">. На личном приеме работник МФЦ выдает заявителю соответствующие документы, полученные от Администрации, на бумажном носителе.  </w:t>
      </w:r>
    </w:p>
    <w:p w:rsidR="006820E4"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Работник</w:t>
      </w:r>
      <w:r w:rsidR="006820E4" w:rsidRPr="006820E4">
        <w:rPr>
          <w:rFonts w:ascii="Times New Roman" w:eastAsia="Times New Roman" w:hAnsi="Times New Roman" w:cs="Times New Roman"/>
          <w:sz w:val="28"/>
          <w:szCs w:val="28"/>
          <w:lang w:eastAsia="ar-SA"/>
        </w:rPr>
        <w:t xml:space="preserve"> МФЦ выдает заявителю расписку о выданных документах в </w:t>
      </w:r>
      <w:r w:rsidRPr="006820E4">
        <w:rPr>
          <w:rFonts w:ascii="Times New Roman" w:eastAsia="Times New Roman" w:hAnsi="Times New Roman" w:cs="Times New Roman"/>
          <w:sz w:val="28"/>
          <w:szCs w:val="28"/>
          <w:lang w:eastAsia="ar-SA"/>
        </w:rPr>
        <w:t>подтверждении выдачи заявителю результата оказанной усл</w:t>
      </w:r>
      <w:r w:rsidR="006820E4" w:rsidRPr="006820E4">
        <w:rPr>
          <w:rFonts w:ascii="Times New Roman" w:eastAsia="Times New Roman" w:hAnsi="Times New Roman" w:cs="Times New Roman"/>
          <w:sz w:val="28"/>
          <w:szCs w:val="28"/>
          <w:lang w:eastAsia="ar-SA"/>
        </w:rPr>
        <w:t xml:space="preserve">уги. Первый экземпляр расписки </w:t>
      </w:r>
      <w:r w:rsidR="004C6DEB">
        <w:rPr>
          <w:rFonts w:ascii="Times New Roman" w:eastAsia="Times New Roman" w:hAnsi="Times New Roman" w:cs="Times New Roman"/>
          <w:sz w:val="28"/>
          <w:szCs w:val="28"/>
          <w:lang w:eastAsia="ar-SA"/>
        </w:rPr>
        <w:t xml:space="preserve">работник МФЦ </w:t>
      </w:r>
      <w:r w:rsidRPr="006820E4">
        <w:rPr>
          <w:rFonts w:ascii="Times New Roman" w:eastAsia="Times New Roman" w:hAnsi="Times New Roman" w:cs="Times New Roman"/>
          <w:sz w:val="28"/>
          <w:szCs w:val="28"/>
          <w:lang w:eastAsia="ar-SA"/>
        </w:rPr>
        <w:t xml:space="preserve">выдает заявителю, второй экземпляр расписки храниться в МФЦ в соответствии с </w:t>
      </w:r>
      <w:r w:rsidR="004C6DEB">
        <w:rPr>
          <w:rFonts w:ascii="Times New Roman" w:eastAsia="Times New Roman" w:hAnsi="Times New Roman" w:cs="Times New Roman"/>
          <w:sz w:val="28"/>
          <w:szCs w:val="28"/>
          <w:lang w:eastAsia="ar-SA"/>
        </w:rPr>
        <w:t xml:space="preserve">утвержденной </w:t>
      </w:r>
      <w:r w:rsidR="006820E4" w:rsidRPr="006820E4">
        <w:rPr>
          <w:rFonts w:ascii="Times New Roman" w:eastAsia="Times New Roman" w:hAnsi="Times New Roman" w:cs="Times New Roman"/>
          <w:sz w:val="28"/>
          <w:szCs w:val="28"/>
          <w:lang w:eastAsia="ar-SA"/>
        </w:rPr>
        <w:t>номенклатурой дел.</w:t>
      </w:r>
    </w:p>
    <w:p w:rsidR="004C6DEB"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6.7.3</w:t>
      </w:r>
      <w:r w:rsidR="00480658" w:rsidRPr="006820E4">
        <w:rPr>
          <w:rFonts w:ascii="Times New Roman" w:eastAsia="Times New Roman" w:hAnsi="Times New Roman" w:cs="Times New Roman"/>
          <w:sz w:val="28"/>
          <w:szCs w:val="28"/>
          <w:lang w:eastAsia="ar-SA"/>
        </w:rPr>
        <w:t>.</w:t>
      </w:r>
      <w:r w:rsidR="004C6DEB" w:rsidRPr="004C6DEB">
        <w:t xml:space="preserve"> </w:t>
      </w:r>
      <w:r w:rsidR="004C6DEB" w:rsidRPr="004C6DEB">
        <w:rPr>
          <w:rFonts w:ascii="Times New Roman" w:eastAsia="Times New Roman" w:hAnsi="Times New Roman" w:cs="Times New Roman"/>
          <w:sz w:val="28"/>
          <w:szCs w:val="28"/>
          <w:lang w:eastAsia="ar-SA"/>
        </w:rPr>
        <w:t xml:space="preserve">Результатом административной процедуры является выдача градостроительного плана земельного участка, письма об отказе в выдаче градостроительного плана земельного участка, </w:t>
      </w:r>
      <w:r w:rsidR="004C6DEB">
        <w:rPr>
          <w:rFonts w:ascii="Times New Roman" w:eastAsia="Times New Roman" w:hAnsi="Times New Roman" w:cs="Times New Roman"/>
          <w:sz w:val="28"/>
          <w:szCs w:val="28"/>
          <w:lang w:eastAsia="ar-SA"/>
        </w:rPr>
        <w:t xml:space="preserve">письмо </w:t>
      </w:r>
      <w:r w:rsidR="004C6DEB" w:rsidRPr="004C6DEB">
        <w:rPr>
          <w:rFonts w:ascii="Times New Roman" w:eastAsia="Times New Roman" w:hAnsi="Times New Roman" w:cs="Times New Roman"/>
          <w:sz w:val="28"/>
          <w:szCs w:val="28"/>
          <w:lang w:eastAsia="ar-SA"/>
        </w:rPr>
        <w:t xml:space="preserve">об отказе в исправлении опечаток или ошибок, копии градостроительного плана земельного участка, сопроводительного письма о выдаче копии градостроительного плана земельного участка, письма об отказе в выдаче копии градостроительного плана земельного участка на бумажном носителе. </w:t>
      </w:r>
      <w:r w:rsidR="00480658" w:rsidRPr="006820E4">
        <w:rPr>
          <w:rFonts w:ascii="Times New Roman" w:eastAsia="Times New Roman" w:hAnsi="Times New Roman" w:cs="Times New Roman"/>
          <w:sz w:val="28"/>
          <w:szCs w:val="28"/>
          <w:lang w:eastAsia="ar-SA"/>
        </w:rPr>
        <w:t xml:space="preserve"> </w:t>
      </w:r>
    </w:p>
    <w:p w:rsidR="00480658" w:rsidRPr="006820E4"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6.7.4</w:t>
      </w:r>
      <w:r w:rsidR="00480658" w:rsidRPr="006820E4">
        <w:rPr>
          <w:rFonts w:ascii="Times New Roman" w:eastAsia="Times New Roman" w:hAnsi="Times New Roman" w:cs="Times New Roman"/>
          <w:sz w:val="28"/>
          <w:szCs w:val="28"/>
          <w:lang w:eastAsia="ar-SA"/>
        </w:rPr>
        <w:t xml:space="preserve">. Способом фиксации результата административной процедуры является оформление расписки о выданных документах заявителю,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w:t>
      </w: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6.8</w:t>
      </w:r>
      <w:r w:rsidR="00480658" w:rsidRPr="006820E4">
        <w:rPr>
          <w:rFonts w:ascii="Times New Roman" w:eastAsia="Times New Roman" w:hAnsi="Times New Roman" w:cs="Times New Roman"/>
          <w:b/>
          <w:sz w:val="28"/>
          <w:szCs w:val="28"/>
          <w:lang w:eastAsia="ar-SA"/>
        </w:rPr>
        <w:t xml:space="preserve">. Возврат МФЦ в Администрацию невостребованных заявителем документов по </w:t>
      </w:r>
    </w:p>
    <w:p w:rsidR="00480658"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 xml:space="preserve">результату </w:t>
      </w:r>
      <w:r w:rsidR="006820E4" w:rsidRPr="006820E4">
        <w:rPr>
          <w:rFonts w:ascii="Times New Roman" w:eastAsia="Times New Roman" w:hAnsi="Times New Roman" w:cs="Times New Roman"/>
          <w:b/>
          <w:sz w:val="28"/>
          <w:szCs w:val="28"/>
          <w:lang w:eastAsia="ar-SA"/>
        </w:rPr>
        <w:t>оказанной  муниципальной услуги</w:t>
      </w:r>
    </w:p>
    <w:p w:rsidR="00C65DD7" w:rsidRPr="006820E4" w:rsidRDefault="00C65DD7"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В случае неявки заявителя в течение двух месяцев после получения уведомления о готовности документов,</w:t>
      </w:r>
      <w:r w:rsidR="006820E4" w:rsidRPr="006820E4">
        <w:rPr>
          <w:rFonts w:ascii="Times New Roman" w:eastAsia="Times New Roman" w:hAnsi="Times New Roman" w:cs="Times New Roman"/>
          <w:sz w:val="28"/>
          <w:szCs w:val="28"/>
          <w:lang w:eastAsia="ar-SA"/>
        </w:rPr>
        <w:t xml:space="preserve"> или в случае отказа заявителя </w:t>
      </w:r>
      <w:r w:rsidRPr="006820E4">
        <w:rPr>
          <w:rFonts w:ascii="Times New Roman" w:eastAsia="Times New Roman" w:hAnsi="Times New Roman" w:cs="Times New Roman"/>
          <w:sz w:val="28"/>
          <w:szCs w:val="28"/>
          <w:lang w:eastAsia="ar-SA"/>
        </w:rPr>
        <w:t>от получения результата услуги, работник МФЦ составляет акт о возврате документов в Администрацию. Акт составляется в двух экземплярах и подписывается работником МФЦ и должностным лицом Администрац</w:t>
      </w:r>
      <w:r w:rsidR="006820E4" w:rsidRPr="006820E4">
        <w:rPr>
          <w:rFonts w:ascii="Times New Roman" w:eastAsia="Times New Roman" w:hAnsi="Times New Roman" w:cs="Times New Roman"/>
          <w:sz w:val="28"/>
          <w:szCs w:val="28"/>
          <w:lang w:eastAsia="ar-SA"/>
        </w:rPr>
        <w:t xml:space="preserve">ии. Один подписанный экземпляр </w:t>
      </w:r>
      <w:r w:rsidRPr="006820E4">
        <w:rPr>
          <w:rFonts w:ascii="Times New Roman" w:eastAsia="Times New Roman" w:hAnsi="Times New Roman" w:cs="Times New Roman"/>
          <w:sz w:val="28"/>
          <w:szCs w:val="28"/>
          <w:lang w:eastAsia="ar-SA"/>
        </w:rPr>
        <w:t>вместе с возвр</w:t>
      </w:r>
      <w:r w:rsidR="00C65DD7">
        <w:rPr>
          <w:rFonts w:ascii="Times New Roman" w:eastAsia="Times New Roman" w:hAnsi="Times New Roman" w:cs="Times New Roman"/>
          <w:sz w:val="28"/>
          <w:szCs w:val="28"/>
          <w:lang w:eastAsia="ar-SA"/>
        </w:rPr>
        <w:t xml:space="preserve">ащенными </w:t>
      </w:r>
      <w:r w:rsidRPr="006820E4">
        <w:rPr>
          <w:rFonts w:ascii="Times New Roman" w:eastAsia="Times New Roman" w:hAnsi="Times New Roman" w:cs="Times New Roman"/>
          <w:sz w:val="28"/>
          <w:szCs w:val="28"/>
          <w:lang w:eastAsia="ar-SA"/>
        </w:rPr>
        <w:t xml:space="preserve">документами  остается в Администрации, второй экземпляр  храниться в МФЦ в соответствии с утвержденной номенклатурой дел.   </w:t>
      </w: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B0445A"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B0445A">
        <w:rPr>
          <w:rFonts w:ascii="Times New Roman" w:eastAsia="Times New Roman" w:hAnsi="Times New Roman" w:cs="Times New Roman"/>
          <w:b/>
          <w:sz w:val="28"/>
          <w:szCs w:val="28"/>
          <w:lang w:eastAsia="ar-SA"/>
        </w:rPr>
        <w:t>6.10. Иные действия, необходимые для пред</w:t>
      </w:r>
      <w:r w:rsidR="006820E4" w:rsidRPr="00B0445A">
        <w:rPr>
          <w:rFonts w:ascii="Times New Roman" w:eastAsia="Times New Roman" w:hAnsi="Times New Roman" w:cs="Times New Roman"/>
          <w:b/>
          <w:sz w:val="28"/>
          <w:szCs w:val="28"/>
          <w:lang w:eastAsia="ar-SA"/>
        </w:rPr>
        <w:t>оставления муниципальной услуги</w:t>
      </w:r>
    </w:p>
    <w:p w:rsidR="006820E4" w:rsidRPr="00B0445A"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B0445A">
        <w:rPr>
          <w:rFonts w:ascii="Times New Roman" w:eastAsia="Times New Roman" w:hAnsi="Times New Roman" w:cs="Times New Roman"/>
          <w:sz w:val="28"/>
          <w:szCs w:val="28"/>
          <w:lang w:eastAsia="ar-SA"/>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w:t>
      </w:r>
      <w:r w:rsidR="00C65DD7" w:rsidRPr="00B0445A">
        <w:rPr>
          <w:rFonts w:ascii="Times New Roman" w:eastAsia="Times New Roman" w:hAnsi="Times New Roman" w:cs="Times New Roman"/>
          <w:sz w:val="28"/>
          <w:szCs w:val="28"/>
          <w:lang w:eastAsia="ar-SA"/>
        </w:rPr>
        <w:t xml:space="preserve">ых услуг» по просьбе заявителя </w:t>
      </w:r>
      <w:r w:rsidRPr="00B0445A">
        <w:rPr>
          <w:rFonts w:ascii="Times New Roman" w:eastAsia="Times New Roman" w:hAnsi="Times New Roman" w:cs="Times New Roman"/>
          <w:sz w:val="28"/>
          <w:szCs w:val="28"/>
          <w:lang w:eastAsia="ar-SA"/>
        </w:rPr>
        <w:t xml:space="preserve">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w:t>
      </w:r>
      <w:r w:rsidR="00B0445A" w:rsidRPr="00B0445A">
        <w:rPr>
          <w:rFonts w:ascii="Times New Roman" w:eastAsia="Times New Roman" w:hAnsi="Times New Roman" w:cs="Times New Roman"/>
          <w:sz w:val="28"/>
          <w:szCs w:val="28"/>
          <w:lang w:eastAsia="ar-SA"/>
        </w:rPr>
        <w:t>плату.</w:t>
      </w:r>
    </w:p>
    <w:p w:rsidR="0030671B" w:rsidRPr="006820E4" w:rsidRDefault="0030671B" w:rsidP="0030671B">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30671B" w:rsidRPr="006820E4" w:rsidRDefault="0030671B" w:rsidP="0030671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br w:type="page"/>
      </w:r>
    </w:p>
    <w:p w:rsidR="00A11F39" w:rsidRPr="00565023" w:rsidRDefault="00B0445A" w:rsidP="00A11F39">
      <w:pPr>
        <w:suppressAutoHyphens/>
        <w:autoSpaceDE w:val="0"/>
        <w:spacing w:after="0" w:line="240" w:lineRule="auto"/>
        <w:jc w:val="right"/>
        <w:rPr>
          <w:rFonts w:ascii="Times New Roman" w:eastAsia="Times New Roman" w:hAnsi="Times New Roman" w:cs="Calibri"/>
          <w:lang w:eastAsia="ar-SA"/>
        </w:rPr>
      </w:pPr>
      <w:r>
        <w:rPr>
          <w:rFonts w:ascii="Times New Roman" w:eastAsia="Times New Roman" w:hAnsi="Times New Roman" w:cs="Calibri"/>
          <w:lang w:eastAsia="ar-SA"/>
        </w:rPr>
        <w:lastRenderedPageBreak/>
        <w:t xml:space="preserve">Приложение </w:t>
      </w:r>
      <w:r w:rsidR="00EE5D02" w:rsidRPr="00565023">
        <w:rPr>
          <w:rFonts w:ascii="Times New Roman" w:eastAsia="Times New Roman" w:hAnsi="Times New Roman" w:cs="Calibri"/>
          <w:lang w:eastAsia="ar-SA"/>
        </w:rPr>
        <w:t>1</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 xml:space="preserve">к административному регламенту администрации </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городского округа город Выкса Нижегородской области</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 xml:space="preserve"> по предоставлению муниципальной услуги</w:t>
      </w:r>
    </w:p>
    <w:p w:rsidR="000C3407" w:rsidRDefault="000C3407" w:rsidP="000C3407">
      <w:pPr>
        <w:spacing w:after="0" w:line="240" w:lineRule="auto"/>
        <w:jc w:val="right"/>
        <w:rPr>
          <w:rFonts w:ascii="Times New Roman" w:eastAsia="Times New Roman" w:hAnsi="Times New Roman" w:cs="Calibri"/>
          <w:lang w:eastAsia="ar-SA"/>
        </w:rPr>
      </w:pPr>
      <w:r w:rsidRPr="000C3407">
        <w:rPr>
          <w:rFonts w:ascii="Times New Roman" w:eastAsia="Times New Roman" w:hAnsi="Times New Roman" w:cs="Calibri"/>
          <w:lang w:eastAsia="ar-SA"/>
        </w:rPr>
        <w:t>«Выдача градостроительного плана земельного</w:t>
      </w:r>
    </w:p>
    <w:p w:rsidR="000C3407" w:rsidRDefault="000C3407" w:rsidP="000C3407">
      <w:pPr>
        <w:spacing w:after="0" w:line="240" w:lineRule="auto"/>
        <w:jc w:val="right"/>
        <w:rPr>
          <w:rFonts w:ascii="Times New Roman" w:eastAsia="Times New Roman" w:hAnsi="Times New Roman" w:cs="Calibri"/>
          <w:lang w:eastAsia="ar-SA"/>
        </w:rPr>
      </w:pPr>
      <w:r w:rsidRPr="000C3407">
        <w:rPr>
          <w:rFonts w:ascii="Times New Roman" w:eastAsia="Times New Roman" w:hAnsi="Times New Roman" w:cs="Calibri"/>
          <w:lang w:eastAsia="ar-SA"/>
        </w:rPr>
        <w:t xml:space="preserve"> участка на территории городского округа город Выкса </w:t>
      </w:r>
    </w:p>
    <w:p w:rsidR="000C3407" w:rsidRDefault="000C3407" w:rsidP="000C3407">
      <w:pPr>
        <w:spacing w:after="0" w:line="240" w:lineRule="auto"/>
        <w:jc w:val="right"/>
        <w:rPr>
          <w:rFonts w:ascii="Times New Roman" w:eastAsia="Times New Roman" w:hAnsi="Times New Roman" w:cs="Calibri"/>
          <w:lang w:eastAsia="ar-SA"/>
        </w:rPr>
      </w:pPr>
      <w:r w:rsidRPr="000C3407">
        <w:rPr>
          <w:rFonts w:ascii="Times New Roman" w:eastAsia="Times New Roman" w:hAnsi="Times New Roman" w:cs="Calibri"/>
          <w:lang w:eastAsia="ar-SA"/>
        </w:rPr>
        <w:t>Нижегородской области»</w:t>
      </w:r>
    </w:p>
    <w:p w:rsidR="008718D4" w:rsidRDefault="008718D4" w:rsidP="000C3407">
      <w:pPr>
        <w:spacing w:after="0" w:line="240" w:lineRule="auto"/>
        <w:jc w:val="right"/>
        <w:rPr>
          <w:rFonts w:ascii="Times New Roman" w:eastAsia="Times New Roman" w:hAnsi="Times New Roman" w:cs="Calibri"/>
          <w:lang w:eastAsia="ar-SA"/>
        </w:rPr>
      </w:pPr>
    </w:p>
    <w:p w:rsidR="008718D4" w:rsidRPr="000F1C55" w:rsidRDefault="008718D4" w:rsidP="000C3407">
      <w:pPr>
        <w:suppressAutoHyphens/>
        <w:autoSpaceDE w:val="0"/>
        <w:spacing w:after="0" w:line="240" w:lineRule="auto"/>
        <w:jc w:val="right"/>
        <w:rPr>
          <w:rFonts w:ascii="Times New Roman" w:eastAsia="Times New Roman" w:hAnsi="Times New Roman" w:cs="Calibri"/>
          <w:lang w:eastAsia="ar-SA"/>
        </w:rPr>
      </w:pPr>
      <w:r w:rsidRPr="000F1C55">
        <w:rPr>
          <w:rFonts w:ascii="Times New Roman" w:eastAsia="Times New Roman" w:hAnsi="Times New Roman" w:cs="Calibri"/>
          <w:lang w:eastAsia="ar-SA"/>
        </w:rPr>
        <w:t xml:space="preserve">Заместителю главы администрации </w:t>
      </w:r>
    </w:p>
    <w:p w:rsidR="008718D4" w:rsidRPr="000F1C55" w:rsidRDefault="008718D4" w:rsidP="000C3407">
      <w:pPr>
        <w:suppressAutoHyphens/>
        <w:autoSpaceDE w:val="0"/>
        <w:spacing w:after="0" w:line="240" w:lineRule="auto"/>
        <w:jc w:val="right"/>
        <w:rPr>
          <w:rFonts w:ascii="Times New Roman" w:eastAsia="Times New Roman" w:hAnsi="Times New Roman" w:cs="Calibri"/>
          <w:lang w:eastAsia="ar-SA"/>
        </w:rPr>
      </w:pPr>
      <w:r w:rsidRPr="000F1C55">
        <w:rPr>
          <w:rFonts w:ascii="Times New Roman" w:eastAsia="Times New Roman" w:hAnsi="Times New Roman" w:cs="Calibri"/>
          <w:lang w:eastAsia="ar-SA"/>
        </w:rPr>
        <w:t xml:space="preserve">городского округа город Выкса </w:t>
      </w:r>
    </w:p>
    <w:p w:rsidR="000C3407" w:rsidRPr="000F1C55" w:rsidRDefault="00A77132" w:rsidP="000C340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0F1C55">
        <w:rPr>
          <w:rFonts w:ascii="Times New Roman" w:eastAsia="Times New Roman" w:hAnsi="Times New Roman" w:cs="Times New Roman"/>
          <w:lang w:eastAsia="ru-RU"/>
        </w:rPr>
        <w:t xml:space="preserve"> </w:t>
      </w:r>
    </w:p>
    <w:tbl>
      <w:tblPr>
        <w:tblStyle w:val="14"/>
        <w:tblW w:w="103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79"/>
        <w:gridCol w:w="186"/>
        <w:gridCol w:w="125"/>
        <w:gridCol w:w="53"/>
        <w:gridCol w:w="79"/>
        <w:gridCol w:w="41"/>
        <w:gridCol w:w="42"/>
        <w:gridCol w:w="63"/>
        <w:gridCol w:w="17"/>
        <w:gridCol w:w="31"/>
        <w:gridCol w:w="20"/>
        <w:gridCol w:w="188"/>
        <w:gridCol w:w="372"/>
        <w:gridCol w:w="136"/>
        <w:gridCol w:w="95"/>
        <w:gridCol w:w="41"/>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9"/>
        <w:gridCol w:w="1"/>
        <w:gridCol w:w="51"/>
        <w:gridCol w:w="10"/>
        <w:gridCol w:w="65"/>
        <w:gridCol w:w="36"/>
        <w:gridCol w:w="6"/>
        <w:gridCol w:w="59"/>
        <w:gridCol w:w="104"/>
        <w:gridCol w:w="50"/>
        <w:gridCol w:w="185"/>
        <w:gridCol w:w="379"/>
        <w:gridCol w:w="14"/>
        <w:gridCol w:w="257"/>
        <w:gridCol w:w="5"/>
        <w:gridCol w:w="70"/>
        <w:gridCol w:w="13"/>
        <w:gridCol w:w="90"/>
        <w:gridCol w:w="16"/>
        <w:gridCol w:w="125"/>
        <w:gridCol w:w="18"/>
        <w:gridCol w:w="380"/>
        <w:gridCol w:w="374"/>
        <w:gridCol w:w="101"/>
        <w:gridCol w:w="299"/>
        <w:gridCol w:w="42"/>
        <w:gridCol w:w="97"/>
        <w:gridCol w:w="100"/>
        <w:gridCol w:w="295"/>
        <w:gridCol w:w="511"/>
        <w:gridCol w:w="1048"/>
        <w:gridCol w:w="137"/>
        <w:gridCol w:w="265"/>
        <w:gridCol w:w="9"/>
        <w:gridCol w:w="163"/>
        <w:gridCol w:w="843"/>
        <w:gridCol w:w="14"/>
        <w:gridCol w:w="97"/>
        <w:gridCol w:w="5"/>
      </w:tblGrid>
      <w:tr w:rsidR="000C3407" w:rsidRPr="000C3407" w:rsidTr="002F3B17">
        <w:trPr>
          <w:gridBefore w:val="1"/>
        </w:trPr>
        <w:tc>
          <w:tcPr>
            <w:tcW w:w="10385" w:type="dxa"/>
            <w:gridSpan w:val="76"/>
          </w:tcPr>
          <w:p w:rsidR="000C3407" w:rsidRPr="000F1C55" w:rsidRDefault="000C3407" w:rsidP="000C3407">
            <w:pPr>
              <w:autoSpaceDE w:val="0"/>
              <w:autoSpaceDN w:val="0"/>
              <w:adjustRightInd w:val="0"/>
              <w:jc w:val="center"/>
              <w:rPr>
                <w:rFonts w:ascii="Times New Roman" w:eastAsia="Times New Roman" w:hAnsi="Times New Roman"/>
                <w:b/>
                <w:sz w:val="24"/>
                <w:szCs w:val="24"/>
              </w:rPr>
            </w:pPr>
            <w:r w:rsidRPr="000F1C55">
              <w:rPr>
                <w:rFonts w:ascii="Times New Roman" w:eastAsia="Times New Roman" w:hAnsi="Times New Roman"/>
                <w:b/>
                <w:sz w:val="24"/>
                <w:szCs w:val="24"/>
              </w:rPr>
              <w:t>ЗАЯВЛЕНИЕ</w:t>
            </w:r>
          </w:p>
          <w:p w:rsidR="000C3407" w:rsidRPr="000C3407" w:rsidRDefault="000C3407" w:rsidP="000C3407">
            <w:pPr>
              <w:autoSpaceDE w:val="0"/>
              <w:autoSpaceDN w:val="0"/>
              <w:adjustRightInd w:val="0"/>
              <w:jc w:val="center"/>
              <w:rPr>
                <w:rFonts w:ascii="Times New Roman" w:eastAsia="Times New Roman" w:hAnsi="Times New Roman"/>
                <w:sz w:val="24"/>
                <w:szCs w:val="24"/>
              </w:rPr>
            </w:pPr>
            <w:r w:rsidRPr="000F1C55">
              <w:rPr>
                <w:rFonts w:ascii="Times New Roman" w:eastAsia="Times New Roman" w:hAnsi="Times New Roman"/>
                <w:b/>
                <w:sz w:val="24"/>
                <w:szCs w:val="24"/>
              </w:rPr>
              <w:t>о выдаче градостроительного плана земельного участка</w:t>
            </w: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Заявитель (физическое лицо, индивидуальный предприниматель)</w:t>
            </w:r>
          </w:p>
        </w:tc>
      </w:tr>
      <w:tr w:rsidR="000C3407" w:rsidRPr="000C3407" w:rsidTr="002F3B17">
        <w:trPr>
          <w:gridBefore w:val="1"/>
        </w:trPr>
        <w:tc>
          <w:tcPr>
            <w:tcW w:w="1005" w:type="dxa"/>
            <w:gridSpan w:val="7"/>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Ф.И.О.</w:t>
            </w:r>
          </w:p>
        </w:tc>
        <w:tc>
          <w:tcPr>
            <w:tcW w:w="9380" w:type="dxa"/>
            <w:gridSpan w:val="6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832" w:type="dxa"/>
            <w:gridSpan w:val="1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Дата рождения</w:t>
            </w:r>
          </w:p>
        </w:tc>
        <w:tc>
          <w:tcPr>
            <w:tcW w:w="1708" w:type="dxa"/>
            <w:gridSpan w:val="18"/>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71" w:type="dxa"/>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2749" w:type="dxa"/>
            <w:gridSpan w:val="28"/>
            <w:vAlign w:val="bottom"/>
          </w:tcPr>
          <w:p w:rsidR="000C3407" w:rsidRPr="000C3407" w:rsidRDefault="002F3B17" w:rsidP="000C340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Документ удостоверяющий личность</w:t>
            </w:r>
          </w:p>
        </w:tc>
        <w:tc>
          <w:tcPr>
            <w:tcW w:w="3925" w:type="dxa"/>
            <w:gridSpan w:val="15"/>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922" w:type="dxa"/>
            <w:gridSpan w:val="5"/>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Серия</w:t>
            </w:r>
          </w:p>
        </w:tc>
        <w:tc>
          <w:tcPr>
            <w:tcW w:w="1402" w:type="dxa"/>
            <w:gridSpan w:val="14"/>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78"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380" w:type="dxa"/>
            <w:gridSpan w:val="5"/>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c>
          <w:tcPr>
            <w:tcW w:w="1130" w:type="dxa"/>
            <w:gridSpan w:val="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6"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819" w:type="dxa"/>
            <w:gridSpan w:val="7"/>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Выдан</w:t>
            </w:r>
          </w:p>
        </w:tc>
        <w:tc>
          <w:tcPr>
            <w:tcW w:w="5388" w:type="dxa"/>
            <w:gridSpan w:val="2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790"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ИНН</w:t>
            </w:r>
          </w:p>
        </w:tc>
        <w:tc>
          <w:tcPr>
            <w:tcW w:w="3095" w:type="dxa"/>
            <w:gridSpan w:val="31"/>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6500" w:type="dxa"/>
            <w:gridSpan w:val="4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4103" w:type="dxa"/>
            <w:gridSpan w:val="40"/>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Адрес регистрации местожительства:</w:t>
            </w:r>
          </w:p>
        </w:tc>
        <w:tc>
          <w:tcPr>
            <w:tcW w:w="6282" w:type="dxa"/>
            <w:gridSpan w:val="3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136" w:type="dxa"/>
            <w:gridSpan w:val="11"/>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Телефон</w:t>
            </w:r>
          </w:p>
        </w:tc>
        <w:tc>
          <w:tcPr>
            <w:tcW w:w="4310" w:type="dxa"/>
            <w:gridSpan w:val="44"/>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41"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772"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e-mail</w:t>
            </w:r>
          </w:p>
        </w:tc>
        <w:tc>
          <w:tcPr>
            <w:tcW w:w="4026" w:type="dxa"/>
            <w:gridSpan w:val="1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Заявитель (юридическое лицо)</w:t>
            </w:r>
          </w:p>
        </w:tc>
      </w:tr>
      <w:tr w:rsidR="000C3407" w:rsidRPr="000C3407" w:rsidTr="002F3B17">
        <w:trPr>
          <w:gridBefore w:val="1"/>
        </w:trPr>
        <w:tc>
          <w:tcPr>
            <w:tcW w:w="2985" w:type="dxa"/>
            <w:gridSpan w:val="29"/>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Наименование полностью</w:t>
            </w:r>
          </w:p>
        </w:tc>
        <w:tc>
          <w:tcPr>
            <w:tcW w:w="7400" w:type="dxa"/>
            <w:gridSpan w:val="4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3130" w:type="dxa"/>
            <w:gridSpan w:val="31"/>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 лице (Ф.И.О., должность)</w:t>
            </w:r>
          </w:p>
        </w:tc>
        <w:tc>
          <w:tcPr>
            <w:tcW w:w="7255" w:type="dxa"/>
            <w:gridSpan w:val="45"/>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4433" w:type="dxa"/>
            <w:gridSpan w:val="4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85" w:type="dxa"/>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367" w:type="dxa"/>
            <w:gridSpan w:val="11"/>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ИНН/ОГРН</w:t>
            </w:r>
          </w:p>
        </w:tc>
        <w:tc>
          <w:tcPr>
            <w:tcW w:w="4400" w:type="dxa"/>
            <w:gridSpan w:val="1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2837" w:type="dxa"/>
            <w:gridSpan w:val="2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Адрес местонахождения:</w:t>
            </w:r>
          </w:p>
        </w:tc>
        <w:tc>
          <w:tcPr>
            <w:tcW w:w="7548" w:type="dxa"/>
            <w:gridSpan w:val="50"/>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116" w:type="dxa"/>
            <w:gridSpan w:val="10"/>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Телефон</w:t>
            </w:r>
          </w:p>
        </w:tc>
        <w:tc>
          <w:tcPr>
            <w:tcW w:w="4330" w:type="dxa"/>
            <w:gridSpan w:val="45"/>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59"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754"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e-mail</w:t>
            </w:r>
          </w:p>
        </w:tc>
        <w:tc>
          <w:tcPr>
            <w:tcW w:w="4026" w:type="dxa"/>
            <w:gridSpan w:val="1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Представитель заявителя (при наличии)</w:t>
            </w:r>
          </w:p>
        </w:tc>
      </w:tr>
      <w:tr w:rsidR="000C3407" w:rsidRPr="000C3407" w:rsidTr="002F3B17">
        <w:trPr>
          <w:gridBefore w:val="1"/>
        </w:trPr>
        <w:tc>
          <w:tcPr>
            <w:tcW w:w="963"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Ф.И.О.</w:t>
            </w:r>
          </w:p>
        </w:tc>
        <w:tc>
          <w:tcPr>
            <w:tcW w:w="9422" w:type="dxa"/>
            <w:gridSpan w:val="70"/>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2985" w:type="dxa"/>
            <w:gridSpan w:val="29"/>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Удостоверение личности</w:t>
            </w:r>
          </w:p>
        </w:tc>
        <w:tc>
          <w:tcPr>
            <w:tcW w:w="7400" w:type="dxa"/>
            <w:gridSpan w:val="4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843" w:type="dxa"/>
            <w:gridSpan w:val="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Серия</w:t>
            </w:r>
          </w:p>
        </w:tc>
        <w:tc>
          <w:tcPr>
            <w:tcW w:w="1533" w:type="dxa"/>
            <w:gridSpan w:val="1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40"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394" w:type="dxa"/>
            <w:gridSpan w:val="5"/>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c>
          <w:tcPr>
            <w:tcW w:w="1112" w:type="dxa"/>
            <w:gridSpan w:val="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56" w:type="dxa"/>
            <w:gridSpan w:val="5"/>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833" w:type="dxa"/>
            <w:gridSpan w:val="8"/>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Выдан</w:t>
            </w:r>
          </w:p>
        </w:tc>
        <w:tc>
          <w:tcPr>
            <w:tcW w:w="5374" w:type="dxa"/>
            <w:gridSpan w:val="2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4279" w:type="dxa"/>
            <w:gridSpan w:val="45"/>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Адрес регистрации местожительства:</w:t>
            </w:r>
          </w:p>
        </w:tc>
        <w:tc>
          <w:tcPr>
            <w:tcW w:w="6106" w:type="dxa"/>
            <w:gridSpan w:val="31"/>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68" w:type="dxa"/>
            <w:gridSpan w:val="8"/>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Телефон</w:t>
            </w:r>
          </w:p>
        </w:tc>
        <w:tc>
          <w:tcPr>
            <w:tcW w:w="4394" w:type="dxa"/>
            <w:gridSpan w:val="48"/>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43"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754"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e-mail</w:t>
            </w:r>
          </w:p>
        </w:tc>
        <w:tc>
          <w:tcPr>
            <w:tcW w:w="4026" w:type="dxa"/>
            <w:gridSpan w:val="1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0C3407" w:rsidRPr="000C3407" w:rsidTr="002F3B17">
        <w:trPr>
          <w:gridBefore w:val="1"/>
        </w:trPr>
        <w:tc>
          <w:tcPr>
            <w:tcW w:w="10385" w:type="dxa"/>
            <w:gridSpan w:val="7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top w:val="single" w:sz="4" w:space="0" w:color="auto"/>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top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государственной услуги (нужное подчеркнуть).</w:t>
            </w: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Прошу выдать градостроительный план земельного участка</w:t>
            </w:r>
          </w:p>
        </w:tc>
      </w:tr>
      <w:tr w:rsidR="000C3407" w:rsidRPr="000C3407" w:rsidTr="002F3B17">
        <w:trPr>
          <w:gridBefore w:val="1"/>
        </w:trPr>
        <w:tc>
          <w:tcPr>
            <w:tcW w:w="2638" w:type="dxa"/>
            <w:gridSpan w:val="2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с кадастровым номером</w:t>
            </w:r>
          </w:p>
        </w:tc>
        <w:tc>
          <w:tcPr>
            <w:tcW w:w="7631" w:type="dxa"/>
            <w:gridSpan w:val="4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r>
      <w:tr w:rsidR="000C3407" w:rsidRPr="000C3407" w:rsidTr="002F3B17">
        <w:trPr>
          <w:gridBefore w:val="1"/>
        </w:trPr>
        <w:tc>
          <w:tcPr>
            <w:tcW w:w="4051" w:type="dxa"/>
            <w:gridSpan w:val="38"/>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с разрешенным видом использования</w:t>
            </w:r>
          </w:p>
        </w:tc>
        <w:tc>
          <w:tcPr>
            <w:tcW w:w="6218" w:type="dxa"/>
            <w:gridSpan w:val="35"/>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r>
      <w:tr w:rsidR="000C3407" w:rsidRPr="000C3407" w:rsidTr="002F3B17">
        <w:trPr>
          <w:gridBefore w:val="1"/>
        </w:trPr>
        <w:tc>
          <w:tcPr>
            <w:tcW w:w="3003" w:type="dxa"/>
            <w:gridSpan w:val="30"/>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расположенного по адресу:</w:t>
            </w:r>
          </w:p>
        </w:tc>
        <w:tc>
          <w:tcPr>
            <w:tcW w:w="7382" w:type="dxa"/>
            <w:gridSpan w:val="4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269" w:type="dxa"/>
            <w:gridSpan w:val="73"/>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 w:type="dxa"/>
            <w:gridSpan w:val="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center"/>
              <w:rPr>
                <w:rFonts w:ascii="Times New Roman" w:eastAsia="Times New Roman" w:hAnsi="Times New Roman"/>
              </w:rPr>
            </w:pPr>
            <w:r w:rsidRPr="000C3407">
              <w:rPr>
                <w:rFonts w:ascii="Times New Roman" w:eastAsia="Times New Roman" w:hAnsi="Times New Roman"/>
              </w:rPr>
              <w:lastRenderedPageBreak/>
              <w:t>(указываются полный адрес земельного участка или адресные ориентиры)</w:t>
            </w: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
                <w:szCs w:val="2"/>
              </w:rPr>
            </w:pPr>
            <w:r w:rsidRPr="000C3407">
              <w:rPr>
                <w:rFonts w:ascii="Times New Roman" w:eastAsia="Times New Roman" w:hAnsi="Times New Roman"/>
                <w:sz w:val="24"/>
                <w:szCs w:val="24"/>
              </w:rPr>
              <w:t>находящегося на праве собственности, в аренде или в ином пользовании заявителя и иных</w:t>
            </w:r>
            <w:r w:rsidRPr="000C3407">
              <w:rPr>
                <w:rFonts w:ascii="Times New Roman" w:eastAsia="Times New Roman" w:hAnsi="Times New Roman"/>
                <w:sz w:val="24"/>
                <w:szCs w:val="24"/>
              </w:rPr>
              <w:br/>
            </w:r>
          </w:p>
        </w:tc>
      </w:tr>
      <w:tr w:rsidR="000C3407" w:rsidRPr="000C3407" w:rsidTr="002F3B17">
        <w:trPr>
          <w:gridBefore w:val="1"/>
        </w:trPr>
        <w:tc>
          <w:tcPr>
            <w:tcW w:w="665"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лиц</w:t>
            </w:r>
          </w:p>
        </w:tc>
        <w:tc>
          <w:tcPr>
            <w:tcW w:w="9618" w:type="dxa"/>
            <w:gridSpan w:val="72"/>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02"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r>
      <w:tr w:rsidR="000C3407" w:rsidRPr="000C3407" w:rsidTr="002F3B17">
        <w:trPr>
          <w:gridBefore w:val="1"/>
        </w:trPr>
        <w:tc>
          <w:tcPr>
            <w:tcW w:w="10283" w:type="dxa"/>
            <w:gridSpan w:val="74"/>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02"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w:t>
            </w:r>
          </w:p>
        </w:tc>
      </w:tr>
      <w:tr w:rsidR="000C3407" w:rsidRPr="000C3407" w:rsidTr="002F3B17">
        <w:trPr>
          <w:gridBefore w:val="1"/>
        </w:trPr>
        <w:tc>
          <w:tcPr>
            <w:tcW w:w="10283" w:type="dxa"/>
            <w:gridSpan w:val="74"/>
            <w:tcBorders>
              <w:top w:val="single" w:sz="4" w:space="0" w:color="auto"/>
            </w:tcBorders>
          </w:tcPr>
          <w:p w:rsidR="000C3407" w:rsidRPr="000C3407" w:rsidRDefault="000C3407" w:rsidP="000C3407">
            <w:pPr>
              <w:autoSpaceDE w:val="0"/>
              <w:autoSpaceDN w:val="0"/>
              <w:adjustRightInd w:val="0"/>
              <w:jc w:val="center"/>
              <w:rPr>
                <w:rFonts w:ascii="Times New Roman" w:eastAsia="Times New Roman" w:hAnsi="Times New Roman"/>
              </w:rPr>
            </w:pPr>
            <w:r w:rsidRPr="000C3407">
              <w:rPr>
                <w:rFonts w:ascii="Times New Roman" w:eastAsia="Times New Roman" w:hAnsi="Times New Roman"/>
              </w:rPr>
              <w:t>(нужное подчеркнуть, вписать №, дату правоустанавливающих документов на земельный участок)</w:t>
            </w:r>
          </w:p>
        </w:tc>
        <w:tc>
          <w:tcPr>
            <w:tcW w:w="102" w:type="dxa"/>
            <w:gridSpan w:val="2"/>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0C3407" w:rsidRPr="000C3407" w:rsidTr="002F3B17">
        <w:trPr>
          <w:gridBefore w:val="1"/>
        </w:trPr>
        <w:tc>
          <w:tcPr>
            <w:tcW w:w="10385" w:type="dxa"/>
            <w:gridSpan w:val="76"/>
            <w:tcBorders>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top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Сведения об объектах капитального строительства и иных строениях, сооружениях (в т.ч. временных, некапитальных), расположенных в границах земельного участка:</w:t>
            </w:r>
          </w:p>
        </w:tc>
      </w:tr>
      <w:tr w:rsidR="000C3407" w:rsidRPr="000C3407" w:rsidTr="002F3B17">
        <w:trPr>
          <w:gridBefore w:val="1"/>
        </w:trPr>
        <w:tc>
          <w:tcPr>
            <w:tcW w:w="10385" w:type="dxa"/>
            <w:gridSpan w:val="76"/>
            <w:tcBorders>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479" w:type="dxa"/>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r w:rsidRPr="000C3407">
              <w:rPr>
                <w:rFonts w:ascii="Times New Roman" w:eastAsia="Times New Roman" w:hAnsi="Times New Roman"/>
                <w:sz w:val="24"/>
                <w:szCs w:val="24"/>
              </w:rPr>
              <w:t>N п/п</w:t>
            </w:r>
          </w:p>
        </w:tc>
        <w:tc>
          <w:tcPr>
            <w:tcW w:w="1741" w:type="dxa"/>
            <w:gridSpan w:val="17"/>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r w:rsidRPr="000C3407">
              <w:rPr>
                <w:rFonts w:ascii="Times New Roman" w:eastAsia="Times New Roman" w:hAnsi="Times New Roman"/>
                <w:sz w:val="24"/>
                <w:szCs w:val="24"/>
              </w:rPr>
              <w:t>Назначение объекта</w:t>
            </w:r>
          </w:p>
        </w:tc>
        <w:tc>
          <w:tcPr>
            <w:tcW w:w="3136" w:type="dxa"/>
            <w:gridSpan w:val="36"/>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r w:rsidRPr="000C3407">
              <w:rPr>
                <w:rFonts w:ascii="Times New Roman" w:eastAsia="Times New Roman" w:hAnsi="Times New Roman"/>
                <w:sz w:val="24"/>
                <w:szCs w:val="24"/>
              </w:rPr>
              <w:t>Кадастровый (инвентаризационный) номер объекта (помещения)</w:t>
            </w:r>
          </w:p>
        </w:tc>
        <w:tc>
          <w:tcPr>
            <w:tcW w:w="1937" w:type="dxa"/>
            <w:gridSpan w:val="12"/>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r w:rsidRPr="000C3407">
              <w:rPr>
                <w:rFonts w:ascii="Times New Roman" w:eastAsia="Times New Roman" w:hAnsi="Times New Roman"/>
                <w:sz w:val="24"/>
                <w:szCs w:val="24"/>
              </w:rPr>
              <w:t>Почтовый адрес</w:t>
            </w:r>
          </w:p>
        </w:tc>
        <w:tc>
          <w:tcPr>
            <w:tcW w:w="3092" w:type="dxa"/>
            <w:gridSpan w:val="10"/>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r w:rsidRPr="000C3407">
              <w:rPr>
                <w:rFonts w:ascii="Times New Roman" w:eastAsia="Times New Roman" w:hAnsi="Times New Roman"/>
                <w:sz w:val="24"/>
                <w:szCs w:val="24"/>
              </w:rPr>
              <w:t>Сведения о зарегистрированных правах на объект</w:t>
            </w:r>
          </w:p>
        </w:tc>
      </w:tr>
      <w:tr w:rsidR="000C3407" w:rsidRPr="000C3407" w:rsidTr="002F3B17">
        <w:trPr>
          <w:gridBefore w:val="1"/>
        </w:trPr>
        <w:tc>
          <w:tcPr>
            <w:tcW w:w="479" w:type="dxa"/>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741" w:type="dxa"/>
            <w:gridSpan w:val="17"/>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136" w:type="dxa"/>
            <w:gridSpan w:val="36"/>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937" w:type="dxa"/>
            <w:gridSpan w:val="12"/>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092" w:type="dxa"/>
            <w:gridSpan w:val="10"/>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r>
      <w:tr w:rsidR="000C3407" w:rsidRPr="000C3407" w:rsidTr="002F3B17">
        <w:trPr>
          <w:gridBefore w:val="1"/>
        </w:trPr>
        <w:tc>
          <w:tcPr>
            <w:tcW w:w="479" w:type="dxa"/>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741" w:type="dxa"/>
            <w:gridSpan w:val="17"/>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136" w:type="dxa"/>
            <w:gridSpan w:val="36"/>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937" w:type="dxa"/>
            <w:gridSpan w:val="12"/>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092" w:type="dxa"/>
            <w:gridSpan w:val="10"/>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r>
      <w:tr w:rsidR="000C3407" w:rsidRPr="000C3407" w:rsidTr="002F3B17">
        <w:trPr>
          <w:gridBefore w:val="1"/>
        </w:trPr>
        <w:tc>
          <w:tcPr>
            <w:tcW w:w="479" w:type="dxa"/>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741" w:type="dxa"/>
            <w:gridSpan w:val="17"/>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136" w:type="dxa"/>
            <w:gridSpan w:val="36"/>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jc w:val="center"/>
              <w:rPr>
                <w:rFonts w:ascii="Times New Roman" w:eastAsia="Times New Roman" w:hAnsi="Times New Roman"/>
                <w:sz w:val="24"/>
                <w:szCs w:val="24"/>
              </w:rPr>
            </w:pPr>
          </w:p>
        </w:tc>
        <w:tc>
          <w:tcPr>
            <w:tcW w:w="1937" w:type="dxa"/>
            <w:gridSpan w:val="12"/>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c>
          <w:tcPr>
            <w:tcW w:w="3092" w:type="dxa"/>
            <w:gridSpan w:val="10"/>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N w:val="0"/>
              <w:adjustRightInd w:val="0"/>
              <w:rPr>
                <w:rFonts w:ascii="Times New Roman" w:eastAsia="Times New Roman" w:hAnsi="Times New Roman"/>
                <w:sz w:val="24"/>
                <w:szCs w:val="24"/>
              </w:rPr>
            </w:pPr>
          </w:p>
        </w:tc>
      </w:tr>
      <w:tr w:rsidR="000C3407" w:rsidRPr="000C3407" w:rsidTr="002F3B17">
        <w:trPr>
          <w:gridBefore w:val="1"/>
        </w:trPr>
        <w:tc>
          <w:tcPr>
            <w:tcW w:w="10385" w:type="dxa"/>
            <w:gridSpan w:val="76"/>
            <w:tcBorders>
              <w:top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Дополнительные сведения об утвержденной документации по планировке территории, в границах которой находится участок (при наличии):</w:t>
            </w:r>
          </w:p>
        </w:tc>
      </w:tr>
      <w:tr w:rsidR="000C3407" w:rsidRPr="000C3407" w:rsidTr="002F3B17">
        <w:trPr>
          <w:gridBefore w:val="1"/>
        </w:trPr>
        <w:tc>
          <w:tcPr>
            <w:tcW w:w="10385" w:type="dxa"/>
            <w:gridSpan w:val="7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top w:val="single" w:sz="4" w:space="0" w:color="auto"/>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5343" w:type="dxa"/>
            <w:gridSpan w:val="53"/>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Расчетные нагрузки (необходимые для сбора ТУ):</w:t>
            </w:r>
          </w:p>
        </w:tc>
        <w:tc>
          <w:tcPr>
            <w:tcW w:w="5042" w:type="dxa"/>
            <w:gridSpan w:val="23"/>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10385" w:type="dxa"/>
            <w:gridSpan w:val="76"/>
            <w:tcBorders>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5273" w:type="dxa"/>
            <w:gridSpan w:val="52"/>
            <w:tcBorders>
              <w:top w:val="single" w:sz="4" w:space="0" w:color="auto"/>
              <w:left w:val="single" w:sz="4" w:space="0" w:color="auto"/>
              <w:right w:val="single" w:sz="4" w:space="0" w:color="auto"/>
            </w:tcBorders>
          </w:tcPr>
          <w:p w:rsidR="000C3407" w:rsidRPr="000C3407" w:rsidRDefault="000C3407" w:rsidP="000C3407">
            <w:pPr>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Водоснабжение:</w:t>
            </w:r>
          </w:p>
        </w:tc>
        <w:tc>
          <w:tcPr>
            <w:tcW w:w="5112" w:type="dxa"/>
            <w:gridSpan w:val="24"/>
            <w:tcBorders>
              <w:top w:val="single" w:sz="4" w:space="0" w:color="auto"/>
              <w:left w:val="single" w:sz="4" w:space="0" w:color="auto"/>
              <w:right w:val="single" w:sz="4" w:space="0" w:color="auto"/>
            </w:tcBorders>
          </w:tcPr>
          <w:p w:rsidR="000C3407" w:rsidRPr="000C3407" w:rsidRDefault="000C3407" w:rsidP="000C3407">
            <w:pPr>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Теплоснабжение:</w:t>
            </w:r>
          </w:p>
        </w:tc>
      </w:tr>
      <w:tr w:rsidR="000C3407" w:rsidRPr="000C3407" w:rsidTr="002F3B17">
        <w:trPr>
          <w:gridBefore w:val="1"/>
        </w:trPr>
        <w:tc>
          <w:tcPr>
            <w:tcW w:w="1968" w:type="dxa"/>
            <w:gridSpan w:val="16"/>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Хоз.-быт. нужды</w:t>
            </w:r>
          </w:p>
        </w:tc>
        <w:tc>
          <w:tcPr>
            <w:tcW w:w="1985" w:type="dxa"/>
            <w:gridSpan w:val="1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0"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0" w:type="dxa"/>
            <w:gridSpan w:val="11"/>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куб. м/ч</w:t>
            </w:r>
          </w:p>
        </w:tc>
        <w:tc>
          <w:tcPr>
            <w:tcW w:w="1486" w:type="dxa"/>
            <w:gridSpan w:val="10"/>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Расход тепла</w:t>
            </w:r>
          </w:p>
        </w:tc>
        <w:tc>
          <w:tcPr>
            <w:tcW w:w="2504" w:type="dxa"/>
            <w:gridSpan w:val="9"/>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3" w:type="dxa"/>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959" w:type="dxa"/>
            <w:gridSpan w:val="4"/>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Гкал/ч,</w:t>
            </w:r>
          </w:p>
        </w:tc>
      </w:tr>
      <w:tr w:rsidR="000C3407" w:rsidRPr="000C3407" w:rsidTr="002F3B17">
        <w:trPr>
          <w:gridBefore w:val="1"/>
        </w:trPr>
        <w:tc>
          <w:tcPr>
            <w:tcW w:w="2081" w:type="dxa"/>
            <w:gridSpan w:val="17"/>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Производ. нужды</w:t>
            </w:r>
          </w:p>
        </w:tc>
        <w:tc>
          <w:tcPr>
            <w:tcW w:w="1872" w:type="dxa"/>
            <w:gridSpan w:val="18"/>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0"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0" w:type="dxa"/>
            <w:gridSpan w:val="11"/>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куб. м/ч</w:t>
            </w:r>
          </w:p>
        </w:tc>
        <w:tc>
          <w:tcPr>
            <w:tcW w:w="5112" w:type="dxa"/>
            <w:gridSpan w:val="24"/>
            <w:tcBorders>
              <w:left w:val="single" w:sz="4" w:space="0" w:color="auto"/>
              <w:right w:val="single" w:sz="4" w:space="0" w:color="auto"/>
            </w:tcBorders>
          </w:tcPr>
          <w:p w:rsidR="000C3407" w:rsidRPr="000C3407" w:rsidRDefault="000C3407" w:rsidP="000C3407">
            <w:pPr>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 т.ч.:</w:t>
            </w:r>
          </w:p>
        </w:tc>
      </w:tr>
      <w:tr w:rsidR="000C3407" w:rsidRPr="000C3407" w:rsidTr="002F3B17">
        <w:trPr>
          <w:gridBefore w:val="1"/>
        </w:trPr>
        <w:tc>
          <w:tcPr>
            <w:tcW w:w="2644" w:type="dxa"/>
            <w:gridSpan w:val="25"/>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Горячее водоснабжение</w:t>
            </w:r>
          </w:p>
        </w:tc>
        <w:tc>
          <w:tcPr>
            <w:tcW w:w="1309" w:type="dxa"/>
            <w:gridSpan w:val="10"/>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0"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0" w:type="dxa"/>
            <w:gridSpan w:val="11"/>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куб. м/ч</w:t>
            </w:r>
          </w:p>
        </w:tc>
        <w:tc>
          <w:tcPr>
            <w:tcW w:w="1528" w:type="dxa"/>
            <w:gridSpan w:val="11"/>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на отопление</w:t>
            </w:r>
          </w:p>
        </w:tc>
        <w:tc>
          <w:tcPr>
            <w:tcW w:w="2453" w:type="dxa"/>
            <w:gridSpan w:val="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72"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959" w:type="dxa"/>
            <w:gridSpan w:val="4"/>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Гкал/ч</w:t>
            </w:r>
          </w:p>
        </w:tc>
      </w:tr>
      <w:tr w:rsidR="000C3407" w:rsidRPr="000C3407" w:rsidTr="002F3B17">
        <w:trPr>
          <w:gridBefore w:val="1"/>
          <w:trHeight w:val="270"/>
        </w:trPr>
        <w:tc>
          <w:tcPr>
            <w:tcW w:w="5273" w:type="dxa"/>
            <w:gridSpan w:val="52"/>
            <w:tcBorders>
              <w:left w:val="single" w:sz="4" w:space="0" w:color="auto"/>
              <w:right w:val="single" w:sz="4" w:space="0" w:color="auto"/>
            </w:tcBorders>
          </w:tcPr>
          <w:p w:rsidR="000C3407" w:rsidRPr="000C3407" w:rsidRDefault="000C3407" w:rsidP="000C3407">
            <w:pPr>
              <w:widowControl w:val="0"/>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(при индивидуальном источнике</w:t>
            </w:r>
          </w:p>
        </w:tc>
        <w:tc>
          <w:tcPr>
            <w:tcW w:w="1725" w:type="dxa"/>
            <w:gridSpan w:val="13"/>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на вентиляцию</w:t>
            </w:r>
          </w:p>
        </w:tc>
        <w:tc>
          <w:tcPr>
            <w:tcW w:w="2256" w:type="dxa"/>
            <w:gridSpan w:val="5"/>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72"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959" w:type="dxa"/>
            <w:gridSpan w:val="4"/>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Гкал/ч</w:t>
            </w:r>
          </w:p>
        </w:tc>
      </w:tr>
      <w:tr w:rsidR="000C3407" w:rsidRPr="000C3407" w:rsidTr="002F3B17">
        <w:trPr>
          <w:gridBefore w:val="1"/>
          <w:trHeight w:val="285"/>
        </w:trPr>
        <w:tc>
          <w:tcPr>
            <w:tcW w:w="5273" w:type="dxa"/>
            <w:gridSpan w:val="52"/>
            <w:tcBorders>
              <w:left w:val="single" w:sz="4" w:space="0" w:color="auto"/>
              <w:right w:val="single" w:sz="4" w:space="0" w:color="auto"/>
            </w:tcBorders>
          </w:tcPr>
          <w:p w:rsidR="000C3407" w:rsidRPr="000C3407" w:rsidRDefault="000C3407" w:rsidP="000C3407">
            <w:pPr>
              <w:widowControl w:val="0"/>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 xml:space="preserve"> теплоснабжения)</w:t>
            </w:r>
          </w:p>
        </w:tc>
        <w:tc>
          <w:tcPr>
            <w:tcW w:w="2531" w:type="dxa"/>
            <w:gridSpan w:val="15"/>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на гор. водоснабжение</w:t>
            </w:r>
          </w:p>
        </w:tc>
        <w:tc>
          <w:tcPr>
            <w:tcW w:w="1450" w:type="dxa"/>
            <w:gridSpan w:val="3"/>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72" w:type="dxa"/>
            <w:gridSpan w:val="2"/>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959" w:type="dxa"/>
            <w:gridSpan w:val="4"/>
            <w:tcBorders>
              <w:right w:val="single" w:sz="4" w:space="0" w:color="auto"/>
            </w:tcBorders>
            <w:vAlign w:val="bottom"/>
          </w:tcPr>
          <w:p w:rsidR="000C3407" w:rsidRPr="000C3407" w:rsidRDefault="000C3407" w:rsidP="000C3407">
            <w:pPr>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Гкал/ч</w:t>
            </w:r>
          </w:p>
        </w:tc>
      </w:tr>
      <w:tr w:rsidR="000C3407" w:rsidRPr="000C3407" w:rsidTr="002F3B17">
        <w:trPr>
          <w:gridBefore w:val="1"/>
        </w:trPr>
        <w:tc>
          <w:tcPr>
            <w:tcW w:w="2448" w:type="dxa"/>
            <w:gridSpan w:val="21"/>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Водоотведение: стоки</w:t>
            </w:r>
          </w:p>
        </w:tc>
        <w:tc>
          <w:tcPr>
            <w:tcW w:w="1505" w:type="dxa"/>
            <w:gridSpan w:val="1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0" w:type="dxa"/>
            <w:gridSpan w:val="6"/>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160" w:type="dxa"/>
            <w:gridSpan w:val="11"/>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куб. м/ч</w:t>
            </w:r>
          </w:p>
        </w:tc>
        <w:tc>
          <w:tcPr>
            <w:tcW w:w="5112" w:type="dxa"/>
            <w:gridSpan w:val="24"/>
            <w:tcBorders>
              <w:left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Источник теплоснабжения</w:t>
            </w:r>
          </w:p>
        </w:tc>
      </w:tr>
      <w:tr w:rsidR="000C3407" w:rsidRPr="000C3407" w:rsidTr="002F3B17">
        <w:trPr>
          <w:gridBefore w:val="1"/>
        </w:trPr>
        <w:tc>
          <w:tcPr>
            <w:tcW w:w="5273" w:type="dxa"/>
            <w:gridSpan w:val="52"/>
            <w:vMerge w:val="restart"/>
            <w:tcBorders>
              <w:left w:val="single" w:sz="4" w:space="0" w:color="auto"/>
              <w:bottom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5112" w:type="dxa"/>
            <w:gridSpan w:val="24"/>
            <w:tcBorders>
              <w:left w:val="single" w:sz="4" w:space="0" w:color="auto"/>
              <w:bottom w:val="single" w:sz="4" w:space="0" w:color="auto"/>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Before w:val="1"/>
        </w:trPr>
        <w:tc>
          <w:tcPr>
            <w:tcW w:w="5273" w:type="dxa"/>
            <w:gridSpan w:val="52"/>
            <w:vMerge/>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5112" w:type="dxa"/>
            <w:gridSpan w:val="24"/>
            <w:tcBorders>
              <w:top w:val="single" w:sz="4" w:space="0" w:color="auto"/>
              <w:left w:val="single" w:sz="4" w:space="0" w:color="auto"/>
              <w:bottom w:val="single" w:sz="4" w:space="0" w:color="auto"/>
              <w:right w:val="single" w:sz="4" w:space="0" w:color="auto"/>
            </w:tcBorders>
          </w:tcPr>
          <w:p w:rsidR="000C3407" w:rsidRPr="000C3407" w:rsidRDefault="000C3407" w:rsidP="000C3407">
            <w:pPr>
              <w:autoSpaceDE w:val="0"/>
              <w:autoSpaceDN w:val="0"/>
              <w:adjustRightInd w:val="0"/>
              <w:jc w:val="center"/>
              <w:rPr>
                <w:rFonts w:ascii="Times New Roman" w:eastAsia="Times New Roman" w:hAnsi="Times New Roman"/>
              </w:rPr>
            </w:pPr>
            <w:r w:rsidRPr="000C3407">
              <w:rPr>
                <w:rFonts w:ascii="Times New Roman" w:eastAsia="Times New Roman" w:hAnsi="Times New Roman"/>
              </w:rPr>
              <w:t>(индивидуальная котельная или центральное теплоснабжение)</w:t>
            </w:r>
          </w:p>
        </w:tc>
      </w:tr>
      <w:tr w:rsidR="000C3407" w:rsidRPr="000C3407" w:rsidTr="002F3B17">
        <w:trPr>
          <w:gridAfter w:val="1"/>
        </w:trPr>
        <w:tc>
          <w:tcPr>
            <w:tcW w:w="1931" w:type="dxa"/>
            <w:gridSpan w:val="16"/>
            <w:tcBorders>
              <w:top w:val="single" w:sz="4" w:space="0" w:color="auto"/>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Пожаротушение:</w:t>
            </w:r>
          </w:p>
        </w:tc>
        <w:tc>
          <w:tcPr>
            <w:tcW w:w="2292" w:type="dxa"/>
            <w:gridSpan w:val="29"/>
            <w:tcBorders>
              <w:top w:val="single" w:sz="4" w:space="0" w:color="auto"/>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3" w:type="dxa"/>
            <w:gridSpan w:val="2"/>
            <w:tcBorders>
              <w:top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885" w:type="dxa"/>
            <w:gridSpan w:val="5"/>
            <w:tcBorders>
              <w:top w:val="single" w:sz="4" w:space="0" w:color="auto"/>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л/с,</w:t>
            </w:r>
          </w:p>
        </w:tc>
        <w:tc>
          <w:tcPr>
            <w:tcW w:w="5109" w:type="dxa"/>
            <w:gridSpan w:val="24"/>
            <w:tcBorders>
              <w:top w:val="single" w:sz="4" w:space="0" w:color="auto"/>
              <w:left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
                <w:szCs w:val="2"/>
              </w:rPr>
            </w:pPr>
            <w:r w:rsidRPr="000C3407">
              <w:rPr>
                <w:rFonts w:ascii="Times New Roman" w:eastAsia="Times New Roman" w:hAnsi="Times New Roman"/>
                <w:sz w:val="24"/>
                <w:szCs w:val="24"/>
              </w:rPr>
              <w:t>Планируемый срок ввода объекта в</w:t>
            </w:r>
            <w:r w:rsidRPr="000C3407">
              <w:rPr>
                <w:rFonts w:ascii="Times New Roman" w:eastAsia="Times New Roman" w:hAnsi="Times New Roman"/>
                <w:sz w:val="24"/>
                <w:szCs w:val="24"/>
              </w:rPr>
              <w:br/>
            </w:r>
          </w:p>
        </w:tc>
      </w:tr>
      <w:tr w:rsidR="000C3407" w:rsidRPr="000C3407" w:rsidTr="002F3B17">
        <w:trPr>
          <w:gridAfter w:val="1"/>
        </w:trPr>
        <w:tc>
          <w:tcPr>
            <w:tcW w:w="5271" w:type="dxa"/>
            <w:gridSpan w:val="52"/>
            <w:tcBorders>
              <w:left w:val="single" w:sz="4" w:space="0" w:color="auto"/>
              <w:right w:val="single" w:sz="4" w:space="0" w:color="auto"/>
            </w:tcBorders>
          </w:tcPr>
          <w:p w:rsidR="000C3407" w:rsidRPr="000C3407" w:rsidRDefault="000C3407" w:rsidP="000C3407">
            <w:pPr>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 т.ч.:</w:t>
            </w:r>
          </w:p>
        </w:tc>
        <w:tc>
          <w:tcPr>
            <w:tcW w:w="1629" w:type="dxa"/>
            <w:gridSpan w:val="13"/>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эксплуатацию</w:t>
            </w:r>
          </w:p>
        </w:tc>
        <w:tc>
          <w:tcPr>
            <w:tcW w:w="1953" w:type="dxa"/>
            <w:gridSpan w:val="4"/>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37" w:type="dxa"/>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390" w:type="dxa"/>
            <w:gridSpan w:val="6"/>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год</w:t>
            </w:r>
          </w:p>
        </w:tc>
      </w:tr>
      <w:tr w:rsidR="000C3407" w:rsidRPr="000C3407" w:rsidTr="002F3B17">
        <w:trPr>
          <w:gridAfter w:val="1"/>
        </w:trPr>
        <w:tc>
          <w:tcPr>
            <w:tcW w:w="1328" w:type="dxa"/>
            <w:gridSpan w:val="13"/>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внутреннее</w:t>
            </w:r>
          </w:p>
        </w:tc>
        <w:tc>
          <w:tcPr>
            <w:tcW w:w="2727" w:type="dxa"/>
            <w:gridSpan w:val="27"/>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2" w:type="dxa"/>
            <w:gridSpan w:val="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054" w:type="dxa"/>
            <w:gridSpan w:val="8"/>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л/с</w:t>
            </w:r>
          </w:p>
        </w:tc>
        <w:tc>
          <w:tcPr>
            <w:tcW w:w="5109" w:type="dxa"/>
            <w:gridSpan w:val="24"/>
            <w:vMerge w:val="restart"/>
            <w:tcBorders>
              <w:left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089" w:type="dxa"/>
            <w:gridSpan w:val="10"/>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наружное</w:t>
            </w:r>
          </w:p>
        </w:tc>
        <w:tc>
          <w:tcPr>
            <w:tcW w:w="2966" w:type="dxa"/>
            <w:gridSpan w:val="30"/>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2" w:type="dxa"/>
            <w:gridSpan w:val="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054" w:type="dxa"/>
            <w:gridSpan w:val="8"/>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л/с</w:t>
            </w:r>
          </w:p>
        </w:tc>
        <w:tc>
          <w:tcPr>
            <w:tcW w:w="5109" w:type="dxa"/>
            <w:gridSpan w:val="24"/>
            <w:vMerge/>
            <w:tcBorders>
              <w:left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700" w:type="dxa"/>
            <w:gridSpan w:val="14"/>
            <w:tcBorders>
              <w:lef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автоматическое</w:t>
            </w:r>
          </w:p>
        </w:tc>
        <w:tc>
          <w:tcPr>
            <w:tcW w:w="2355" w:type="dxa"/>
            <w:gridSpan w:val="26"/>
            <w:tcBorders>
              <w:bottom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62" w:type="dxa"/>
            <w:gridSpan w:val="4"/>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c>
          <w:tcPr>
            <w:tcW w:w="1054" w:type="dxa"/>
            <w:gridSpan w:val="8"/>
            <w:tcBorders>
              <w:right w:val="single" w:sz="4" w:space="0" w:color="auto"/>
            </w:tcBorders>
            <w:vAlign w:val="bottom"/>
          </w:tcPr>
          <w:p w:rsidR="000C3407" w:rsidRPr="000C3407" w:rsidRDefault="000C3407" w:rsidP="000C3407">
            <w:pPr>
              <w:autoSpaceDE w:val="0"/>
              <w:autoSpaceDN w:val="0"/>
              <w:adjustRightInd w:val="0"/>
              <w:jc w:val="both"/>
              <w:rPr>
                <w:rFonts w:ascii="Times New Roman" w:eastAsia="Times New Roman" w:hAnsi="Times New Roman"/>
                <w:sz w:val="24"/>
                <w:szCs w:val="24"/>
              </w:rPr>
            </w:pPr>
            <w:r w:rsidRPr="000C3407">
              <w:rPr>
                <w:rFonts w:ascii="Times New Roman" w:eastAsia="Times New Roman" w:hAnsi="Times New Roman"/>
                <w:sz w:val="24"/>
                <w:szCs w:val="24"/>
              </w:rPr>
              <w:t>л/с</w:t>
            </w:r>
          </w:p>
        </w:tc>
        <w:tc>
          <w:tcPr>
            <w:tcW w:w="5109" w:type="dxa"/>
            <w:gridSpan w:val="24"/>
            <w:vMerge/>
            <w:tcBorders>
              <w:left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700" w:type="dxa"/>
            <w:gridSpan w:val="14"/>
            <w:tcBorders>
              <w:left w:val="single" w:sz="4" w:space="0" w:color="auto"/>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
                <w:szCs w:val="2"/>
              </w:rPr>
            </w:pPr>
          </w:p>
        </w:tc>
        <w:tc>
          <w:tcPr>
            <w:tcW w:w="2355" w:type="dxa"/>
            <w:gridSpan w:val="26"/>
            <w:tcBorders>
              <w:top w:val="single" w:sz="4" w:space="0" w:color="auto"/>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
                <w:szCs w:val="2"/>
              </w:rPr>
            </w:pPr>
          </w:p>
        </w:tc>
        <w:tc>
          <w:tcPr>
            <w:tcW w:w="162" w:type="dxa"/>
            <w:gridSpan w:val="4"/>
            <w:tcBorders>
              <w:bottom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
                <w:szCs w:val="2"/>
              </w:rPr>
            </w:pPr>
          </w:p>
        </w:tc>
        <w:tc>
          <w:tcPr>
            <w:tcW w:w="1054" w:type="dxa"/>
            <w:gridSpan w:val="8"/>
            <w:tcBorders>
              <w:bottom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
                <w:szCs w:val="2"/>
              </w:rPr>
            </w:pPr>
          </w:p>
        </w:tc>
        <w:tc>
          <w:tcPr>
            <w:tcW w:w="5109" w:type="dxa"/>
            <w:gridSpan w:val="24"/>
            <w:vMerge/>
            <w:tcBorders>
              <w:left w:val="single" w:sz="4" w:space="0" w:color="auto"/>
              <w:bottom w:val="single" w:sz="4" w:space="0" w:color="auto"/>
              <w:right w:val="single" w:sz="4" w:space="0" w:color="auto"/>
            </w:tcBorders>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0380"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0380" w:type="dxa"/>
            <w:gridSpan w:val="76"/>
          </w:tcPr>
          <w:p w:rsidR="000C3407" w:rsidRPr="000C3407" w:rsidRDefault="000C3407" w:rsidP="000C3407">
            <w:pPr>
              <w:autoSpaceDE w:val="0"/>
              <w:autoSpaceDN w:val="0"/>
              <w:adjustRightInd w:val="0"/>
              <w:jc w:val="both"/>
              <w:rPr>
                <w:rFonts w:ascii="Times New Roman" w:eastAsia="Times New Roman" w:hAnsi="Times New Roman"/>
                <w:sz w:val="24"/>
                <w:szCs w:val="24"/>
              </w:rPr>
            </w:pPr>
          </w:p>
        </w:tc>
      </w:tr>
      <w:tr w:rsidR="000C3407" w:rsidRPr="000C3407" w:rsidTr="002F3B17">
        <w:trPr>
          <w:gridAfter w:val="1"/>
        </w:trPr>
        <w:tc>
          <w:tcPr>
            <w:tcW w:w="10380" w:type="dxa"/>
            <w:gridSpan w:val="76"/>
          </w:tcPr>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Примечание:</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 при наличии полученных действующих технических условий представляются копии этих документов;</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 при отсутствии необходимости подключения к отдельным видам ресурсов указать "не требуется";</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 при наличии собственных ресурсов указать "от собственных сетей";</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lastRenderedPageBreak/>
              <w:t>- при самостоятельном получении технических условий указать "самостоятельный сбор технических условий".</w:t>
            </w:r>
          </w:p>
          <w:p w:rsidR="000C3407" w:rsidRPr="000C3407" w:rsidRDefault="000C3407" w:rsidP="000C3407">
            <w:pPr>
              <w:autoSpaceDE w:val="0"/>
              <w:autoSpaceDN w:val="0"/>
              <w:adjustRightInd w:val="0"/>
              <w:ind w:firstLine="485"/>
              <w:jc w:val="both"/>
              <w:rPr>
                <w:rFonts w:ascii="Times New Roman" w:eastAsia="Times New Roman" w:hAnsi="Times New Roman"/>
                <w:sz w:val="24"/>
                <w:szCs w:val="24"/>
              </w:rPr>
            </w:pPr>
            <w:r w:rsidRPr="000C3407">
              <w:rPr>
                <w:rFonts w:ascii="Times New Roman" w:eastAsia="Times New Roman" w:hAnsi="Times New Roman"/>
                <w:sz w:val="24"/>
                <w:szCs w:val="24"/>
              </w:rPr>
              <w:t>Ответственность за достоверность представленных сведений и документов несет заявитель.</w:t>
            </w:r>
          </w:p>
          <w:p w:rsidR="000C3407" w:rsidRPr="000C3407" w:rsidRDefault="000C3407" w:rsidP="000C3407">
            <w:pPr>
              <w:autoSpaceDE w:val="0"/>
              <w:autoSpaceDN w:val="0"/>
              <w:adjustRightInd w:val="0"/>
              <w:jc w:val="both"/>
              <w:rPr>
                <w:rFonts w:ascii="Times New Roman" w:eastAsia="Times New Roman" w:hAnsi="Times New Roman"/>
                <w:sz w:val="2"/>
                <w:szCs w:val="2"/>
              </w:rPr>
            </w:pPr>
          </w:p>
        </w:tc>
      </w:tr>
    </w:tbl>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C3407">
        <w:rPr>
          <w:rFonts w:ascii="Times New Roman" w:eastAsia="Calibri" w:hAnsi="Times New Roman" w:cs="Times New Roman"/>
          <w:sz w:val="24"/>
          <w:szCs w:val="24"/>
          <w:lang w:eastAsia="ru-RU"/>
        </w:rPr>
        <w:lastRenderedPageBreak/>
        <w:t>Результат  предоставления муниципальной услуги прошу (указать один из перечисленных способов):</w:t>
      </w: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14"/>
        <w:tblW w:w="9464" w:type="dxa"/>
        <w:tblLook w:val="04A0" w:firstRow="1" w:lastRow="0" w:firstColumn="1" w:lastColumn="0" w:noHBand="0" w:noVBand="1"/>
      </w:tblPr>
      <w:tblGrid>
        <w:gridCol w:w="8897"/>
        <w:gridCol w:w="567"/>
      </w:tblGrid>
      <w:tr w:rsidR="000C3407" w:rsidRPr="000C3407" w:rsidTr="008C517A">
        <w:trPr>
          <w:trHeight w:val="404"/>
        </w:trPr>
        <w:tc>
          <w:tcPr>
            <w:tcW w:w="8897" w:type="dxa"/>
          </w:tcPr>
          <w:p w:rsidR="000C3407" w:rsidRPr="000C3407" w:rsidRDefault="000C3407" w:rsidP="000C3407">
            <w:pPr>
              <w:autoSpaceDE w:val="0"/>
              <w:autoSpaceDN w:val="0"/>
              <w:adjustRightInd w:val="0"/>
              <w:ind w:right="-3654"/>
              <w:jc w:val="both"/>
              <w:rPr>
                <w:rFonts w:ascii="Times New Roman" w:hAnsi="Times New Roman"/>
                <w:sz w:val="24"/>
                <w:szCs w:val="24"/>
              </w:rPr>
            </w:pPr>
            <w:r w:rsidRPr="000C3407">
              <w:rPr>
                <w:rFonts w:ascii="Times New Roman" w:hAnsi="Times New Roman"/>
                <w:sz w:val="24"/>
                <w:szCs w:val="24"/>
              </w:rPr>
              <w:t>Выдать в форме электронного документа при личном обращении в Администрацию</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r w:rsidR="000C3407" w:rsidRPr="000C3407" w:rsidTr="008C517A">
        <w:trPr>
          <w:trHeight w:val="404"/>
        </w:trPr>
        <w:tc>
          <w:tcPr>
            <w:tcW w:w="8897" w:type="dxa"/>
          </w:tcPr>
          <w:p w:rsidR="000C3407" w:rsidRPr="000C3407" w:rsidRDefault="000C3407" w:rsidP="000C3407">
            <w:pPr>
              <w:autoSpaceDE w:val="0"/>
              <w:autoSpaceDN w:val="0"/>
              <w:adjustRightInd w:val="0"/>
              <w:ind w:right="-3654"/>
              <w:jc w:val="both"/>
              <w:rPr>
                <w:rFonts w:ascii="Times New Roman" w:hAnsi="Times New Roman"/>
                <w:sz w:val="24"/>
                <w:szCs w:val="24"/>
              </w:rPr>
            </w:pPr>
            <w:r w:rsidRPr="000C3407">
              <w:rPr>
                <w:rFonts w:ascii="Times New Roman" w:hAnsi="Times New Roman"/>
                <w:sz w:val="24"/>
                <w:szCs w:val="24"/>
              </w:rPr>
              <w:t>Направить в форме электронного документа в Личный кабинет на ЕПГУ/РПГУ</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r w:rsidR="000C3407" w:rsidRPr="000C3407" w:rsidTr="008C517A">
        <w:tc>
          <w:tcPr>
            <w:tcW w:w="8897" w:type="dxa"/>
          </w:tcPr>
          <w:p w:rsidR="000C3407" w:rsidRPr="000C3407" w:rsidRDefault="000C3407" w:rsidP="000C3407">
            <w:pPr>
              <w:autoSpaceDE w:val="0"/>
              <w:autoSpaceDN w:val="0"/>
              <w:adjustRightInd w:val="0"/>
              <w:jc w:val="both"/>
              <w:rPr>
                <w:rFonts w:ascii="Times New Roman" w:hAnsi="Times New Roman"/>
                <w:sz w:val="24"/>
                <w:szCs w:val="24"/>
              </w:rPr>
            </w:pPr>
            <w:r w:rsidRPr="000C3407">
              <w:rPr>
                <w:rFonts w:ascii="Times New Roman" w:hAnsi="Times New Roman"/>
                <w:sz w:val="24"/>
                <w:szCs w:val="24"/>
              </w:rPr>
              <w:t>Выдать на бумажном носителе в МФЦ, расположенном по адресу______________</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r w:rsidR="000C3407" w:rsidRPr="000C3407" w:rsidTr="008C517A">
        <w:tc>
          <w:tcPr>
            <w:tcW w:w="8897" w:type="dxa"/>
          </w:tcPr>
          <w:p w:rsidR="000C3407" w:rsidRPr="000C3407" w:rsidRDefault="000C3407" w:rsidP="00396877">
            <w:pPr>
              <w:autoSpaceDE w:val="0"/>
              <w:autoSpaceDN w:val="0"/>
              <w:adjustRightInd w:val="0"/>
              <w:jc w:val="both"/>
              <w:rPr>
                <w:rFonts w:ascii="Times New Roman" w:hAnsi="Times New Roman"/>
                <w:sz w:val="24"/>
                <w:szCs w:val="24"/>
              </w:rPr>
            </w:pPr>
            <w:r w:rsidRPr="000C3407">
              <w:rPr>
                <w:rFonts w:ascii="Times New Roman" w:hAnsi="Times New Roman"/>
                <w:sz w:val="24"/>
                <w:szCs w:val="24"/>
              </w:rPr>
              <w:t xml:space="preserve">Выдать на бумажном носителе при личном обращении в </w:t>
            </w:r>
            <w:r w:rsidR="00396877" w:rsidRPr="00E6100B">
              <w:rPr>
                <w:rFonts w:ascii="Times New Roman" w:hAnsi="Times New Roman"/>
                <w:sz w:val="24"/>
                <w:szCs w:val="24"/>
              </w:rPr>
              <w:t>администрацию городского округа город Выкса Нижегородской области</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r w:rsidR="000C3407" w:rsidRPr="000C3407" w:rsidTr="008C517A">
        <w:tc>
          <w:tcPr>
            <w:tcW w:w="8897" w:type="dxa"/>
          </w:tcPr>
          <w:p w:rsidR="000C3407" w:rsidRPr="000C3407" w:rsidRDefault="000C3407" w:rsidP="000C3407">
            <w:pPr>
              <w:autoSpaceDE w:val="0"/>
              <w:autoSpaceDN w:val="0"/>
              <w:adjustRightInd w:val="0"/>
              <w:jc w:val="both"/>
              <w:rPr>
                <w:rFonts w:ascii="Times New Roman" w:hAnsi="Times New Roman"/>
                <w:sz w:val="24"/>
                <w:szCs w:val="24"/>
              </w:rPr>
            </w:pPr>
            <w:r w:rsidRPr="000C3407">
              <w:rPr>
                <w:rFonts w:ascii="Times New Roman" w:hAnsi="Times New Roman"/>
                <w:sz w:val="24"/>
                <w:szCs w:val="24"/>
              </w:rPr>
              <w:t>Направить почтовым отправлением</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bl>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C3407">
        <w:rPr>
          <w:rFonts w:ascii="Times New Roman" w:eastAsia="Calibri"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Style w:val="14"/>
        <w:tblW w:w="9464" w:type="dxa"/>
        <w:tblLook w:val="04A0" w:firstRow="1" w:lastRow="0" w:firstColumn="1" w:lastColumn="0" w:noHBand="0" w:noVBand="1"/>
      </w:tblPr>
      <w:tblGrid>
        <w:gridCol w:w="8897"/>
        <w:gridCol w:w="567"/>
      </w:tblGrid>
      <w:tr w:rsidR="000C3407" w:rsidRPr="000C3407" w:rsidTr="008C517A">
        <w:trPr>
          <w:trHeight w:val="404"/>
        </w:trPr>
        <w:tc>
          <w:tcPr>
            <w:tcW w:w="8897" w:type="dxa"/>
          </w:tcPr>
          <w:p w:rsidR="000C3407" w:rsidRPr="000C3407" w:rsidRDefault="000C3407" w:rsidP="000C3407">
            <w:pPr>
              <w:autoSpaceDE w:val="0"/>
              <w:autoSpaceDN w:val="0"/>
              <w:adjustRightInd w:val="0"/>
              <w:ind w:right="-3654"/>
              <w:jc w:val="both"/>
              <w:rPr>
                <w:rFonts w:ascii="Times New Roman" w:hAnsi="Times New Roman"/>
                <w:sz w:val="24"/>
                <w:szCs w:val="24"/>
              </w:rPr>
            </w:pPr>
            <w:r w:rsidRPr="000C3407">
              <w:rPr>
                <w:rFonts w:ascii="Times New Roman" w:hAnsi="Times New Roman"/>
                <w:sz w:val="24"/>
                <w:szCs w:val="24"/>
              </w:rPr>
              <w:t>Направления сообщения на электронную почту ________________________________________</w:t>
            </w:r>
          </w:p>
        </w:tc>
        <w:tc>
          <w:tcPr>
            <w:tcW w:w="567" w:type="dxa"/>
          </w:tcPr>
          <w:p w:rsidR="000C3407" w:rsidRPr="000C3407" w:rsidRDefault="000C3407" w:rsidP="000C3407">
            <w:pPr>
              <w:autoSpaceDE w:val="0"/>
              <w:autoSpaceDN w:val="0"/>
              <w:adjustRightInd w:val="0"/>
              <w:ind w:right="-3654"/>
              <w:jc w:val="both"/>
              <w:rPr>
                <w:rFonts w:ascii="Times New Roman" w:hAnsi="Times New Roman"/>
                <w:sz w:val="24"/>
                <w:szCs w:val="24"/>
              </w:rPr>
            </w:pPr>
          </w:p>
        </w:tc>
      </w:tr>
      <w:tr w:rsidR="000C3407" w:rsidRPr="000C3407" w:rsidTr="008C517A">
        <w:trPr>
          <w:trHeight w:val="404"/>
        </w:trPr>
        <w:tc>
          <w:tcPr>
            <w:tcW w:w="8897" w:type="dxa"/>
          </w:tcPr>
          <w:p w:rsidR="000C3407" w:rsidRPr="000C3407" w:rsidRDefault="000C3407" w:rsidP="000C3407">
            <w:pPr>
              <w:autoSpaceDE w:val="0"/>
              <w:autoSpaceDN w:val="0"/>
              <w:adjustRightInd w:val="0"/>
              <w:ind w:right="-3654"/>
              <w:jc w:val="both"/>
              <w:rPr>
                <w:rFonts w:ascii="Times New Roman" w:hAnsi="Times New Roman"/>
                <w:sz w:val="24"/>
                <w:szCs w:val="24"/>
              </w:rPr>
            </w:pPr>
            <w:r w:rsidRPr="000C3407">
              <w:rPr>
                <w:rFonts w:ascii="Times New Roman" w:hAnsi="Times New Roman"/>
                <w:sz w:val="24"/>
                <w:szCs w:val="24"/>
              </w:rPr>
              <w:t>Направления в Личный кабинет на ЕПГУ/РПГУ</w:t>
            </w:r>
          </w:p>
        </w:tc>
        <w:tc>
          <w:tcPr>
            <w:tcW w:w="567" w:type="dxa"/>
          </w:tcPr>
          <w:p w:rsidR="000C3407" w:rsidRPr="000C3407" w:rsidRDefault="000C3407" w:rsidP="000C3407">
            <w:pPr>
              <w:autoSpaceDE w:val="0"/>
              <w:autoSpaceDN w:val="0"/>
              <w:adjustRightInd w:val="0"/>
              <w:ind w:right="-3654"/>
              <w:jc w:val="both"/>
              <w:rPr>
                <w:rFonts w:ascii="Times New Roman" w:hAnsi="Times New Roman"/>
                <w:sz w:val="24"/>
                <w:szCs w:val="24"/>
              </w:rPr>
            </w:pPr>
          </w:p>
        </w:tc>
      </w:tr>
      <w:tr w:rsidR="000C3407" w:rsidRPr="000C3407" w:rsidTr="008C517A">
        <w:tc>
          <w:tcPr>
            <w:tcW w:w="8897" w:type="dxa"/>
          </w:tcPr>
          <w:p w:rsidR="000C3407" w:rsidRPr="000C3407" w:rsidRDefault="000C3407" w:rsidP="000C3407">
            <w:pPr>
              <w:autoSpaceDE w:val="0"/>
              <w:autoSpaceDN w:val="0"/>
              <w:adjustRightInd w:val="0"/>
              <w:jc w:val="both"/>
              <w:rPr>
                <w:rFonts w:ascii="Times New Roman" w:hAnsi="Times New Roman"/>
                <w:sz w:val="24"/>
                <w:szCs w:val="24"/>
              </w:rPr>
            </w:pPr>
            <w:r w:rsidRPr="000C3407">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0C3407" w:rsidRPr="000C3407" w:rsidRDefault="000C3407" w:rsidP="000C3407">
            <w:pPr>
              <w:autoSpaceDE w:val="0"/>
              <w:autoSpaceDN w:val="0"/>
              <w:adjustRightInd w:val="0"/>
              <w:jc w:val="both"/>
              <w:rPr>
                <w:rFonts w:ascii="Times New Roman" w:hAnsi="Times New Roman"/>
                <w:sz w:val="24"/>
                <w:szCs w:val="24"/>
              </w:rPr>
            </w:pPr>
          </w:p>
        </w:tc>
      </w:tr>
    </w:tbl>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0C3407">
        <w:rPr>
          <w:rFonts w:ascii="Times New Roman" w:eastAsia="Calibri"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0"/>
          <w:szCs w:val="24"/>
          <w:lang w:eastAsia="ru-RU"/>
        </w:rPr>
      </w:pP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0"/>
          <w:szCs w:val="24"/>
          <w:lang w:eastAsia="ru-RU"/>
        </w:rPr>
      </w:pP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0"/>
          <w:szCs w:val="24"/>
          <w:lang w:eastAsia="ru-RU"/>
        </w:rPr>
      </w:pPr>
      <w:r w:rsidRPr="000C3407">
        <w:rPr>
          <w:rFonts w:ascii="Times New Roman" w:eastAsia="Calibri" w:hAnsi="Times New Roman" w:cs="Times New Roman"/>
          <w:sz w:val="20"/>
          <w:szCs w:val="24"/>
          <w:lang w:eastAsia="ru-RU"/>
        </w:rPr>
        <w:tab/>
      </w:r>
      <w:r w:rsidRPr="000C3407">
        <w:rPr>
          <w:rFonts w:ascii="Times New Roman" w:eastAsia="Calibri" w:hAnsi="Times New Roman" w:cs="Times New Roman"/>
          <w:sz w:val="20"/>
          <w:szCs w:val="24"/>
          <w:lang w:eastAsia="ru-RU"/>
        </w:rPr>
        <w:tab/>
      </w:r>
      <w:r w:rsidRPr="000C3407">
        <w:rPr>
          <w:rFonts w:ascii="Times New Roman" w:eastAsia="Calibri" w:hAnsi="Times New Roman" w:cs="Times New Roman"/>
          <w:sz w:val="20"/>
          <w:szCs w:val="24"/>
          <w:lang w:eastAsia="ru-RU"/>
        </w:rPr>
        <w:tab/>
      </w:r>
      <w:r w:rsidRPr="000C3407">
        <w:rPr>
          <w:rFonts w:ascii="Times New Roman" w:eastAsia="Calibri" w:hAnsi="Times New Roman" w:cs="Times New Roman"/>
          <w:sz w:val="20"/>
          <w:szCs w:val="24"/>
          <w:lang w:eastAsia="ru-RU"/>
        </w:rPr>
        <w:tab/>
      </w: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C3407">
        <w:rPr>
          <w:rFonts w:ascii="Times New Roman" w:eastAsia="Calibri" w:hAnsi="Times New Roman" w:cs="Times New Roman"/>
          <w:sz w:val="24"/>
          <w:szCs w:val="24"/>
          <w:lang w:eastAsia="ru-RU"/>
        </w:rPr>
        <w:t>Подпись ____________________________________________        Дата __________</w:t>
      </w: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0C3407" w:rsidRPr="000C3407" w:rsidRDefault="000C3407" w:rsidP="000C3407">
      <w:pPr>
        <w:autoSpaceDE w:val="0"/>
        <w:autoSpaceDN w:val="0"/>
        <w:adjustRightInd w:val="0"/>
        <w:spacing w:after="0" w:line="240" w:lineRule="auto"/>
        <w:jc w:val="both"/>
        <w:rPr>
          <w:rFonts w:ascii="Times New Roman" w:eastAsia="Calibri" w:hAnsi="Times New Roman" w:cs="Times New Roman"/>
          <w:sz w:val="20"/>
          <w:szCs w:val="24"/>
          <w:lang w:eastAsia="ru-RU"/>
        </w:rPr>
      </w:pPr>
      <w:r w:rsidRPr="000C3407">
        <w:rPr>
          <w:rFonts w:ascii="Times New Roman" w:eastAsia="Calibri" w:hAnsi="Times New Roman" w:cs="Times New Roman"/>
          <w:sz w:val="20"/>
          <w:szCs w:val="24"/>
          <w:lang w:eastAsia="ru-RU"/>
        </w:rPr>
        <w:tab/>
      </w:r>
      <w:r w:rsidRPr="000C3407">
        <w:rPr>
          <w:rFonts w:ascii="Times New Roman" w:eastAsia="Calibri" w:hAnsi="Times New Roman" w:cs="Times New Roman"/>
          <w:sz w:val="20"/>
          <w:szCs w:val="24"/>
          <w:lang w:eastAsia="ru-RU"/>
        </w:rPr>
        <w:tab/>
        <w:t>(ФИО  физического лица либо его представителя)</w:t>
      </w:r>
    </w:p>
    <w:p w:rsidR="000C3407" w:rsidRPr="000C3407" w:rsidRDefault="000C3407" w:rsidP="000C3407">
      <w:pPr>
        <w:autoSpaceDE w:val="0"/>
        <w:autoSpaceDN w:val="0"/>
        <w:adjustRightInd w:val="0"/>
        <w:spacing w:after="0" w:line="240" w:lineRule="auto"/>
        <w:rPr>
          <w:rFonts w:ascii="Times New Roman" w:eastAsia="Calibri" w:hAnsi="Times New Roman" w:cs="Times New Roman"/>
          <w:sz w:val="20"/>
          <w:szCs w:val="20"/>
          <w:lang w:eastAsia="ru-RU"/>
        </w:rPr>
      </w:pPr>
    </w:p>
    <w:p w:rsidR="00A31CE7" w:rsidRDefault="00A31CE7" w:rsidP="000C3407">
      <w:pPr>
        <w:autoSpaceDE w:val="0"/>
        <w:autoSpaceDN w:val="0"/>
        <w:adjustRightInd w:val="0"/>
        <w:spacing w:after="0" w:line="240" w:lineRule="auto"/>
        <w:ind w:left="4248"/>
        <w:jc w:val="both"/>
        <w:rPr>
          <w:rFonts w:ascii="Times New Roman" w:eastAsia="Times New Roman" w:hAnsi="Times New Roman" w:cs="Calibri"/>
          <w:sz w:val="24"/>
          <w:szCs w:val="24"/>
          <w:lang w:eastAsia="ar-SA"/>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396877" w:rsidRDefault="00396877"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C74520" w:rsidRDefault="00C74520"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80EE4" w:rsidRPr="006F3FEF" w:rsidRDefault="00B0445A"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Приложение </w:t>
      </w:r>
      <w:r w:rsidR="00780EE4" w:rsidRPr="006F3FEF">
        <w:rPr>
          <w:rFonts w:ascii="Times New Roman" w:eastAsia="Times New Roman" w:hAnsi="Times New Roman" w:cs="Times New Roman"/>
          <w:lang w:eastAsia="ru-RU"/>
        </w:rPr>
        <w:t>2</w:t>
      </w:r>
    </w:p>
    <w:p w:rsidR="00780EE4" w:rsidRDefault="00780EE4" w:rsidP="00760EA2">
      <w:pPr>
        <w:autoSpaceDE w:val="0"/>
        <w:autoSpaceDN w:val="0"/>
        <w:adjustRightInd w:val="0"/>
        <w:spacing w:after="0" w:line="240" w:lineRule="auto"/>
        <w:ind w:left="4248"/>
        <w:jc w:val="right"/>
        <w:rPr>
          <w:rFonts w:ascii="Times New Roman" w:eastAsia="Times New Roman" w:hAnsi="Times New Roman" w:cs="Times New Roman"/>
          <w:lang w:eastAsia="ru-RU"/>
        </w:rPr>
      </w:pPr>
      <w:r w:rsidRPr="006F3FEF">
        <w:rPr>
          <w:rFonts w:ascii="Times New Roman" w:eastAsia="Times New Roman" w:hAnsi="Times New Roman" w:cs="Times New Roman"/>
          <w:lang w:eastAsia="ru-RU"/>
        </w:rPr>
        <w:t xml:space="preserve">к административному регламенту администрации городского округа город Выкса Нижегородской области по предоставлению муниципальной услуги </w:t>
      </w:r>
    </w:p>
    <w:p w:rsidR="00760EA2" w:rsidRPr="00760EA2" w:rsidRDefault="00760EA2" w:rsidP="00760EA2">
      <w:pPr>
        <w:autoSpaceDE w:val="0"/>
        <w:autoSpaceDN w:val="0"/>
        <w:adjustRightInd w:val="0"/>
        <w:spacing w:after="0" w:line="240" w:lineRule="auto"/>
        <w:ind w:left="4248"/>
        <w:jc w:val="right"/>
        <w:rPr>
          <w:rFonts w:ascii="Times New Roman" w:eastAsia="Times New Roman" w:hAnsi="Times New Roman" w:cs="Times New Roman"/>
          <w:lang w:eastAsia="ru-RU"/>
        </w:rPr>
      </w:pPr>
      <w:r w:rsidRPr="00760EA2">
        <w:rPr>
          <w:rFonts w:ascii="Times New Roman" w:eastAsia="Times New Roman" w:hAnsi="Times New Roman" w:cs="Times New Roman"/>
          <w:lang w:eastAsia="ru-RU"/>
        </w:rPr>
        <w:t>«Выдача градостроительного плана земельного</w:t>
      </w:r>
    </w:p>
    <w:p w:rsidR="00760EA2" w:rsidRPr="00760EA2" w:rsidRDefault="00760EA2" w:rsidP="00760EA2">
      <w:pPr>
        <w:autoSpaceDE w:val="0"/>
        <w:autoSpaceDN w:val="0"/>
        <w:adjustRightInd w:val="0"/>
        <w:spacing w:after="0" w:line="240" w:lineRule="auto"/>
        <w:ind w:left="4248"/>
        <w:jc w:val="right"/>
        <w:rPr>
          <w:rFonts w:ascii="Times New Roman" w:eastAsia="Times New Roman" w:hAnsi="Times New Roman" w:cs="Times New Roman"/>
          <w:lang w:eastAsia="ru-RU"/>
        </w:rPr>
      </w:pPr>
      <w:r w:rsidRPr="00760EA2">
        <w:rPr>
          <w:rFonts w:ascii="Times New Roman" w:eastAsia="Times New Roman" w:hAnsi="Times New Roman" w:cs="Times New Roman"/>
          <w:lang w:eastAsia="ru-RU"/>
        </w:rPr>
        <w:t xml:space="preserve"> участка на территории городского округа город</w:t>
      </w:r>
      <w:r>
        <w:rPr>
          <w:rFonts w:ascii="Times New Roman" w:eastAsia="Times New Roman" w:hAnsi="Times New Roman" w:cs="Times New Roman"/>
          <w:lang w:eastAsia="ru-RU"/>
        </w:rPr>
        <w:t xml:space="preserve"> Выкса </w:t>
      </w:r>
      <w:r w:rsidRPr="00760EA2">
        <w:rPr>
          <w:rFonts w:ascii="Times New Roman" w:eastAsia="Times New Roman" w:hAnsi="Times New Roman" w:cs="Times New Roman"/>
          <w:lang w:eastAsia="ru-RU"/>
        </w:rPr>
        <w:t>Нижегородской области»</w:t>
      </w:r>
    </w:p>
    <w:p w:rsidR="00760EA2" w:rsidRDefault="00760EA2" w:rsidP="00760EA2">
      <w:pPr>
        <w:autoSpaceDE w:val="0"/>
        <w:autoSpaceDN w:val="0"/>
        <w:adjustRightInd w:val="0"/>
        <w:spacing w:after="0" w:line="240" w:lineRule="auto"/>
        <w:ind w:left="4248"/>
        <w:jc w:val="right"/>
        <w:rPr>
          <w:rFonts w:ascii="Times New Roman" w:eastAsia="Times New Roman" w:hAnsi="Times New Roman" w:cs="Times New Roman"/>
          <w:lang w:eastAsia="ru-RU"/>
        </w:rPr>
      </w:pPr>
    </w:p>
    <w:p w:rsidR="007D49CA" w:rsidRDefault="007D49CA"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780EE4" w:rsidRPr="0092436E" w:rsidRDefault="00780EE4" w:rsidP="007D49CA">
      <w:pPr>
        <w:autoSpaceDE w:val="0"/>
        <w:autoSpaceDN w:val="0"/>
        <w:adjustRightInd w:val="0"/>
        <w:spacing w:after="0" w:line="240" w:lineRule="auto"/>
        <w:ind w:left="4248"/>
        <w:jc w:val="right"/>
        <w:rPr>
          <w:rFonts w:ascii="Times New Roman" w:eastAsia="Times New Roman" w:hAnsi="Times New Roman" w:cs="Times New Roman"/>
          <w:sz w:val="24"/>
          <w:szCs w:val="24"/>
          <w:lang w:eastAsia="ru-RU"/>
        </w:rPr>
      </w:pPr>
      <w:r w:rsidRPr="00EA0153">
        <w:rPr>
          <w:rFonts w:ascii="Times New Roman" w:eastAsia="Times New Roman" w:hAnsi="Times New Roman" w:cs="Times New Roman"/>
          <w:lang w:eastAsia="ru-RU"/>
        </w:rPr>
        <w:t>Начальнику отдела архитектуры и градостроительства, управления архитектуры, градостроительства и ремонта администрации городского округа город Выкса</w:t>
      </w:r>
      <w:r>
        <w:rPr>
          <w:rFonts w:ascii="Times New Roman" w:eastAsia="Times New Roman" w:hAnsi="Times New Roman" w:cs="Times New Roman"/>
          <w:lang w:eastAsia="ru-RU"/>
        </w:rPr>
        <w:t xml:space="preserve">  </w:t>
      </w:r>
      <w:r w:rsidRPr="0092436E">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________________</w:t>
      </w:r>
    </w:p>
    <w:p w:rsidR="00780EE4" w:rsidRPr="0092436E" w:rsidRDefault="00780EE4" w:rsidP="00780EE4">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780EE4" w:rsidRPr="0092436E" w:rsidRDefault="00780EE4" w:rsidP="00780EE4">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780EE4" w:rsidRPr="0092436E" w:rsidRDefault="00780EE4" w:rsidP="00780EE4">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780EE4" w:rsidRPr="0092436E" w:rsidRDefault="00780EE4" w:rsidP="00780EE4">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780EE4" w:rsidRPr="0092436E" w:rsidRDefault="00780EE4" w:rsidP="00780EE4">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780EE4" w:rsidRPr="0092436E" w:rsidRDefault="00780EE4" w:rsidP="00780EE4">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80EE4" w:rsidRPr="0092436E" w:rsidRDefault="00780EE4" w:rsidP="00780EE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780EE4" w:rsidRPr="0092436E" w:rsidRDefault="00780EE4" w:rsidP="00780EE4">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780EE4" w:rsidRPr="0092436E" w:rsidRDefault="00780EE4" w:rsidP="00780EE4">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80EE4" w:rsidRPr="0092436E" w:rsidRDefault="00780EE4" w:rsidP="00780EE4">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780EE4" w:rsidRPr="0092436E"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80EE4" w:rsidRPr="000F1C55"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w:t>
      </w:r>
      <w:r w:rsidRPr="000F1C55">
        <w:rPr>
          <w:rFonts w:ascii="Times New Roman" w:eastAsia="Times New Roman" w:hAnsi="Times New Roman" w:cs="Times New Roman"/>
          <w:sz w:val="18"/>
          <w:szCs w:val="24"/>
          <w:lang w:eastAsia="ru-RU"/>
        </w:rPr>
        <w:t>(наименование и реквизиты документа)</w:t>
      </w:r>
    </w:p>
    <w:p w:rsidR="007D49CA" w:rsidRPr="000F1C55" w:rsidRDefault="007D49CA" w:rsidP="007D49CA">
      <w:pPr>
        <w:autoSpaceDE w:val="0"/>
        <w:autoSpaceDN w:val="0"/>
        <w:adjustRightInd w:val="0"/>
        <w:spacing w:after="0" w:line="240" w:lineRule="auto"/>
        <w:jc w:val="center"/>
        <w:rPr>
          <w:rFonts w:ascii="Times New Roman" w:hAnsi="Times New Roman" w:cs="Times New Roman"/>
          <w:sz w:val="24"/>
          <w:szCs w:val="24"/>
          <w:lang w:eastAsia="ru-RU"/>
        </w:rPr>
      </w:pPr>
    </w:p>
    <w:p w:rsidR="007D49CA" w:rsidRPr="000F1C55" w:rsidRDefault="007D49CA" w:rsidP="007D49CA">
      <w:pPr>
        <w:autoSpaceDE w:val="0"/>
        <w:autoSpaceDN w:val="0"/>
        <w:adjustRightInd w:val="0"/>
        <w:spacing w:after="0" w:line="240" w:lineRule="auto"/>
        <w:jc w:val="center"/>
        <w:rPr>
          <w:rFonts w:ascii="Times New Roman" w:hAnsi="Times New Roman" w:cs="Times New Roman"/>
          <w:sz w:val="24"/>
          <w:szCs w:val="24"/>
          <w:lang w:eastAsia="ru-RU"/>
        </w:rPr>
      </w:pPr>
      <w:r w:rsidRPr="000F1C55">
        <w:rPr>
          <w:rFonts w:ascii="Times New Roman" w:hAnsi="Times New Roman" w:cs="Times New Roman"/>
          <w:sz w:val="24"/>
          <w:szCs w:val="24"/>
          <w:lang w:eastAsia="ru-RU"/>
        </w:rPr>
        <w:t>ЗАЯВЛЕНИЕ</w:t>
      </w:r>
    </w:p>
    <w:p w:rsidR="007D49CA" w:rsidRPr="00F74141" w:rsidRDefault="007D49CA" w:rsidP="007D49CA">
      <w:pPr>
        <w:autoSpaceDE w:val="0"/>
        <w:autoSpaceDN w:val="0"/>
        <w:adjustRightInd w:val="0"/>
        <w:spacing w:after="0" w:line="240" w:lineRule="auto"/>
        <w:jc w:val="center"/>
        <w:rPr>
          <w:rFonts w:ascii="Times New Roman" w:hAnsi="Times New Roman" w:cs="Times New Roman"/>
          <w:sz w:val="24"/>
          <w:szCs w:val="24"/>
          <w:lang w:eastAsia="ru-RU"/>
        </w:rPr>
      </w:pPr>
      <w:r w:rsidRPr="000F1C55">
        <w:rPr>
          <w:rFonts w:ascii="Times New Roman" w:hAnsi="Times New Roman" w:cs="Times New Roman"/>
          <w:sz w:val="24"/>
          <w:szCs w:val="24"/>
          <w:lang w:eastAsia="ru-RU"/>
        </w:rPr>
        <w:t>об исправлении опечаток или ошибок в градостроительном плане земельного участка</w:t>
      </w:r>
    </w:p>
    <w:p w:rsidR="007D49CA" w:rsidRPr="00F74141" w:rsidRDefault="007D49CA" w:rsidP="007D49CA">
      <w:pPr>
        <w:autoSpaceDE w:val="0"/>
        <w:autoSpaceDN w:val="0"/>
        <w:adjustRightInd w:val="0"/>
        <w:spacing w:after="0" w:line="240" w:lineRule="auto"/>
        <w:jc w:val="center"/>
        <w:rPr>
          <w:rFonts w:ascii="Times New Roman" w:hAnsi="Times New Roman" w:cs="Times New Roman"/>
          <w:sz w:val="24"/>
          <w:szCs w:val="24"/>
          <w:lang w:eastAsia="ru-RU"/>
        </w:rPr>
      </w:pP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lang w:eastAsia="ru-RU"/>
        </w:rPr>
        <w:t>градостроительном плане земельного участка, от____________</w:t>
      </w:r>
      <w:r w:rsidRPr="00F74141">
        <w:rPr>
          <w:rFonts w:ascii="Times New Roman" w:hAnsi="Times New Roman" w:cs="Times New Roman"/>
          <w:sz w:val="24"/>
          <w:szCs w:val="24"/>
          <w:lang w:eastAsia="ru-RU"/>
        </w:rPr>
        <w:t>_____№____________, выданным _______</w:t>
      </w:r>
      <w:r>
        <w:rPr>
          <w:rFonts w:ascii="Times New Roman" w:hAnsi="Times New Roman" w:cs="Times New Roman"/>
          <w:sz w:val="24"/>
          <w:szCs w:val="24"/>
          <w:lang w:eastAsia="ru-RU"/>
        </w:rPr>
        <w:t>____________________</w:t>
      </w: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0" w:type="auto"/>
        <w:tblLook w:val="04A0" w:firstRow="1" w:lastRow="0" w:firstColumn="1" w:lastColumn="0" w:noHBand="0" w:noVBand="1"/>
      </w:tblPr>
      <w:tblGrid>
        <w:gridCol w:w="534"/>
        <w:gridCol w:w="2976"/>
        <w:gridCol w:w="2977"/>
        <w:gridCol w:w="2835"/>
      </w:tblGrid>
      <w:tr w:rsidR="007D49CA" w:rsidRPr="00F74141" w:rsidTr="008C517A">
        <w:tc>
          <w:tcPr>
            <w:tcW w:w="534" w:type="dxa"/>
          </w:tcPr>
          <w:p w:rsidR="007D49CA" w:rsidRPr="00F74141" w:rsidRDefault="007D49CA" w:rsidP="008C517A">
            <w:pPr>
              <w:autoSpaceDE w:val="0"/>
              <w:autoSpaceDN w:val="0"/>
              <w:adjustRightInd w:val="0"/>
              <w:jc w:val="both"/>
              <w:rPr>
                <w:sz w:val="24"/>
                <w:szCs w:val="24"/>
              </w:rPr>
            </w:pPr>
            <w:r w:rsidRPr="00F74141">
              <w:rPr>
                <w:sz w:val="24"/>
                <w:szCs w:val="24"/>
              </w:rPr>
              <w:lastRenderedPageBreak/>
              <w:t>№</w:t>
            </w:r>
          </w:p>
        </w:tc>
        <w:tc>
          <w:tcPr>
            <w:tcW w:w="2976" w:type="dxa"/>
          </w:tcPr>
          <w:p w:rsidR="007D49CA" w:rsidRPr="00F74141" w:rsidRDefault="007D49CA" w:rsidP="008C517A">
            <w:pPr>
              <w:autoSpaceDE w:val="0"/>
              <w:autoSpaceDN w:val="0"/>
              <w:adjustRightInd w:val="0"/>
              <w:jc w:val="both"/>
              <w:rPr>
                <w:sz w:val="24"/>
                <w:szCs w:val="24"/>
              </w:rPr>
            </w:pPr>
            <w:r w:rsidRPr="00F74141">
              <w:rPr>
                <w:sz w:val="24"/>
                <w:szCs w:val="24"/>
              </w:rPr>
              <w:t xml:space="preserve">Данные (сведения), указанные в </w:t>
            </w:r>
            <w:r>
              <w:rPr>
                <w:sz w:val="24"/>
                <w:szCs w:val="24"/>
              </w:rPr>
              <w:t>градостроительном плане земельного участка</w:t>
            </w:r>
          </w:p>
        </w:tc>
        <w:tc>
          <w:tcPr>
            <w:tcW w:w="2977" w:type="dxa"/>
          </w:tcPr>
          <w:p w:rsidR="007D49CA" w:rsidRPr="00F74141" w:rsidRDefault="007D49CA" w:rsidP="008C517A">
            <w:pPr>
              <w:autoSpaceDE w:val="0"/>
              <w:autoSpaceDN w:val="0"/>
              <w:adjustRightInd w:val="0"/>
              <w:jc w:val="both"/>
              <w:rPr>
                <w:sz w:val="24"/>
                <w:szCs w:val="24"/>
              </w:rPr>
            </w:pPr>
            <w:r w:rsidRPr="00F74141">
              <w:rPr>
                <w:sz w:val="24"/>
                <w:szCs w:val="24"/>
              </w:rPr>
              <w:t xml:space="preserve">Данные (сведения), которые необходимо указать в  </w:t>
            </w:r>
            <w:r>
              <w:rPr>
                <w:sz w:val="24"/>
                <w:szCs w:val="24"/>
              </w:rPr>
              <w:t>градостроительном плане земельного участка</w:t>
            </w:r>
          </w:p>
        </w:tc>
        <w:tc>
          <w:tcPr>
            <w:tcW w:w="2835" w:type="dxa"/>
          </w:tcPr>
          <w:p w:rsidR="007D49CA" w:rsidRPr="00F74141" w:rsidRDefault="007D49CA" w:rsidP="008C517A">
            <w:pPr>
              <w:autoSpaceDE w:val="0"/>
              <w:autoSpaceDN w:val="0"/>
              <w:adjustRightInd w:val="0"/>
              <w:jc w:val="both"/>
              <w:rPr>
                <w:sz w:val="24"/>
                <w:szCs w:val="24"/>
              </w:rPr>
            </w:pPr>
            <w:r w:rsidRPr="00F74141">
              <w:rPr>
                <w:sz w:val="24"/>
                <w:szCs w:val="24"/>
              </w:rPr>
              <w:t>Обоснование с указанием реквизита</w:t>
            </w:r>
            <w:r>
              <w:rPr>
                <w:sz w:val="24"/>
                <w:szCs w:val="24"/>
              </w:rPr>
              <w:t xml:space="preserve"> </w:t>
            </w:r>
            <w:r w:rsidRPr="00F74141">
              <w:rPr>
                <w:sz w:val="24"/>
                <w:szCs w:val="24"/>
              </w:rPr>
              <w:t>(ов) документа</w:t>
            </w:r>
            <w:r>
              <w:rPr>
                <w:sz w:val="24"/>
                <w:szCs w:val="24"/>
              </w:rPr>
              <w:t xml:space="preserve"> (</w:t>
            </w:r>
            <w:r w:rsidRPr="00F74141">
              <w:rPr>
                <w:sz w:val="24"/>
                <w:szCs w:val="24"/>
              </w:rPr>
              <w:t xml:space="preserve">ов), документации, на основании которых принималось решение о </w:t>
            </w:r>
            <w:r>
              <w:rPr>
                <w:sz w:val="24"/>
                <w:szCs w:val="24"/>
              </w:rPr>
              <w:t>выдаче градостроительного плана земельного участка</w:t>
            </w:r>
          </w:p>
        </w:tc>
      </w:tr>
      <w:tr w:rsidR="007D49CA" w:rsidTr="008C517A">
        <w:tc>
          <w:tcPr>
            <w:tcW w:w="534" w:type="dxa"/>
          </w:tcPr>
          <w:p w:rsidR="007D49CA" w:rsidRDefault="007D49CA" w:rsidP="008C517A">
            <w:pPr>
              <w:autoSpaceDE w:val="0"/>
              <w:autoSpaceDN w:val="0"/>
              <w:adjustRightInd w:val="0"/>
              <w:jc w:val="both"/>
              <w:rPr>
                <w:sz w:val="24"/>
                <w:szCs w:val="24"/>
              </w:rPr>
            </w:pPr>
            <w:r>
              <w:rPr>
                <w:sz w:val="24"/>
                <w:szCs w:val="24"/>
              </w:rPr>
              <w:t>1.</w:t>
            </w:r>
          </w:p>
        </w:tc>
        <w:tc>
          <w:tcPr>
            <w:tcW w:w="2976" w:type="dxa"/>
          </w:tcPr>
          <w:p w:rsidR="007D49CA" w:rsidRDefault="007D49CA" w:rsidP="008C517A">
            <w:pPr>
              <w:autoSpaceDE w:val="0"/>
              <w:autoSpaceDN w:val="0"/>
              <w:adjustRightInd w:val="0"/>
              <w:jc w:val="both"/>
              <w:rPr>
                <w:sz w:val="24"/>
                <w:szCs w:val="24"/>
              </w:rPr>
            </w:pPr>
          </w:p>
        </w:tc>
        <w:tc>
          <w:tcPr>
            <w:tcW w:w="2977" w:type="dxa"/>
          </w:tcPr>
          <w:p w:rsidR="007D49CA" w:rsidRDefault="007D49CA" w:rsidP="008C517A">
            <w:pPr>
              <w:autoSpaceDE w:val="0"/>
              <w:autoSpaceDN w:val="0"/>
              <w:adjustRightInd w:val="0"/>
              <w:jc w:val="both"/>
              <w:rPr>
                <w:sz w:val="24"/>
                <w:szCs w:val="24"/>
              </w:rPr>
            </w:pPr>
          </w:p>
        </w:tc>
        <w:tc>
          <w:tcPr>
            <w:tcW w:w="2835" w:type="dxa"/>
          </w:tcPr>
          <w:p w:rsidR="007D49CA" w:rsidRDefault="007D49CA" w:rsidP="008C517A">
            <w:pPr>
              <w:autoSpaceDE w:val="0"/>
              <w:autoSpaceDN w:val="0"/>
              <w:adjustRightInd w:val="0"/>
              <w:jc w:val="both"/>
              <w:rPr>
                <w:sz w:val="24"/>
                <w:szCs w:val="24"/>
              </w:rPr>
            </w:pPr>
          </w:p>
        </w:tc>
      </w:tr>
    </w:tbl>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градостроительный план земельного участка с  указанием верных данных.</w:t>
      </w: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7D49CA" w:rsidTr="008C517A">
        <w:trPr>
          <w:trHeight w:val="404"/>
        </w:trPr>
        <w:tc>
          <w:tcPr>
            <w:tcW w:w="8897" w:type="dxa"/>
          </w:tcPr>
          <w:p w:rsidR="007D49CA" w:rsidRDefault="007D49CA" w:rsidP="008C517A">
            <w:pPr>
              <w:autoSpaceDE w:val="0"/>
              <w:autoSpaceDN w:val="0"/>
              <w:adjustRightInd w:val="0"/>
              <w:ind w:right="-3654"/>
              <w:jc w:val="both"/>
              <w:rPr>
                <w:sz w:val="24"/>
                <w:szCs w:val="24"/>
              </w:rPr>
            </w:pPr>
            <w:r>
              <w:rPr>
                <w:sz w:val="24"/>
                <w:szCs w:val="24"/>
              </w:rPr>
              <w:t>Направить в форме электронного документа в Личный кабинет на ЕПГУ/РПГУ</w:t>
            </w:r>
          </w:p>
        </w:tc>
        <w:tc>
          <w:tcPr>
            <w:tcW w:w="567" w:type="dxa"/>
          </w:tcPr>
          <w:p w:rsidR="007D49CA" w:rsidRDefault="007D49CA" w:rsidP="008C517A">
            <w:pPr>
              <w:autoSpaceDE w:val="0"/>
              <w:autoSpaceDN w:val="0"/>
              <w:adjustRightInd w:val="0"/>
              <w:jc w:val="both"/>
              <w:rPr>
                <w:sz w:val="24"/>
                <w:szCs w:val="24"/>
              </w:rPr>
            </w:pPr>
          </w:p>
        </w:tc>
      </w:tr>
      <w:tr w:rsidR="007D49CA" w:rsidTr="008C517A">
        <w:tc>
          <w:tcPr>
            <w:tcW w:w="8897" w:type="dxa"/>
          </w:tcPr>
          <w:p w:rsidR="007D49CA" w:rsidRDefault="007D49CA" w:rsidP="008C517A">
            <w:pPr>
              <w:autoSpaceDE w:val="0"/>
              <w:autoSpaceDN w:val="0"/>
              <w:adjustRightInd w:val="0"/>
              <w:jc w:val="both"/>
              <w:rPr>
                <w:sz w:val="24"/>
                <w:szCs w:val="24"/>
              </w:rPr>
            </w:pPr>
            <w:r>
              <w:rPr>
                <w:sz w:val="24"/>
                <w:szCs w:val="24"/>
              </w:rPr>
              <w:t>Выдать на бумажном носителе в МФЦ, расположенном по адресу______________</w:t>
            </w:r>
          </w:p>
        </w:tc>
        <w:tc>
          <w:tcPr>
            <w:tcW w:w="567" w:type="dxa"/>
          </w:tcPr>
          <w:p w:rsidR="007D49CA" w:rsidRDefault="007D49CA" w:rsidP="008C517A">
            <w:pPr>
              <w:autoSpaceDE w:val="0"/>
              <w:autoSpaceDN w:val="0"/>
              <w:adjustRightInd w:val="0"/>
              <w:jc w:val="both"/>
              <w:rPr>
                <w:sz w:val="24"/>
                <w:szCs w:val="24"/>
              </w:rPr>
            </w:pPr>
          </w:p>
        </w:tc>
      </w:tr>
      <w:tr w:rsidR="007D49CA" w:rsidTr="008C517A">
        <w:tc>
          <w:tcPr>
            <w:tcW w:w="8897" w:type="dxa"/>
          </w:tcPr>
          <w:p w:rsidR="007D49CA" w:rsidRDefault="007D49CA" w:rsidP="008C517A">
            <w:pPr>
              <w:autoSpaceDE w:val="0"/>
              <w:autoSpaceDN w:val="0"/>
              <w:adjustRightInd w:val="0"/>
              <w:jc w:val="both"/>
              <w:rPr>
                <w:sz w:val="24"/>
                <w:szCs w:val="24"/>
              </w:rPr>
            </w:pPr>
            <w:r>
              <w:rPr>
                <w:sz w:val="24"/>
                <w:szCs w:val="24"/>
              </w:rPr>
              <w:t>Выдать на бумажном н</w:t>
            </w:r>
            <w:r w:rsidR="00396877">
              <w:rPr>
                <w:sz w:val="24"/>
                <w:szCs w:val="24"/>
              </w:rPr>
              <w:t xml:space="preserve">осителе при личном обращении в </w:t>
            </w:r>
            <w:r w:rsidR="00396877" w:rsidRPr="00E6100B">
              <w:rPr>
                <w:sz w:val="24"/>
                <w:szCs w:val="24"/>
              </w:rPr>
              <w:t>а</w:t>
            </w:r>
            <w:r w:rsidRPr="00E6100B">
              <w:rPr>
                <w:sz w:val="24"/>
                <w:szCs w:val="24"/>
              </w:rPr>
              <w:t>дминистрацию</w:t>
            </w:r>
            <w:r w:rsidR="00396877" w:rsidRPr="00E6100B">
              <w:rPr>
                <w:sz w:val="24"/>
                <w:szCs w:val="24"/>
              </w:rPr>
              <w:t xml:space="preserve"> городского округа город Выкса Нижегородской области</w:t>
            </w:r>
          </w:p>
        </w:tc>
        <w:tc>
          <w:tcPr>
            <w:tcW w:w="567" w:type="dxa"/>
          </w:tcPr>
          <w:p w:rsidR="007D49CA" w:rsidRDefault="007D49CA" w:rsidP="008C517A">
            <w:pPr>
              <w:autoSpaceDE w:val="0"/>
              <w:autoSpaceDN w:val="0"/>
              <w:adjustRightInd w:val="0"/>
              <w:jc w:val="both"/>
              <w:rPr>
                <w:sz w:val="24"/>
                <w:szCs w:val="24"/>
              </w:rPr>
            </w:pPr>
          </w:p>
        </w:tc>
      </w:tr>
      <w:tr w:rsidR="007D49CA" w:rsidTr="008C517A">
        <w:tc>
          <w:tcPr>
            <w:tcW w:w="8897" w:type="dxa"/>
          </w:tcPr>
          <w:p w:rsidR="007D49CA" w:rsidRDefault="007D49CA" w:rsidP="008C517A">
            <w:pPr>
              <w:autoSpaceDE w:val="0"/>
              <w:autoSpaceDN w:val="0"/>
              <w:adjustRightInd w:val="0"/>
              <w:jc w:val="both"/>
              <w:rPr>
                <w:sz w:val="24"/>
                <w:szCs w:val="24"/>
              </w:rPr>
            </w:pPr>
            <w:r>
              <w:rPr>
                <w:sz w:val="24"/>
                <w:szCs w:val="24"/>
              </w:rPr>
              <w:t>Направить почтовым отправлением</w:t>
            </w:r>
          </w:p>
        </w:tc>
        <w:tc>
          <w:tcPr>
            <w:tcW w:w="567" w:type="dxa"/>
          </w:tcPr>
          <w:p w:rsidR="007D49CA" w:rsidRDefault="007D49CA" w:rsidP="008C517A">
            <w:pPr>
              <w:autoSpaceDE w:val="0"/>
              <w:autoSpaceDN w:val="0"/>
              <w:adjustRightInd w:val="0"/>
              <w:jc w:val="both"/>
              <w:rPr>
                <w:sz w:val="24"/>
                <w:szCs w:val="24"/>
              </w:rPr>
            </w:pPr>
          </w:p>
        </w:tc>
      </w:tr>
    </w:tbl>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7D49CA" w:rsidRDefault="007D49CA" w:rsidP="007D49CA">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7D49CA" w:rsidTr="008C517A">
        <w:trPr>
          <w:trHeight w:val="404"/>
        </w:trPr>
        <w:tc>
          <w:tcPr>
            <w:tcW w:w="8897" w:type="dxa"/>
          </w:tcPr>
          <w:p w:rsidR="007D49CA" w:rsidRDefault="007D49CA" w:rsidP="008C517A">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Pr>
          <w:p w:rsidR="007D49CA" w:rsidRDefault="007D49CA" w:rsidP="008C517A">
            <w:pPr>
              <w:autoSpaceDE w:val="0"/>
              <w:autoSpaceDN w:val="0"/>
              <w:adjustRightInd w:val="0"/>
              <w:ind w:right="-3654"/>
              <w:jc w:val="both"/>
              <w:rPr>
                <w:sz w:val="24"/>
                <w:szCs w:val="24"/>
              </w:rPr>
            </w:pPr>
          </w:p>
        </w:tc>
      </w:tr>
      <w:tr w:rsidR="007D49CA" w:rsidTr="008C517A">
        <w:trPr>
          <w:trHeight w:val="404"/>
        </w:trPr>
        <w:tc>
          <w:tcPr>
            <w:tcW w:w="8897" w:type="dxa"/>
          </w:tcPr>
          <w:p w:rsidR="007D49CA" w:rsidRDefault="007D49CA" w:rsidP="008C517A">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Pr>
          <w:p w:rsidR="007D49CA" w:rsidRDefault="007D49CA" w:rsidP="008C517A">
            <w:pPr>
              <w:autoSpaceDE w:val="0"/>
              <w:autoSpaceDN w:val="0"/>
              <w:adjustRightInd w:val="0"/>
              <w:ind w:right="-3654"/>
              <w:jc w:val="both"/>
              <w:rPr>
                <w:sz w:val="24"/>
                <w:szCs w:val="24"/>
              </w:rPr>
            </w:pPr>
          </w:p>
        </w:tc>
      </w:tr>
      <w:tr w:rsidR="007D49CA" w:rsidTr="008C517A">
        <w:tc>
          <w:tcPr>
            <w:tcW w:w="8897" w:type="dxa"/>
          </w:tcPr>
          <w:p w:rsidR="007D49CA" w:rsidRDefault="007D49CA" w:rsidP="008C517A">
            <w:pPr>
              <w:autoSpaceDE w:val="0"/>
              <w:autoSpaceDN w:val="0"/>
              <w:adjustRightInd w:val="0"/>
              <w:jc w:val="both"/>
              <w:rPr>
                <w:sz w:val="24"/>
                <w:szCs w:val="24"/>
              </w:rPr>
            </w:pPr>
            <w:r>
              <w:rPr>
                <w:sz w:val="24"/>
                <w:szCs w:val="24"/>
              </w:rPr>
              <w:t>Направления рассылки  по сети подвижной радиотелефонной связи короткихтекстовых смс-сообщений</w:t>
            </w:r>
          </w:p>
        </w:tc>
        <w:tc>
          <w:tcPr>
            <w:tcW w:w="567" w:type="dxa"/>
          </w:tcPr>
          <w:p w:rsidR="007D49CA" w:rsidRDefault="007D49CA" w:rsidP="008C517A">
            <w:pPr>
              <w:autoSpaceDE w:val="0"/>
              <w:autoSpaceDN w:val="0"/>
              <w:adjustRightInd w:val="0"/>
              <w:jc w:val="both"/>
              <w:rPr>
                <w:sz w:val="24"/>
                <w:szCs w:val="24"/>
              </w:rPr>
            </w:pPr>
          </w:p>
        </w:tc>
      </w:tr>
    </w:tbl>
    <w:p w:rsidR="007D49CA" w:rsidRDefault="007D49CA" w:rsidP="007D49CA">
      <w:pPr>
        <w:autoSpaceDE w:val="0"/>
        <w:autoSpaceDN w:val="0"/>
        <w:adjustRightInd w:val="0"/>
        <w:spacing w:after="0" w:line="240" w:lineRule="auto"/>
        <w:jc w:val="both"/>
        <w:rPr>
          <w:rFonts w:ascii="Times New Roman" w:hAnsi="Times New Roman" w:cs="Times New Roman"/>
          <w:sz w:val="28"/>
          <w:szCs w:val="28"/>
          <w:lang w:eastAsia="ru-RU"/>
        </w:rPr>
      </w:pPr>
    </w:p>
    <w:p w:rsidR="007D49CA" w:rsidRPr="00176221" w:rsidRDefault="007D49CA" w:rsidP="007D49CA">
      <w:pPr>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D49CA" w:rsidRDefault="007D49CA" w:rsidP="007D49CA">
      <w:pPr>
        <w:autoSpaceDE w:val="0"/>
        <w:autoSpaceDN w:val="0"/>
        <w:adjustRightInd w:val="0"/>
        <w:spacing w:after="0" w:line="240" w:lineRule="auto"/>
        <w:jc w:val="both"/>
        <w:rPr>
          <w:rFonts w:ascii="Times New Roman" w:hAnsi="Times New Roman" w:cs="Times New Roman"/>
          <w:sz w:val="20"/>
          <w:szCs w:val="24"/>
          <w:lang w:eastAsia="ru-RU"/>
        </w:rPr>
      </w:pPr>
    </w:p>
    <w:p w:rsidR="007D49CA" w:rsidRDefault="007D49CA" w:rsidP="007D49CA">
      <w:pPr>
        <w:autoSpaceDE w:val="0"/>
        <w:autoSpaceDN w:val="0"/>
        <w:adjustRightInd w:val="0"/>
        <w:spacing w:after="0" w:line="240" w:lineRule="auto"/>
        <w:jc w:val="both"/>
        <w:rPr>
          <w:rFonts w:ascii="Times New Roman" w:hAnsi="Times New Roman" w:cs="Times New Roman"/>
          <w:sz w:val="20"/>
          <w:szCs w:val="24"/>
          <w:lang w:eastAsia="ru-RU"/>
        </w:rPr>
      </w:pPr>
    </w:p>
    <w:p w:rsidR="007D49CA" w:rsidRPr="00B267E2" w:rsidRDefault="007D49CA" w:rsidP="007D49CA">
      <w:pPr>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rsidR="007D49CA"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7D49CA" w:rsidRPr="002F264E"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p>
    <w:p w:rsidR="00753579" w:rsidRDefault="007D49CA" w:rsidP="00396877">
      <w:pPr>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t xml:space="preserve">(ФИО </w:t>
      </w:r>
      <w:r w:rsidRPr="00B267E2">
        <w:rPr>
          <w:rFonts w:ascii="Times New Roman" w:hAnsi="Times New Roman" w:cs="Times New Roman"/>
          <w:sz w:val="20"/>
          <w:szCs w:val="24"/>
          <w:lang w:eastAsia="ru-RU"/>
        </w:rPr>
        <w:t xml:space="preserve"> физического лица либо его представителя)</w:t>
      </w:r>
    </w:p>
    <w:p w:rsidR="00396877" w:rsidRPr="00396877" w:rsidRDefault="00396877" w:rsidP="00396877">
      <w:pPr>
        <w:autoSpaceDE w:val="0"/>
        <w:autoSpaceDN w:val="0"/>
        <w:adjustRightInd w:val="0"/>
        <w:spacing w:after="0" w:line="240" w:lineRule="auto"/>
        <w:jc w:val="both"/>
        <w:rPr>
          <w:rFonts w:ascii="Times New Roman" w:hAnsi="Times New Roman" w:cs="Times New Roman"/>
          <w:sz w:val="20"/>
          <w:szCs w:val="24"/>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C324C6" w:rsidRDefault="00C324C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56585" w:rsidRPr="00D67707" w:rsidRDefault="006F3FEF" w:rsidP="00D67707">
      <w:pPr>
        <w:autoSpaceDE w:val="0"/>
        <w:autoSpaceDN w:val="0"/>
        <w:adjustRightInd w:val="0"/>
        <w:spacing w:after="0" w:line="240" w:lineRule="auto"/>
        <w:jc w:val="right"/>
        <w:rPr>
          <w:rFonts w:ascii="Times New Roman" w:hAnsi="Times New Roman"/>
          <w:sz w:val="18"/>
          <w:szCs w:val="18"/>
          <w:lang w:eastAsia="ru-RU"/>
        </w:rPr>
      </w:pPr>
      <w:r>
        <w:rPr>
          <w:rFonts w:ascii="Times New Roman" w:eastAsia="Times New Roman" w:hAnsi="Times New Roman" w:cs="Times New Roman"/>
          <w:lang w:eastAsia="ru-RU"/>
        </w:rPr>
        <w:lastRenderedPageBreak/>
        <w:t>Приложение 3</w:t>
      </w:r>
    </w:p>
    <w:p w:rsidR="00B56585" w:rsidRPr="007D49CA"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к административному регламенту администрации </w:t>
      </w:r>
    </w:p>
    <w:p w:rsidR="00B56585" w:rsidRPr="007D49CA"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городского округа город Выкса Нижегородской области</w:t>
      </w:r>
    </w:p>
    <w:p w:rsidR="006F3FEF" w:rsidRPr="007D49CA"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по предоставлению муниципальной услуги</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«Выдача градостроительного плана земельного</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участка на территории городского округа город</w:t>
      </w: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Выкса Нижегородской области»</w:t>
      </w: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92436E" w:rsidRDefault="007D49CA" w:rsidP="007D49CA">
      <w:pPr>
        <w:autoSpaceDE w:val="0"/>
        <w:autoSpaceDN w:val="0"/>
        <w:adjustRightInd w:val="0"/>
        <w:spacing w:after="0" w:line="240" w:lineRule="auto"/>
        <w:ind w:left="4248"/>
        <w:jc w:val="right"/>
        <w:rPr>
          <w:rFonts w:ascii="Times New Roman" w:eastAsia="Times New Roman" w:hAnsi="Times New Roman" w:cs="Times New Roman"/>
          <w:sz w:val="24"/>
          <w:szCs w:val="24"/>
          <w:lang w:eastAsia="ru-RU"/>
        </w:rPr>
      </w:pPr>
      <w:r w:rsidRPr="00EA0153">
        <w:rPr>
          <w:rFonts w:ascii="Times New Roman" w:eastAsia="Times New Roman" w:hAnsi="Times New Roman" w:cs="Times New Roman"/>
          <w:lang w:eastAsia="ru-RU"/>
        </w:rPr>
        <w:t>Начальнику отдела архитектуры и градостроительства, управления архитектуры, градостроительства и ремонта администрации городского округа город Выкса</w:t>
      </w:r>
      <w:r>
        <w:rPr>
          <w:rFonts w:ascii="Times New Roman" w:eastAsia="Times New Roman" w:hAnsi="Times New Roman" w:cs="Times New Roman"/>
          <w:lang w:eastAsia="ru-RU"/>
        </w:rPr>
        <w:t xml:space="preserve">  </w:t>
      </w:r>
      <w:r w:rsidRPr="0092436E">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________________</w:t>
      </w:r>
    </w:p>
    <w:p w:rsidR="007D49CA" w:rsidRPr="0092436E" w:rsidRDefault="007D49CA" w:rsidP="007D49C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7D49CA" w:rsidRPr="0092436E" w:rsidRDefault="007D49CA" w:rsidP="007D49CA">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7D49CA" w:rsidRPr="0092436E" w:rsidRDefault="007D49CA" w:rsidP="007D49CA">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7D49CA" w:rsidRPr="0092436E" w:rsidRDefault="007D49CA" w:rsidP="007D49CA">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7D49CA" w:rsidRPr="0092436E" w:rsidRDefault="007D49CA" w:rsidP="007D49CA">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7D49CA" w:rsidRPr="0092436E" w:rsidRDefault="007D49CA" w:rsidP="007D49CA">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D49CA" w:rsidRPr="0092436E" w:rsidRDefault="007D49CA" w:rsidP="007D49CA">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7D49CA" w:rsidRPr="0092436E" w:rsidRDefault="007D49CA" w:rsidP="007D49CA">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7D49CA" w:rsidRPr="0092436E" w:rsidRDefault="007D49CA" w:rsidP="007D49CA">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7D49CA" w:rsidRPr="0092436E" w:rsidRDefault="007D49CA" w:rsidP="007D49CA">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7D49CA" w:rsidRPr="0092436E" w:rsidRDefault="007D49CA" w:rsidP="007D49CA">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(наименование и реквизиты документа)</w:t>
      </w: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0F1C55" w:rsidRDefault="007D49CA" w:rsidP="007D49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1C55">
        <w:rPr>
          <w:rFonts w:ascii="Times New Roman" w:eastAsia="Times New Roman" w:hAnsi="Times New Roman" w:cs="Times New Roman"/>
          <w:sz w:val="24"/>
          <w:szCs w:val="24"/>
          <w:lang w:eastAsia="ru-RU"/>
        </w:rPr>
        <w:t>ЗАЯВЛЕНИЕ</w:t>
      </w:r>
    </w:p>
    <w:p w:rsidR="007D49CA" w:rsidRPr="0092436E" w:rsidRDefault="000F1C55" w:rsidP="007D49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выдаче копии </w:t>
      </w:r>
      <w:r w:rsidR="007D49CA" w:rsidRPr="000F1C55">
        <w:rPr>
          <w:rFonts w:ascii="Times New Roman" w:eastAsia="Times New Roman" w:hAnsi="Times New Roman" w:cs="Times New Roman"/>
          <w:sz w:val="24"/>
          <w:szCs w:val="24"/>
          <w:lang w:eastAsia="ru-RU"/>
        </w:rPr>
        <w:t>градостроительного плана земельного участка</w:t>
      </w:r>
    </w:p>
    <w:p w:rsidR="007D49CA" w:rsidRPr="0092436E" w:rsidRDefault="007D49CA" w:rsidP="007D49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D49CA" w:rsidRPr="0092436E" w:rsidRDefault="007D49CA" w:rsidP="007D49C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Прошу выдать копию </w:t>
      </w:r>
      <w:r>
        <w:rPr>
          <w:rFonts w:ascii="Times New Roman" w:eastAsia="Times New Roman" w:hAnsi="Times New Roman" w:cs="Times New Roman"/>
          <w:sz w:val="24"/>
          <w:szCs w:val="24"/>
          <w:lang w:eastAsia="ru-RU"/>
        </w:rPr>
        <w:t>градостроительного плана земельного участка</w:t>
      </w:r>
      <w:r w:rsidRPr="0092436E">
        <w:rPr>
          <w:rFonts w:ascii="Times New Roman" w:eastAsia="Times New Roman" w:hAnsi="Times New Roman" w:cs="Times New Roman"/>
          <w:sz w:val="24"/>
          <w:szCs w:val="24"/>
          <w:lang w:eastAsia="ru-RU"/>
        </w:rPr>
        <w:t>,  от____________№____________, выданного _____________________________________</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_____________________________________________________________________________,</w:t>
      </w:r>
    </w:p>
    <w:p w:rsidR="007D49CA" w:rsidRPr="0092436E" w:rsidRDefault="007D49CA" w:rsidP="007D49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436E">
        <w:rPr>
          <w:rFonts w:ascii="Times New Roman" w:eastAsia="Times New Roman" w:hAnsi="Times New Roman" w:cs="Times New Roman"/>
          <w:sz w:val="20"/>
          <w:szCs w:val="20"/>
          <w:lang w:eastAsia="ru-RU"/>
        </w:rPr>
        <w:t>(наименование уполномоченного органа)</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в связи с ___________________________________________________________________</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Приложение  _______________________________________________________на ____ л.</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7D49CA" w:rsidRPr="0092436E" w:rsidTr="008C517A">
        <w:trPr>
          <w:trHeight w:val="404"/>
        </w:trPr>
        <w:tc>
          <w:tcPr>
            <w:tcW w:w="8897" w:type="dxa"/>
          </w:tcPr>
          <w:p w:rsidR="007D49CA" w:rsidRPr="0092436E" w:rsidRDefault="007D49CA" w:rsidP="008C517A">
            <w:pPr>
              <w:autoSpaceDE w:val="0"/>
              <w:autoSpaceDN w:val="0"/>
              <w:adjustRightInd w:val="0"/>
              <w:ind w:right="-3654"/>
              <w:jc w:val="both"/>
              <w:rPr>
                <w:sz w:val="24"/>
                <w:szCs w:val="24"/>
              </w:rPr>
            </w:pPr>
            <w:r w:rsidRPr="0092436E">
              <w:rPr>
                <w:sz w:val="24"/>
                <w:szCs w:val="24"/>
              </w:rPr>
              <w:t>Направить в форме электронного документа в Личный кабинет на ЕПГУ/РПГУ</w:t>
            </w:r>
          </w:p>
        </w:tc>
        <w:tc>
          <w:tcPr>
            <w:tcW w:w="567" w:type="dxa"/>
          </w:tcPr>
          <w:p w:rsidR="007D49CA" w:rsidRPr="0092436E" w:rsidRDefault="007D49CA" w:rsidP="008C517A">
            <w:pPr>
              <w:autoSpaceDE w:val="0"/>
              <w:autoSpaceDN w:val="0"/>
              <w:adjustRightInd w:val="0"/>
              <w:jc w:val="both"/>
              <w:rPr>
                <w:sz w:val="24"/>
                <w:szCs w:val="24"/>
              </w:rPr>
            </w:pPr>
          </w:p>
        </w:tc>
      </w:tr>
      <w:tr w:rsidR="007D49CA" w:rsidRPr="0092436E" w:rsidTr="008C517A">
        <w:tc>
          <w:tcPr>
            <w:tcW w:w="8897" w:type="dxa"/>
          </w:tcPr>
          <w:p w:rsidR="007D49CA" w:rsidRPr="0092436E" w:rsidRDefault="007D49CA" w:rsidP="008C517A">
            <w:pPr>
              <w:autoSpaceDE w:val="0"/>
              <w:autoSpaceDN w:val="0"/>
              <w:adjustRightInd w:val="0"/>
              <w:jc w:val="both"/>
              <w:rPr>
                <w:sz w:val="24"/>
                <w:szCs w:val="24"/>
              </w:rPr>
            </w:pPr>
            <w:r w:rsidRPr="0092436E">
              <w:rPr>
                <w:sz w:val="24"/>
                <w:szCs w:val="24"/>
              </w:rPr>
              <w:t>Выдать на бумажном носителе в МФЦ, расположенном по адресу______________</w:t>
            </w:r>
          </w:p>
        </w:tc>
        <w:tc>
          <w:tcPr>
            <w:tcW w:w="567" w:type="dxa"/>
          </w:tcPr>
          <w:p w:rsidR="007D49CA" w:rsidRPr="0092436E" w:rsidRDefault="007D49CA" w:rsidP="008C517A">
            <w:pPr>
              <w:autoSpaceDE w:val="0"/>
              <w:autoSpaceDN w:val="0"/>
              <w:adjustRightInd w:val="0"/>
              <w:jc w:val="both"/>
              <w:rPr>
                <w:sz w:val="24"/>
                <w:szCs w:val="24"/>
              </w:rPr>
            </w:pPr>
          </w:p>
        </w:tc>
      </w:tr>
      <w:tr w:rsidR="007D49CA" w:rsidRPr="0092436E" w:rsidTr="008C517A">
        <w:tc>
          <w:tcPr>
            <w:tcW w:w="8897" w:type="dxa"/>
          </w:tcPr>
          <w:p w:rsidR="007D49CA" w:rsidRPr="0092436E" w:rsidRDefault="007D49CA" w:rsidP="008C517A">
            <w:pPr>
              <w:autoSpaceDE w:val="0"/>
              <w:autoSpaceDN w:val="0"/>
              <w:adjustRightInd w:val="0"/>
              <w:jc w:val="both"/>
              <w:rPr>
                <w:sz w:val="24"/>
                <w:szCs w:val="24"/>
              </w:rPr>
            </w:pPr>
            <w:r w:rsidRPr="0092436E">
              <w:rPr>
                <w:sz w:val="24"/>
                <w:szCs w:val="24"/>
              </w:rPr>
              <w:t xml:space="preserve">Выдать на бумажном носителе при личном обращении в </w:t>
            </w:r>
            <w:r w:rsidR="000F1C55">
              <w:rPr>
                <w:sz w:val="24"/>
                <w:szCs w:val="24"/>
              </w:rPr>
              <w:t>а</w:t>
            </w:r>
            <w:r>
              <w:rPr>
                <w:sz w:val="24"/>
                <w:szCs w:val="24"/>
              </w:rPr>
              <w:t>дминистрацию</w:t>
            </w:r>
            <w:r w:rsidR="000F1C55">
              <w:rPr>
                <w:sz w:val="24"/>
                <w:szCs w:val="24"/>
              </w:rPr>
              <w:t xml:space="preserve"> городского округа город Выкса Нижегородской области</w:t>
            </w:r>
          </w:p>
        </w:tc>
        <w:tc>
          <w:tcPr>
            <w:tcW w:w="567" w:type="dxa"/>
          </w:tcPr>
          <w:p w:rsidR="007D49CA" w:rsidRPr="0092436E" w:rsidRDefault="007D49CA" w:rsidP="008C517A">
            <w:pPr>
              <w:autoSpaceDE w:val="0"/>
              <w:autoSpaceDN w:val="0"/>
              <w:adjustRightInd w:val="0"/>
              <w:jc w:val="both"/>
              <w:rPr>
                <w:sz w:val="24"/>
                <w:szCs w:val="24"/>
              </w:rPr>
            </w:pPr>
          </w:p>
        </w:tc>
      </w:tr>
      <w:tr w:rsidR="007D49CA" w:rsidRPr="0092436E" w:rsidTr="008C517A">
        <w:tc>
          <w:tcPr>
            <w:tcW w:w="8897" w:type="dxa"/>
          </w:tcPr>
          <w:p w:rsidR="007D49CA" w:rsidRPr="0092436E" w:rsidRDefault="007D49CA" w:rsidP="008C517A">
            <w:pPr>
              <w:autoSpaceDE w:val="0"/>
              <w:autoSpaceDN w:val="0"/>
              <w:adjustRightInd w:val="0"/>
              <w:jc w:val="both"/>
              <w:rPr>
                <w:sz w:val="24"/>
                <w:szCs w:val="24"/>
              </w:rPr>
            </w:pPr>
            <w:r>
              <w:rPr>
                <w:sz w:val="24"/>
                <w:szCs w:val="24"/>
              </w:rPr>
              <w:t>Направить почтовым отправлением</w:t>
            </w:r>
          </w:p>
        </w:tc>
        <w:tc>
          <w:tcPr>
            <w:tcW w:w="567" w:type="dxa"/>
          </w:tcPr>
          <w:p w:rsidR="007D49CA" w:rsidRPr="0092436E" w:rsidRDefault="007D49CA" w:rsidP="008C517A">
            <w:pPr>
              <w:autoSpaceDE w:val="0"/>
              <w:autoSpaceDN w:val="0"/>
              <w:adjustRightInd w:val="0"/>
              <w:jc w:val="both"/>
              <w:rPr>
                <w:sz w:val="24"/>
                <w:szCs w:val="24"/>
              </w:rPr>
            </w:pPr>
          </w:p>
        </w:tc>
      </w:tr>
    </w:tbl>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9CA" w:rsidRPr="00F74141" w:rsidRDefault="007D49CA" w:rsidP="007D49C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7D49CA" w:rsidRDefault="007D49CA" w:rsidP="007D49CA">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7D49CA" w:rsidTr="008C517A">
        <w:trPr>
          <w:trHeight w:val="404"/>
        </w:trPr>
        <w:tc>
          <w:tcPr>
            <w:tcW w:w="8897" w:type="dxa"/>
          </w:tcPr>
          <w:p w:rsidR="007D49CA" w:rsidRDefault="007D49CA" w:rsidP="008C517A">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Pr>
          <w:p w:rsidR="007D49CA" w:rsidRDefault="007D49CA" w:rsidP="008C517A">
            <w:pPr>
              <w:autoSpaceDE w:val="0"/>
              <w:autoSpaceDN w:val="0"/>
              <w:adjustRightInd w:val="0"/>
              <w:ind w:right="-3654"/>
              <w:jc w:val="both"/>
              <w:rPr>
                <w:sz w:val="24"/>
                <w:szCs w:val="24"/>
              </w:rPr>
            </w:pPr>
          </w:p>
        </w:tc>
      </w:tr>
      <w:tr w:rsidR="007D49CA" w:rsidTr="008C517A">
        <w:trPr>
          <w:trHeight w:val="404"/>
        </w:trPr>
        <w:tc>
          <w:tcPr>
            <w:tcW w:w="8897" w:type="dxa"/>
          </w:tcPr>
          <w:p w:rsidR="007D49CA" w:rsidRDefault="007D49CA" w:rsidP="008C517A">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Pr>
          <w:p w:rsidR="007D49CA" w:rsidRDefault="007D49CA" w:rsidP="008C517A">
            <w:pPr>
              <w:autoSpaceDE w:val="0"/>
              <w:autoSpaceDN w:val="0"/>
              <w:adjustRightInd w:val="0"/>
              <w:ind w:right="-3654"/>
              <w:jc w:val="both"/>
              <w:rPr>
                <w:sz w:val="24"/>
                <w:szCs w:val="24"/>
              </w:rPr>
            </w:pPr>
          </w:p>
        </w:tc>
      </w:tr>
      <w:tr w:rsidR="007D49CA" w:rsidTr="008C517A">
        <w:tc>
          <w:tcPr>
            <w:tcW w:w="8897" w:type="dxa"/>
          </w:tcPr>
          <w:p w:rsidR="007D49CA" w:rsidRDefault="007D49CA" w:rsidP="008C517A">
            <w:pPr>
              <w:autoSpaceDE w:val="0"/>
              <w:autoSpaceDN w:val="0"/>
              <w:adjustRightInd w:val="0"/>
              <w:jc w:val="both"/>
              <w:rPr>
                <w:sz w:val="24"/>
                <w:szCs w:val="24"/>
              </w:rPr>
            </w:pPr>
            <w:r>
              <w:rPr>
                <w:sz w:val="24"/>
                <w:szCs w:val="24"/>
              </w:rPr>
              <w:t>Направления рассылки  по сети подвижной радиотелефонной связи коротких текстовых смс-сообщений</w:t>
            </w:r>
          </w:p>
        </w:tc>
        <w:tc>
          <w:tcPr>
            <w:tcW w:w="567" w:type="dxa"/>
          </w:tcPr>
          <w:p w:rsidR="007D49CA" w:rsidRDefault="007D49CA" w:rsidP="008C517A">
            <w:pPr>
              <w:autoSpaceDE w:val="0"/>
              <w:autoSpaceDN w:val="0"/>
              <w:adjustRightInd w:val="0"/>
              <w:jc w:val="both"/>
              <w:rPr>
                <w:sz w:val="24"/>
                <w:szCs w:val="24"/>
              </w:rPr>
            </w:pPr>
          </w:p>
        </w:tc>
      </w:tr>
    </w:tbl>
    <w:p w:rsidR="007D49CA" w:rsidRDefault="007D49CA" w:rsidP="007D49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49CA" w:rsidRDefault="007D49CA" w:rsidP="007D49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436E">
        <w:rPr>
          <w:rFonts w:ascii="Times New Roman" w:eastAsia="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Подпись ____________________________________________        Дата __________</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и должность представителя ЮЛ;</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rsidR="007D49CA" w:rsidRPr="0092436E" w:rsidRDefault="007D49CA" w:rsidP="007D49C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4F2227" w:rsidRDefault="004F2227" w:rsidP="007D49CA">
      <w:pPr>
        <w:autoSpaceDE w:val="0"/>
        <w:autoSpaceDN w:val="0"/>
        <w:adjustRightInd w:val="0"/>
        <w:spacing w:after="0" w:line="240" w:lineRule="auto"/>
        <w:jc w:val="right"/>
        <w:rPr>
          <w:rFonts w:ascii="Times New Roman" w:eastAsia="Times New Roman" w:hAnsi="Times New Roman" w:cs="Times New Roman"/>
          <w:lang w:eastAsia="ru-RU"/>
        </w:rPr>
      </w:pP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4</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к административному регламенту администрации </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городского округа город Выкса Нижегородской области</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по предоставлению муниципальной услуги</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«Выдача градостроительного плана земельного</w:t>
      </w:r>
    </w:p>
    <w:p w:rsidR="007D49CA" w:rsidRPr="007D49CA" w:rsidRDefault="007D49CA" w:rsidP="007D49CA">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 xml:space="preserve"> участка на территории городского округа город</w:t>
      </w:r>
    </w:p>
    <w:p w:rsidR="00B56585" w:rsidRPr="007D49CA" w:rsidRDefault="007D49CA" w:rsidP="00B56585">
      <w:pPr>
        <w:autoSpaceDE w:val="0"/>
        <w:autoSpaceDN w:val="0"/>
        <w:adjustRightInd w:val="0"/>
        <w:spacing w:after="0" w:line="240" w:lineRule="auto"/>
        <w:jc w:val="right"/>
        <w:rPr>
          <w:rFonts w:ascii="Times New Roman" w:eastAsia="Times New Roman" w:hAnsi="Times New Roman" w:cs="Times New Roman"/>
          <w:lang w:eastAsia="ru-RU"/>
        </w:rPr>
      </w:pPr>
      <w:r w:rsidRPr="007D49CA">
        <w:rPr>
          <w:rFonts w:ascii="Times New Roman" w:eastAsia="Times New Roman" w:hAnsi="Times New Roman" w:cs="Times New Roman"/>
          <w:lang w:eastAsia="ru-RU"/>
        </w:rPr>
        <w:t>Выкса Нижегородской области»</w:t>
      </w:r>
    </w:p>
    <w:p w:rsidR="00B56585" w:rsidRPr="00B56585" w:rsidRDefault="00B56585" w:rsidP="00B56585">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B56585" w:rsidRPr="00652AFE" w:rsidRDefault="00B56585" w:rsidP="007D49C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B56585" w:rsidRPr="00652AFE" w:rsidRDefault="00B56585" w:rsidP="007D49C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город Выкса Нижегородской области, руководителю МФЦ</w:t>
      </w:r>
    </w:p>
    <w:p w:rsidR="00B56585" w:rsidRPr="00B56585" w:rsidRDefault="00B56585" w:rsidP="00B56585">
      <w:pPr>
        <w:spacing w:after="0" w:line="240" w:lineRule="auto"/>
        <w:jc w:val="center"/>
        <w:rPr>
          <w:rFonts w:ascii="Times New Roman" w:eastAsia="Calibri" w:hAnsi="Times New Roman" w:cs="Times New Roman"/>
          <w:sz w:val="24"/>
          <w:szCs w:val="24"/>
        </w:rPr>
      </w:pP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 </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(наименование органа, предоставляющего</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муниципальную услугу, МФЦ)</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Courier New" w:eastAsia="Times New Roman" w:hAnsi="Courier New" w:cs="Courier New"/>
          <w:sz w:val="20"/>
          <w:szCs w:val="20"/>
          <w:lang w:eastAsia="ru-RU"/>
        </w:rPr>
        <w:t xml:space="preserve">                  </w:t>
      </w:r>
      <w:r w:rsidRPr="00B56585">
        <w:rPr>
          <w:rFonts w:ascii="Times New Roman" w:eastAsia="Times New Roman" w:hAnsi="Times New Roman" w:cs="Times New Roman"/>
          <w:sz w:val="20"/>
          <w:szCs w:val="20"/>
          <w:lang w:eastAsia="ru-RU"/>
        </w:rPr>
        <w:t>от 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фамилия, имя, отчество</w:t>
      </w:r>
    </w:p>
    <w:p w:rsidR="00B56585" w:rsidRPr="00B56585" w:rsidRDefault="00B56585" w:rsidP="00B5658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B56585">
        <w:rPr>
          <w:rFonts w:ascii="Times New Roman" w:eastAsia="Times New Roman" w:hAnsi="Times New Roman" w:cs="Times New Roman"/>
          <w:sz w:val="20"/>
          <w:szCs w:val="20"/>
          <w:lang w:eastAsia="ru-RU"/>
        </w:rPr>
        <w:t xml:space="preserve">                                                                                       (последнее - при наличии</w:t>
      </w:r>
      <w:r w:rsidRPr="00B56585">
        <w:rPr>
          <w:rFonts w:ascii="Courier New" w:eastAsia="Times New Roman" w:hAnsi="Courier New" w:cs="Courier New"/>
          <w:sz w:val="20"/>
          <w:szCs w:val="20"/>
          <w:lang w:eastAsia="ru-RU"/>
        </w:rPr>
        <w:t>)</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место жительства</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номер контактного телефона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1" w:name="P884"/>
      <w:bookmarkEnd w:id="1"/>
      <w:r w:rsidRPr="00B56585">
        <w:rPr>
          <w:rFonts w:ascii="Times New Roman" w:eastAsia="Times New Roman" w:hAnsi="Times New Roman" w:cs="Times New Roman"/>
          <w:b/>
          <w:sz w:val="20"/>
          <w:szCs w:val="20"/>
          <w:lang w:eastAsia="ru-RU"/>
        </w:rPr>
        <w:t>ЖАЛОБА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ab/>
        <w:t>Я обратился(лась) к________________________________________________________________________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нарушенное право)</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1.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2.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w:t>
      </w:r>
    </w:p>
    <w:p w:rsidR="004520D2"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20D2" w:rsidRPr="00375079"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(подпись заявителя) (Ф.И.О. заявителя - полностью)</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Дата: «__» ___________ 20__ г.</w:t>
      </w:r>
    </w:p>
    <w:p w:rsidR="00B56585" w:rsidRPr="00B56585" w:rsidRDefault="00B56585" w:rsidP="00B565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56585" w:rsidRPr="00B56585" w:rsidRDefault="00B56585" w:rsidP="00B56585">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7E125C" w:rsidRDefault="007E125C"/>
    <w:sectPr w:rsidR="007E125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4B" w:rsidRDefault="0006414B">
      <w:pPr>
        <w:spacing w:after="0" w:line="240" w:lineRule="auto"/>
      </w:pPr>
      <w:r>
        <w:separator/>
      </w:r>
    </w:p>
  </w:endnote>
  <w:endnote w:type="continuationSeparator" w:id="0">
    <w:p w:rsidR="0006414B" w:rsidRDefault="0006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5F" w:rsidRDefault="00A3365F"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4B" w:rsidRDefault="0006414B">
      <w:pPr>
        <w:spacing w:after="0" w:line="240" w:lineRule="auto"/>
      </w:pPr>
      <w:r>
        <w:separator/>
      </w:r>
    </w:p>
  </w:footnote>
  <w:footnote w:type="continuationSeparator" w:id="0">
    <w:p w:rsidR="0006414B" w:rsidRDefault="00064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4D1A"/>
    <w:rsid w:val="0000501C"/>
    <w:rsid w:val="00012238"/>
    <w:rsid w:val="000165CF"/>
    <w:rsid w:val="00022714"/>
    <w:rsid w:val="00024BC1"/>
    <w:rsid w:val="00027DD1"/>
    <w:rsid w:val="00027F6E"/>
    <w:rsid w:val="000312BC"/>
    <w:rsid w:val="00031B5B"/>
    <w:rsid w:val="0003582D"/>
    <w:rsid w:val="0003683B"/>
    <w:rsid w:val="00036CBF"/>
    <w:rsid w:val="00042E56"/>
    <w:rsid w:val="00050F1E"/>
    <w:rsid w:val="00053769"/>
    <w:rsid w:val="00057E42"/>
    <w:rsid w:val="000638E5"/>
    <w:rsid w:val="0006414B"/>
    <w:rsid w:val="00065B13"/>
    <w:rsid w:val="00066DBE"/>
    <w:rsid w:val="00070D21"/>
    <w:rsid w:val="00070FEB"/>
    <w:rsid w:val="000734A4"/>
    <w:rsid w:val="00074821"/>
    <w:rsid w:val="0007603B"/>
    <w:rsid w:val="000821A3"/>
    <w:rsid w:val="0008570A"/>
    <w:rsid w:val="00086E8C"/>
    <w:rsid w:val="000906EA"/>
    <w:rsid w:val="00094C5F"/>
    <w:rsid w:val="00096443"/>
    <w:rsid w:val="000A0A47"/>
    <w:rsid w:val="000A1774"/>
    <w:rsid w:val="000A2854"/>
    <w:rsid w:val="000A6379"/>
    <w:rsid w:val="000A7980"/>
    <w:rsid w:val="000B11F8"/>
    <w:rsid w:val="000B243D"/>
    <w:rsid w:val="000C1220"/>
    <w:rsid w:val="000C3407"/>
    <w:rsid w:val="000C4344"/>
    <w:rsid w:val="000D2CDA"/>
    <w:rsid w:val="000E06E9"/>
    <w:rsid w:val="000E2BC1"/>
    <w:rsid w:val="000E5899"/>
    <w:rsid w:val="000F1102"/>
    <w:rsid w:val="000F1C55"/>
    <w:rsid w:val="00100E57"/>
    <w:rsid w:val="00101298"/>
    <w:rsid w:val="00112677"/>
    <w:rsid w:val="00115ADB"/>
    <w:rsid w:val="00116D92"/>
    <w:rsid w:val="0012124B"/>
    <w:rsid w:val="001232E5"/>
    <w:rsid w:val="00124F01"/>
    <w:rsid w:val="0012780B"/>
    <w:rsid w:val="001320F3"/>
    <w:rsid w:val="00133F0F"/>
    <w:rsid w:val="00137A1C"/>
    <w:rsid w:val="001503DC"/>
    <w:rsid w:val="00154FC1"/>
    <w:rsid w:val="00162868"/>
    <w:rsid w:val="00164F2B"/>
    <w:rsid w:val="00176152"/>
    <w:rsid w:val="00177925"/>
    <w:rsid w:val="00186027"/>
    <w:rsid w:val="001862E2"/>
    <w:rsid w:val="00190EC1"/>
    <w:rsid w:val="00192BA3"/>
    <w:rsid w:val="001931F8"/>
    <w:rsid w:val="0019366C"/>
    <w:rsid w:val="0019476E"/>
    <w:rsid w:val="00194BB2"/>
    <w:rsid w:val="00195747"/>
    <w:rsid w:val="001A0417"/>
    <w:rsid w:val="001A1F24"/>
    <w:rsid w:val="001A317D"/>
    <w:rsid w:val="001A31DA"/>
    <w:rsid w:val="001A4289"/>
    <w:rsid w:val="001B179F"/>
    <w:rsid w:val="001B6D34"/>
    <w:rsid w:val="001C0648"/>
    <w:rsid w:val="001C0B4C"/>
    <w:rsid w:val="001D6727"/>
    <w:rsid w:val="001D7439"/>
    <w:rsid w:val="001E251E"/>
    <w:rsid w:val="001E32E0"/>
    <w:rsid w:val="001E73DE"/>
    <w:rsid w:val="001F0D82"/>
    <w:rsid w:val="001F4183"/>
    <w:rsid w:val="001F7E9E"/>
    <w:rsid w:val="0020442F"/>
    <w:rsid w:val="00206039"/>
    <w:rsid w:val="00210545"/>
    <w:rsid w:val="00211EBA"/>
    <w:rsid w:val="0022081B"/>
    <w:rsid w:val="00221830"/>
    <w:rsid w:val="00222DCD"/>
    <w:rsid w:val="00223374"/>
    <w:rsid w:val="00223385"/>
    <w:rsid w:val="0023140A"/>
    <w:rsid w:val="002401BB"/>
    <w:rsid w:val="00252503"/>
    <w:rsid w:val="00256A2A"/>
    <w:rsid w:val="00256F9D"/>
    <w:rsid w:val="00262387"/>
    <w:rsid w:val="002640CA"/>
    <w:rsid w:val="0026498D"/>
    <w:rsid w:val="00264ED4"/>
    <w:rsid w:val="002752EA"/>
    <w:rsid w:val="0028009C"/>
    <w:rsid w:val="0028339D"/>
    <w:rsid w:val="00283F4A"/>
    <w:rsid w:val="00284B83"/>
    <w:rsid w:val="00285B6C"/>
    <w:rsid w:val="002912AF"/>
    <w:rsid w:val="00293701"/>
    <w:rsid w:val="00295D78"/>
    <w:rsid w:val="002A3197"/>
    <w:rsid w:val="002B106D"/>
    <w:rsid w:val="002B448D"/>
    <w:rsid w:val="002B4C30"/>
    <w:rsid w:val="002B55EC"/>
    <w:rsid w:val="002C0A5C"/>
    <w:rsid w:val="002C0BD6"/>
    <w:rsid w:val="002C29DB"/>
    <w:rsid w:val="002C40FC"/>
    <w:rsid w:val="002C4C45"/>
    <w:rsid w:val="002D13D1"/>
    <w:rsid w:val="002D2123"/>
    <w:rsid w:val="002D7C0D"/>
    <w:rsid w:val="002E2EB3"/>
    <w:rsid w:val="002F3B17"/>
    <w:rsid w:val="002F4500"/>
    <w:rsid w:val="002F4F0D"/>
    <w:rsid w:val="00302187"/>
    <w:rsid w:val="00302ABA"/>
    <w:rsid w:val="00306388"/>
    <w:rsid w:val="0030671B"/>
    <w:rsid w:val="003110BD"/>
    <w:rsid w:val="00317268"/>
    <w:rsid w:val="003268D0"/>
    <w:rsid w:val="00327490"/>
    <w:rsid w:val="00330333"/>
    <w:rsid w:val="00334CA4"/>
    <w:rsid w:val="00341E68"/>
    <w:rsid w:val="003507C6"/>
    <w:rsid w:val="00353927"/>
    <w:rsid w:val="00355F6E"/>
    <w:rsid w:val="00365E33"/>
    <w:rsid w:val="00371575"/>
    <w:rsid w:val="00373DCC"/>
    <w:rsid w:val="00374F10"/>
    <w:rsid w:val="00375079"/>
    <w:rsid w:val="0037733C"/>
    <w:rsid w:val="00381E4E"/>
    <w:rsid w:val="0038262B"/>
    <w:rsid w:val="00385C84"/>
    <w:rsid w:val="003861B1"/>
    <w:rsid w:val="003867BF"/>
    <w:rsid w:val="00386AC5"/>
    <w:rsid w:val="00394D2E"/>
    <w:rsid w:val="00395A6F"/>
    <w:rsid w:val="00396877"/>
    <w:rsid w:val="003A719C"/>
    <w:rsid w:val="003B0BB3"/>
    <w:rsid w:val="003B14D5"/>
    <w:rsid w:val="003C02AE"/>
    <w:rsid w:val="003D085C"/>
    <w:rsid w:val="003D1AE9"/>
    <w:rsid w:val="003D2A17"/>
    <w:rsid w:val="003D549C"/>
    <w:rsid w:val="003D67F4"/>
    <w:rsid w:val="003D7E6A"/>
    <w:rsid w:val="003E0937"/>
    <w:rsid w:val="003E2BC0"/>
    <w:rsid w:val="003E7A04"/>
    <w:rsid w:val="003F0573"/>
    <w:rsid w:val="003F0C4B"/>
    <w:rsid w:val="003F38D1"/>
    <w:rsid w:val="003F5501"/>
    <w:rsid w:val="004010FE"/>
    <w:rsid w:val="00402311"/>
    <w:rsid w:val="00403E3E"/>
    <w:rsid w:val="00407DFB"/>
    <w:rsid w:val="004107E4"/>
    <w:rsid w:val="004124EE"/>
    <w:rsid w:val="00415FF1"/>
    <w:rsid w:val="00420CC7"/>
    <w:rsid w:val="0042244C"/>
    <w:rsid w:val="00422866"/>
    <w:rsid w:val="00423CA5"/>
    <w:rsid w:val="00424364"/>
    <w:rsid w:val="0042498D"/>
    <w:rsid w:val="004303A8"/>
    <w:rsid w:val="00430C2D"/>
    <w:rsid w:val="00434BE0"/>
    <w:rsid w:val="00440CE1"/>
    <w:rsid w:val="004424C2"/>
    <w:rsid w:val="0044433D"/>
    <w:rsid w:val="0045143C"/>
    <w:rsid w:val="004520D2"/>
    <w:rsid w:val="00452AFC"/>
    <w:rsid w:val="00453B49"/>
    <w:rsid w:val="004578C3"/>
    <w:rsid w:val="004601E8"/>
    <w:rsid w:val="00460598"/>
    <w:rsid w:val="00461FE9"/>
    <w:rsid w:val="0046203E"/>
    <w:rsid w:val="004632F1"/>
    <w:rsid w:val="004646F4"/>
    <w:rsid w:val="00466A85"/>
    <w:rsid w:val="00467BE5"/>
    <w:rsid w:val="004712F9"/>
    <w:rsid w:val="00476646"/>
    <w:rsid w:val="00480658"/>
    <w:rsid w:val="00481C98"/>
    <w:rsid w:val="00484F60"/>
    <w:rsid w:val="0049163A"/>
    <w:rsid w:val="00493B0F"/>
    <w:rsid w:val="004976EA"/>
    <w:rsid w:val="0049786D"/>
    <w:rsid w:val="004A07DB"/>
    <w:rsid w:val="004A090E"/>
    <w:rsid w:val="004A7F69"/>
    <w:rsid w:val="004B0413"/>
    <w:rsid w:val="004B1617"/>
    <w:rsid w:val="004B7FF6"/>
    <w:rsid w:val="004C0297"/>
    <w:rsid w:val="004C3D11"/>
    <w:rsid w:val="004C6DEB"/>
    <w:rsid w:val="004C7291"/>
    <w:rsid w:val="004D05A4"/>
    <w:rsid w:val="004D4176"/>
    <w:rsid w:val="004D5172"/>
    <w:rsid w:val="004E032F"/>
    <w:rsid w:val="004E7141"/>
    <w:rsid w:val="004F1FC1"/>
    <w:rsid w:val="004F2227"/>
    <w:rsid w:val="004F4573"/>
    <w:rsid w:val="00506FD5"/>
    <w:rsid w:val="00510248"/>
    <w:rsid w:val="0051449B"/>
    <w:rsid w:val="00516A4D"/>
    <w:rsid w:val="00521297"/>
    <w:rsid w:val="005260FC"/>
    <w:rsid w:val="00530051"/>
    <w:rsid w:val="005354CC"/>
    <w:rsid w:val="005376FE"/>
    <w:rsid w:val="00537A03"/>
    <w:rsid w:val="00540256"/>
    <w:rsid w:val="00540350"/>
    <w:rsid w:val="00540D62"/>
    <w:rsid w:val="005451ED"/>
    <w:rsid w:val="00546532"/>
    <w:rsid w:val="005511BD"/>
    <w:rsid w:val="00553643"/>
    <w:rsid w:val="00553DC9"/>
    <w:rsid w:val="00564A3E"/>
    <w:rsid w:val="00565023"/>
    <w:rsid w:val="00565E87"/>
    <w:rsid w:val="005705EB"/>
    <w:rsid w:val="0057581B"/>
    <w:rsid w:val="00585AE9"/>
    <w:rsid w:val="00585D0B"/>
    <w:rsid w:val="00587D27"/>
    <w:rsid w:val="005926E4"/>
    <w:rsid w:val="0059331A"/>
    <w:rsid w:val="00593E0F"/>
    <w:rsid w:val="005950FD"/>
    <w:rsid w:val="005A3C69"/>
    <w:rsid w:val="005A4BA1"/>
    <w:rsid w:val="005A7855"/>
    <w:rsid w:val="005B3D8F"/>
    <w:rsid w:val="005B582E"/>
    <w:rsid w:val="005B5A1C"/>
    <w:rsid w:val="005B7AF9"/>
    <w:rsid w:val="005C16F7"/>
    <w:rsid w:val="005D171D"/>
    <w:rsid w:val="005E24EC"/>
    <w:rsid w:val="005E4158"/>
    <w:rsid w:val="005E5C58"/>
    <w:rsid w:val="005E6A08"/>
    <w:rsid w:val="005F0F72"/>
    <w:rsid w:val="005F194A"/>
    <w:rsid w:val="005F501D"/>
    <w:rsid w:val="0060432A"/>
    <w:rsid w:val="00605BBF"/>
    <w:rsid w:val="00607669"/>
    <w:rsid w:val="00612483"/>
    <w:rsid w:val="00616675"/>
    <w:rsid w:val="006171EF"/>
    <w:rsid w:val="00623735"/>
    <w:rsid w:val="00634542"/>
    <w:rsid w:val="00646C58"/>
    <w:rsid w:val="00652AFE"/>
    <w:rsid w:val="006543F2"/>
    <w:rsid w:val="00655C87"/>
    <w:rsid w:val="006610DC"/>
    <w:rsid w:val="006612A2"/>
    <w:rsid w:val="0067052B"/>
    <w:rsid w:val="0067360A"/>
    <w:rsid w:val="006820E4"/>
    <w:rsid w:val="0068223D"/>
    <w:rsid w:val="00685A79"/>
    <w:rsid w:val="0069264D"/>
    <w:rsid w:val="00695560"/>
    <w:rsid w:val="00695CC1"/>
    <w:rsid w:val="00696491"/>
    <w:rsid w:val="006A1139"/>
    <w:rsid w:val="006A756E"/>
    <w:rsid w:val="006B0330"/>
    <w:rsid w:val="006E279A"/>
    <w:rsid w:val="006E4498"/>
    <w:rsid w:val="006F06FE"/>
    <w:rsid w:val="006F1F0F"/>
    <w:rsid w:val="006F3FEF"/>
    <w:rsid w:val="006F4BBE"/>
    <w:rsid w:val="007020BC"/>
    <w:rsid w:val="00705947"/>
    <w:rsid w:val="007108D9"/>
    <w:rsid w:val="00711B1F"/>
    <w:rsid w:val="00711E4F"/>
    <w:rsid w:val="00714D14"/>
    <w:rsid w:val="00720899"/>
    <w:rsid w:val="007228E5"/>
    <w:rsid w:val="0072569D"/>
    <w:rsid w:val="00726B59"/>
    <w:rsid w:val="007303C1"/>
    <w:rsid w:val="007335E5"/>
    <w:rsid w:val="00737317"/>
    <w:rsid w:val="00743B2F"/>
    <w:rsid w:val="007444F4"/>
    <w:rsid w:val="00747FB0"/>
    <w:rsid w:val="0075139B"/>
    <w:rsid w:val="00753284"/>
    <w:rsid w:val="00753579"/>
    <w:rsid w:val="00760EA2"/>
    <w:rsid w:val="007659A8"/>
    <w:rsid w:val="007660B7"/>
    <w:rsid w:val="00766AE6"/>
    <w:rsid w:val="007719F7"/>
    <w:rsid w:val="00774020"/>
    <w:rsid w:val="007749D2"/>
    <w:rsid w:val="00780EE4"/>
    <w:rsid w:val="007831C6"/>
    <w:rsid w:val="007860D3"/>
    <w:rsid w:val="00790365"/>
    <w:rsid w:val="00792967"/>
    <w:rsid w:val="00793D6D"/>
    <w:rsid w:val="00796A0D"/>
    <w:rsid w:val="0079736D"/>
    <w:rsid w:val="007B0209"/>
    <w:rsid w:val="007B0F7E"/>
    <w:rsid w:val="007B146E"/>
    <w:rsid w:val="007B1556"/>
    <w:rsid w:val="007B280D"/>
    <w:rsid w:val="007C0119"/>
    <w:rsid w:val="007D49CA"/>
    <w:rsid w:val="007D65A1"/>
    <w:rsid w:val="007E125C"/>
    <w:rsid w:val="007E17A7"/>
    <w:rsid w:val="007E76E7"/>
    <w:rsid w:val="007F562F"/>
    <w:rsid w:val="0080107A"/>
    <w:rsid w:val="008017A3"/>
    <w:rsid w:val="00801916"/>
    <w:rsid w:val="00807D8C"/>
    <w:rsid w:val="00815D0E"/>
    <w:rsid w:val="00817435"/>
    <w:rsid w:val="008348CB"/>
    <w:rsid w:val="00835DBB"/>
    <w:rsid w:val="008405CE"/>
    <w:rsid w:val="00841491"/>
    <w:rsid w:val="0084377F"/>
    <w:rsid w:val="00843FBE"/>
    <w:rsid w:val="0085122D"/>
    <w:rsid w:val="008539D2"/>
    <w:rsid w:val="00855E05"/>
    <w:rsid w:val="00863C6E"/>
    <w:rsid w:val="00863D43"/>
    <w:rsid w:val="00864DC4"/>
    <w:rsid w:val="0086685F"/>
    <w:rsid w:val="00867E98"/>
    <w:rsid w:val="008718D4"/>
    <w:rsid w:val="00872346"/>
    <w:rsid w:val="008752C4"/>
    <w:rsid w:val="00877AC2"/>
    <w:rsid w:val="00891F40"/>
    <w:rsid w:val="00893ABB"/>
    <w:rsid w:val="00895EBA"/>
    <w:rsid w:val="00897D85"/>
    <w:rsid w:val="008A32F1"/>
    <w:rsid w:val="008C0133"/>
    <w:rsid w:val="008C1F25"/>
    <w:rsid w:val="008C4033"/>
    <w:rsid w:val="008C517A"/>
    <w:rsid w:val="008C5372"/>
    <w:rsid w:val="008D1883"/>
    <w:rsid w:val="008E2EF5"/>
    <w:rsid w:val="008E3569"/>
    <w:rsid w:val="008E57AC"/>
    <w:rsid w:val="008E5881"/>
    <w:rsid w:val="008F327E"/>
    <w:rsid w:val="00904000"/>
    <w:rsid w:val="0091309C"/>
    <w:rsid w:val="00917679"/>
    <w:rsid w:val="00925CB6"/>
    <w:rsid w:val="009269CF"/>
    <w:rsid w:val="0092729C"/>
    <w:rsid w:val="00935EE8"/>
    <w:rsid w:val="0093777E"/>
    <w:rsid w:val="009378E7"/>
    <w:rsid w:val="00942CDF"/>
    <w:rsid w:val="00944671"/>
    <w:rsid w:val="00946234"/>
    <w:rsid w:val="009503CF"/>
    <w:rsid w:val="0095095C"/>
    <w:rsid w:val="00963B36"/>
    <w:rsid w:val="00965F3B"/>
    <w:rsid w:val="00977C60"/>
    <w:rsid w:val="00980B6C"/>
    <w:rsid w:val="009813D1"/>
    <w:rsid w:val="00987699"/>
    <w:rsid w:val="009944EF"/>
    <w:rsid w:val="00995E76"/>
    <w:rsid w:val="009A1EC2"/>
    <w:rsid w:val="009A201C"/>
    <w:rsid w:val="009A4893"/>
    <w:rsid w:val="009A5BF0"/>
    <w:rsid w:val="009A7B50"/>
    <w:rsid w:val="009B036D"/>
    <w:rsid w:val="009B4169"/>
    <w:rsid w:val="009B4E96"/>
    <w:rsid w:val="009C0111"/>
    <w:rsid w:val="009C30E5"/>
    <w:rsid w:val="009C5701"/>
    <w:rsid w:val="009C7755"/>
    <w:rsid w:val="009C77ED"/>
    <w:rsid w:val="009D3504"/>
    <w:rsid w:val="009D5AF0"/>
    <w:rsid w:val="009D69AB"/>
    <w:rsid w:val="009E0ECA"/>
    <w:rsid w:val="009E32AF"/>
    <w:rsid w:val="009E74DB"/>
    <w:rsid w:val="009F3EB9"/>
    <w:rsid w:val="00A030AB"/>
    <w:rsid w:val="00A03892"/>
    <w:rsid w:val="00A11D0E"/>
    <w:rsid w:val="00A11F39"/>
    <w:rsid w:val="00A15F38"/>
    <w:rsid w:val="00A1793F"/>
    <w:rsid w:val="00A227CD"/>
    <w:rsid w:val="00A23671"/>
    <w:rsid w:val="00A26D04"/>
    <w:rsid w:val="00A31CE7"/>
    <w:rsid w:val="00A32473"/>
    <w:rsid w:val="00A3365F"/>
    <w:rsid w:val="00A36D1C"/>
    <w:rsid w:val="00A40FFC"/>
    <w:rsid w:val="00A41129"/>
    <w:rsid w:val="00A4195F"/>
    <w:rsid w:val="00A44136"/>
    <w:rsid w:val="00A445C0"/>
    <w:rsid w:val="00A6251F"/>
    <w:rsid w:val="00A62D47"/>
    <w:rsid w:val="00A638CB"/>
    <w:rsid w:val="00A64C00"/>
    <w:rsid w:val="00A66C3F"/>
    <w:rsid w:val="00A70E98"/>
    <w:rsid w:val="00A72700"/>
    <w:rsid w:val="00A73F8C"/>
    <w:rsid w:val="00A74395"/>
    <w:rsid w:val="00A760A6"/>
    <w:rsid w:val="00A76320"/>
    <w:rsid w:val="00A77132"/>
    <w:rsid w:val="00A80B1D"/>
    <w:rsid w:val="00A833FD"/>
    <w:rsid w:val="00A84067"/>
    <w:rsid w:val="00A84FBE"/>
    <w:rsid w:val="00A90DB3"/>
    <w:rsid w:val="00A93F5B"/>
    <w:rsid w:val="00AA105C"/>
    <w:rsid w:val="00AB005D"/>
    <w:rsid w:val="00AC08E5"/>
    <w:rsid w:val="00AC704A"/>
    <w:rsid w:val="00AD26CC"/>
    <w:rsid w:val="00AD3280"/>
    <w:rsid w:val="00AD68C6"/>
    <w:rsid w:val="00AD6E38"/>
    <w:rsid w:val="00AE5E72"/>
    <w:rsid w:val="00AF4DD6"/>
    <w:rsid w:val="00B021B2"/>
    <w:rsid w:val="00B02A28"/>
    <w:rsid w:val="00B02BCC"/>
    <w:rsid w:val="00B0445A"/>
    <w:rsid w:val="00B04F5C"/>
    <w:rsid w:val="00B06783"/>
    <w:rsid w:val="00B1005D"/>
    <w:rsid w:val="00B1118D"/>
    <w:rsid w:val="00B11C52"/>
    <w:rsid w:val="00B1736C"/>
    <w:rsid w:val="00B23D3B"/>
    <w:rsid w:val="00B27A6A"/>
    <w:rsid w:val="00B27F92"/>
    <w:rsid w:val="00B33162"/>
    <w:rsid w:val="00B339EE"/>
    <w:rsid w:val="00B349B0"/>
    <w:rsid w:val="00B377D7"/>
    <w:rsid w:val="00B37D82"/>
    <w:rsid w:val="00B43B59"/>
    <w:rsid w:val="00B56585"/>
    <w:rsid w:val="00B63D40"/>
    <w:rsid w:val="00B67A6E"/>
    <w:rsid w:val="00B709CA"/>
    <w:rsid w:val="00B712BB"/>
    <w:rsid w:val="00B76C8A"/>
    <w:rsid w:val="00B81CA8"/>
    <w:rsid w:val="00B830D5"/>
    <w:rsid w:val="00B84AD9"/>
    <w:rsid w:val="00B948ED"/>
    <w:rsid w:val="00B951ED"/>
    <w:rsid w:val="00B9571A"/>
    <w:rsid w:val="00B97661"/>
    <w:rsid w:val="00BA2927"/>
    <w:rsid w:val="00BA4EAD"/>
    <w:rsid w:val="00BA651A"/>
    <w:rsid w:val="00BB2E65"/>
    <w:rsid w:val="00BB38C3"/>
    <w:rsid w:val="00BB6580"/>
    <w:rsid w:val="00BB7A31"/>
    <w:rsid w:val="00BC4C06"/>
    <w:rsid w:val="00BC5F28"/>
    <w:rsid w:val="00BD39DE"/>
    <w:rsid w:val="00BD4FEA"/>
    <w:rsid w:val="00BE0A24"/>
    <w:rsid w:val="00BE3C5F"/>
    <w:rsid w:val="00BE4D78"/>
    <w:rsid w:val="00BE65BA"/>
    <w:rsid w:val="00BF0F75"/>
    <w:rsid w:val="00BF2FC5"/>
    <w:rsid w:val="00BF42D8"/>
    <w:rsid w:val="00C00093"/>
    <w:rsid w:val="00C01C88"/>
    <w:rsid w:val="00C038FA"/>
    <w:rsid w:val="00C04753"/>
    <w:rsid w:val="00C119DC"/>
    <w:rsid w:val="00C14C51"/>
    <w:rsid w:val="00C17628"/>
    <w:rsid w:val="00C21A30"/>
    <w:rsid w:val="00C224A8"/>
    <w:rsid w:val="00C24246"/>
    <w:rsid w:val="00C25C9D"/>
    <w:rsid w:val="00C324C6"/>
    <w:rsid w:val="00C34957"/>
    <w:rsid w:val="00C42226"/>
    <w:rsid w:val="00C422FC"/>
    <w:rsid w:val="00C424D4"/>
    <w:rsid w:val="00C4355D"/>
    <w:rsid w:val="00C43584"/>
    <w:rsid w:val="00C5039C"/>
    <w:rsid w:val="00C508A7"/>
    <w:rsid w:val="00C52A4C"/>
    <w:rsid w:val="00C57D3F"/>
    <w:rsid w:val="00C6025F"/>
    <w:rsid w:val="00C61E18"/>
    <w:rsid w:val="00C65DD7"/>
    <w:rsid w:val="00C713E1"/>
    <w:rsid w:val="00C74520"/>
    <w:rsid w:val="00C808C6"/>
    <w:rsid w:val="00C924C8"/>
    <w:rsid w:val="00C955D0"/>
    <w:rsid w:val="00CA044C"/>
    <w:rsid w:val="00CA3372"/>
    <w:rsid w:val="00CA7685"/>
    <w:rsid w:val="00CA78F0"/>
    <w:rsid w:val="00CB1C19"/>
    <w:rsid w:val="00CB1CE5"/>
    <w:rsid w:val="00CB22DB"/>
    <w:rsid w:val="00CB5A02"/>
    <w:rsid w:val="00CC2C2F"/>
    <w:rsid w:val="00CC4D4C"/>
    <w:rsid w:val="00CD4403"/>
    <w:rsid w:val="00CF1256"/>
    <w:rsid w:val="00CF1A52"/>
    <w:rsid w:val="00CF1B65"/>
    <w:rsid w:val="00CF2C67"/>
    <w:rsid w:val="00D011FD"/>
    <w:rsid w:val="00D04118"/>
    <w:rsid w:val="00D04C56"/>
    <w:rsid w:val="00D1341C"/>
    <w:rsid w:val="00D13CC6"/>
    <w:rsid w:val="00D15927"/>
    <w:rsid w:val="00D20A82"/>
    <w:rsid w:val="00D22B5A"/>
    <w:rsid w:val="00D24CFE"/>
    <w:rsid w:val="00D25198"/>
    <w:rsid w:val="00D315DB"/>
    <w:rsid w:val="00D31F0A"/>
    <w:rsid w:val="00D35FB0"/>
    <w:rsid w:val="00D362EC"/>
    <w:rsid w:val="00D429FA"/>
    <w:rsid w:val="00D44EBE"/>
    <w:rsid w:val="00D46D22"/>
    <w:rsid w:val="00D4773E"/>
    <w:rsid w:val="00D4791F"/>
    <w:rsid w:val="00D50ECD"/>
    <w:rsid w:val="00D50F94"/>
    <w:rsid w:val="00D51A83"/>
    <w:rsid w:val="00D5641A"/>
    <w:rsid w:val="00D60A6D"/>
    <w:rsid w:val="00D623A4"/>
    <w:rsid w:val="00D67707"/>
    <w:rsid w:val="00D73342"/>
    <w:rsid w:val="00D73805"/>
    <w:rsid w:val="00D73ABC"/>
    <w:rsid w:val="00D74177"/>
    <w:rsid w:val="00D80E62"/>
    <w:rsid w:val="00D8237C"/>
    <w:rsid w:val="00D83478"/>
    <w:rsid w:val="00D91AFF"/>
    <w:rsid w:val="00D92D0E"/>
    <w:rsid w:val="00D95681"/>
    <w:rsid w:val="00D966C7"/>
    <w:rsid w:val="00DA52B9"/>
    <w:rsid w:val="00DB34F2"/>
    <w:rsid w:val="00DB5A60"/>
    <w:rsid w:val="00DB7186"/>
    <w:rsid w:val="00DC0675"/>
    <w:rsid w:val="00DC422A"/>
    <w:rsid w:val="00DC69CA"/>
    <w:rsid w:val="00DC6F31"/>
    <w:rsid w:val="00DD1D0A"/>
    <w:rsid w:val="00DD2D1E"/>
    <w:rsid w:val="00DE6085"/>
    <w:rsid w:val="00DE6E54"/>
    <w:rsid w:val="00DE7390"/>
    <w:rsid w:val="00DE753B"/>
    <w:rsid w:val="00DE77FD"/>
    <w:rsid w:val="00DF0192"/>
    <w:rsid w:val="00DF0214"/>
    <w:rsid w:val="00DF0267"/>
    <w:rsid w:val="00DF21F8"/>
    <w:rsid w:val="00DF34D1"/>
    <w:rsid w:val="00DF4169"/>
    <w:rsid w:val="00DF5B4C"/>
    <w:rsid w:val="00E03A61"/>
    <w:rsid w:val="00E17B9B"/>
    <w:rsid w:val="00E2049E"/>
    <w:rsid w:val="00E34641"/>
    <w:rsid w:val="00E40622"/>
    <w:rsid w:val="00E42813"/>
    <w:rsid w:val="00E43B9C"/>
    <w:rsid w:val="00E46A47"/>
    <w:rsid w:val="00E51E87"/>
    <w:rsid w:val="00E53364"/>
    <w:rsid w:val="00E56A54"/>
    <w:rsid w:val="00E6100B"/>
    <w:rsid w:val="00E632EC"/>
    <w:rsid w:val="00E660D3"/>
    <w:rsid w:val="00E6618A"/>
    <w:rsid w:val="00E750F2"/>
    <w:rsid w:val="00E81FC3"/>
    <w:rsid w:val="00E82C54"/>
    <w:rsid w:val="00E847EA"/>
    <w:rsid w:val="00EA0153"/>
    <w:rsid w:val="00EA2411"/>
    <w:rsid w:val="00EB2D30"/>
    <w:rsid w:val="00EB3613"/>
    <w:rsid w:val="00EB3A5E"/>
    <w:rsid w:val="00EB54BB"/>
    <w:rsid w:val="00EC00B5"/>
    <w:rsid w:val="00ED2449"/>
    <w:rsid w:val="00EE1EC6"/>
    <w:rsid w:val="00EE45CB"/>
    <w:rsid w:val="00EE5D02"/>
    <w:rsid w:val="00EE63F7"/>
    <w:rsid w:val="00EF502A"/>
    <w:rsid w:val="00F0416B"/>
    <w:rsid w:val="00F0455E"/>
    <w:rsid w:val="00F050FE"/>
    <w:rsid w:val="00F266DB"/>
    <w:rsid w:val="00F30242"/>
    <w:rsid w:val="00F30900"/>
    <w:rsid w:val="00F44862"/>
    <w:rsid w:val="00F474FD"/>
    <w:rsid w:val="00F52247"/>
    <w:rsid w:val="00F52483"/>
    <w:rsid w:val="00F541FA"/>
    <w:rsid w:val="00F618BE"/>
    <w:rsid w:val="00F63EDA"/>
    <w:rsid w:val="00F64DD7"/>
    <w:rsid w:val="00F721B7"/>
    <w:rsid w:val="00F8560A"/>
    <w:rsid w:val="00F87A46"/>
    <w:rsid w:val="00F94AF4"/>
    <w:rsid w:val="00FA12BC"/>
    <w:rsid w:val="00FA473B"/>
    <w:rsid w:val="00FA5036"/>
    <w:rsid w:val="00FA50B0"/>
    <w:rsid w:val="00FA54FE"/>
    <w:rsid w:val="00FA6CD6"/>
    <w:rsid w:val="00FA6DA9"/>
    <w:rsid w:val="00FA7F06"/>
    <w:rsid w:val="00FB14DB"/>
    <w:rsid w:val="00FB2D83"/>
    <w:rsid w:val="00FB3AD2"/>
    <w:rsid w:val="00FB5A19"/>
    <w:rsid w:val="00FC3723"/>
    <w:rsid w:val="00FD5480"/>
    <w:rsid w:val="00FE451B"/>
    <w:rsid w:val="00FE5B2E"/>
    <w:rsid w:val="00FF0CEF"/>
    <w:rsid w:val="00FF1FDD"/>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9CA"/>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uiPriority w:val="99"/>
    <w:rsid w:val="00A11F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table" w:customStyle="1" w:styleId="14">
    <w:name w:val="Сетка таблицы1"/>
    <w:basedOn w:val="a1"/>
    <w:next w:val="af4"/>
    <w:uiPriority w:val="99"/>
    <w:rsid w:val="000C34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620F-303F-4D5A-A76F-3F80CE7B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23004</Words>
  <Characters>131125</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Фролова Елена Геннадьевна</cp:lastModifiedBy>
  <cp:revision>33</cp:revision>
  <cp:lastPrinted>2021-07-02T07:05:00Z</cp:lastPrinted>
  <dcterms:created xsi:type="dcterms:W3CDTF">2021-07-01T10:41:00Z</dcterms:created>
  <dcterms:modified xsi:type="dcterms:W3CDTF">2021-07-06T06:26:00Z</dcterms:modified>
</cp:coreProperties>
</file>