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7A" w:rsidRDefault="0074047A" w:rsidP="0074047A">
      <w:pPr>
        <w:pStyle w:val="a4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8020" cy="826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47A" w:rsidRDefault="0074047A" w:rsidP="0074047A">
      <w:pPr>
        <w:pStyle w:val="a4"/>
        <w:jc w:val="center"/>
        <w:rPr>
          <w:noProof/>
          <w:szCs w:val="28"/>
        </w:rPr>
      </w:pPr>
    </w:p>
    <w:p w:rsidR="0074047A" w:rsidRDefault="0074047A" w:rsidP="0074047A">
      <w:pPr>
        <w:pStyle w:val="a5"/>
      </w:pPr>
      <w:r>
        <w:t xml:space="preserve">АДМИНИСТРАЦИЯ  ГОРОДСКОГО ОКРУГА </w:t>
      </w:r>
    </w:p>
    <w:p w:rsidR="0074047A" w:rsidRDefault="0074047A" w:rsidP="0074047A">
      <w:pPr>
        <w:pStyle w:val="a5"/>
      </w:pPr>
      <w:r>
        <w:t>ГОРОД ВЫКСА  НИЖЕГОРОДСКОЙ ОБЛАСТИ</w:t>
      </w:r>
    </w:p>
    <w:p w:rsidR="0074047A" w:rsidRDefault="0074047A" w:rsidP="0074047A">
      <w:pPr>
        <w:jc w:val="center"/>
        <w:rPr>
          <w:rFonts w:ascii="Times New Roman" w:hAnsi="Times New Roman"/>
        </w:rPr>
      </w:pPr>
    </w:p>
    <w:p w:rsidR="0074047A" w:rsidRDefault="0074047A" w:rsidP="0074047A">
      <w:pPr>
        <w:pStyle w:val="2"/>
        <w:rPr>
          <w:b/>
          <w:bCs/>
          <w:sz w:val="48"/>
        </w:rPr>
      </w:pPr>
      <w:r>
        <w:rPr>
          <w:b/>
          <w:bCs/>
          <w:sz w:val="48"/>
        </w:rPr>
        <w:t>П О С Т А Н О В Л Е Н И Е</w:t>
      </w:r>
    </w:p>
    <w:p w:rsidR="00C42E16" w:rsidRDefault="00C42E16" w:rsidP="0074047A">
      <w:pPr>
        <w:rPr>
          <w:rFonts w:ascii="Times New Roman" w:hAnsi="Times New Roman"/>
        </w:rPr>
      </w:pPr>
    </w:p>
    <w:p w:rsidR="0074047A" w:rsidRDefault="0074047A" w:rsidP="0074047A">
      <w:pPr>
        <w:pStyle w:val="a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617C69">
        <w:rPr>
          <w:rFonts w:ascii="Times New Roman" w:hAnsi="Times New Roman"/>
          <w:b/>
          <w:bCs/>
          <w:sz w:val="28"/>
          <w:szCs w:val="28"/>
          <w:u w:val="single"/>
        </w:rPr>
        <w:t>№</w:t>
      </w:r>
      <w:r>
        <w:rPr>
          <w:rFonts w:ascii="Times New Roman" w:hAnsi="Times New Roman"/>
          <w:bCs/>
          <w:sz w:val="28"/>
          <w:szCs w:val="28"/>
        </w:rPr>
        <w:t>_________</w:t>
      </w:r>
    </w:p>
    <w:p w:rsidR="00C42E16" w:rsidRDefault="00C42E16" w:rsidP="0074047A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C42E16" w:rsidRPr="0074047A" w:rsidRDefault="00C42E16" w:rsidP="0074047A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74047A" w:rsidRDefault="0074047A" w:rsidP="0074047A">
      <w:pPr>
        <w:pStyle w:val="a7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185420</wp:posOffset>
                </wp:positionV>
                <wp:extent cx="3167380" cy="114300"/>
                <wp:effectExtent l="0" t="0" r="13970" b="190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19.45pt;margin-top:14.6pt;width:249.4pt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234A6A" w:rsidRDefault="0074047A" w:rsidP="0074047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4C3590">
        <w:rPr>
          <w:rFonts w:ascii="Times New Roman" w:hAnsi="Times New Roman"/>
          <w:b/>
          <w:sz w:val="28"/>
          <w:szCs w:val="28"/>
        </w:rPr>
        <w:t>изменения</w:t>
      </w:r>
    </w:p>
    <w:p w:rsidR="00234A6A" w:rsidRDefault="0074047A" w:rsidP="0074047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</w:p>
    <w:p w:rsidR="00234A6A" w:rsidRDefault="0074047A" w:rsidP="0074047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город Выкса Нижегородской области</w:t>
      </w:r>
    </w:p>
    <w:p w:rsidR="00234A6A" w:rsidRDefault="0074047A" w:rsidP="0074047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234A6A">
        <w:rPr>
          <w:rFonts w:ascii="Times New Roman" w:hAnsi="Times New Roman"/>
          <w:b/>
          <w:sz w:val="28"/>
          <w:szCs w:val="28"/>
        </w:rPr>
        <w:t xml:space="preserve">23 августа 2019 года № 3220 </w:t>
      </w:r>
    </w:p>
    <w:p w:rsidR="0074047A" w:rsidRDefault="00234A6A" w:rsidP="0074047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</w:t>
      </w:r>
      <w:r w:rsidR="0074047A">
        <w:rPr>
          <w:rFonts w:ascii="Times New Roman" w:hAnsi="Times New Roman"/>
          <w:b/>
          <w:sz w:val="28"/>
          <w:szCs w:val="28"/>
        </w:rPr>
        <w:t xml:space="preserve"> эвакуационной (</w:t>
      </w:r>
      <w:proofErr w:type="spellStart"/>
      <w:r w:rsidR="0074047A">
        <w:rPr>
          <w:rFonts w:ascii="Times New Roman" w:hAnsi="Times New Roman"/>
          <w:b/>
          <w:sz w:val="28"/>
          <w:szCs w:val="28"/>
        </w:rPr>
        <w:t>эвакоприемной</w:t>
      </w:r>
      <w:proofErr w:type="spellEnd"/>
      <w:r w:rsidR="0074047A">
        <w:rPr>
          <w:rFonts w:ascii="Times New Roman" w:hAnsi="Times New Roman"/>
          <w:b/>
          <w:sz w:val="28"/>
          <w:szCs w:val="28"/>
        </w:rPr>
        <w:t>)</w:t>
      </w:r>
    </w:p>
    <w:p w:rsidR="0074047A" w:rsidRDefault="0074047A" w:rsidP="0074047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комиссии городского округа город Выкса</w:t>
      </w:r>
    </w:p>
    <w:p w:rsidR="0074047A" w:rsidRDefault="0074047A" w:rsidP="0074047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Нижегородской области</w:t>
      </w:r>
      <w:r w:rsidR="00234A6A">
        <w:rPr>
          <w:rFonts w:ascii="Times New Roman" w:hAnsi="Times New Roman"/>
          <w:b/>
          <w:sz w:val="28"/>
          <w:szCs w:val="28"/>
        </w:rPr>
        <w:t>»</w:t>
      </w:r>
    </w:p>
    <w:p w:rsidR="0074047A" w:rsidRDefault="0074047A" w:rsidP="0074047A">
      <w:pPr>
        <w:pStyle w:val="a3"/>
        <w:ind w:firstLine="709"/>
        <w:jc w:val="both"/>
        <w:rPr>
          <w:sz w:val="28"/>
          <w:szCs w:val="28"/>
        </w:rPr>
      </w:pPr>
    </w:p>
    <w:p w:rsidR="00234A6A" w:rsidRDefault="00234A6A" w:rsidP="00834FCB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 администрация городского округа город Выкса Нижегородской области постановляет:</w:t>
      </w:r>
    </w:p>
    <w:p w:rsidR="00234A6A" w:rsidRPr="00C42E16" w:rsidRDefault="00234A6A" w:rsidP="004C359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42E16">
        <w:rPr>
          <w:sz w:val="28"/>
          <w:szCs w:val="28"/>
        </w:rPr>
        <w:t xml:space="preserve">Внести </w:t>
      </w:r>
      <w:r w:rsidR="004C3590">
        <w:rPr>
          <w:sz w:val="28"/>
          <w:szCs w:val="28"/>
        </w:rPr>
        <w:t>изменение</w:t>
      </w:r>
      <w:r w:rsidRPr="00C42E16">
        <w:rPr>
          <w:sz w:val="28"/>
          <w:szCs w:val="28"/>
        </w:rPr>
        <w:t xml:space="preserve"> в постановлени</w:t>
      </w:r>
      <w:r w:rsidR="00C42E16">
        <w:rPr>
          <w:sz w:val="28"/>
          <w:szCs w:val="28"/>
        </w:rPr>
        <w:t>е</w:t>
      </w:r>
      <w:r w:rsidRPr="00C42E16">
        <w:rPr>
          <w:sz w:val="28"/>
          <w:szCs w:val="28"/>
        </w:rPr>
        <w:t xml:space="preserve"> администрации городского округа </w:t>
      </w:r>
      <w:r w:rsidR="00C42E16" w:rsidRPr="00C42E16">
        <w:rPr>
          <w:sz w:val="28"/>
          <w:szCs w:val="28"/>
        </w:rPr>
        <w:t>город Выкса Нижегородской области от 23 августа 2019 года «Об эвакуационной (</w:t>
      </w:r>
      <w:proofErr w:type="spellStart"/>
      <w:r w:rsidR="00C42E16" w:rsidRPr="00C42E16">
        <w:rPr>
          <w:sz w:val="28"/>
          <w:szCs w:val="28"/>
        </w:rPr>
        <w:t>эвакоприемной</w:t>
      </w:r>
      <w:proofErr w:type="spellEnd"/>
      <w:r w:rsidR="00C42E16" w:rsidRPr="00C42E16">
        <w:rPr>
          <w:sz w:val="28"/>
          <w:szCs w:val="28"/>
        </w:rPr>
        <w:t>) комиссии городского округа город Выкса Нижегородск</w:t>
      </w:r>
      <w:r w:rsidR="00C42E16">
        <w:rPr>
          <w:sz w:val="28"/>
          <w:szCs w:val="28"/>
        </w:rPr>
        <w:t>о</w:t>
      </w:r>
      <w:r w:rsidR="00C42E16" w:rsidRPr="00C42E16">
        <w:rPr>
          <w:sz w:val="28"/>
          <w:szCs w:val="28"/>
        </w:rPr>
        <w:t>й области»</w:t>
      </w:r>
      <w:r w:rsidR="00C42E16">
        <w:rPr>
          <w:sz w:val="28"/>
          <w:szCs w:val="28"/>
        </w:rPr>
        <w:t>, изложив преамбулу в следующей редакции:</w:t>
      </w:r>
    </w:p>
    <w:p w:rsidR="0074047A" w:rsidRDefault="00C42E16" w:rsidP="00C42E16">
      <w:pPr>
        <w:pStyle w:val="a3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«</w:t>
      </w:r>
      <w:r w:rsidR="0074047A">
        <w:rPr>
          <w:sz w:val="28"/>
          <w:szCs w:val="28"/>
        </w:rPr>
        <w:t xml:space="preserve">В соответствии с Федеральными законами 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 </w:t>
      </w:r>
      <w:r w:rsidR="004C3590">
        <w:rPr>
          <w:sz w:val="28"/>
          <w:szCs w:val="28"/>
        </w:rPr>
        <w:t>П</w:t>
      </w:r>
      <w:r w:rsidR="0074047A">
        <w:rPr>
          <w:sz w:val="28"/>
          <w:szCs w:val="28"/>
        </w:rPr>
        <w:t>остановлением Правительства Российской Федерации от 22</w:t>
      </w:r>
      <w:r w:rsidR="004C3590">
        <w:rPr>
          <w:sz w:val="28"/>
          <w:szCs w:val="28"/>
        </w:rPr>
        <w:t xml:space="preserve"> июня </w:t>
      </w:r>
      <w:r w:rsidR="0074047A">
        <w:rPr>
          <w:sz w:val="28"/>
          <w:szCs w:val="28"/>
        </w:rPr>
        <w:t xml:space="preserve">2004 года № 303 «О порядке эвакуации населения, </w:t>
      </w:r>
      <w:bookmarkStart w:id="0" w:name="_GoBack"/>
      <w:r w:rsidR="0074047A">
        <w:rPr>
          <w:sz w:val="28"/>
          <w:szCs w:val="28"/>
        </w:rPr>
        <w:t xml:space="preserve">материальных и культурных ценностей в безопасные районы», </w:t>
      </w:r>
      <w:bookmarkEnd w:id="0"/>
      <w:r w:rsidR="004C3590">
        <w:rPr>
          <w:sz w:val="28"/>
          <w:szCs w:val="28"/>
        </w:rPr>
        <w:t>П</w:t>
      </w:r>
      <w:r w:rsidR="0074047A">
        <w:rPr>
          <w:sz w:val="28"/>
          <w:szCs w:val="28"/>
        </w:rPr>
        <w:t>остановлением правительства Нижегородской области от 14</w:t>
      </w:r>
      <w:r w:rsidR="004C3590">
        <w:rPr>
          <w:sz w:val="28"/>
          <w:szCs w:val="28"/>
        </w:rPr>
        <w:t xml:space="preserve"> марта </w:t>
      </w:r>
      <w:r w:rsidR="0074047A">
        <w:rPr>
          <w:sz w:val="28"/>
          <w:szCs w:val="28"/>
        </w:rPr>
        <w:t>2006</w:t>
      </w:r>
      <w:r w:rsidR="004C3590">
        <w:rPr>
          <w:sz w:val="28"/>
          <w:szCs w:val="28"/>
        </w:rPr>
        <w:t xml:space="preserve"> </w:t>
      </w:r>
      <w:r w:rsidR="004C3590">
        <w:rPr>
          <w:sz w:val="28"/>
          <w:szCs w:val="28"/>
        </w:rPr>
        <w:lastRenderedPageBreak/>
        <w:t>года</w:t>
      </w:r>
      <w:r w:rsidR="0074047A">
        <w:rPr>
          <w:sz w:val="28"/>
          <w:szCs w:val="28"/>
        </w:rPr>
        <w:t xml:space="preserve"> № 75 «Об утверждении Положения о порядке проведения эвакуационных мероприятий на территории Нижегородской области в чрезвычайных ситуациях»</w:t>
      </w:r>
      <w:r w:rsidR="00234A6A">
        <w:rPr>
          <w:sz w:val="28"/>
          <w:szCs w:val="28"/>
        </w:rPr>
        <w:t xml:space="preserve">, </w:t>
      </w:r>
      <w:r w:rsidR="004C3590">
        <w:rPr>
          <w:sz w:val="28"/>
          <w:szCs w:val="28"/>
        </w:rPr>
        <w:t>П</w:t>
      </w:r>
      <w:r w:rsidR="00234A6A">
        <w:rPr>
          <w:sz w:val="28"/>
          <w:szCs w:val="28"/>
        </w:rPr>
        <w:t xml:space="preserve">остановлением </w:t>
      </w:r>
      <w:r w:rsidR="004C3590">
        <w:rPr>
          <w:sz w:val="28"/>
          <w:szCs w:val="28"/>
        </w:rPr>
        <w:t>П</w:t>
      </w:r>
      <w:r w:rsidR="00234A6A">
        <w:rPr>
          <w:sz w:val="28"/>
          <w:szCs w:val="28"/>
        </w:rPr>
        <w:t>равительства Нижегородской области от 02</w:t>
      </w:r>
      <w:r w:rsidR="004C3590">
        <w:rPr>
          <w:sz w:val="28"/>
          <w:szCs w:val="28"/>
        </w:rPr>
        <w:t xml:space="preserve"> августа </w:t>
      </w:r>
      <w:r w:rsidR="00234A6A">
        <w:rPr>
          <w:sz w:val="28"/>
          <w:szCs w:val="28"/>
        </w:rPr>
        <w:t>2016</w:t>
      </w:r>
      <w:r w:rsidR="004C3590">
        <w:rPr>
          <w:sz w:val="28"/>
          <w:szCs w:val="28"/>
        </w:rPr>
        <w:t xml:space="preserve"> года</w:t>
      </w:r>
      <w:r w:rsidR="00234A6A">
        <w:rPr>
          <w:sz w:val="28"/>
          <w:szCs w:val="28"/>
        </w:rPr>
        <w:t xml:space="preserve"> № 501 « Об эвакуационной комиссии Нижегородской области»</w:t>
      </w:r>
      <w:r w:rsidR="0074047A">
        <w:rPr>
          <w:sz w:val="28"/>
          <w:szCs w:val="28"/>
        </w:rPr>
        <w:t xml:space="preserve"> </w:t>
      </w:r>
      <w:r w:rsidR="0074047A" w:rsidRPr="0089380D">
        <w:rPr>
          <w:color w:val="auto"/>
          <w:sz w:val="28"/>
          <w:szCs w:val="28"/>
        </w:rPr>
        <w:t>и</w:t>
      </w:r>
      <w:r w:rsidR="0074047A">
        <w:rPr>
          <w:sz w:val="28"/>
          <w:szCs w:val="28"/>
        </w:rPr>
        <w:t xml:space="preserve"> в целях организации и планирования эвакуационных (</w:t>
      </w:r>
      <w:proofErr w:type="spellStart"/>
      <w:r w:rsidR="0074047A">
        <w:rPr>
          <w:sz w:val="28"/>
          <w:szCs w:val="28"/>
        </w:rPr>
        <w:t>эвакоприемных</w:t>
      </w:r>
      <w:proofErr w:type="spellEnd"/>
      <w:r w:rsidR="0074047A">
        <w:rPr>
          <w:sz w:val="28"/>
          <w:szCs w:val="28"/>
        </w:rPr>
        <w:t xml:space="preserve">) мероприятий при возникновении чрезвычайных ситуаций природного и техногенного характера, а также в условиях военного времени на территории городского округа город Выкса </w:t>
      </w:r>
      <w:r w:rsidR="0074047A" w:rsidRPr="0089380D">
        <w:rPr>
          <w:color w:val="auto"/>
          <w:sz w:val="28"/>
          <w:szCs w:val="28"/>
        </w:rPr>
        <w:t>Нижегородской области</w:t>
      </w:r>
      <w:r>
        <w:rPr>
          <w:color w:val="auto"/>
          <w:sz w:val="28"/>
          <w:szCs w:val="28"/>
        </w:rPr>
        <w:t>».</w:t>
      </w:r>
    </w:p>
    <w:p w:rsidR="00834FCB" w:rsidRDefault="00834FCB" w:rsidP="00834FCB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34FCB" w:rsidRDefault="00834FCB" w:rsidP="00834FCB">
      <w:pPr>
        <w:pStyle w:val="a3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C42E16" w:rsidRPr="00C42E16" w:rsidRDefault="00C42E16">
      <w:pPr>
        <w:rPr>
          <w:rFonts w:ascii="Times New Roman" w:hAnsi="Times New Roman"/>
          <w:sz w:val="28"/>
          <w:szCs w:val="28"/>
        </w:rPr>
      </w:pPr>
      <w:r w:rsidRPr="00C42E16">
        <w:rPr>
          <w:rFonts w:ascii="Times New Roman" w:hAnsi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В.В.Кочетков</w:t>
      </w:r>
      <w:proofErr w:type="spellEnd"/>
    </w:p>
    <w:sectPr w:rsidR="00C42E16" w:rsidRPr="00C4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4705"/>
    <w:multiLevelType w:val="hybridMultilevel"/>
    <w:tmpl w:val="C5947070"/>
    <w:lvl w:ilvl="0" w:tplc="15DE4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C37ED1"/>
    <w:multiLevelType w:val="hybridMultilevel"/>
    <w:tmpl w:val="ACB425BE"/>
    <w:lvl w:ilvl="0" w:tplc="48E84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9C054A"/>
    <w:multiLevelType w:val="hybridMultilevel"/>
    <w:tmpl w:val="F4D65D04"/>
    <w:lvl w:ilvl="0" w:tplc="82243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7660C3"/>
    <w:multiLevelType w:val="hybridMultilevel"/>
    <w:tmpl w:val="CAFCBE3E"/>
    <w:lvl w:ilvl="0" w:tplc="3A820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024FD8"/>
    <w:multiLevelType w:val="hybridMultilevel"/>
    <w:tmpl w:val="ECA4DEB2"/>
    <w:lvl w:ilvl="0" w:tplc="12CA3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B7"/>
    <w:rsid w:val="000E06FB"/>
    <w:rsid w:val="001B6AB7"/>
    <w:rsid w:val="00234A6A"/>
    <w:rsid w:val="00450E37"/>
    <w:rsid w:val="004C3590"/>
    <w:rsid w:val="0074047A"/>
    <w:rsid w:val="00765C56"/>
    <w:rsid w:val="007C3812"/>
    <w:rsid w:val="00834FCB"/>
    <w:rsid w:val="009420FF"/>
    <w:rsid w:val="00C4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4047A"/>
    <w:pPr>
      <w:keepNext/>
      <w:spacing w:after="0" w:line="240" w:lineRule="auto"/>
      <w:jc w:val="center"/>
      <w:outlineLvl w:val="1"/>
    </w:pPr>
    <w:rPr>
      <w:rFonts w:ascii="Times New Roman" w:hAnsi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047A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customStyle="1" w:styleId="a3">
    <w:name w:val="Нормальный"/>
    <w:rsid w:val="0074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rsid w:val="0074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4047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7404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7404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04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4047A"/>
    <w:pPr>
      <w:keepNext/>
      <w:spacing w:after="0" w:line="240" w:lineRule="auto"/>
      <w:jc w:val="center"/>
      <w:outlineLvl w:val="1"/>
    </w:pPr>
    <w:rPr>
      <w:rFonts w:ascii="Times New Roman" w:hAnsi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047A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customStyle="1" w:styleId="a3">
    <w:name w:val="Нормальный"/>
    <w:rsid w:val="0074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rsid w:val="0074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4047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7404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7404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04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2021-05-20T11:35:00Z</cp:lastPrinted>
  <dcterms:created xsi:type="dcterms:W3CDTF">2021-05-19T10:16:00Z</dcterms:created>
  <dcterms:modified xsi:type="dcterms:W3CDTF">2021-05-20T11:38:00Z</dcterms:modified>
</cp:coreProperties>
</file>