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FE4" w:rsidRDefault="00B43FE4" w:rsidP="00B43FE4">
      <w:pPr>
        <w:ind w:left="340"/>
        <w:jc w:val="center"/>
        <w:rPr>
          <w:noProof/>
          <w:szCs w:val="28"/>
        </w:rPr>
      </w:pPr>
      <w:r w:rsidRPr="00F44169">
        <w:rPr>
          <w:noProof/>
          <w:szCs w:val="28"/>
        </w:rPr>
        <w:drawing>
          <wp:inline distT="0" distB="0" distL="0" distR="0">
            <wp:extent cx="533400" cy="65722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FE4" w:rsidRDefault="00B43FE4" w:rsidP="00B43FE4">
      <w:pPr>
        <w:ind w:left="340"/>
        <w:jc w:val="center"/>
      </w:pPr>
    </w:p>
    <w:p w:rsidR="00B43FE4" w:rsidRDefault="00B43FE4" w:rsidP="00B43FE4">
      <w:pPr>
        <w:pStyle w:val="2"/>
        <w:ind w:left="340"/>
      </w:pPr>
      <w:r>
        <w:t>АДМИНИСТРАЦИЯ ГОРОДСКОГО ОКРУГА</w:t>
      </w:r>
    </w:p>
    <w:p w:rsidR="00B43FE4" w:rsidRDefault="00B43FE4" w:rsidP="00B43FE4">
      <w:pPr>
        <w:pStyle w:val="2"/>
        <w:ind w:left="340"/>
      </w:pPr>
      <w:r>
        <w:t>ГОРОД ВЫКСА НИЖЕГОРОДСКОЙ ОБЛАСТИ</w:t>
      </w:r>
    </w:p>
    <w:p w:rsidR="00B43FE4" w:rsidRDefault="00B43FE4" w:rsidP="00B43FE4">
      <w:pPr>
        <w:tabs>
          <w:tab w:val="left" w:pos="1635"/>
        </w:tabs>
        <w:ind w:left="340"/>
        <w:jc w:val="center"/>
        <w:rPr>
          <w:b/>
          <w:bCs/>
        </w:rPr>
      </w:pPr>
    </w:p>
    <w:p w:rsidR="00B43FE4" w:rsidRDefault="00B43FE4" w:rsidP="00B43FE4">
      <w:pPr>
        <w:pStyle w:val="2"/>
        <w:ind w:left="340"/>
        <w:rPr>
          <w:bCs w:val="0"/>
          <w:sz w:val="48"/>
        </w:rPr>
      </w:pPr>
      <w:r>
        <w:rPr>
          <w:bCs w:val="0"/>
          <w:sz w:val="48"/>
        </w:rPr>
        <w:t>П О С Т А Н О В Л Е Н И Е</w:t>
      </w:r>
    </w:p>
    <w:p w:rsidR="00B43FE4" w:rsidRDefault="00B43FE4" w:rsidP="00B43FE4">
      <w:pPr>
        <w:ind w:left="340"/>
      </w:pPr>
    </w:p>
    <w:p w:rsidR="00B43FE4" w:rsidRDefault="00B43FE4" w:rsidP="00B43FE4">
      <w:pPr>
        <w:ind w:left="3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B43FE4" w:rsidRPr="00495755" w:rsidRDefault="00AD7A45" w:rsidP="00B43FE4">
      <w:pPr>
        <w:ind w:left="3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_22.03.2021_</w:t>
      </w:r>
      <w:r w:rsidR="00B43FE4" w:rsidRPr="00495755">
        <w:rPr>
          <w:b/>
          <w:bCs/>
          <w:sz w:val="28"/>
          <w:szCs w:val="28"/>
        </w:rPr>
        <w:tab/>
      </w:r>
      <w:r w:rsidR="00B43FE4" w:rsidRPr="00495755">
        <w:rPr>
          <w:b/>
          <w:bCs/>
          <w:sz w:val="28"/>
          <w:szCs w:val="28"/>
        </w:rPr>
        <w:tab/>
      </w:r>
      <w:r w:rsidR="00B43FE4" w:rsidRPr="00495755">
        <w:rPr>
          <w:b/>
          <w:bCs/>
          <w:sz w:val="28"/>
          <w:szCs w:val="28"/>
        </w:rPr>
        <w:tab/>
      </w:r>
      <w:r w:rsidR="00B43FE4" w:rsidRPr="00495755">
        <w:rPr>
          <w:b/>
          <w:bCs/>
          <w:sz w:val="28"/>
          <w:szCs w:val="28"/>
        </w:rPr>
        <w:tab/>
      </w:r>
      <w:r w:rsidR="00B43FE4" w:rsidRPr="00495755">
        <w:rPr>
          <w:b/>
          <w:bCs/>
          <w:sz w:val="28"/>
          <w:szCs w:val="28"/>
        </w:rPr>
        <w:tab/>
      </w:r>
      <w:r w:rsidR="00B43FE4" w:rsidRPr="00495755">
        <w:rPr>
          <w:b/>
          <w:bCs/>
          <w:sz w:val="28"/>
          <w:szCs w:val="28"/>
        </w:rPr>
        <w:tab/>
      </w:r>
      <w:r w:rsidR="00495755">
        <w:rPr>
          <w:b/>
          <w:bCs/>
          <w:sz w:val="28"/>
          <w:szCs w:val="28"/>
        </w:rPr>
        <w:t xml:space="preserve">                         </w:t>
      </w:r>
      <w:r w:rsidR="00B43FE4" w:rsidRPr="00495755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  <w:u w:val="single"/>
        </w:rPr>
        <w:t>__675__</w:t>
      </w:r>
    </w:p>
    <w:p w:rsidR="00B43FE4" w:rsidRPr="008326FA" w:rsidRDefault="00B43FE4" w:rsidP="00B43FE4">
      <w:pPr>
        <w:ind w:left="340" w:firstLine="708"/>
        <w:jc w:val="center"/>
      </w:pPr>
      <w:bookmarkStart w:id="0" w:name="_GoBack"/>
      <w:bookmarkEnd w:id="0"/>
    </w:p>
    <w:p w:rsidR="00B43FE4" w:rsidRPr="008326FA" w:rsidRDefault="001909AE" w:rsidP="00B43FE4">
      <w:pPr>
        <w:ind w:left="340" w:firstLine="708"/>
        <w:jc w:val="center"/>
        <w:rPr>
          <w:sz w:val="28"/>
        </w:rPr>
      </w:pPr>
      <w:r w:rsidRPr="008326FA">
        <w:rPr>
          <w:noProof/>
        </w:rPr>
        <mc:AlternateContent>
          <mc:Choice Requires="wpg">
            <w:drawing>
              <wp:anchor distT="0" distB="0" distL="114300" distR="114300" simplePos="0" relativeHeight="252261376" behindDoc="0" locked="0" layoutInCell="1" allowOverlap="1" wp14:anchorId="49C0BF7C" wp14:editId="027EDA95">
                <wp:simplePos x="0" y="0"/>
                <wp:positionH relativeFrom="column">
                  <wp:posOffset>767716</wp:posOffset>
                </wp:positionH>
                <wp:positionV relativeFrom="paragraph">
                  <wp:posOffset>137795</wp:posOffset>
                </wp:positionV>
                <wp:extent cx="4572000" cy="247650"/>
                <wp:effectExtent l="0" t="0" r="38100" b="19050"/>
                <wp:wrapNone/>
                <wp:docPr id="51" name="Групп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247650"/>
                          <a:chOff x="1701" y="3751"/>
                          <a:chExt cx="3780" cy="180"/>
                        </a:xfrm>
                      </wpg:grpSpPr>
                      <wpg:grpSp>
                        <wpg:cNvPr id="53" name="Group 17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54" name="Line 18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19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6" name="Group 20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57" name="Line 21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22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42C4931" id="Группа 51" o:spid="_x0000_s1026" style="position:absolute;margin-left:60.45pt;margin-top:10.85pt;width:5in;height:19.5pt;z-index:252261376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VlyRwMAAOAOAAAOAAAAZHJzL2Uyb0RvYy54bWzsV1lu2zAQ/S/QOxD6d7RYsmwhclF4yU/a&#10;Bkjbf1qiFlQiBVKxHBQFCvQIvUhv0CskN+qQlBzbcdMsSFEUtgGZ4jKeefPmkTx+tSoLtCRc5IyG&#10;hn1kGYjQiMU5TUPjw/t5b2ggUWMa44JREhqXRBivxi9fHDdVQByWsSImHIERKoKmCo2srqvANEWU&#10;kRKLI1YRCoMJ4yWu4ZWnZsxxA9bLwnQsa2A2jMcVZxERAnqnetAYK/tJQqL6XZIIUqMiNMC3Wj25&#10;ei7k0xwf4yDluMryqHUDP8KLEucU/nRtaoprjC54fstUmUecCZbURxErTZYkeURUDBCNbe1Ec8LZ&#10;RaViSYMmrdYwAbQ7OD3abPR2ecZRHoeGZxuI4hJydPX9+uv1t6uf8P2BoBswaqo0gKknvDqvzrgO&#10;FJqnLPokYNjcHZfvqZ6MFs0bFoNZfFEzhdEq4aU0AdGjlUrF5ToVZFWjCDpdz4f0QsYiGHNcf+C1&#10;uYoySKhcZvsWeAyjfV/7iIMom7XL+/6wXWtDQ3qIA/23ytXWNR2XelmH2KHR79BQSUC2/9ww7Imn&#10;A0PGoIBog5GRdih4jkbBGexBYdCu60PjLhCg9sQNvcTT6HWe4Yoo1grJmQ5QtwP0NKcE2UONp5oy&#10;oWdckUwEAui1nzEoKfLqI+Rdcajljn07/A6034SOg4qL+oSwEslGaBTgjjKJl6ei1ih1UyRLKZvn&#10;RQH9OCgoakJj5DmeWiBYkcdyUI4Jni4mBUdLLJVGfVrIt6ZBRdNYGcsIjmdtu8Z5odvA04JKexAG&#10;uNO2tJR8Hlmj2XA2dHuuM5j1XGs67b2eT9zeYG773rQ/nUym9hfpmu0GWR7HhErvOlmz3fvltRVY&#10;LUhrYVvDYG5bV6UFzna/ymkoMp1KWVYiWLD4UmVY9QPVdPfzc87b5tzooZyT8P+ZabK6VHluF9mB&#10;aRsb+d4N6q8w7Ubw75L7QccULfeOSuXuria39yfteogzUBzP1fKwwS6vf2sz63TsvxB/v4NXiT9s&#10;Wa3cw/5wEP+D+N9vY5JH/X3H5P0HDinK+jyrOec8lHMb5XnHMeMg/v/yMWNT/FUbrlHqpNJe+eQ9&#10;bfMd2psX0/EvAAAA//8DAFBLAwQUAAYACAAAACEAnqvMEuAAAAAJAQAADwAAAGRycy9kb3ducmV2&#10;LnhtbEyPTU/DMAyG70j8h8hI3FjSAvsoTadpAk7TJDYktFvWem21xqmarO3+Pd4Jjq/96PXjdDna&#10;RvTY+dqRhmiiQCDlrqip1PC9/3iag/DBUGEaR6jhih6W2f1dapLCDfSF/S6UgkvIJ0ZDFUKbSOnz&#10;Cq3xE9ci8e7kOmsCx66URWcGLreNjJWaSmtq4guVaXFdYX7eXayGz8EMq+fovd+cT+vrYf+6/dlE&#10;qPXjw7h6AxFwDH8w3PRZHTJ2OroLFV40nGO1YFRDHM1AMDB/uQ2OGqZqBjJL5f8Psl8AAAD//wMA&#10;UEsBAi0AFAAGAAgAAAAhALaDOJL+AAAA4QEAABMAAAAAAAAAAAAAAAAAAAAAAFtDb250ZW50X1R5&#10;cGVzXS54bWxQSwECLQAUAAYACAAAACEAOP0h/9YAAACUAQAACwAAAAAAAAAAAAAAAAAvAQAAX3Jl&#10;bHMvLnJlbHNQSwECLQAUAAYACAAAACEAt9lZckcDAADgDgAADgAAAAAAAAAAAAAAAAAuAgAAZHJz&#10;L2Uyb0RvYy54bWxQSwECLQAUAAYACAAAACEAnqvMEuAAAAAJAQAADwAAAAAAAAAAAAAAAAChBQAA&#10;ZHJzL2Rvd25yZXYueG1sUEsFBgAAAAAEAAQA8wAAAK4GAAAAAA==&#10;">
                <v:group id="Group 17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line id="Line 18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doM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N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KdoMUAAADbAAAADwAAAAAAAAAA&#10;AAAAAAChAgAAZHJzL2Rvd25yZXYueG1sUEsFBgAAAAAEAAQA+QAAAJMDAAAAAA==&#10;"/>
                  <v:line id="Line 19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/v:group>
                <v:group id="Group 20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Dh/EMMAAADbAAAADwAAAGRycy9kb3ducmV2LnhtbESPT2sCMRTE70K/Q3gF&#10;L6VmFSp2axS1LHj1H/X42Lxulm5e1iR112/fCAWPw8z8hpkve9uIK/lQO1YwHmUgiEuna64UHA/F&#10;6wxEiMgaG8ek4EYBlounwRxz7Tre0XUfK5EgHHJUYGJscylDachiGLmWOHnfzluMSfpKao9dgttG&#10;TrJsKi3WnBYMtrQxVP7sf60CvpxmxaX5einOpR+v1t27+TxHpYbP/eoDRKQ+PsL/7a1W8DaF+5f0&#10;A+Ti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cOH8QwwAAANsAAAAP&#10;AAAAAAAAAAAAAAAAAKoCAABkcnMvZG93bnJldi54bWxQSwUGAAAAAAQABAD6AAAAmgMAAAAA&#10;">
                  <v:line id="Line 21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      <v:line id="Line 22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/v:group>
              </v:group>
            </w:pict>
          </mc:Fallback>
        </mc:AlternateContent>
      </w:r>
      <w:r w:rsidR="00B43FE4" w:rsidRPr="008326FA">
        <w:t xml:space="preserve">           </w:t>
      </w:r>
    </w:p>
    <w:p w:rsidR="00B86BA1" w:rsidRDefault="00B43FE4" w:rsidP="00B86BA1">
      <w:pPr>
        <w:jc w:val="center"/>
        <w:rPr>
          <w:b/>
          <w:sz w:val="28"/>
          <w:szCs w:val="28"/>
        </w:rPr>
      </w:pPr>
      <w:r w:rsidRPr="008326FA">
        <w:rPr>
          <w:b/>
          <w:sz w:val="28"/>
          <w:szCs w:val="28"/>
        </w:rPr>
        <w:t>О</w:t>
      </w:r>
      <w:r w:rsidR="001909AE" w:rsidRPr="008326FA">
        <w:rPr>
          <w:b/>
          <w:sz w:val="28"/>
          <w:szCs w:val="28"/>
        </w:rPr>
        <w:t xml:space="preserve"> внесении изменений в постановление</w:t>
      </w:r>
      <w:r w:rsidR="008326FA" w:rsidRPr="008326FA">
        <w:rPr>
          <w:b/>
          <w:sz w:val="28"/>
          <w:szCs w:val="28"/>
        </w:rPr>
        <w:t xml:space="preserve"> </w:t>
      </w:r>
    </w:p>
    <w:p w:rsidR="00B86BA1" w:rsidRDefault="00B86BA1" w:rsidP="00B86B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городского округа город Выкса</w:t>
      </w:r>
    </w:p>
    <w:p w:rsidR="008326FA" w:rsidRPr="008326FA" w:rsidRDefault="00B86BA1" w:rsidP="00B86B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B43FE4" w:rsidRPr="008326FA" w:rsidRDefault="008326FA" w:rsidP="00B86BA1">
      <w:pPr>
        <w:ind w:left="340"/>
        <w:jc w:val="center"/>
        <w:rPr>
          <w:b/>
          <w:sz w:val="28"/>
          <w:szCs w:val="28"/>
        </w:rPr>
      </w:pPr>
      <w:r w:rsidRPr="008326FA">
        <w:rPr>
          <w:b/>
          <w:sz w:val="28"/>
          <w:szCs w:val="28"/>
        </w:rPr>
        <w:t>от 12 февраля 2020</w:t>
      </w:r>
      <w:r w:rsidR="001909AE" w:rsidRPr="008326FA">
        <w:rPr>
          <w:b/>
          <w:sz w:val="28"/>
          <w:szCs w:val="28"/>
        </w:rPr>
        <w:t xml:space="preserve"> </w:t>
      </w:r>
      <w:r w:rsidRPr="008326FA">
        <w:rPr>
          <w:b/>
          <w:sz w:val="28"/>
          <w:szCs w:val="28"/>
        </w:rPr>
        <w:t xml:space="preserve">года </w:t>
      </w:r>
      <w:r w:rsidR="0090062D">
        <w:rPr>
          <w:b/>
          <w:sz w:val="28"/>
          <w:szCs w:val="28"/>
        </w:rPr>
        <w:t xml:space="preserve">№ 312 </w:t>
      </w:r>
      <w:r w:rsidRPr="008326FA">
        <w:rPr>
          <w:b/>
          <w:sz w:val="28"/>
          <w:szCs w:val="28"/>
        </w:rPr>
        <w:t>«</w:t>
      </w:r>
      <w:r w:rsidR="001909AE" w:rsidRPr="008326FA">
        <w:rPr>
          <w:b/>
          <w:sz w:val="28"/>
          <w:szCs w:val="28"/>
        </w:rPr>
        <w:t xml:space="preserve">Об </w:t>
      </w:r>
      <w:r w:rsidR="00B43FE4" w:rsidRPr="008326FA">
        <w:rPr>
          <w:b/>
          <w:sz w:val="28"/>
          <w:szCs w:val="28"/>
        </w:rPr>
        <w:t>утверждении</w:t>
      </w:r>
    </w:p>
    <w:p w:rsidR="00B43FE4" w:rsidRPr="008326FA" w:rsidRDefault="00B43FE4" w:rsidP="00B86BA1">
      <w:pPr>
        <w:ind w:left="340"/>
        <w:jc w:val="center"/>
        <w:rPr>
          <w:b/>
          <w:sz w:val="28"/>
          <w:szCs w:val="28"/>
        </w:rPr>
      </w:pPr>
      <w:r w:rsidRPr="008326FA">
        <w:rPr>
          <w:b/>
          <w:sz w:val="28"/>
          <w:szCs w:val="28"/>
        </w:rPr>
        <w:t>схем границ прилегающих территорий</w:t>
      </w:r>
    </w:p>
    <w:p w:rsidR="00B43FE4" w:rsidRPr="008326FA" w:rsidRDefault="00B43FE4" w:rsidP="00B86BA1">
      <w:pPr>
        <w:ind w:left="340"/>
        <w:jc w:val="center"/>
        <w:rPr>
          <w:b/>
          <w:sz w:val="28"/>
          <w:szCs w:val="28"/>
        </w:rPr>
      </w:pPr>
      <w:r w:rsidRPr="008326FA">
        <w:rPr>
          <w:b/>
          <w:sz w:val="28"/>
          <w:szCs w:val="28"/>
        </w:rPr>
        <w:t>в городском округе город Выкса Нижегородской области</w:t>
      </w:r>
      <w:r w:rsidR="008326FA" w:rsidRPr="008326FA">
        <w:rPr>
          <w:b/>
          <w:sz w:val="28"/>
          <w:szCs w:val="28"/>
        </w:rPr>
        <w:t>»</w:t>
      </w:r>
    </w:p>
    <w:p w:rsidR="00DA6BCC" w:rsidRDefault="00DA6BCC" w:rsidP="0084278A">
      <w:pPr>
        <w:ind w:firstLine="709"/>
        <w:jc w:val="both"/>
        <w:rPr>
          <w:rFonts w:eastAsia="Andale Sans UI"/>
          <w:kern w:val="1"/>
          <w:sz w:val="28"/>
          <w:szCs w:val="28"/>
        </w:rPr>
      </w:pPr>
    </w:p>
    <w:p w:rsidR="00DA6BCC" w:rsidRDefault="00DA6BCC" w:rsidP="0084278A">
      <w:pPr>
        <w:ind w:firstLine="709"/>
        <w:jc w:val="both"/>
        <w:rPr>
          <w:rFonts w:eastAsia="Andale Sans UI"/>
          <w:kern w:val="1"/>
          <w:sz w:val="28"/>
          <w:szCs w:val="28"/>
        </w:rPr>
      </w:pPr>
    </w:p>
    <w:p w:rsidR="00B43FE4" w:rsidRPr="008326FA" w:rsidRDefault="00A66CBF" w:rsidP="0084278A">
      <w:pPr>
        <w:ind w:firstLine="709"/>
        <w:jc w:val="both"/>
        <w:rPr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>А</w:t>
      </w:r>
      <w:r w:rsidR="00B86BA1">
        <w:rPr>
          <w:rFonts w:eastAsia="Andale Sans UI"/>
          <w:kern w:val="1"/>
          <w:sz w:val="28"/>
          <w:szCs w:val="28"/>
        </w:rPr>
        <w:t>дминистраци</w:t>
      </w:r>
      <w:r w:rsidR="002302BB">
        <w:rPr>
          <w:rFonts w:eastAsia="Andale Sans UI"/>
          <w:kern w:val="1"/>
          <w:sz w:val="28"/>
          <w:szCs w:val="28"/>
        </w:rPr>
        <w:t>я</w:t>
      </w:r>
      <w:r w:rsidR="00B86BA1">
        <w:rPr>
          <w:rFonts w:eastAsia="Andale Sans UI"/>
          <w:kern w:val="1"/>
          <w:sz w:val="28"/>
          <w:szCs w:val="28"/>
        </w:rPr>
        <w:t xml:space="preserve"> городского округа город Выкса </w:t>
      </w:r>
      <w:r w:rsidR="0084278A">
        <w:rPr>
          <w:rFonts w:eastAsia="Andale Sans UI"/>
          <w:kern w:val="1"/>
          <w:sz w:val="28"/>
          <w:szCs w:val="28"/>
        </w:rPr>
        <w:t xml:space="preserve">Нижегородской области </w:t>
      </w:r>
      <w:r w:rsidR="00B86BA1">
        <w:rPr>
          <w:rFonts w:eastAsia="Andale Sans UI"/>
          <w:kern w:val="1"/>
          <w:sz w:val="28"/>
          <w:szCs w:val="28"/>
        </w:rPr>
        <w:t>постановляет</w:t>
      </w:r>
      <w:r w:rsidR="00B43FE4" w:rsidRPr="008326FA">
        <w:rPr>
          <w:sz w:val="28"/>
          <w:szCs w:val="28"/>
        </w:rPr>
        <w:t>:</w:t>
      </w:r>
    </w:p>
    <w:p w:rsidR="00DA6BCC" w:rsidRPr="00DA6BCC" w:rsidRDefault="001909AE" w:rsidP="00DA6BCC">
      <w:pPr>
        <w:pStyle w:val="a7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B86BA1">
        <w:rPr>
          <w:sz w:val="28"/>
          <w:szCs w:val="28"/>
        </w:rPr>
        <w:t xml:space="preserve">Внести в </w:t>
      </w:r>
      <w:r w:rsidR="008326FA" w:rsidRPr="00B86BA1">
        <w:rPr>
          <w:sz w:val="28"/>
          <w:szCs w:val="28"/>
        </w:rPr>
        <w:t xml:space="preserve">приложение к </w:t>
      </w:r>
      <w:r w:rsidRPr="00B86BA1">
        <w:rPr>
          <w:sz w:val="28"/>
          <w:szCs w:val="28"/>
        </w:rPr>
        <w:t>постановлени</w:t>
      </w:r>
      <w:r w:rsidR="008326FA" w:rsidRPr="00B86BA1">
        <w:rPr>
          <w:sz w:val="28"/>
          <w:szCs w:val="28"/>
        </w:rPr>
        <w:t xml:space="preserve">ю </w:t>
      </w:r>
      <w:r w:rsidR="003249B1">
        <w:rPr>
          <w:sz w:val="28"/>
          <w:szCs w:val="28"/>
        </w:rPr>
        <w:t xml:space="preserve">администрации городского округа город Выкса Нижегородской области </w:t>
      </w:r>
      <w:r w:rsidR="008326FA" w:rsidRPr="00B86BA1">
        <w:rPr>
          <w:sz w:val="28"/>
          <w:szCs w:val="28"/>
        </w:rPr>
        <w:t xml:space="preserve">от 12 февраля 2020 года </w:t>
      </w:r>
      <w:r w:rsidR="0090062D" w:rsidRPr="00B86BA1">
        <w:rPr>
          <w:sz w:val="28"/>
          <w:szCs w:val="28"/>
        </w:rPr>
        <w:t xml:space="preserve">№ 312 </w:t>
      </w:r>
      <w:r w:rsidR="008326FA" w:rsidRPr="00B86BA1">
        <w:rPr>
          <w:sz w:val="28"/>
          <w:szCs w:val="28"/>
        </w:rPr>
        <w:t>«Об утверждении границ прилегающих территорий в городском округе город Выкса Нижегородской области»</w:t>
      </w:r>
      <w:r w:rsidR="00A66CBF">
        <w:rPr>
          <w:sz w:val="28"/>
          <w:szCs w:val="28"/>
        </w:rPr>
        <w:t xml:space="preserve"> (в редакции постановления администрации от 23.11.2020 №2566)</w:t>
      </w:r>
      <w:r w:rsidR="00F130F4" w:rsidRPr="00B86BA1">
        <w:rPr>
          <w:sz w:val="28"/>
          <w:szCs w:val="28"/>
        </w:rPr>
        <w:t xml:space="preserve"> </w:t>
      </w:r>
      <w:r w:rsidR="00A66CBF">
        <w:rPr>
          <w:sz w:val="28"/>
          <w:szCs w:val="28"/>
        </w:rPr>
        <w:t xml:space="preserve">изменения, изложив </w:t>
      </w:r>
      <w:r w:rsidR="00B86BA1" w:rsidRPr="00A66CBF">
        <w:rPr>
          <w:sz w:val="28"/>
          <w:szCs w:val="28"/>
        </w:rPr>
        <w:t>позици</w:t>
      </w:r>
      <w:r w:rsidR="00A66CBF">
        <w:rPr>
          <w:sz w:val="28"/>
          <w:szCs w:val="28"/>
        </w:rPr>
        <w:t>и</w:t>
      </w:r>
      <w:r w:rsidR="00B86BA1" w:rsidRPr="00A66CBF">
        <w:rPr>
          <w:sz w:val="28"/>
          <w:szCs w:val="28"/>
        </w:rPr>
        <w:t xml:space="preserve"> </w:t>
      </w:r>
      <w:r w:rsidR="00A66CBF" w:rsidRPr="00A66CBF">
        <w:rPr>
          <w:sz w:val="28"/>
          <w:szCs w:val="28"/>
        </w:rPr>
        <w:t>2-3 в следующей редакции</w:t>
      </w:r>
      <w:r w:rsidR="002302BB" w:rsidRPr="00A66CBF">
        <w:rPr>
          <w:sz w:val="28"/>
          <w:szCs w:val="28"/>
        </w:rPr>
        <w:t>:</w:t>
      </w:r>
    </w:p>
    <w:tbl>
      <w:tblPr>
        <w:tblpPr w:leftFromText="180" w:rightFromText="180" w:vertAnchor="page" w:horzAnchor="margin" w:tblpY="1080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526"/>
        <w:gridCol w:w="1559"/>
        <w:gridCol w:w="1276"/>
        <w:gridCol w:w="2126"/>
      </w:tblGrid>
      <w:tr w:rsidR="00FD2DCD" w:rsidRPr="008D421F" w:rsidTr="00FD2DCD">
        <w:tc>
          <w:tcPr>
            <w:tcW w:w="1134" w:type="dxa"/>
          </w:tcPr>
          <w:p w:rsidR="00FD2DCD" w:rsidRPr="008D421F" w:rsidRDefault="00FD2DCD" w:rsidP="00FD2DCD">
            <w:pPr>
              <w:jc w:val="center"/>
            </w:pPr>
            <w:r w:rsidRPr="008D421F">
              <w:t>2</w:t>
            </w:r>
          </w:p>
        </w:tc>
        <w:tc>
          <w:tcPr>
            <w:tcW w:w="1701" w:type="dxa"/>
            <w:shd w:val="clear" w:color="auto" w:fill="auto"/>
          </w:tcPr>
          <w:p w:rsidR="00FD2DCD" w:rsidRPr="008D421F" w:rsidRDefault="00FD2DCD" w:rsidP="00FD2DCD">
            <w:r w:rsidRPr="008D421F">
              <w:t>Торговый объект</w:t>
            </w:r>
          </w:p>
        </w:tc>
        <w:tc>
          <w:tcPr>
            <w:tcW w:w="1526" w:type="dxa"/>
            <w:shd w:val="clear" w:color="auto" w:fill="auto"/>
          </w:tcPr>
          <w:p w:rsidR="00FD2DCD" w:rsidRPr="008D421F" w:rsidRDefault="00FD2DCD" w:rsidP="00FD2DCD">
            <w:proofErr w:type="spellStart"/>
            <w:r w:rsidRPr="008D421F">
              <w:t>г.Выкса</w:t>
            </w:r>
            <w:proofErr w:type="spellEnd"/>
            <w:r w:rsidRPr="008D421F">
              <w:t xml:space="preserve">, </w:t>
            </w:r>
            <w:proofErr w:type="spellStart"/>
            <w:r w:rsidRPr="008D421F">
              <w:t>ул.Лизы</w:t>
            </w:r>
            <w:proofErr w:type="spellEnd"/>
            <w:r w:rsidRPr="008D421F">
              <w:t xml:space="preserve"> Чайкиной, зд.4а</w:t>
            </w:r>
          </w:p>
        </w:tc>
        <w:tc>
          <w:tcPr>
            <w:tcW w:w="1559" w:type="dxa"/>
            <w:shd w:val="clear" w:color="auto" w:fill="auto"/>
          </w:tcPr>
          <w:p w:rsidR="00FD2DCD" w:rsidRPr="008D421F" w:rsidRDefault="00FD2DCD" w:rsidP="00FD2DCD">
            <w:r w:rsidRPr="008D421F">
              <w:t>52:52:0020502:16</w:t>
            </w:r>
            <w:r>
              <w:t>8</w:t>
            </w:r>
          </w:p>
        </w:tc>
        <w:tc>
          <w:tcPr>
            <w:tcW w:w="1276" w:type="dxa"/>
            <w:shd w:val="clear" w:color="auto" w:fill="auto"/>
          </w:tcPr>
          <w:p w:rsidR="00FD2DCD" w:rsidRPr="008D421F" w:rsidRDefault="00FD2DCD" w:rsidP="00FD2DCD">
            <w:pPr>
              <w:jc w:val="center"/>
            </w:pPr>
            <w:r w:rsidRPr="008D421F">
              <w:t>82</w:t>
            </w:r>
          </w:p>
        </w:tc>
        <w:tc>
          <w:tcPr>
            <w:tcW w:w="2126" w:type="dxa"/>
            <w:shd w:val="clear" w:color="auto" w:fill="auto"/>
          </w:tcPr>
          <w:p w:rsidR="00FD2DCD" w:rsidRPr="008D421F" w:rsidRDefault="00FD2DCD" w:rsidP="00FD2DCD">
            <w:r w:rsidRPr="008D421F">
              <w:t>Приложение 2 к схеме</w:t>
            </w:r>
          </w:p>
        </w:tc>
      </w:tr>
      <w:tr w:rsidR="00FD2DCD" w:rsidRPr="008D421F" w:rsidTr="00FD2DCD">
        <w:tc>
          <w:tcPr>
            <w:tcW w:w="1134" w:type="dxa"/>
          </w:tcPr>
          <w:p w:rsidR="00FD2DCD" w:rsidRPr="008D421F" w:rsidRDefault="00FD2DCD" w:rsidP="00FD2DCD">
            <w:pPr>
              <w:jc w:val="center"/>
            </w:pPr>
            <w:r w:rsidRPr="008D421F">
              <w:t>3</w:t>
            </w:r>
          </w:p>
        </w:tc>
        <w:tc>
          <w:tcPr>
            <w:tcW w:w="1701" w:type="dxa"/>
            <w:shd w:val="clear" w:color="auto" w:fill="auto"/>
          </w:tcPr>
          <w:p w:rsidR="00FD2DCD" w:rsidRPr="008D421F" w:rsidRDefault="00FD2DCD" w:rsidP="00FD2DCD">
            <w:r w:rsidRPr="008D421F">
              <w:t>Торговый объект</w:t>
            </w:r>
          </w:p>
        </w:tc>
        <w:tc>
          <w:tcPr>
            <w:tcW w:w="1526" w:type="dxa"/>
            <w:shd w:val="clear" w:color="auto" w:fill="auto"/>
          </w:tcPr>
          <w:p w:rsidR="00FD2DCD" w:rsidRPr="008D421F" w:rsidRDefault="00FD2DCD" w:rsidP="00FD2DCD">
            <w:proofErr w:type="spellStart"/>
            <w:r w:rsidRPr="008D421F">
              <w:t>г.Выкса</w:t>
            </w:r>
            <w:proofErr w:type="spellEnd"/>
            <w:r w:rsidRPr="008D421F">
              <w:t xml:space="preserve">, </w:t>
            </w:r>
            <w:proofErr w:type="spellStart"/>
            <w:r w:rsidRPr="008D421F">
              <w:t>ул.Лизы</w:t>
            </w:r>
            <w:proofErr w:type="spellEnd"/>
            <w:r w:rsidRPr="008D421F">
              <w:t xml:space="preserve"> Чайкиной, зд.4</w:t>
            </w:r>
          </w:p>
        </w:tc>
        <w:tc>
          <w:tcPr>
            <w:tcW w:w="1559" w:type="dxa"/>
            <w:shd w:val="clear" w:color="auto" w:fill="auto"/>
          </w:tcPr>
          <w:p w:rsidR="00FD2DCD" w:rsidRPr="008D421F" w:rsidRDefault="00FD2DCD" w:rsidP="00FD2DCD">
            <w:r w:rsidRPr="008D421F">
              <w:t>52:52:0020502:</w:t>
            </w:r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FD2DCD" w:rsidRPr="008D421F" w:rsidRDefault="00FD2DCD" w:rsidP="00FD2DCD">
            <w:pPr>
              <w:jc w:val="center"/>
            </w:pPr>
            <w:r w:rsidRPr="008D421F">
              <w:t>187</w:t>
            </w:r>
          </w:p>
        </w:tc>
        <w:tc>
          <w:tcPr>
            <w:tcW w:w="2126" w:type="dxa"/>
            <w:shd w:val="clear" w:color="auto" w:fill="auto"/>
          </w:tcPr>
          <w:p w:rsidR="00FD2DCD" w:rsidRPr="008D421F" w:rsidRDefault="00FD2DCD" w:rsidP="00FD2DCD">
            <w:r w:rsidRPr="008D421F">
              <w:t>Приложение 3 к схеме</w:t>
            </w:r>
          </w:p>
        </w:tc>
      </w:tr>
    </w:tbl>
    <w:p w:rsidR="00DA6BCC" w:rsidRDefault="00B43FE4" w:rsidP="0084278A">
      <w:pPr>
        <w:jc w:val="both"/>
        <w:rPr>
          <w:sz w:val="28"/>
          <w:szCs w:val="28"/>
        </w:rPr>
      </w:pPr>
      <w:r w:rsidRPr="008326FA">
        <w:rPr>
          <w:sz w:val="28"/>
          <w:szCs w:val="28"/>
        </w:rPr>
        <w:t xml:space="preserve">         </w:t>
      </w:r>
      <w:r w:rsidR="00FD2DCD">
        <w:rPr>
          <w:sz w:val="28"/>
          <w:szCs w:val="28"/>
        </w:rPr>
        <w:t xml:space="preserve">  </w:t>
      </w:r>
    </w:p>
    <w:p w:rsidR="00DA6BCC" w:rsidRDefault="00DA6BCC" w:rsidP="0084278A">
      <w:pPr>
        <w:jc w:val="both"/>
        <w:rPr>
          <w:sz w:val="28"/>
          <w:szCs w:val="28"/>
        </w:rPr>
      </w:pPr>
    </w:p>
    <w:p w:rsidR="00B43FE4" w:rsidRPr="008326FA" w:rsidRDefault="00B43FE4" w:rsidP="00DA6BCC">
      <w:pPr>
        <w:ind w:firstLine="851"/>
        <w:jc w:val="both"/>
        <w:rPr>
          <w:sz w:val="28"/>
          <w:szCs w:val="28"/>
        </w:rPr>
      </w:pPr>
      <w:r w:rsidRPr="00552B17">
        <w:rPr>
          <w:sz w:val="28"/>
          <w:szCs w:val="28"/>
        </w:rPr>
        <w:t xml:space="preserve">2. </w:t>
      </w:r>
      <w:r w:rsidR="00DA6BCC">
        <w:rPr>
          <w:sz w:val="28"/>
          <w:szCs w:val="28"/>
        </w:rPr>
        <w:t xml:space="preserve"> </w:t>
      </w:r>
      <w:r w:rsidRPr="00552B17">
        <w:rPr>
          <w:sz w:val="28"/>
          <w:szCs w:val="28"/>
        </w:rPr>
        <w:t xml:space="preserve">Отделу муниципального контроля </w:t>
      </w:r>
      <w:r w:rsidR="002302BB">
        <w:rPr>
          <w:sz w:val="28"/>
          <w:szCs w:val="28"/>
        </w:rPr>
        <w:t>администрации городского округа город Выкса Нижегородской области (</w:t>
      </w:r>
      <w:proofErr w:type="spellStart"/>
      <w:r w:rsidR="002302BB">
        <w:rPr>
          <w:sz w:val="28"/>
          <w:szCs w:val="28"/>
        </w:rPr>
        <w:t>Бызова</w:t>
      </w:r>
      <w:proofErr w:type="spellEnd"/>
      <w:r w:rsidR="002302BB">
        <w:rPr>
          <w:sz w:val="28"/>
          <w:szCs w:val="28"/>
        </w:rPr>
        <w:t xml:space="preserve"> О.П.) </w:t>
      </w:r>
      <w:r w:rsidRPr="00552B17">
        <w:rPr>
          <w:sz w:val="28"/>
          <w:szCs w:val="28"/>
        </w:rPr>
        <w:t xml:space="preserve">направить схемы границ прилегающих территорий в городском округе город Выкса </w:t>
      </w:r>
      <w:r w:rsidR="002302BB">
        <w:rPr>
          <w:sz w:val="28"/>
          <w:szCs w:val="28"/>
        </w:rPr>
        <w:t xml:space="preserve">Нижегородской области </w:t>
      </w:r>
      <w:r w:rsidRPr="00552B17">
        <w:rPr>
          <w:sz w:val="28"/>
          <w:szCs w:val="28"/>
        </w:rPr>
        <w:t>в отдел архитектуры</w:t>
      </w:r>
      <w:r w:rsidR="0084278A">
        <w:rPr>
          <w:sz w:val="28"/>
          <w:szCs w:val="28"/>
        </w:rPr>
        <w:t xml:space="preserve"> и</w:t>
      </w:r>
      <w:r w:rsidRPr="00552B17">
        <w:rPr>
          <w:sz w:val="28"/>
          <w:szCs w:val="28"/>
        </w:rPr>
        <w:t xml:space="preserve"> градостроительства </w:t>
      </w:r>
      <w:r w:rsidR="0084278A">
        <w:rPr>
          <w:sz w:val="28"/>
          <w:szCs w:val="28"/>
        </w:rPr>
        <w:t>управления архитектуры, градостроительства и ремонта</w:t>
      </w:r>
      <w:r w:rsidR="002302BB">
        <w:rPr>
          <w:sz w:val="28"/>
          <w:szCs w:val="28"/>
        </w:rPr>
        <w:t xml:space="preserve"> администрации </w:t>
      </w:r>
      <w:r w:rsidR="002302BB">
        <w:rPr>
          <w:sz w:val="28"/>
          <w:szCs w:val="28"/>
        </w:rPr>
        <w:lastRenderedPageBreak/>
        <w:t xml:space="preserve">городского округа город Выкса </w:t>
      </w:r>
      <w:r w:rsidR="00DA6BCC">
        <w:rPr>
          <w:sz w:val="28"/>
          <w:szCs w:val="28"/>
        </w:rPr>
        <w:t xml:space="preserve">Нижегородской области </w:t>
      </w:r>
      <w:r w:rsidRPr="00552B17">
        <w:rPr>
          <w:sz w:val="28"/>
          <w:szCs w:val="28"/>
        </w:rPr>
        <w:t>для размещения в информационной системе обеспечения градостроительной деятельности.</w:t>
      </w:r>
    </w:p>
    <w:p w:rsidR="00B43FE4" w:rsidRDefault="00B43FE4" w:rsidP="0084278A">
      <w:pPr>
        <w:jc w:val="both"/>
        <w:rPr>
          <w:sz w:val="28"/>
          <w:szCs w:val="28"/>
        </w:rPr>
      </w:pPr>
      <w:r w:rsidRPr="008326FA">
        <w:rPr>
          <w:sz w:val="28"/>
          <w:szCs w:val="28"/>
        </w:rPr>
        <w:t xml:space="preserve">         </w:t>
      </w:r>
      <w:r w:rsidR="00FD2DCD">
        <w:rPr>
          <w:sz w:val="28"/>
          <w:szCs w:val="28"/>
        </w:rPr>
        <w:t xml:space="preserve"> </w:t>
      </w:r>
      <w:r w:rsidRPr="008326FA">
        <w:rPr>
          <w:sz w:val="28"/>
          <w:szCs w:val="28"/>
        </w:rPr>
        <w:t>3.  Настоящее постановление вступает в силу со дня его официального опубликования.</w:t>
      </w:r>
      <w:r>
        <w:rPr>
          <w:sz w:val="28"/>
          <w:szCs w:val="28"/>
        </w:rPr>
        <w:t xml:space="preserve"> </w:t>
      </w:r>
    </w:p>
    <w:p w:rsidR="00B43FE4" w:rsidRDefault="00B43FE4" w:rsidP="0084278A">
      <w:pPr>
        <w:jc w:val="both"/>
        <w:rPr>
          <w:sz w:val="28"/>
          <w:szCs w:val="28"/>
        </w:rPr>
      </w:pPr>
    </w:p>
    <w:p w:rsidR="00B43FE4" w:rsidRDefault="00B43FE4" w:rsidP="0084278A">
      <w:pPr>
        <w:jc w:val="both"/>
        <w:rPr>
          <w:sz w:val="28"/>
          <w:szCs w:val="28"/>
        </w:rPr>
      </w:pPr>
    </w:p>
    <w:p w:rsidR="00B43FE4" w:rsidRPr="00E053CB" w:rsidRDefault="00B43FE4" w:rsidP="0084278A">
      <w:pPr>
        <w:jc w:val="both"/>
        <w:rPr>
          <w:sz w:val="28"/>
          <w:szCs w:val="28"/>
        </w:rPr>
      </w:pPr>
    </w:p>
    <w:p w:rsidR="00993190" w:rsidRDefault="00B43FE4" w:rsidP="00B7154D">
      <w:pPr>
        <w:jc w:val="both"/>
      </w:pPr>
      <w:r>
        <w:rPr>
          <w:sz w:val="28"/>
          <w:szCs w:val="28"/>
        </w:rPr>
        <w:t xml:space="preserve"> </w:t>
      </w:r>
      <w:r w:rsidR="00841E77">
        <w:rPr>
          <w:sz w:val="28"/>
          <w:szCs w:val="28"/>
        </w:rPr>
        <w:t>Глава</w:t>
      </w:r>
      <w:r w:rsidR="00A66CBF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</w:t>
      </w:r>
      <w:r w:rsidR="00A66CBF">
        <w:rPr>
          <w:sz w:val="28"/>
          <w:szCs w:val="28"/>
        </w:rPr>
        <w:t xml:space="preserve">о самоуправления </w:t>
      </w:r>
      <w:r>
        <w:rPr>
          <w:sz w:val="28"/>
          <w:szCs w:val="28"/>
        </w:rPr>
        <w:tab/>
        <w:t xml:space="preserve">                                    </w:t>
      </w:r>
      <w:r w:rsidR="00A66CBF">
        <w:rPr>
          <w:sz w:val="28"/>
          <w:szCs w:val="28"/>
        </w:rPr>
        <w:t xml:space="preserve">         </w:t>
      </w:r>
      <w:proofErr w:type="spellStart"/>
      <w:r w:rsidR="00841E77">
        <w:rPr>
          <w:sz w:val="28"/>
          <w:szCs w:val="28"/>
        </w:rPr>
        <w:t>В.В.Кочетков</w:t>
      </w:r>
      <w:proofErr w:type="spellEnd"/>
    </w:p>
    <w:sectPr w:rsidR="00993190" w:rsidSect="002A7C2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551B4"/>
    <w:multiLevelType w:val="hybridMultilevel"/>
    <w:tmpl w:val="943C2458"/>
    <w:lvl w:ilvl="0" w:tplc="0C8495CE">
      <w:start w:val="1"/>
      <w:numFmt w:val="decimal"/>
      <w:lvlText w:val="%1)"/>
      <w:lvlJc w:val="left"/>
      <w:pPr>
        <w:ind w:left="1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">
    <w:nsid w:val="6DE940CF"/>
    <w:multiLevelType w:val="hybridMultilevel"/>
    <w:tmpl w:val="B4387CF8"/>
    <w:lvl w:ilvl="0" w:tplc="3AAC43C2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4" w:hanging="360"/>
      </w:pPr>
    </w:lvl>
    <w:lvl w:ilvl="2" w:tplc="0419001B" w:tentative="1">
      <w:start w:val="1"/>
      <w:numFmt w:val="lowerRoman"/>
      <w:lvlText w:val="%3."/>
      <w:lvlJc w:val="right"/>
      <w:pPr>
        <w:ind w:left="2764" w:hanging="180"/>
      </w:pPr>
    </w:lvl>
    <w:lvl w:ilvl="3" w:tplc="0419000F" w:tentative="1">
      <w:start w:val="1"/>
      <w:numFmt w:val="decimal"/>
      <w:lvlText w:val="%4."/>
      <w:lvlJc w:val="left"/>
      <w:pPr>
        <w:ind w:left="3484" w:hanging="360"/>
      </w:pPr>
    </w:lvl>
    <w:lvl w:ilvl="4" w:tplc="04190019" w:tentative="1">
      <w:start w:val="1"/>
      <w:numFmt w:val="lowerLetter"/>
      <w:lvlText w:val="%5."/>
      <w:lvlJc w:val="left"/>
      <w:pPr>
        <w:ind w:left="4204" w:hanging="360"/>
      </w:pPr>
    </w:lvl>
    <w:lvl w:ilvl="5" w:tplc="0419001B" w:tentative="1">
      <w:start w:val="1"/>
      <w:numFmt w:val="lowerRoman"/>
      <w:lvlText w:val="%6."/>
      <w:lvlJc w:val="right"/>
      <w:pPr>
        <w:ind w:left="4924" w:hanging="180"/>
      </w:pPr>
    </w:lvl>
    <w:lvl w:ilvl="6" w:tplc="0419000F" w:tentative="1">
      <w:start w:val="1"/>
      <w:numFmt w:val="decimal"/>
      <w:lvlText w:val="%7."/>
      <w:lvlJc w:val="left"/>
      <w:pPr>
        <w:ind w:left="5644" w:hanging="360"/>
      </w:pPr>
    </w:lvl>
    <w:lvl w:ilvl="7" w:tplc="04190019" w:tentative="1">
      <w:start w:val="1"/>
      <w:numFmt w:val="lowerLetter"/>
      <w:lvlText w:val="%8."/>
      <w:lvlJc w:val="left"/>
      <w:pPr>
        <w:ind w:left="6364" w:hanging="360"/>
      </w:pPr>
    </w:lvl>
    <w:lvl w:ilvl="8" w:tplc="041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">
    <w:nsid w:val="7C615773"/>
    <w:multiLevelType w:val="hybridMultilevel"/>
    <w:tmpl w:val="35649A70"/>
    <w:lvl w:ilvl="0" w:tplc="3CF4ED04">
      <w:start w:val="2"/>
      <w:numFmt w:val="decimal"/>
      <w:lvlText w:val="%1)"/>
      <w:lvlJc w:val="left"/>
      <w:pPr>
        <w:ind w:left="1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6A"/>
    <w:rsid w:val="000E4682"/>
    <w:rsid w:val="000F1469"/>
    <w:rsid w:val="001038FB"/>
    <w:rsid w:val="001562A4"/>
    <w:rsid w:val="001909AE"/>
    <w:rsid w:val="00192BCE"/>
    <w:rsid w:val="001D3FB0"/>
    <w:rsid w:val="001D71F6"/>
    <w:rsid w:val="001F4DC4"/>
    <w:rsid w:val="00214B6A"/>
    <w:rsid w:val="002302BB"/>
    <w:rsid w:val="002511D8"/>
    <w:rsid w:val="00284200"/>
    <w:rsid w:val="002A7C24"/>
    <w:rsid w:val="003168A1"/>
    <w:rsid w:val="003205CC"/>
    <w:rsid w:val="003249B1"/>
    <w:rsid w:val="00333CFC"/>
    <w:rsid w:val="00340C2A"/>
    <w:rsid w:val="003500C2"/>
    <w:rsid w:val="00360EEF"/>
    <w:rsid w:val="003702B6"/>
    <w:rsid w:val="00371531"/>
    <w:rsid w:val="003A4128"/>
    <w:rsid w:val="003D0A9A"/>
    <w:rsid w:val="003E413B"/>
    <w:rsid w:val="00416944"/>
    <w:rsid w:val="00433703"/>
    <w:rsid w:val="00471281"/>
    <w:rsid w:val="00480521"/>
    <w:rsid w:val="00495755"/>
    <w:rsid w:val="004A3549"/>
    <w:rsid w:val="004C4EC2"/>
    <w:rsid w:val="004D5925"/>
    <w:rsid w:val="005118A4"/>
    <w:rsid w:val="00552B17"/>
    <w:rsid w:val="005563C7"/>
    <w:rsid w:val="005745C9"/>
    <w:rsid w:val="005814C2"/>
    <w:rsid w:val="00593DA2"/>
    <w:rsid w:val="005D1153"/>
    <w:rsid w:val="005E6331"/>
    <w:rsid w:val="00657F51"/>
    <w:rsid w:val="00662FD9"/>
    <w:rsid w:val="00760F28"/>
    <w:rsid w:val="007649DA"/>
    <w:rsid w:val="0076594D"/>
    <w:rsid w:val="007855C5"/>
    <w:rsid w:val="007E5FCB"/>
    <w:rsid w:val="00803944"/>
    <w:rsid w:val="008074DC"/>
    <w:rsid w:val="008326FA"/>
    <w:rsid w:val="00841E77"/>
    <w:rsid w:val="00842479"/>
    <w:rsid w:val="0084278A"/>
    <w:rsid w:val="00860F73"/>
    <w:rsid w:val="008655C8"/>
    <w:rsid w:val="008B3CFC"/>
    <w:rsid w:val="008C400D"/>
    <w:rsid w:val="008F3D7C"/>
    <w:rsid w:val="0090062D"/>
    <w:rsid w:val="0092292B"/>
    <w:rsid w:val="009302A2"/>
    <w:rsid w:val="0094274F"/>
    <w:rsid w:val="00957E4D"/>
    <w:rsid w:val="009733A3"/>
    <w:rsid w:val="00993190"/>
    <w:rsid w:val="009962AD"/>
    <w:rsid w:val="009C24D1"/>
    <w:rsid w:val="00A543C3"/>
    <w:rsid w:val="00A66CBF"/>
    <w:rsid w:val="00A67899"/>
    <w:rsid w:val="00AC04B1"/>
    <w:rsid w:val="00AD3DB5"/>
    <w:rsid w:val="00AD7A45"/>
    <w:rsid w:val="00AF3C43"/>
    <w:rsid w:val="00B20F50"/>
    <w:rsid w:val="00B419FB"/>
    <w:rsid w:val="00B43FE4"/>
    <w:rsid w:val="00B7154D"/>
    <w:rsid w:val="00B72E85"/>
    <w:rsid w:val="00B86BA1"/>
    <w:rsid w:val="00B9552A"/>
    <w:rsid w:val="00BC4598"/>
    <w:rsid w:val="00C056A7"/>
    <w:rsid w:val="00C40D4D"/>
    <w:rsid w:val="00C442EF"/>
    <w:rsid w:val="00C4548B"/>
    <w:rsid w:val="00C652F1"/>
    <w:rsid w:val="00CC5F27"/>
    <w:rsid w:val="00CD2D72"/>
    <w:rsid w:val="00CE4EDD"/>
    <w:rsid w:val="00CF6A85"/>
    <w:rsid w:val="00D77425"/>
    <w:rsid w:val="00D91DB0"/>
    <w:rsid w:val="00DA6BCC"/>
    <w:rsid w:val="00DB4DC7"/>
    <w:rsid w:val="00DB5E52"/>
    <w:rsid w:val="00DF516A"/>
    <w:rsid w:val="00DF6267"/>
    <w:rsid w:val="00E16191"/>
    <w:rsid w:val="00E23388"/>
    <w:rsid w:val="00E34135"/>
    <w:rsid w:val="00E3421E"/>
    <w:rsid w:val="00E37FB0"/>
    <w:rsid w:val="00EA034B"/>
    <w:rsid w:val="00EB5A29"/>
    <w:rsid w:val="00ED4733"/>
    <w:rsid w:val="00F130F4"/>
    <w:rsid w:val="00F22E9F"/>
    <w:rsid w:val="00F54D35"/>
    <w:rsid w:val="00F91FEF"/>
    <w:rsid w:val="00FD2DCD"/>
    <w:rsid w:val="00FD3F9E"/>
    <w:rsid w:val="00FE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F29FA-7DA5-4837-B48B-37D711C3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43FE4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DC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B43F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uiPriority w:val="99"/>
    <w:unhideWhenUsed/>
    <w:rsid w:val="00B43FE4"/>
    <w:rPr>
      <w:strike w:val="0"/>
      <w:dstrike w:val="0"/>
      <w:color w:val="337AB7"/>
      <w:u w:val="single"/>
      <w:effect w:val="none"/>
      <w:shd w:val="clear" w:color="auto" w:fill="auto"/>
    </w:rPr>
  </w:style>
  <w:style w:type="paragraph" w:styleId="a5">
    <w:name w:val="Balloon Text"/>
    <w:basedOn w:val="a"/>
    <w:link w:val="a6"/>
    <w:uiPriority w:val="99"/>
    <w:semiHidden/>
    <w:unhideWhenUsed/>
    <w:rsid w:val="001909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9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86BA1"/>
    <w:pPr>
      <w:ind w:left="720"/>
      <w:contextualSpacing/>
    </w:pPr>
  </w:style>
  <w:style w:type="paragraph" w:styleId="a8">
    <w:name w:val="No Spacing"/>
    <w:uiPriority w:val="1"/>
    <w:qFormat/>
    <w:rsid w:val="001D3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Томашов Роман Сергеевич</dc:creator>
  <cp:keywords/>
  <dc:description/>
  <cp:lastModifiedBy>Ваняева Ирина Николаевна</cp:lastModifiedBy>
  <cp:revision>107</cp:revision>
  <cp:lastPrinted>2021-02-11T08:41:00Z</cp:lastPrinted>
  <dcterms:created xsi:type="dcterms:W3CDTF">2020-03-03T05:55:00Z</dcterms:created>
  <dcterms:modified xsi:type="dcterms:W3CDTF">2021-03-24T05:30:00Z</dcterms:modified>
</cp:coreProperties>
</file>