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39" w:rsidRPr="00A11F39"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r w:rsidRPr="00A11F39">
        <w:rPr>
          <w:rFonts w:ascii="Times New Roman" w:eastAsia="Times New Roman" w:hAnsi="Times New Roman" w:cs="Calibri"/>
          <w:noProof/>
          <w:sz w:val="24"/>
          <w:szCs w:val="28"/>
          <w:lang w:eastAsia="ru-RU"/>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A11F39" w:rsidRPr="00A11F39" w:rsidRDefault="00A11F39" w:rsidP="00A11F39">
      <w:pPr>
        <w:suppressAutoHyphens/>
        <w:spacing w:after="0" w:line="240" w:lineRule="auto"/>
        <w:ind w:left="180"/>
        <w:jc w:val="center"/>
        <w:rPr>
          <w:rFonts w:ascii="Times New Roman" w:eastAsia="Times New Roman" w:hAnsi="Times New Roman" w:cs="Calibri"/>
          <w:sz w:val="24"/>
          <w:szCs w:val="24"/>
          <w:lang w:eastAsia="ar-SA"/>
        </w:rPr>
      </w:pP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A11F39">
        <w:rPr>
          <w:rFonts w:ascii="Times New Roman" w:eastAsia="Times New Roman" w:hAnsi="Times New Roman" w:cs="Calibri"/>
          <w:b/>
          <w:bCs/>
          <w:sz w:val="24"/>
          <w:szCs w:val="24"/>
          <w:lang w:eastAsia="ar-SA"/>
        </w:rPr>
        <w:t>АДМИНИСТРАЦИЯ ГОРОДСКОГО ОКРУГА</w:t>
      </w: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bCs/>
          <w:sz w:val="24"/>
          <w:szCs w:val="24"/>
          <w:lang w:eastAsia="ar-SA"/>
        </w:rPr>
      </w:pPr>
      <w:r w:rsidRPr="00A11F39">
        <w:rPr>
          <w:rFonts w:ascii="Times New Roman" w:eastAsia="Times New Roman" w:hAnsi="Times New Roman" w:cs="Calibri"/>
          <w:b/>
          <w:bCs/>
          <w:sz w:val="24"/>
          <w:szCs w:val="24"/>
          <w:lang w:eastAsia="ar-SA"/>
        </w:rPr>
        <w:t>ГОРОД ВЫКСА НИЖЕГОРОДСКОЙ ОБЛАСТИ</w:t>
      </w:r>
    </w:p>
    <w:p w:rsidR="00A11F39" w:rsidRPr="00A11F39" w:rsidRDefault="00A11F39" w:rsidP="00A11F39">
      <w:pPr>
        <w:tabs>
          <w:tab w:val="left" w:pos="1635"/>
        </w:tabs>
        <w:suppressAutoHyphens/>
        <w:spacing w:after="0" w:line="240" w:lineRule="auto"/>
        <w:jc w:val="center"/>
        <w:rPr>
          <w:rFonts w:ascii="Times New Roman" w:eastAsia="Times New Roman" w:hAnsi="Times New Roman" w:cs="Calibri"/>
          <w:b/>
          <w:bCs/>
          <w:sz w:val="24"/>
          <w:szCs w:val="24"/>
          <w:lang w:eastAsia="ar-SA"/>
        </w:rPr>
      </w:pPr>
    </w:p>
    <w:p w:rsidR="00A11F39" w:rsidRPr="00A11F39" w:rsidRDefault="00A11F39" w:rsidP="00A11F39">
      <w:pPr>
        <w:keepNext/>
        <w:numPr>
          <w:ilvl w:val="1"/>
          <w:numId w:val="0"/>
        </w:numPr>
        <w:tabs>
          <w:tab w:val="left" w:pos="0"/>
          <w:tab w:val="left" w:pos="1635"/>
        </w:tabs>
        <w:suppressAutoHyphens/>
        <w:spacing w:after="0" w:line="240" w:lineRule="auto"/>
        <w:jc w:val="center"/>
        <w:outlineLvl w:val="1"/>
        <w:rPr>
          <w:rFonts w:ascii="Times New Roman" w:eastAsia="Times New Roman" w:hAnsi="Times New Roman" w:cs="Calibri"/>
          <w:b/>
          <w:sz w:val="48"/>
          <w:szCs w:val="24"/>
          <w:lang w:eastAsia="ar-SA"/>
        </w:rPr>
      </w:pPr>
      <w:r w:rsidRPr="00A11F39">
        <w:rPr>
          <w:rFonts w:ascii="Times New Roman" w:eastAsia="Times New Roman" w:hAnsi="Times New Roman" w:cs="Calibri"/>
          <w:b/>
          <w:sz w:val="48"/>
          <w:szCs w:val="24"/>
          <w:lang w:eastAsia="ar-SA"/>
        </w:rPr>
        <w:t>П О С Т А Н О В Л Е Н И Е</w:t>
      </w:r>
    </w:p>
    <w:p w:rsidR="00A11F39" w:rsidRPr="00A11F39" w:rsidRDefault="00A11F39" w:rsidP="00A11F39">
      <w:pPr>
        <w:suppressAutoHyphens/>
        <w:spacing w:after="0" w:line="240" w:lineRule="auto"/>
        <w:rPr>
          <w:rFonts w:ascii="Times New Roman" w:eastAsia="Times New Roman" w:hAnsi="Times New Roman" w:cs="Calibri"/>
          <w:sz w:val="24"/>
          <w:szCs w:val="24"/>
          <w:lang w:eastAsia="ar-SA"/>
        </w:rPr>
      </w:pPr>
    </w:p>
    <w:p w:rsidR="00A11F39" w:rsidRPr="00A11F39" w:rsidRDefault="00565624" w:rsidP="00A11F39">
      <w:pPr>
        <w:tabs>
          <w:tab w:val="left" w:pos="8775"/>
        </w:tabs>
        <w:suppressAutoHyphens/>
        <w:spacing w:after="0" w:line="240" w:lineRule="auto"/>
        <w:rPr>
          <w:rFonts w:ascii="Times New Roman" w:eastAsia="Times New Roman" w:hAnsi="Times New Roman" w:cs="Calibri"/>
          <w:b/>
          <w:bCs/>
          <w:sz w:val="28"/>
          <w:szCs w:val="28"/>
          <w:lang w:eastAsia="ar-SA"/>
        </w:rPr>
      </w:pPr>
      <w:r>
        <w:rPr>
          <w:rFonts w:ascii="Times New Roman" w:eastAsia="Times New Roman" w:hAnsi="Times New Roman" w:cs="Calibri"/>
          <w:b/>
          <w:bCs/>
          <w:sz w:val="28"/>
          <w:szCs w:val="28"/>
          <w:lang w:eastAsia="ar-SA"/>
        </w:rPr>
        <w:t xml:space="preserve">  </w:t>
      </w:r>
      <w:bookmarkStart w:id="0" w:name="_GoBack"/>
      <w:bookmarkEnd w:id="0"/>
      <w:r>
        <w:rPr>
          <w:rFonts w:ascii="Times New Roman" w:eastAsia="Times New Roman" w:hAnsi="Times New Roman" w:cs="Calibri"/>
          <w:b/>
          <w:bCs/>
          <w:sz w:val="28"/>
          <w:szCs w:val="28"/>
          <w:lang w:eastAsia="ar-SA"/>
        </w:rPr>
        <w:t xml:space="preserve"> 13.01.2022</w:t>
      </w:r>
      <w:r>
        <w:rPr>
          <w:rFonts w:ascii="Times New Roman" w:eastAsia="Times New Roman" w:hAnsi="Times New Roman" w:cs="Calibri"/>
          <w:b/>
          <w:bCs/>
          <w:sz w:val="28"/>
          <w:szCs w:val="28"/>
          <w:lang w:eastAsia="ar-SA"/>
        </w:rPr>
        <w:tab/>
        <w:t xml:space="preserve"> 31</w:t>
      </w:r>
      <w:r w:rsidR="00A11F39" w:rsidRPr="00A11F39">
        <w:rPr>
          <w:rFonts w:ascii="Times New Roman" w:eastAsia="Times New Roman" w:hAnsi="Times New Roman" w:cs="Calibri"/>
          <w:b/>
          <w:bCs/>
          <w:sz w:val="28"/>
          <w:szCs w:val="28"/>
          <w:lang w:eastAsia="ar-SA"/>
        </w:rPr>
        <w:tab/>
      </w:r>
    </w:p>
    <w:p w:rsidR="00A11F39" w:rsidRPr="00A11F39" w:rsidRDefault="00A11F39" w:rsidP="00A11F39">
      <w:pPr>
        <w:suppressAutoHyphens/>
        <w:spacing w:after="0" w:line="240" w:lineRule="auto"/>
        <w:rPr>
          <w:rFonts w:ascii="Times New Roman" w:eastAsia="Times New Roman" w:hAnsi="Times New Roman" w:cs="Calibri"/>
          <w:b/>
          <w:bCs/>
          <w:sz w:val="28"/>
          <w:szCs w:val="28"/>
          <w:u w:val="single"/>
          <w:lang w:eastAsia="ar-SA"/>
        </w:rPr>
      </w:pPr>
      <w:r w:rsidRPr="00E10E3E">
        <w:rPr>
          <w:rFonts w:ascii="Times New Roman" w:eastAsia="Times New Roman" w:hAnsi="Times New Roman" w:cs="Calibri"/>
          <w:bCs/>
          <w:sz w:val="28"/>
          <w:szCs w:val="28"/>
          <w:lang w:eastAsia="ar-SA"/>
        </w:rPr>
        <w:t>___________</w:t>
      </w:r>
      <w:r w:rsidRPr="00A11F39">
        <w:rPr>
          <w:rFonts w:ascii="Times New Roman" w:eastAsia="Times New Roman" w:hAnsi="Times New Roman" w:cs="Calibri"/>
          <w:b/>
          <w:bCs/>
          <w:sz w:val="28"/>
          <w:szCs w:val="28"/>
          <w:lang w:eastAsia="ar-SA"/>
        </w:rPr>
        <w:t xml:space="preserve"> </w:t>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
          <w:bCs/>
          <w:szCs w:val="24"/>
          <w:lang w:eastAsia="ar-SA"/>
        </w:rPr>
        <w:tab/>
      </w:r>
      <w:r w:rsidRPr="00A11F39">
        <w:rPr>
          <w:rFonts w:ascii="Times New Roman" w:eastAsia="Times New Roman" w:hAnsi="Times New Roman" w:cs="Calibri"/>
          <w:bCs/>
          <w:szCs w:val="24"/>
          <w:lang w:eastAsia="ar-SA"/>
        </w:rPr>
        <w:t>№</w:t>
      </w:r>
      <w:r w:rsidRPr="00A11F39">
        <w:rPr>
          <w:rFonts w:ascii="Times New Roman" w:eastAsia="Times New Roman" w:hAnsi="Times New Roman" w:cs="Calibri"/>
          <w:bCs/>
          <w:sz w:val="28"/>
          <w:szCs w:val="28"/>
          <w:lang w:eastAsia="ar-SA"/>
        </w:rPr>
        <w:t xml:space="preserve"> </w:t>
      </w:r>
      <w:r w:rsidRPr="00E10E3E">
        <w:rPr>
          <w:rFonts w:ascii="Times New Roman" w:eastAsia="Times New Roman" w:hAnsi="Times New Roman" w:cs="Calibri"/>
          <w:bCs/>
          <w:sz w:val="28"/>
          <w:szCs w:val="28"/>
          <w:lang w:eastAsia="ar-SA"/>
        </w:rPr>
        <w:t>______</w:t>
      </w:r>
    </w:p>
    <w:p w:rsidR="00A11F39" w:rsidRPr="00A11F39"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Pr="00A11F39" w:rsidRDefault="00A11F39" w:rsidP="00A11F39">
      <w:pPr>
        <w:suppressAutoHyphens/>
        <w:spacing w:after="0" w:line="240" w:lineRule="auto"/>
        <w:ind w:left="1416" w:firstLine="708"/>
        <w:jc w:val="center"/>
        <w:rPr>
          <w:rFonts w:ascii="Times New Roman" w:eastAsia="Times New Roman" w:hAnsi="Times New Roman" w:cs="Calibri"/>
          <w:sz w:val="24"/>
          <w:szCs w:val="24"/>
          <w:lang w:eastAsia="ar-SA"/>
        </w:rPr>
      </w:pPr>
    </w:p>
    <w:p w:rsidR="00A11F39" w:rsidRPr="00A11F39" w:rsidRDefault="00E10E3E" w:rsidP="00A11F39">
      <w:pPr>
        <w:suppressAutoHyphens/>
        <w:spacing w:after="0" w:line="240" w:lineRule="auto"/>
        <w:jc w:val="center"/>
        <w:rPr>
          <w:rFonts w:ascii="Times New Roman" w:eastAsia="Times New Roman" w:hAnsi="Times New Roman" w:cs="Calibri"/>
          <w:b/>
          <w:sz w:val="28"/>
          <w:szCs w:val="28"/>
          <w:lang w:eastAsia="ar-SA"/>
        </w:rPr>
      </w:pPr>
      <w:r w:rsidRPr="00A11F39">
        <w:rPr>
          <w:rFonts w:ascii="Times New Roman" w:eastAsia="Times New Roman" w:hAnsi="Times New Roman" w:cs="Calibri"/>
          <w:noProof/>
          <w:sz w:val="24"/>
          <w:szCs w:val="24"/>
          <w:lang w:eastAsia="ru-RU"/>
        </w:rPr>
        <mc:AlternateContent>
          <mc:Choice Requires="wpg">
            <w:drawing>
              <wp:anchor distT="0" distB="0" distL="0" distR="0" simplePos="0" relativeHeight="251659264" behindDoc="0" locked="0" layoutInCell="1" allowOverlap="1" wp14:anchorId="1573F3D4" wp14:editId="1C5DD4C6">
                <wp:simplePos x="0" y="0"/>
                <wp:positionH relativeFrom="column">
                  <wp:posOffset>-79335</wp:posOffset>
                </wp:positionH>
                <wp:positionV relativeFrom="paragraph">
                  <wp:posOffset>48230</wp:posOffset>
                </wp:positionV>
                <wp:extent cx="6177600" cy="152400"/>
                <wp:effectExtent l="0" t="0" r="33020" b="1905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600" cy="152400"/>
                          <a:chOff x="2394" y="292"/>
                          <a:chExt cx="5051" cy="240"/>
                        </a:xfrm>
                      </wpg:grpSpPr>
                      <wpg:grpSp>
                        <wpg:cNvPr id="3" name="Group 3"/>
                        <wpg:cNvGrpSpPr>
                          <a:grpSpLocks/>
                        </wpg:cNvGrpSpPr>
                        <wpg:grpSpPr bwMode="auto">
                          <a:xfrm>
                            <a:off x="2394" y="322"/>
                            <a:ext cx="240" cy="178"/>
                            <a:chOff x="2394" y="322"/>
                            <a:chExt cx="240" cy="178"/>
                          </a:xfrm>
                        </wpg:grpSpPr>
                        <wps:wsp>
                          <wps:cNvPr id="4" name="Line 4"/>
                          <wps:cNvCnPr>
                            <a:cxnSpLocks noChangeShapeType="1"/>
                          </wps:cNvCnPr>
                          <wps:spPr bwMode="auto">
                            <a:xfrm flipV="1">
                              <a:off x="2394" y="322"/>
                              <a:ext cx="0" cy="178"/>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5"/>
                          <wps:cNvCnPr>
                            <a:cxnSpLocks noChangeShapeType="1"/>
                          </wps:cNvCnPr>
                          <wps:spPr bwMode="auto">
                            <a:xfrm>
                              <a:off x="2394" y="323"/>
                              <a:ext cx="2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 name="Group 6"/>
                        <wpg:cNvGrpSpPr>
                          <a:grpSpLocks/>
                        </wpg:cNvGrpSpPr>
                        <wpg:grpSpPr bwMode="auto">
                          <a:xfrm>
                            <a:off x="7267" y="292"/>
                            <a:ext cx="178" cy="240"/>
                            <a:chOff x="7267" y="292"/>
                            <a:chExt cx="178" cy="240"/>
                          </a:xfrm>
                        </wpg:grpSpPr>
                        <wps:wsp>
                          <wps:cNvPr id="7" name="Line 7"/>
                          <wps:cNvCnPr>
                            <a:cxnSpLocks noChangeShapeType="1"/>
                          </wps:cNvCnPr>
                          <wps:spPr bwMode="auto">
                            <a:xfrm>
                              <a:off x="7267" y="292"/>
                              <a:ext cx="177"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8"/>
                          <wps:cNvCnPr>
                            <a:cxnSpLocks noChangeShapeType="1"/>
                          </wps:cNvCnPr>
                          <wps:spPr bwMode="auto">
                            <a:xfrm>
                              <a:off x="7446" y="292"/>
                              <a:ext cx="0" cy="24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E42DB88" id="Группа 2" o:spid="_x0000_s1026" style="position:absolute;margin-left:-6.25pt;margin-top:3.8pt;width:486.45pt;height:12pt;z-index:251659264;mso-wrap-distance-left:0;mso-wrap-distance-right:0" coordorigin="2394,292" coordsize="505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">
                <v:group id="Group 3" o:spid="_x0000_s1027" style="position:absolute;left:2394;top:322;width:240;height:178" coordorigin="2394,322" coordsize="240,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2394,322" to="239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bctcEAAADaAAAADwAAAGRycy9kb3ducmV2LnhtbESPQWvCQBSE7wX/w/IEb3WjaJGYjYgg&#10;mEMPTQu9PrPPJLj7NmZXk/77rlDocZiZb5hsN1ojHtT71rGCxTwBQVw53XKt4Ovz+LoB4QOyRuOY&#10;FPyQh10+eckw1W7gD3qUoRYRwj5FBU0IXSqlrxqy6OeuI47exfUWQ5R9LXWPQ4RbI5dJ8iYtthwX&#10;Guzo0FB1Le9WgTlXR2dHOreIt/v3u1kXJRZKzabjfgsi0Bj+w3/tk1awgueVe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dty1wQAAANoAAAAPAAAAAAAAAAAAAAAA&#10;AKECAABkcnMvZG93bnJldi54bWxQSwUGAAAAAAQABAD5AAAAjwMAAAAA&#10;" strokeweight=".26mm">
                    <v:stroke joinstyle="miter"/>
                  </v:line>
                  <v:line id="Line 5" o:spid="_x0000_s1029" style="position:absolute;visibility:visible;mso-wrap-style:square" from="2394,323" to="2634,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KsMsIAAADaAAAADwAAAGRycy9kb3ducmV2LnhtbESP0WrCQBRE3wX/YblC33TTkkqN2YiW&#10;tlTwResHXLLXbGj2bpLdmvTvuwXBx2FmzjD5ZrSNuFLva8cKHhcJCOLS6ZorBeev9/kLCB+QNTaO&#10;ScEvedgU00mOmXYDH+l6CpWIEPYZKjAhtJmUvjRk0S9cSxy9i+sthij7Suoehwi3jXxKkqW0WHNc&#10;MNjSq6Hy+/RjFci3dNWlphvSXUcHTJPS7T+8Ug+zcbsGEWgM9/Ct/akVPMP/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KsMsIAAADaAAAADwAAAAAAAAAAAAAA&#10;AAChAgAAZHJzL2Rvd25yZXYueG1sUEsFBgAAAAAEAAQA+QAAAJADAAAAAA==&#10;" strokeweight=".26mm">
                    <v:stroke joinstyle="miter"/>
                  </v:line>
                </v:group>
                <v:group id="Group 6" o:spid="_x0000_s1030" style="position:absolute;left:7267;top:292;width:178;height:240" coordorigin="7267,292" coordsize="178,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7" o:spid="_x0000_s1031" style="position:absolute;visibility:visible;mso-wrap-style:square" from="7267,292" to="7444,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yX3sIAAADaAAAADwAAAGRycy9kb3ducmV2LnhtbESP0WrCQBRE3wX/YblC33TTEmqN2YiW&#10;tlTwResHXLLXbGj2bpLdmvTvuwXBx2FmzjD5ZrSNuFLva8cKHhcJCOLS6ZorBeev9/kLCB+QNTaO&#10;ScEvedgU00mOmXYDH+l6CpWIEPYZKjAhtJmUvjRk0S9cSxy9i+sthij7Suoehwi3jXxKkmdpsea4&#10;YLClV0Pl9+nHKpBv6apLTTeku44OmCal2394pR5m43YNItAY7uFb+1MrWML/lXgD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yX3sIAAADaAAAADwAAAAAAAAAAAAAA&#10;AAChAgAAZHJzL2Rvd25yZXYueG1sUEsFBgAAAAAEAAQA+QAAAJADAAAAAA==&#10;" strokeweight=".26mm">
                    <v:stroke joinstyle="miter"/>
                  </v:line>
                  <v:line id="Line 8" o:spid="_x0000_s1032" style="position:absolute;visibility:visible;mso-wrap-style:square" from="7446,292" to="7446,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MDrL4AAADaAAAADwAAAGRycy9kb3ducmV2LnhtbERPzYrCMBC+L/gOYQRva6oU2a1GUVFZ&#10;YS+rPsDQjE2xmbRNtPXtNwfB48f3v1j1thIPan3pWMFknIAgzp0uuVBwOe8/v0D4gKyxckwKnuRh&#10;tRx8LDDTruM/epxCIWII+wwVmBDqTEqfG7Lox64mjtzVtRZDhG0hdYtdDLeVnCbJTFosOTYYrGlr&#10;KL+d7laB3KXfTWqaLt009ItpkrvjwSs1GvbrOYhAfXiLX+4frSBujVfiDZDL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NEwOsvgAAANoAAAAPAAAAAAAAAAAAAAAAAKEC&#10;AABkcnMvZG93bnJldi54bWxQSwUGAAAAAAQABAD5AAAAjAMAAAAA&#10;" strokeweight=".26mm">
                    <v:stroke joinstyle="miter"/>
                  </v:line>
                </v:group>
              </v:group>
            </w:pict>
          </mc:Fallback>
        </mc:AlternateContent>
      </w:r>
      <w:r w:rsidR="00A11F39" w:rsidRPr="00A11F39">
        <w:rPr>
          <w:rFonts w:ascii="Times New Roman" w:eastAsia="Times New Roman" w:hAnsi="Times New Roman" w:cs="Calibri"/>
          <w:b/>
          <w:sz w:val="28"/>
          <w:szCs w:val="28"/>
          <w:lang w:eastAsia="ar-SA"/>
        </w:rPr>
        <w:t>Об утверждении административного</w:t>
      </w:r>
    </w:p>
    <w:p w:rsidR="0095095C" w:rsidRPr="0095095C" w:rsidRDefault="00A11F39" w:rsidP="00E10E3E">
      <w:pPr>
        <w:suppressAutoHyphens/>
        <w:spacing w:after="0" w:line="240" w:lineRule="auto"/>
        <w:jc w:val="center"/>
        <w:rPr>
          <w:rFonts w:ascii="Times New Roman" w:eastAsia="Times New Roman" w:hAnsi="Times New Roman" w:cs="Calibri"/>
          <w:b/>
          <w:bCs/>
          <w:sz w:val="28"/>
          <w:szCs w:val="28"/>
          <w:lang w:eastAsia="ar-SA"/>
        </w:rPr>
      </w:pPr>
      <w:r w:rsidRPr="00A11F39">
        <w:rPr>
          <w:rFonts w:ascii="Times New Roman" w:eastAsia="Times New Roman" w:hAnsi="Times New Roman" w:cs="Calibri"/>
          <w:b/>
          <w:sz w:val="28"/>
          <w:szCs w:val="28"/>
          <w:lang w:eastAsia="ar-SA"/>
        </w:rPr>
        <w:t>регламента</w:t>
      </w:r>
      <w:r w:rsidR="00BA2927" w:rsidRPr="00BA2927">
        <w:t xml:space="preserve"> </w:t>
      </w:r>
      <w:r w:rsidR="00BA2927" w:rsidRPr="00B97661">
        <w:rPr>
          <w:rFonts w:ascii="Times New Roman" w:eastAsia="Times New Roman" w:hAnsi="Times New Roman" w:cs="Calibri"/>
          <w:b/>
          <w:sz w:val="28"/>
          <w:szCs w:val="28"/>
          <w:lang w:eastAsia="ar-SA"/>
        </w:rPr>
        <w:t>администрации городского округа город Выкса Нижегородской области по предоставлению муниципальной услуги</w:t>
      </w:r>
      <w:r w:rsidRPr="00B97661">
        <w:rPr>
          <w:rFonts w:ascii="Times New Roman" w:eastAsia="Times New Roman" w:hAnsi="Times New Roman" w:cs="Calibri"/>
          <w:b/>
          <w:sz w:val="28"/>
          <w:szCs w:val="28"/>
          <w:lang w:eastAsia="ar-SA"/>
        </w:rPr>
        <w:t xml:space="preserve"> </w:t>
      </w:r>
      <w:r w:rsidR="00394716">
        <w:rPr>
          <w:rFonts w:ascii="Times New Roman" w:eastAsia="Times New Roman" w:hAnsi="Times New Roman" w:cs="Calibri"/>
          <w:b/>
          <w:sz w:val="28"/>
          <w:szCs w:val="28"/>
          <w:lang w:eastAsia="ar-SA"/>
        </w:rPr>
        <w:t>«</w:t>
      </w:r>
      <w:r w:rsidR="00394716" w:rsidRPr="00394716">
        <w:rPr>
          <w:rFonts w:ascii="Times New Roman" w:eastAsia="Times New Roman" w:hAnsi="Times New Roman" w:cs="Calibri"/>
          <w:b/>
          <w:sz w:val="28"/>
          <w:szCs w:val="28"/>
          <w:lang w:eastAsia="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394716">
        <w:rPr>
          <w:rFonts w:ascii="Times New Roman" w:eastAsia="Times New Roman" w:hAnsi="Times New Roman" w:cs="Calibri"/>
          <w:b/>
          <w:sz w:val="28"/>
          <w:szCs w:val="28"/>
          <w:lang w:eastAsia="ar-SA"/>
        </w:rPr>
        <w:t>ового дома на земельном участке»</w:t>
      </w:r>
    </w:p>
    <w:p w:rsidR="00A11F39" w:rsidRPr="00A11F39" w:rsidRDefault="00A11F39" w:rsidP="00C52A4C">
      <w:pPr>
        <w:suppressAutoHyphens/>
        <w:spacing w:after="0" w:line="240" w:lineRule="auto"/>
        <w:jc w:val="center"/>
        <w:rPr>
          <w:rFonts w:ascii="Times New Roman" w:eastAsia="Times New Roman" w:hAnsi="Times New Roman" w:cs="Calibri"/>
          <w:b/>
          <w:sz w:val="28"/>
          <w:szCs w:val="28"/>
          <w:lang w:eastAsia="ar-SA"/>
        </w:rPr>
      </w:pPr>
      <w:r w:rsidRPr="00A11F39">
        <w:rPr>
          <w:rFonts w:ascii="Times New Roman" w:eastAsia="Times New Roman" w:hAnsi="Times New Roman" w:cs="Calibri"/>
          <w:b/>
          <w:sz w:val="28"/>
          <w:szCs w:val="28"/>
          <w:lang w:eastAsia="ar-SA"/>
        </w:rPr>
        <w:t xml:space="preserve"> </w:t>
      </w:r>
    </w:p>
    <w:p w:rsidR="00A11F39" w:rsidRPr="00A11F39" w:rsidRDefault="00A11F39" w:rsidP="00A11F39">
      <w:pPr>
        <w:suppressAutoHyphens/>
        <w:spacing w:after="0" w:line="360" w:lineRule="auto"/>
        <w:jc w:val="center"/>
        <w:rPr>
          <w:rFonts w:ascii="Times New Roman" w:eastAsia="Times New Roman" w:hAnsi="Times New Roman" w:cs="Calibri"/>
          <w:b/>
          <w:sz w:val="28"/>
          <w:szCs w:val="28"/>
          <w:lang w:eastAsia="ar-SA"/>
        </w:rPr>
      </w:pPr>
    </w:p>
    <w:p w:rsidR="00A11F39" w:rsidRPr="009A1EC2" w:rsidRDefault="00A11F39" w:rsidP="00A11F39">
      <w:pPr>
        <w:suppressAutoHyphens/>
        <w:autoSpaceDE w:val="0"/>
        <w:spacing w:after="0" w:line="360" w:lineRule="auto"/>
        <w:ind w:firstLine="539"/>
        <w:jc w:val="both"/>
        <w:rPr>
          <w:rFonts w:ascii="Times New Roman" w:eastAsia="Times New Roman" w:hAnsi="Times New Roman" w:cs="Calibri"/>
          <w:bCs/>
          <w:color w:val="000000"/>
          <w:sz w:val="28"/>
          <w:szCs w:val="28"/>
          <w:lang w:eastAsia="ar-SA"/>
        </w:rPr>
      </w:pPr>
      <w:r w:rsidRPr="00A11F39">
        <w:rPr>
          <w:rFonts w:ascii="Times New Roman" w:eastAsia="Times New Roman" w:hAnsi="Times New Roman" w:cs="Calibri"/>
          <w:bCs/>
          <w:color w:val="000000"/>
          <w:sz w:val="28"/>
          <w:szCs w:val="28"/>
          <w:lang w:eastAsia="ar-SA"/>
        </w:rPr>
        <w:t>В соответствии с Федеральным законом от 27 июля 2010 г</w:t>
      </w:r>
      <w:r w:rsidR="006E4498">
        <w:rPr>
          <w:rFonts w:ascii="Times New Roman" w:eastAsia="Times New Roman" w:hAnsi="Times New Roman" w:cs="Calibri"/>
          <w:bCs/>
          <w:color w:val="000000"/>
          <w:sz w:val="28"/>
          <w:szCs w:val="28"/>
          <w:lang w:eastAsia="ar-SA"/>
        </w:rPr>
        <w:t>одя</w:t>
      </w:r>
      <w:r w:rsidRPr="00A11F39">
        <w:rPr>
          <w:rFonts w:ascii="Times New Roman" w:eastAsia="Times New Roman" w:hAnsi="Times New Roman" w:cs="Calibri"/>
          <w:bCs/>
          <w:color w:val="000000"/>
          <w:sz w:val="28"/>
          <w:szCs w:val="28"/>
          <w:lang w:eastAsia="ar-SA"/>
        </w:rPr>
        <w:t xml:space="preserve"> № 210-ФЗ «Об организации предоставления государственных и муниципальных услуг»,</w:t>
      </w:r>
      <w:r w:rsidR="00A90DB3" w:rsidRPr="00A90DB3">
        <w:t xml:space="preserve"> </w:t>
      </w:r>
      <w:r w:rsidR="00A90DB3" w:rsidRPr="00A90DB3">
        <w:rPr>
          <w:rFonts w:ascii="Times New Roman" w:eastAsia="Times New Roman" w:hAnsi="Times New Roman" w:cs="Calibri"/>
          <w:bCs/>
          <w:color w:val="000000"/>
          <w:sz w:val="28"/>
          <w:szCs w:val="28"/>
          <w:lang w:eastAsia="ar-SA"/>
        </w:rPr>
        <w:t xml:space="preserve"> </w:t>
      </w:r>
      <w:r w:rsidR="0095095C">
        <w:rPr>
          <w:rFonts w:ascii="Times New Roman" w:eastAsia="Times New Roman" w:hAnsi="Times New Roman" w:cs="Calibri"/>
          <w:bCs/>
          <w:color w:val="000000"/>
          <w:sz w:val="28"/>
          <w:szCs w:val="28"/>
          <w:lang w:eastAsia="ar-SA"/>
        </w:rPr>
        <w:t>статьей</w:t>
      </w:r>
      <w:r w:rsidR="0095095C" w:rsidRPr="0095095C">
        <w:rPr>
          <w:rFonts w:ascii="Times New Roman" w:eastAsia="Times New Roman" w:hAnsi="Times New Roman" w:cs="Calibri"/>
          <w:bCs/>
          <w:color w:val="000000"/>
          <w:sz w:val="28"/>
          <w:szCs w:val="28"/>
          <w:lang w:eastAsia="ar-SA"/>
        </w:rPr>
        <w:t xml:space="preserve"> 51.1 Градостроительного кодекса РФ,</w:t>
      </w:r>
      <w:r w:rsidR="0095095C">
        <w:rPr>
          <w:rFonts w:ascii="Times New Roman" w:eastAsia="Times New Roman" w:hAnsi="Times New Roman" w:cs="Calibri"/>
          <w:bCs/>
          <w:color w:val="000000"/>
          <w:sz w:val="28"/>
          <w:szCs w:val="28"/>
          <w:lang w:eastAsia="ar-SA"/>
        </w:rPr>
        <w:t xml:space="preserve"> </w:t>
      </w:r>
      <w:r w:rsidR="00A90DB3" w:rsidRPr="009A1EC2">
        <w:rPr>
          <w:rFonts w:ascii="Times New Roman" w:eastAsia="Times New Roman" w:hAnsi="Times New Roman" w:cs="Calibri"/>
          <w:bCs/>
          <w:color w:val="000000"/>
          <w:sz w:val="28"/>
          <w:szCs w:val="28"/>
          <w:lang w:eastAsia="ar-SA"/>
        </w:rPr>
        <w:t>распоряжением Правительства Российской Федерации от 18 сентября 2019 года №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sidR="00A90DB3" w:rsidRPr="00A90DB3">
        <w:t xml:space="preserve"> </w:t>
      </w:r>
      <w:r w:rsidR="00A90DB3" w:rsidRPr="00A90DB3">
        <w:rPr>
          <w:rFonts w:ascii="Times New Roman" w:eastAsia="Times New Roman" w:hAnsi="Times New Roman" w:cs="Calibri"/>
          <w:bCs/>
          <w:color w:val="000000"/>
          <w:sz w:val="28"/>
          <w:szCs w:val="28"/>
          <w:lang w:eastAsia="ar-SA"/>
        </w:rPr>
        <w:t>решением Совета депутатов городского округа город Выкса Нижегородской области от 17 декабря 2013 года № 8</w:t>
      </w:r>
      <w:r w:rsidR="00C14C51">
        <w:rPr>
          <w:rFonts w:ascii="Times New Roman" w:eastAsia="Times New Roman" w:hAnsi="Times New Roman" w:cs="Calibri"/>
          <w:bCs/>
          <w:color w:val="000000"/>
          <w:sz w:val="28"/>
          <w:szCs w:val="28"/>
          <w:lang w:eastAsia="ar-SA"/>
        </w:rPr>
        <w:t>8</w:t>
      </w:r>
      <w:r w:rsidR="00A90DB3" w:rsidRPr="00A90DB3">
        <w:rPr>
          <w:rFonts w:ascii="Times New Roman" w:eastAsia="Times New Roman" w:hAnsi="Times New Roman" w:cs="Calibri"/>
          <w:bCs/>
          <w:color w:val="000000"/>
          <w:sz w:val="28"/>
          <w:szCs w:val="28"/>
          <w:lang w:eastAsia="ar-SA"/>
        </w:rPr>
        <w:t xml:space="preserve"> «О правилах землепользования и застройки городского округа город Выкса Нижегородской области</w:t>
      </w:r>
      <w:r w:rsidR="00A90DB3" w:rsidRPr="009A1EC2">
        <w:rPr>
          <w:rFonts w:ascii="Times New Roman" w:eastAsia="Times New Roman" w:hAnsi="Times New Roman" w:cs="Calibri"/>
          <w:bCs/>
          <w:color w:val="000000"/>
          <w:sz w:val="28"/>
          <w:szCs w:val="28"/>
          <w:lang w:eastAsia="ar-SA"/>
        </w:rPr>
        <w:t>»</w:t>
      </w:r>
      <w:r w:rsidR="009A1EC2" w:rsidRPr="009A1EC2">
        <w:rPr>
          <w:rFonts w:ascii="Times New Roman" w:eastAsia="Times New Roman" w:hAnsi="Times New Roman" w:cs="Calibri"/>
          <w:bCs/>
          <w:color w:val="000000"/>
          <w:sz w:val="28"/>
          <w:szCs w:val="28"/>
          <w:lang w:eastAsia="ar-SA"/>
        </w:rPr>
        <w:t xml:space="preserve">, </w:t>
      </w:r>
      <w:r w:rsidR="00A90DB3" w:rsidRPr="009A1EC2">
        <w:rPr>
          <w:rFonts w:ascii="Times New Roman" w:eastAsia="Times New Roman" w:hAnsi="Times New Roman" w:cs="Calibri"/>
          <w:bCs/>
          <w:color w:val="000000"/>
          <w:sz w:val="28"/>
          <w:szCs w:val="28"/>
          <w:lang w:eastAsia="ar-SA"/>
        </w:rPr>
        <w:t xml:space="preserve">постановлением администрации городского округа город Выкса Нижегородской области от 16 октября 2019 года № 3817 «Об утверждении порядка разработки и утверждения административных регламентов осуществления муниципального </w:t>
      </w:r>
      <w:r w:rsidR="00A90DB3" w:rsidRPr="009A1EC2">
        <w:rPr>
          <w:rFonts w:ascii="Times New Roman" w:eastAsia="Times New Roman" w:hAnsi="Times New Roman" w:cs="Calibri"/>
          <w:bCs/>
          <w:color w:val="000000"/>
          <w:sz w:val="28"/>
          <w:szCs w:val="28"/>
          <w:lang w:eastAsia="ar-SA"/>
        </w:rPr>
        <w:lastRenderedPageBreak/>
        <w:t>контроля и административных регламентов предоставления муниципальных услуг в городском округе город Выкса Нижегородской области»</w:t>
      </w:r>
      <w:r w:rsidR="00705947" w:rsidRPr="009A1EC2">
        <w:rPr>
          <w:rFonts w:ascii="Times New Roman" w:eastAsia="Times New Roman" w:hAnsi="Times New Roman" w:cs="Calibri"/>
          <w:bCs/>
          <w:color w:val="000000"/>
          <w:sz w:val="28"/>
          <w:szCs w:val="28"/>
          <w:lang w:eastAsia="ar-SA"/>
        </w:rPr>
        <w:t>,</w:t>
      </w:r>
      <w:r w:rsidR="00705947" w:rsidRPr="009A1EC2">
        <w:t xml:space="preserve"> </w:t>
      </w:r>
      <w:r w:rsidR="00705947" w:rsidRPr="009A1EC2">
        <w:rPr>
          <w:rFonts w:ascii="Times New Roman" w:eastAsia="Times New Roman" w:hAnsi="Times New Roman" w:cs="Calibri"/>
          <w:bCs/>
          <w:color w:val="000000"/>
          <w:sz w:val="28"/>
          <w:szCs w:val="28"/>
          <w:lang w:eastAsia="ar-SA"/>
        </w:rPr>
        <w:t>администрация городского округа город Выкса Нижегородской области постановляет:</w:t>
      </w:r>
    </w:p>
    <w:p w:rsidR="00705947" w:rsidRPr="009A1EC2" w:rsidRDefault="00A11F39" w:rsidP="00E10E3E">
      <w:pPr>
        <w:suppressAutoHyphens/>
        <w:autoSpaceDE w:val="0"/>
        <w:spacing w:after="0" w:line="360" w:lineRule="auto"/>
        <w:ind w:firstLine="567"/>
        <w:jc w:val="both"/>
        <w:rPr>
          <w:rFonts w:ascii="Times New Roman" w:eastAsia="Times New Roman" w:hAnsi="Times New Roman" w:cs="Calibri"/>
          <w:bCs/>
          <w:color w:val="000000"/>
          <w:sz w:val="28"/>
          <w:szCs w:val="28"/>
          <w:lang w:eastAsia="ar-SA"/>
        </w:rPr>
      </w:pPr>
      <w:r w:rsidRPr="009A1EC2">
        <w:rPr>
          <w:rFonts w:ascii="Times New Roman" w:eastAsia="Times New Roman" w:hAnsi="Times New Roman" w:cs="Calibri"/>
          <w:bCs/>
          <w:color w:val="000000"/>
          <w:sz w:val="28"/>
          <w:szCs w:val="28"/>
          <w:lang w:eastAsia="ar-SA"/>
        </w:rPr>
        <w:t>1. Утвердить прилагаемый административный регламент</w:t>
      </w:r>
      <w:r w:rsidR="00705947" w:rsidRPr="009A1EC2">
        <w:t xml:space="preserve"> </w:t>
      </w:r>
      <w:r w:rsidR="00705947" w:rsidRPr="009A1EC2">
        <w:rPr>
          <w:rFonts w:ascii="Times New Roman" w:eastAsia="Times New Roman" w:hAnsi="Times New Roman" w:cs="Calibri"/>
          <w:bCs/>
          <w:color w:val="000000"/>
          <w:sz w:val="28"/>
          <w:szCs w:val="28"/>
          <w:lang w:eastAsia="ar-SA"/>
        </w:rPr>
        <w:t xml:space="preserve">администрации городского округа город Выкса Нижегородской области по предоставлению муниципальной услуги </w:t>
      </w:r>
      <w:r w:rsidR="002A01B2">
        <w:rPr>
          <w:rFonts w:ascii="Times New Roman" w:eastAsia="Times New Roman" w:hAnsi="Times New Roman" w:cs="Calibri"/>
          <w:bCs/>
          <w:color w:val="000000"/>
          <w:sz w:val="28"/>
          <w:szCs w:val="28"/>
          <w:lang w:eastAsia="ar-SA"/>
        </w:rPr>
        <w:t>«</w:t>
      </w:r>
      <w:r w:rsidR="002A01B2" w:rsidRPr="002A01B2">
        <w:rPr>
          <w:rFonts w:ascii="Times New Roman" w:eastAsia="Times New Roman" w:hAnsi="Times New Roman" w:cs="Calibri"/>
          <w:bCs/>
          <w:color w:val="000000"/>
          <w:sz w:val="28"/>
          <w:szCs w:val="28"/>
          <w:lang w:eastAsia="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2A01B2">
        <w:rPr>
          <w:rFonts w:ascii="Times New Roman" w:eastAsia="Times New Roman" w:hAnsi="Times New Roman" w:cs="Calibri"/>
          <w:bCs/>
          <w:color w:val="000000"/>
          <w:sz w:val="28"/>
          <w:szCs w:val="28"/>
          <w:lang w:eastAsia="ar-SA"/>
        </w:rPr>
        <w:t>ового дома на земельном участке».</w:t>
      </w:r>
    </w:p>
    <w:p w:rsidR="00705947" w:rsidRPr="009A1EC2" w:rsidRDefault="00705947" w:rsidP="00E10E3E">
      <w:pPr>
        <w:suppressAutoHyphens/>
        <w:autoSpaceDE w:val="0"/>
        <w:spacing w:after="0" w:line="360" w:lineRule="auto"/>
        <w:ind w:firstLine="567"/>
        <w:jc w:val="both"/>
        <w:rPr>
          <w:rFonts w:ascii="Times New Roman" w:eastAsia="Times New Roman" w:hAnsi="Times New Roman" w:cs="Calibri"/>
          <w:bCs/>
          <w:color w:val="000000"/>
          <w:sz w:val="28"/>
          <w:szCs w:val="28"/>
          <w:lang w:eastAsia="ar-SA"/>
        </w:rPr>
      </w:pPr>
      <w:r w:rsidRPr="009A1EC2">
        <w:rPr>
          <w:rFonts w:ascii="Times New Roman" w:eastAsia="Times New Roman" w:hAnsi="Times New Roman" w:cs="Calibri"/>
          <w:bCs/>
          <w:color w:val="000000"/>
          <w:sz w:val="28"/>
          <w:szCs w:val="28"/>
          <w:lang w:eastAsia="ar-SA"/>
        </w:rPr>
        <w:t>2. Настоящее постановление вступает в силу со дня его официального опубликования.</w:t>
      </w:r>
    </w:p>
    <w:p w:rsidR="00A11F39" w:rsidRPr="00A11F39" w:rsidRDefault="00705947" w:rsidP="00E10E3E">
      <w:pPr>
        <w:suppressAutoHyphens/>
        <w:autoSpaceDE w:val="0"/>
        <w:spacing w:after="0" w:line="360" w:lineRule="auto"/>
        <w:ind w:firstLine="567"/>
        <w:jc w:val="both"/>
        <w:rPr>
          <w:rFonts w:ascii="Times New Roman" w:eastAsia="Times New Roman" w:hAnsi="Times New Roman" w:cs="Calibri"/>
          <w:bCs/>
          <w:color w:val="000000"/>
          <w:sz w:val="28"/>
          <w:szCs w:val="28"/>
          <w:lang w:eastAsia="ar-SA"/>
        </w:rPr>
      </w:pPr>
      <w:r w:rsidRPr="009A1EC2">
        <w:rPr>
          <w:rFonts w:ascii="Times New Roman" w:eastAsia="Times New Roman" w:hAnsi="Times New Roman" w:cs="Calibri"/>
          <w:bCs/>
          <w:color w:val="000000"/>
          <w:sz w:val="28"/>
          <w:szCs w:val="28"/>
          <w:lang w:eastAsia="ar-SA"/>
        </w:rPr>
        <w:t xml:space="preserve">3. Контроль за исполнением настоящего постановления возложить на заместителя главы администрации городского округа город Выкса </w:t>
      </w:r>
      <w:r w:rsidR="00C955D0">
        <w:rPr>
          <w:rFonts w:ascii="Times New Roman" w:eastAsia="Times New Roman" w:hAnsi="Times New Roman" w:cs="Calibri"/>
          <w:bCs/>
          <w:color w:val="000000"/>
          <w:sz w:val="28"/>
          <w:szCs w:val="28"/>
          <w:lang w:eastAsia="ar-SA"/>
        </w:rPr>
        <w:t xml:space="preserve">                       </w:t>
      </w:r>
      <w:r w:rsidRPr="009A1EC2">
        <w:rPr>
          <w:rFonts w:ascii="Times New Roman" w:eastAsia="Times New Roman" w:hAnsi="Times New Roman" w:cs="Calibri"/>
          <w:bCs/>
          <w:color w:val="000000"/>
          <w:sz w:val="28"/>
          <w:szCs w:val="28"/>
          <w:lang w:eastAsia="ar-SA"/>
        </w:rPr>
        <w:t>Д.В. Растунина.</w:t>
      </w:r>
    </w:p>
    <w:p w:rsidR="00A11F39" w:rsidRDefault="00A11F39" w:rsidP="00A11F39">
      <w:pPr>
        <w:suppressAutoHyphens/>
        <w:spacing w:after="0" w:line="360" w:lineRule="auto"/>
        <w:jc w:val="both"/>
        <w:rPr>
          <w:rFonts w:ascii="Times New Roman" w:eastAsia="Times New Roman" w:hAnsi="Times New Roman" w:cs="Calibri"/>
          <w:bCs/>
          <w:color w:val="000000"/>
          <w:sz w:val="28"/>
          <w:szCs w:val="28"/>
          <w:lang w:eastAsia="ar-SA"/>
        </w:rPr>
      </w:pPr>
    </w:p>
    <w:p w:rsidR="00705947" w:rsidRPr="00A11F39" w:rsidRDefault="00705947" w:rsidP="00A11F39">
      <w:pPr>
        <w:suppressAutoHyphens/>
        <w:spacing w:after="0" w:line="360" w:lineRule="auto"/>
        <w:jc w:val="both"/>
        <w:rPr>
          <w:rFonts w:ascii="Times New Roman" w:eastAsia="Times New Roman" w:hAnsi="Times New Roman" w:cs="Calibri"/>
          <w:color w:val="000000"/>
          <w:sz w:val="28"/>
          <w:szCs w:val="28"/>
          <w:lang w:eastAsia="ar-SA"/>
        </w:rPr>
      </w:pPr>
    </w:p>
    <w:p w:rsidR="00A11F39" w:rsidRPr="00A11F39" w:rsidRDefault="00FB7B41" w:rsidP="00FB7B41">
      <w:pPr>
        <w:tabs>
          <w:tab w:val="left" w:pos="567"/>
          <w:tab w:val="left" w:pos="954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И.о. г</w:t>
      </w:r>
      <w:r w:rsidR="00A11F39" w:rsidRPr="00A11F39">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ы</w:t>
      </w:r>
      <w:r w:rsidR="00A11F39" w:rsidRPr="00A11F39">
        <w:rPr>
          <w:rFonts w:ascii="Times New Roman" w:eastAsia="Times New Roman" w:hAnsi="Times New Roman" w:cs="Times New Roman"/>
          <w:sz w:val="28"/>
          <w:szCs w:val="28"/>
          <w:lang w:eastAsia="ru-RU"/>
        </w:rPr>
        <w:t xml:space="preserve"> местного самоуправления                                              </w:t>
      </w:r>
      <w:r>
        <w:rPr>
          <w:rFonts w:ascii="Times New Roman" w:eastAsia="Times New Roman" w:hAnsi="Times New Roman" w:cs="Times New Roman"/>
          <w:sz w:val="28"/>
          <w:szCs w:val="28"/>
          <w:lang w:eastAsia="ru-RU"/>
        </w:rPr>
        <w:t>И</w:t>
      </w:r>
      <w:r w:rsidR="00A11F39" w:rsidRPr="00A11F39">
        <w:rPr>
          <w:rFonts w:ascii="Times New Roman" w:eastAsia="Times New Roman" w:hAnsi="Times New Roman" w:cs="Times New Roman"/>
          <w:sz w:val="28"/>
          <w:szCs w:val="28"/>
          <w:lang w:eastAsia="ru-RU"/>
        </w:rPr>
        <w:t>.В.</w:t>
      </w:r>
      <w:r w:rsidR="007059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Пономарев</w:t>
      </w:r>
    </w:p>
    <w:p w:rsidR="00A11F39" w:rsidRPr="00A11F39" w:rsidRDefault="00A11F39" w:rsidP="00A11F39">
      <w:pPr>
        <w:spacing w:after="0" w:line="240" w:lineRule="auto"/>
        <w:ind w:right="180"/>
        <w:rPr>
          <w:rFonts w:ascii="Times New Roman" w:eastAsia="Times New Roman" w:hAnsi="Times New Roman" w:cs="Times New Roman"/>
          <w:sz w:val="28"/>
          <w:szCs w:val="24"/>
          <w:lang w:eastAsia="ru-RU"/>
        </w:rPr>
      </w:pPr>
    </w:p>
    <w:p w:rsidR="00A11F39" w:rsidRPr="00A11F39" w:rsidRDefault="00A11F39" w:rsidP="00A11F39">
      <w:pPr>
        <w:spacing w:after="0" w:line="240" w:lineRule="auto"/>
        <w:ind w:right="180"/>
        <w:rPr>
          <w:rFonts w:ascii="Times New Roman" w:eastAsia="Times New Roman" w:hAnsi="Times New Roman" w:cs="Times New Roman"/>
          <w:sz w:val="28"/>
          <w:szCs w:val="24"/>
          <w:lang w:eastAsia="ru-RU"/>
        </w:rPr>
      </w:pPr>
    </w:p>
    <w:p w:rsidR="00A11F39" w:rsidRPr="00A11F39" w:rsidRDefault="00A11F39" w:rsidP="00A11F39">
      <w:pPr>
        <w:spacing w:after="0" w:line="240" w:lineRule="auto"/>
        <w:ind w:right="180"/>
        <w:rPr>
          <w:rFonts w:ascii="Times New Roman" w:eastAsia="Times New Roman" w:hAnsi="Times New Roman" w:cs="Times New Roman"/>
          <w:sz w:val="28"/>
          <w:szCs w:val="24"/>
          <w:lang w:eastAsia="ru-RU"/>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1D7439" w:rsidRDefault="001D7439" w:rsidP="00A11F39">
      <w:pPr>
        <w:suppressAutoHyphens/>
        <w:autoSpaceDE w:val="0"/>
        <w:spacing w:after="0" w:line="240" w:lineRule="auto"/>
        <w:jc w:val="right"/>
        <w:rPr>
          <w:rFonts w:ascii="Times New Roman" w:eastAsia="Times New Roman" w:hAnsi="Times New Roman" w:cs="Calibri"/>
          <w:sz w:val="28"/>
          <w:szCs w:val="28"/>
          <w:lang w:eastAsia="ar-SA"/>
        </w:rPr>
      </w:pPr>
    </w:p>
    <w:p w:rsidR="00F00AAD" w:rsidRDefault="00F00AAD"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Default="00705947" w:rsidP="00A11F39">
      <w:pPr>
        <w:suppressAutoHyphens/>
        <w:autoSpaceDE w:val="0"/>
        <w:spacing w:after="0" w:line="240" w:lineRule="auto"/>
        <w:jc w:val="right"/>
        <w:rPr>
          <w:rFonts w:ascii="Times New Roman" w:eastAsia="Times New Roman" w:hAnsi="Times New Roman" w:cs="Calibri"/>
          <w:sz w:val="28"/>
          <w:szCs w:val="28"/>
          <w:lang w:eastAsia="ar-SA"/>
        </w:rPr>
      </w:pP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lastRenderedPageBreak/>
        <w:t>Утвержден</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постановлением администрации</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городского округа город Выкса</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705947">
        <w:rPr>
          <w:rFonts w:ascii="Times New Roman" w:eastAsia="Times New Roman" w:hAnsi="Times New Roman" w:cs="Times New Roman"/>
          <w:sz w:val="28"/>
          <w:szCs w:val="28"/>
          <w:lang w:eastAsia="ru-RU"/>
        </w:rPr>
        <w:t>Нижегородской области</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Cs w:val="20"/>
          <w:lang w:eastAsia="ru-RU"/>
        </w:rPr>
      </w:pPr>
      <w:r w:rsidRPr="00705947">
        <w:rPr>
          <w:rFonts w:ascii="Times New Roman" w:eastAsia="Times New Roman" w:hAnsi="Times New Roman" w:cs="Times New Roman"/>
          <w:sz w:val="28"/>
          <w:szCs w:val="28"/>
          <w:lang w:eastAsia="ru-RU"/>
        </w:rPr>
        <w:t>от_____________ №_____</w:t>
      </w:r>
    </w:p>
    <w:p w:rsidR="00705947" w:rsidRPr="00705947" w:rsidRDefault="00705947" w:rsidP="00705947">
      <w:pPr>
        <w:widowControl w:val="0"/>
        <w:autoSpaceDE w:val="0"/>
        <w:autoSpaceDN w:val="0"/>
        <w:spacing w:after="0" w:line="240" w:lineRule="auto"/>
        <w:jc w:val="right"/>
        <w:rPr>
          <w:rFonts w:ascii="Times New Roman" w:eastAsia="Times New Roman" w:hAnsi="Times New Roman" w:cs="Times New Roman"/>
          <w:szCs w:val="20"/>
          <w:lang w:eastAsia="ru-RU"/>
        </w:rPr>
      </w:pPr>
    </w:p>
    <w:p w:rsidR="00A11F39" w:rsidRPr="00A11F39" w:rsidRDefault="00A11F39" w:rsidP="00A11F39">
      <w:pPr>
        <w:suppressAutoHyphens/>
        <w:autoSpaceDE w:val="0"/>
        <w:spacing w:after="0" w:line="480" w:lineRule="auto"/>
        <w:jc w:val="right"/>
        <w:rPr>
          <w:rFonts w:ascii="Times New Roman" w:eastAsia="Times New Roman" w:hAnsi="Times New Roman" w:cs="Calibri"/>
          <w:sz w:val="28"/>
          <w:szCs w:val="28"/>
          <w:lang w:eastAsia="ar-SA"/>
        </w:rPr>
      </w:pPr>
    </w:p>
    <w:p w:rsidR="001D7439" w:rsidRDefault="00A11F39" w:rsidP="001D7439">
      <w:pPr>
        <w:suppressAutoHyphens/>
        <w:spacing w:after="0" w:line="240" w:lineRule="auto"/>
        <w:jc w:val="center"/>
        <w:rPr>
          <w:rFonts w:ascii="Times New Roman" w:eastAsia="Times New Roman" w:hAnsi="Times New Roman" w:cs="Calibri"/>
          <w:b/>
          <w:sz w:val="28"/>
          <w:szCs w:val="28"/>
          <w:lang w:eastAsia="ar-SA"/>
        </w:rPr>
      </w:pPr>
      <w:r w:rsidRPr="00A11F39">
        <w:rPr>
          <w:rFonts w:ascii="Times New Roman" w:eastAsia="Times New Roman" w:hAnsi="Times New Roman" w:cs="Calibri"/>
          <w:b/>
          <w:sz w:val="28"/>
          <w:szCs w:val="28"/>
          <w:lang w:eastAsia="ar-SA"/>
        </w:rPr>
        <w:t>Административный регламент</w:t>
      </w:r>
      <w:r w:rsidR="00EC00B5">
        <w:rPr>
          <w:rFonts w:ascii="Times New Roman" w:eastAsia="Times New Roman" w:hAnsi="Times New Roman" w:cs="Calibri"/>
          <w:b/>
          <w:sz w:val="28"/>
          <w:szCs w:val="28"/>
          <w:lang w:eastAsia="ar-SA"/>
        </w:rPr>
        <w:t xml:space="preserve"> администрации городского округа город Выкса Нижегородской области по </w:t>
      </w:r>
      <w:r w:rsidRPr="00EC00B5">
        <w:rPr>
          <w:rFonts w:ascii="Times New Roman" w:eastAsia="Times New Roman" w:hAnsi="Times New Roman" w:cs="Calibri"/>
          <w:b/>
          <w:sz w:val="28"/>
          <w:szCs w:val="28"/>
          <w:lang w:eastAsia="ar-SA"/>
        </w:rPr>
        <w:t>предоставлени</w:t>
      </w:r>
      <w:r w:rsidR="00EC00B5" w:rsidRPr="00EC00B5">
        <w:rPr>
          <w:rFonts w:ascii="Times New Roman" w:eastAsia="Times New Roman" w:hAnsi="Times New Roman" w:cs="Calibri"/>
          <w:b/>
          <w:sz w:val="28"/>
          <w:szCs w:val="28"/>
          <w:lang w:eastAsia="ar-SA"/>
        </w:rPr>
        <w:t>ю</w:t>
      </w:r>
      <w:r w:rsidR="001D7439">
        <w:rPr>
          <w:rFonts w:ascii="Times New Roman" w:eastAsia="Times New Roman" w:hAnsi="Times New Roman" w:cs="Calibri"/>
          <w:b/>
          <w:sz w:val="28"/>
          <w:szCs w:val="28"/>
          <w:lang w:eastAsia="ar-SA"/>
        </w:rPr>
        <w:t xml:space="preserve"> муниципальной </w:t>
      </w:r>
    </w:p>
    <w:p w:rsidR="00A11F39" w:rsidRPr="00EC00B5" w:rsidRDefault="001D7439" w:rsidP="001D7439">
      <w:pPr>
        <w:suppressAutoHyphens/>
        <w:spacing w:after="0" w:line="240" w:lineRule="auto"/>
        <w:jc w:val="center"/>
        <w:rPr>
          <w:rFonts w:ascii="Times New Roman" w:eastAsia="Times New Roman" w:hAnsi="Times New Roman" w:cs="Calibri"/>
          <w:b/>
          <w:sz w:val="28"/>
          <w:szCs w:val="28"/>
          <w:lang w:eastAsia="ar-SA"/>
        </w:rPr>
      </w:pPr>
      <w:r>
        <w:rPr>
          <w:rFonts w:ascii="Times New Roman" w:eastAsia="Times New Roman" w:hAnsi="Times New Roman" w:cs="Calibri"/>
          <w:b/>
          <w:sz w:val="28"/>
          <w:szCs w:val="28"/>
          <w:lang w:eastAsia="ar-SA"/>
        </w:rPr>
        <w:t xml:space="preserve">услуги </w:t>
      </w:r>
      <w:r w:rsidR="00BE57BD">
        <w:rPr>
          <w:rFonts w:ascii="Times New Roman" w:eastAsia="Times New Roman" w:hAnsi="Times New Roman" w:cs="Calibri"/>
          <w:b/>
          <w:sz w:val="28"/>
          <w:szCs w:val="28"/>
          <w:lang w:eastAsia="ar-SA"/>
        </w:rPr>
        <w:t>«</w:t>
      </w:r>
      <w:r w:rsidR="00BE57BD" w:rsidRPr="00BE57BD">
        <w:rPr>
          <w:rFonts w:ascii="Times New Roman" w:eastAsia="Times New Roman" w:hAnsi="Times New Roman" w:cs="Calibri"/>
          <w:b/>
          <w:sz w:val="28"/>
          <w:szCs w:val="28"/>
          <w:lang w:eastAsia="ar-SA"/>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BE57BD">
        <w:rPr>
          <w:rFonts w:ascii="Times New Roman" w:eastAsia="Times New Roman" w:hAnsi="Times New Roman" w:cs="Calibri"/>
          <w:b/>
          <w:sz w:val="28"/>
          <w:szCs w:val="28"/>
          <w:lang w:eastAsia="ar-SA"/>
        </w:rPr>
        <w:t>ового дома на земельном участке»</w:t>
      </w:r>
    </w:p>
    <w:p w:rsidR="00A11F39" w:rsidRPr="00A11F39" w:rsidRDefault="00A11F39" w:rsidP="00A11F39">
      <w:pPr>
        <w:suppressAutoHyphens/>
        <w:spacing w:after="0" w:line="360" w:lineRule="auto"/>
        <w:jc w:val="both"/>
        <w:rPr>
          <w:rFonts w:ascii="Times New Roman" w:eastAsia="Times New Roman" w:hAnsi="Times New Roman" w:cs="Calibri"/>
          <w:sz w:val="28"/>
          <w:szCs w:val="28"/>
          <w:lang w:eastAsia="ar-SA"/>
        </w:rPr>
      </w:pPr>
    </w:p>
    <w:p w:rsidR="00EC00B5" w:rsidRPr="00EC00B5"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r w:rsidRPr="00EC00B5">
        <w:rPr>
          <w:rFonts w:ascii="Times New Roman" w:eastAsia="Times New Roman" w:hAnsi="Times New Roman" w:cs="Calibri"/>
          <w:b/>
          <w:sz w:val="28"/>
          <w:szCs w:val="28"/>
          <w:lang w:eastAsia="ar-SA"/>
        </w:rPr>
        <w:t>Раздел 1. Общие положения</w:t>
      </w:r>
    </w:p>
    <w:p w:rsidR="00EC00B5" w:rsidRPr="00EC00B5" w:rsidRDefault="00EC00B5" w:rsidP="00EC00B5">
      <w:pPr>
        <w:suppressAutoHyphens/>
        <w:autoSpaceDE w:val="0"/>
        <w:spacing w:after="0" w:line="240" w:lineRule="auto"/>
        <w:jc w:val="center"/>
        <w:rPr>
          <w:rFonts w:ascii="Times New Roman" w:eastAsia="Times New Roman" w:hAnsi="Times New Roman" w:cs="Calibri"/>
          <w:b/>
          <w:sz w:val="28"/>
          <w:szCs w:val="28"/>
          <w:lang w:eastAsia="ar-SA"/>
        </w:rPr>
      </w:pPr>
    </w:p>
    <w:p w:rsidR="00A11F39" w:rsidRPr="00EC00B5" w:rsidRDefault="00855E05" w:rsidP="00EC00B5">
      <w:pPr>
        <w:pStyle w:val="afa"/>
        <w:numPr>
          <w:ilvl w:val="1"/>
          <w:numId w:val="4"/>
        </w:numPr>
        <w:suppressAutoHyphens/>
        <w:autoSpaceDE w:val="0"/>
        <w:spacing w:after="0" w:line="240" w:lineRule="auto"/>
        <w:jc w:val="center"/>
        <w:rPr>
          <w:rFonts w:ascii="Times New Roman" w:eastAsia="Times New Roman" w:hAnsi="Times New Roman" w:cs="Calibri"/>
          <w:b/>
          <w:sz w:val="28"/>
          <w:szCs w:val="28"/>
          <w:lang w:eastAsia="ar-SA"/>
        </w:rPr>
      </w:pPr>
      <w:r>
        <w:rPr>
          <w:rFonts w:ascii="Times New Roman" w:eastAsia="Times New Roman" w:hAnsi="Times New Roman" w:cs="Calibri"/>
          <w:b/>
          <w:sz w:val="28"/>
          <w:szCs w:val="28"/>
          <w:lang w:eastAsia="ar-SA"/>
        </w:rPr>
        <w:t xml:space="preserve"> </w:t>
      </w:r>
      <w:r w:rsidR="00EC00B5" w:rsidRPr="00EC00B5">
        <w:rPr>
          <w:rFonts w:ascii="Times New Roman" w:eastAsia="Times New Roman" w:hAnsi="Times New Roman" w:cs="Calibri"/>
          <w:b/>
          <w:sz w:val="28"/>
          <w:szCs w:val="28"/>
          <w:lang w:eastAsia="ar-SA"/>
        </w:rPr>
        <w:t>Предмет регулирования административного регламента</w:t>
      </w:r>
    </w:p>
    <w:p w:rsidR="00EC00B5" w:rsidRDefault="00EC00B5" w:rsidP="00EC00B5">
      <w:pPr>
        <w:pStyle w:val="afa"/>
        <w:suppressAutoHyphens/>
        <w:autoSpaceDE w:val="0"/>
        <w:spacing w:after="0" w:line="240" w:lineRule="auto"/>
        <w:ind w:left="420"/>
        <w:rPr>
          <w:rFonts w:ascii="Times New Roman" w:eastAsia="Times New Roman" w:hAnsi="Times New Roman" w:cs="Calibri"/>
          <w:sz w:val="24"/>
          <w:szCs w:val="24"/>
          <w:lang w:eastAsia="ar-SA"/>
        </w:rPr>
      </w:pPr>
    </w:p>
    <w:p w:rsidR="00705947" w:rsidRPr="00A1616A" w:rsidRDefault="00705947" w:rsidP="00705947">
      <w:pPr>
        <w:autoSpaceDE w:val="0"/>
        <w:spacing w:after="0" w:line="240" w:lineRule="auto"/>
        <w:ind w:firstLine="567"/>
        <w:jc w:val="both"/>
        <w:rPr>
          <w:rFonts w:ascii="Times New Roman" w:hAnsi="Times New Roman"/>
          <w:color w:val="000000"/>
          <w:sz w:val="28"/>
          <w:szCs w:val="28"/>
        </w:rPr>
      </w:pPr>
      <w:r w:rsidRPr="009924B5">
        <w:rPr>
          <w:rFonts w:ascii="Times New Roman" w:hAnsi="Times New Roman"/>
          <w:color w:val="000000"/>
          <w:sz w:val="28"/>
          <w:szCs w:val="28"/>
        </w:rPr>
        <w:t>1.1</w:t>
      </w:r>
      <w:r>
        <w:rPr>
          <w:rFonts w:ascii="Times New Roman" w:hAnsi="Times New Roman"/>
          <w:color w:val="000000"/>
          <w:sz w:val="28"/>
          <w:szCs w:val="28"/>
        </w:rPr>
        <w:t xml:space="preserve">.1. </w:t>
      </w:r>
      <w:r w:rsidRPr="00A1616A">
        <w:rPr>
          <w:rFonts w:ascii="Times New Roman" w:hAnsi="Times New Roman"/>
          <w:color w:val="000000"/>
          <w:sz w:val="28"/>
          <w:szCs w:val="28"/>
        </w:rPr>
        <w:t>Административный регламент определяет порядок предоставления муниципальной услуги</w:t>
      </w:r>
      <w:r w:rsidR="00BE57BD">
        <w:rPr>
          <w:rFonts w:ascii="Times New Roman" w:hAnsi="Times New Roman"/>
          <w:color w:val="000000"/>
          <w:sz w:val="28"/>
          <w:szCs w:val="28"/>
        </w:rPr>
        <w:t xml:space="preserve"> «</w:t>
      </w:r>
      <w:r w:rsidR="00BE57BD" w:rsidRPr="00BE57BD">
        <w:rPr>
          <w:rFonts w:ascii="Times New Roman" w:hAnsi="Times New Roman"/>
          <w:color w:val="00000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BE57BD">
        <w:rPr>
          <w:rFonts w:ascii="Times New Roman" w:hAnsi="Times New Roman"/>
          <w:color w:val="000000"/>
          <w:sz w:val="28"/>
          <w:szCs w:val="28"/>
        </w:rPr>
        <w:t xml:space="preserve">ового дома на земельном участке» </w:t>
      </w:r>
      <w:r w:rsidRPr="00293F82">
        <w:rPr>
          <w:rFonts w:ascii="Times New Roman" w:hAnsi="Times New Roman"/>
          <w:color w:val="000000"/>
          <w:sz w:val="28"/>
          <w:szCs w:val="28"/>
        </w:rPr>
        <w:t>(далее – Административный регламент).</w:t>
      </w:r>
    </w:p>
    <w:p w:rsidR="00705947" w:rsidRPr="00A1616A" w:rsidRDefault="00705947" w:rsidP="00705947">
      <w:pPr>
        <w:autoSpaceDE w:val="0"/>
        <w:spacing w:after="0" w:line="240" w:lineRule="auto"/>
        <w:ind w:firstLine="567"/>
        <w:jc w:val="both"/>
        <w:rPr>
          <w:rFonts w:ascii="Times New Roman" w:hAnsi="Times New Roman"/>
          <w:color w:val="000000"/>
          <w:sz w:val="28"/>
          <w:szCs w:val="28"/>
        </w:rPr>
      </w:pPr>
      <w:r w:rsidRPr="00A1616A">
        <w:rPr>
          <w:rFonts w:ascii="Times New Roman" w:hAnsi="Times New Roman"/>
          <w:color w:val="000000"/>
          <w:sz w:val="28"/>
          <w:szCs w:val="28"/>
        </w:rPr>
        <w:t xml:space="preserve">1.1.2. Административный регламент разработан в целях повышения качества исполнения и доступности предоставления муниципальной услуги, создания комфортных условий для потребителей муниципальной услуги. </w:t>
      </w:r>
    </w:p>
    <w:p w:rsidR="00705947" w:rsidRPr="00705947" w:rsidRDefault="00705947" w:rsidP="00705947">
      <w:pPr>
        <w:autoSpaceDE w:val="0"/>
        <w:spacing w:after="0" w:line="240" w:lineRule="auto"/>
        <w:ind w:firstLine="567"/>
        <w:jc w:val="both"/>
        <w:rPr>
          <w:rFonts w:ascii="Times New Roman" w:hAnsi="Times New Roman"/>
          <w:color w:val="000000"/>
          <w:sz w:val="28"/>
          <w:szCs w:val="28"/>
        </w:rPr>
      </w:pPr>
      <w:r w:rsidRPr="00A1616A">
        <w:rPr>
          <w:rFonts w:ascii="Times New Roman" w:hAnsi="Times New Roman"/>
          <w:color w:val="000000"/>
          <w:sz w:val="28"/>
          <w:szCs w:val="28"/>
        </w:rPr>
        <w:t xml:space="preserve">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исполнения Административного регламента, досудебный (внесудебный порядок) обжалования решений и </w:t>
      </w:r>
      <w:r w:rsidRPr="0046203E">
        <w:rPr>
          <w:rFonts w:ascii="Times New Roman" w:hAnsi="Times New Roman"/>
          <w:color w:val="000000"/>
          <w:sz w:val="28"/>
          <w:szCs w:val="28"/>
        </w:rPr>
        <w:t xml:space="preserve">действий (бездействия) </w:t>
      </w:r>
      <w:r w:rsidRPr="0046203E">
        <w:rPr>
          <w:rFonts w:ascii="Times New Roman" w:hAnsi="Times New Roman"/>
          <w:sz w:val="28"/>
          <w:szCs w:val="28"/>
        </w:rPr>
        <w:t>органа, предоставляющего муниципальную услугу, а также его должностных лиц,</w:t>
      </w:r>
      <w:r w:rsidR="00341E68" w:rsidRPr="00341E68">
        <w:t xml:space="preserve"> </w:t>
      </w:r>
      <w:r w:rsidR="00341E68" w:rsidRPr="001D7439">
        <w:rPr>
          <w:rFonts w:ascii="Times New Roman" w:hAnsi="Times New Roman"/>
          <w:sz w:val="28"/>
          <w:szCs w:val="28"/>
        </w:rPr>
        <w:t>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sidR="003D1AE9" w:rsidRPr="001D7439">
        <w:rPr>
          <w:rFonts w:ascii="Times New Roman" w:hAnsi="Times New Roman"/>
          <w:sz w:val="28"/>
          <w:szCs w:val="28"/>
        </w:rPr>
        <w:t>»</w:t>
      </w:r>
      <w:r w:rsidR="00341E68">
        <w:rPr>
          <w:rFonts w:ascii="Times New Roman" w:hAnsi="Times New Roman"/>
          <w:sz w:val="28"/>
          <w:szCs w:val="28"/>
        </w:rPr>
        <w:t xml:space="preserve"> </w:t>
      </w:r>
      <w:r w:rsidR="00C808C6">
        <w:rPr>
          <w:rFonts w:ascii="Times New Roman" w:hAnsi="Times New Roman"/>
          <w:sz w:val="28"/>
          <w:szCs w:val="28"/>
        </w:rPr>
        <w:t>(далее также – МФЦ)</w:t>
      </w:r>
      <w:r w:rsidRPr="0046203E">
        <w:rPr>
          <w:rFonts w:ascii="Times New Roman" w:hAnsi="Times New Roman"/>
          <w:sz w:val="28"/>
          <w:szCs w:val="28"/>
        </w:rPr>
        <w:t>,</w:t>
      </w:r>
      <w:r w:rsidRPr="00A1616A">
        <w:rPr>
          <w:rFonts w:ascii="Times New Roman" w:hAnsi="Times New Roman"/>
          <w:color w:val="000000"/>
          <w:sz w:val="28"/>
          <w:szCs w:val="28"/>
        </w:rPr>
        <w:t xml:space="preserve"> </w:t>
      </w:r>
      <w:r w:rsidRPr="00293F82">
        <w:rPr>
          <w:rFonts w:ascii="Times New Roman" w:hAnsi="Times New Roman"/>
          <w:color w:val="000000"/>
          <w:sz w:val="28"/>
          <w:szCs w:val="28"/>
        </w:rPr>
        <w:t>работников МФЦ</w:t>
      </w:r>
      <w:r w:rsidRPr="00A1616A">
        <w:rPr>
          <w:rFonts w:ascii="Times New Roman" w:hAnsi="Times New Roman"/>
          <w:color w:val="000000"/>
          <w:sz w:val="28"/>
          <w:szCs w:val="28"/>
        </w:rPr>
        <w:t xml:space="preserve"> при предоставлении муниципальной услуги.</w:t>
      </w:r>
    </w:p>
    <w:p w:rsidR="00EC00B5" w:rsidRDefault="00EC00B5" w:rsidP="00A11F39">
      <w:pPr>
        <w:suppressAutoHyphens/>
        <w:spacing w:after="0" w:line="240" w:lineRule="auto"/>
        <w:ind w:firstLine="709"/>
        <w:jc w:val="both"/>
        <w:rPr>
          <w:rFonts w:ascii="Times New Roman" w:eastAsia="Times New Roman" w:hAnsi="Times New Roman" w:cs="Calibri"/>
          <w:sz w:val="24"/>
          <w:szCs w:val="24"/>
          <w:lang w:eastAsia="ar-SA"/>
        </w:rPr>
      </w:pPr>
    </w:p>
    <w:p w:rsidR="00EC00B5" w:rsidRPr="00EC00B5" w:rsidRDefault="00EC00B5" w:rsidP="00EC00B5">
      <w:pPr>
        <w:spacing w:after="0" w:line="240" w:lineRule="auto"/>
        <w:jc w:val="center"/>
        <w:rPr>
          <w:rFonts w:ascii="Times New Roman" w:eastAsia="Calibri" w:hAnsi="Times New Roman" w:cs="Times New Roman"/>
          <w:b/>
          <w:sz w:val="28"/>
          <w:szCs w:val="28"/>
        </w:rPr>
      </w:pPr>
      <w:r w:rsidRPr="00EC00B5">
        <w:rPr>
          <w:rFonts w:ascii="Times New Roman" w:eastAsia="Calibri" w:hAnsi="Times New Roman" w:cs="Times New Roman"/>
          <w:b/>
          <w:sz w:val="28"/>
          <w:szCs w:val="28"/>
        </w:rPr>
        <w:t>1.2. Круг заявителей</w:t>
      </w:r>
    </w:p>
    <w:p w:rsidR="00EC00B5" w:rsidRPr="00A11F39" w:rsidRDefault="00EC00B5" w:rsidP="00A11F39">
      <w:pPr>
        <w:suppressAutoHyphens/>
        <w:spacing w:after="0" w:line="240" w:lineRule="auto"/>
        <w:ind w:firstLine="709"/>
        <w:jc w:val="both"/>
        <w:rPr>
          <w:rFonts w:ascii="Times New Roman" w:eastAsia="Times New Roman" w:hAnsi="Times New Roman" w:cs="Calibri"/>
          <w:sz w:val="24"/>
          <w:szCs w:val="24"/>
          <w:lang w:eastAsia="ar-SA"/>
        </w:rPr>
      </w:pPr>
    </w:p>
    <w:p w:rsidR="00BE57BD" w:rsidRPr="00975CEB" w:rsidRDefault="00EC00B5" w:rsidP="00E10E3E">
      <w:pPr>
        <w:autoSpaceDE w:val="0"/>
        <w:autoSpaceDN w:val="0"/>
        <w:adjustRightInd w:val="0"/>
        <w:spacing w:after="0" w:line="240" w:lineRule="auto"/>
        <w:ind w:firstLine="567"/>
        <w:jc w:val="both"/>
        <w:rPr>
          <w:rFonts w:ascii="Times New Roman" w:eastAsia="Calibri" w:hAnsi="Times New Roman" w:cs="Times New Roman"/>
          <w:sz w:val="28"/>
          <w:szCs w:val="28"/>
        </w:rPr>
      </w:pPr>
      <w:r w:rsidRPr="00975CEB">
        <w:rPr>
          <w:rFonts w:ascii="Times New Roman" w:eastAsia="Calibri" w:hAnsi="Times New Roman" w:cs="Times New Roman"/>
          <w:sz w:val="28"/>
          <w:szCs w:val="28"/>
        </w:rPr>
        <w:lastRenderedPageBreak/>
        <w:t>1.2.1.</w:t>
      </w:r>
      <w:r w:rsidR="0046203E" w:rsidRPr="00975CEB">
        <w:rPr>
          <w:rFonts w:ascii="Times New Roman" w:eastAsia="Calibri" w:hAnsi="Times New Roman" w:cs="Times New Roman"/>
          <w:sz w:val="28"/>
          <w:szCs w:val="28"/>
        </w:rPr>
        <w:t xml:space="preserve"> </w:t>
      </w:r>
      <w:r w:rsidR="00BE57BD" w:rsidRPr="00975CEB">
        <w:rPr>
          <w:rFonts w:ascii="Times New Roman" w:eastAsia="Calibri" w:hAnsi="Times New Roman" w:cs="Times New Roman"/>
          <w:sz w:val="28"/>
          <w:szCs w:val="28"/>
        </w:rPr>
        <w:t>За предоставлением муниципальной услуги вправе обратит</w:t>
      </w:r>
      <w:r w:rsidR="00D41F6F" w:rsidRPr="00975CEB">
        <w:rPr>
          <w:rFonts w:ascii="Times New Roman" w:eastAsia="Calibri" w:hAnsi="Times New Roman" w:cs="Times New Roman"/>
          <w:sz w:val="28"/>
          <w:szCs w:val="28"/>
        </w:rPr>
        <w:t xml:space="preserve">ься застройщики в соответствии </w:t>
      </w:r>
      <w:r w:rsidR="00BE57BD" w:rsidRPr="00975CEB">
        <w:rPr>
          <w:rFonts w:ascii="Times New Roman" w:eastAsia="Calibri" w:hAnsi="Times New Roman" w:cs="Times New Roman"/>
          <w:sz w:val="28"/>
          <w:szCs w:val="28"/>
        </w:rPr>
        <w:t xml:space="preserve">со статьей 1 Градостроительного кодекса  Российской Федерации (далее – заявители). </w:t>
      </w:r>
    </w:p>
    <w:p w:rsidR="001D7439" w:rsidRPr="00975CEB" w:rsidRDefault="001D7439" w:rsidP="00E10E3E">
      <w:pPr>
        <w:tabs>
          <w:tab w:val="left" w:pos="567"/>
        </w:tabs>
        <w:autoSpaceDE w:val="0"/>
        <w:autoSpaceDN w:val="0"/>
        <w:adjustRightInd w:val="0"/>
        <w:spacing w:after="0" w:line="240" w:lineRule="auto"/>
        <w:jc w:val="both"/>
        <w:rPr>
          <w:rFonts w:ascii="Times New Roman" w:eastAsia="Calibri" w:hAnsi="Times New Roman" w:cs="Times New Roman"/>
          <w:sz w:val="28"/>
          <w:szCs w:val="28"/>
        </w:rPr>
      </w:pPr>
      <w:r w:rsidRPr="00975CEB">
        <w:rPr>
          <w:rFonts w:ascii="Times New Roman" w:eastAsia="Calibri" w:hAnsi="Times New Roman" w:cs="Times New Roman"/>
          <w:sz w:val="28"/>
          <w:szCs w:val="28"/>
        </w:rPr>
        <w:tab/>
        <w:t>От имени заявителя могут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w:t>
      </w:r>
      <w:r w:rsidR="006A756E" w:rsidRPr="00975CEB">
        <w:rPr>
          <w:rFonts w:ascii="Times New Roman" w:eastAsia="Calibri" w:hAnsi="Times New Roman" w:cs="Times New Roman"/>
          <w:sz w:val="28"/>
          <w:szCs w:val="28"/>
        </w:rPr>
        <w:t>х имени (далее – представители).</w:t>
      </w:r>
    </w:p>
    <w:p w:rsidR="006A756E" w:rsidRDefault="006A756E" w:rsidP="00E10E3E">
      <w:pPr>
        <w:tabs>
          <w:tab w:val="left" w:pos="567"/>
        </w:tabs>
        <w:autoSpaceDE w:val="0"/>
        <w:autoSpaceDN w:val="0"/>
        <w:adjustRightInd w:val="0"/>
        <w:spacing w:after="0" w:line="240" w:lineRule="auto"/>
        <w:jc w:val="both"/>
        <w:rPr>
          <w:rFonts w:ascii="Times New Roman" w:eastAsia="Calibri" w:hAnsi="Times New Roman" w:cs="Times New Roman"/>
          <w:sz w:val="28"/>
          <w:szCs w:val="28"/>
        </w:rPr>
      </w:pPr>
      <w:r w:rsidRPr="00975CEB">
        <w:rPr>
          <w:rFonts w:ascii="Times New Roman" w:eastAsia="Calibri" w:hAnsi="Times New Roman" w:cs="Times New Roman"/>
          <w:sz w:val="28"/>
          <w:szCs w:val="28"/>
        </w:rPr>
        <w:tab/>
        <w:t>1.2.2. От имени недееспособных заявление подает их законный представитель.</w:t>
      </w:r>
    </w:p>
    <w:p w:rsidR="00EC00B5" w:rsidRPr="00EC00B5" w:rsidRDefault="00EC00B5" w:rsidP="00EC00B5">
      <w:pPr>
        <w:pStyle w:val="afa"/>
        <w:suppressAutoHyphens/>
        <w:spacing w:after="0" w:line="240" w:lineRule="auto"/>
        <w:ind w:left="1728"/>
        <w:rPr>
          <w:rFonts w:ascii="Times New Roman" w:eastAsia="Times New Roman" w:hAnsi="Times New Roman" w:cs="Calibri"/>
          <w:b/>
          <w:color w:val="000000"/>
          <w:sz w:val="28"/>
          <w:szCs w:val="28"/>
          <w:lang w:eastAsia="ar-SA"/>
        </w:rPr>
      </w:pPr>
    </w:p>
    <w:p w:rsidR="00D50F94" w:rsidRPr="00D50F94" w:rsidRDefault="00D50F94" w:rsidP="00D50F94">
      <w:pPr>
        <w:spacing w:after="0" w:line="240" w:lineRule="auto"/>
        <w:jc w:val="center"/>
        <w:rPr>
          <w:rFonts w:ascii="Times New Roman" w:eastAsia="Times New Roman" w:hAnsi="Times New Roman" w:cs="Times New Roman"/>
          <w:b/>
          <w:sz w:val="28"/>
          <w:szCs w:val="28"/>
          <w:lang w:eastAsia="ru-RU"/>
        </w:rPr>
      </w:pPr>
      <w:r w:rsidRPr="00D50F94">
        <w:rPr>
          <w:rFonts w:ascii="Times New Roman" w:eastAsia="Times New Roman" w:hAnsi="Times New Roman" w:cs="Times New Roman"/>
          <w:b/>
          <w:sz w:val="28"/>
          <w:szCs w:val="28"/>
          <w:lang w:eastAsia="ru-RU"/>
        </w:rPr>
        <w:t>1.3. Требования к порядку информирования о предоставлении муниципальной услуги</w:t>
      </w:r>
    </w:p>
    <w:p w:rsidR="00D50F94" w:rsidRPr="00D50F94" w:rsidRDefault="00D50F94" w:rsidP="00D50F94">
      <w:pPr>
        <w:spacing w:after="0" w:line="240" w:lineRule="auto"/>
        <w:jc w:val="both"/>
        <w:rPr>
          <w:rFonts w:ascii="Times New Roman" w:eastAsia="Times New Roman" w:hAnsi="Times New Roman" w:cs="Times New Roman"/>
          <w:sz w:val="28"/>
          <w:szCs w:val="28"/>
          <w:lang w:eastAsia="ru-RU"/>
        </w:rPr>
      </w:pPr>
    </w:p>
    <w:p w:rsidR="006A756E" w:rsidRPr="006A756E" w:rsidRDefault="00D50F94" w:rsidP="00E10E3E">
      <w:pPr>
        <w:tabs>
          <w:tab w:val="left" w:pos="567"/>
        </w:tabs>
        <w:spacing w:after="0" w:line="240" w:lineRule="auto"/>
        <w:jc w:val="both"/>
        <w:rPr>
          <w:rFonts w:ascii="Times New Roman" w:eastAsia="Times New Roman" w:hAnsi="Times New Roman" w:cs="Times New Roman"/>
          <w:sz w:val="28"/>
          <w:szCs w:val="28"/>
          <w:lang w:eastAsia="ru-RU"/>
        </w:rPr>
      </w:pPr>
      <w:r w:rsidRPr="00D50F94">
        <w:rPr>
          <w:rFonts w:ascii="Times New Roman" w:eastAsia="Times New Roman" w:hAnsi="Times New Roman" w:cs="Times New Roman"/>
          <w:sz w:val="28"/>
          <w:szCs w:val="28"/>
          <w:lang w:eastAsia="ru-RU"/>
        </w:rPr>
        <w:tab/>
        <w:t xml:space="preserve">1.3.1. </w:t>
      </w:r>
      <w:r w:rsidR="006A756E" w:rsidRPr="006A756E">
        <w:rPr>
          <w:rFonts w:ascii="Times New Roman" w:eastAsia="Times New Roman" w:hAnsi="Times New Roman" w:cs="Times New Roman"/>
          <w:sz w:val="28"/>
          <w:szCs w:val="28"/>
          <w:lang w:eastAsia="ru-RU"/>
        </w:rPr>
        <w:t>Для получения информа</w:t>
      </w:r>
      <w:r w:rsidR="006A756E">
        <w:rPr>
          <w:rFonts w:ascii="Times New Roman" w:eastAsia="Times New Roman" w:hAnsi="Times New Roman" w:cs="Times New Roman"/>
          <w:sz w:val="28"/>
          <w:szCs w:val="28"/>
          <w:lang w:eastAsia="ru-RU"/>
        </w:rPr>
        <w:t xml:space="preserve">ции по вопросам предоставления </w:t>
      </w:r>
      <w:r w:rsidR="006A756E" w:rsidRPr="006A756E">
        <w:rPr>
          <w:rFonts w:ascii="Times New Roman" w:eastAsia="Times New Roman" w:hAnsi="Times New Roman" w:cs="Times New Roman"/>
          <w:sz w:val="28"/>
          <w:szCs w:val="28"/>
          <w:lang w:eastAsia="ru-RU"/>
        </w:rPr>
        <w:t>муниципальной услуги и услуг, которые являютс</w:t>
      </w:r>
      <w:r w:rsidR="008C1F25">
        <w:rPr>
          <w:rFonts w:ascii="Times New Roman" w:eastAsia="Times New Roman" w:hAnsi="Times New Roman" w:cs="Times New Roman"/>
          <w:sz w:val="28"/>
          <w:szCs w:val="28"/>
          <w:lang w:eastAsia="ru-RU"/>
        </w:rPr>
        <w:t xml:space="preserve">я необходимыми и обязательными </w:t>
      </w:r>
      <w:r w:rsidR="006A756E" w:rsidRPr="006A756E">
        <w:rPr>
          <w:rFonts w:ascii="Times New Roman" w:eastAsia="Times New Roman" w:hAnsi="Times New Roman" w:cs="Times New Roman"/>
          <w:sz w:val="28"/>
          <w:szCs w:val="28"/>
          <w:lang w:eastAsia="ru-RU"/>
        </w:rPr>
        <w:t>для предоставления муниципальной услуги, сведений о ходе предоставления указанных услуг заинтересов</w:t>
      </w:r>
      <w:r w:rsidR="006A756E">
        <w:rPr>
          <w:rFonts w:ascii="Times New Roman" w:eastAsia="Times New Roman" w:hAnsi="Times New Roman" w:cs="Times New Roman"/>
          <w:sz w:val="28"/>
          <w:szCs w:val="28"/>
          <w:lang w:eastAsia="ru-RU"/>
        </w:rPr>
        <w:t>анные лица вправе обратиться в а</w:t>
      </w:r>
      <w:r w:rsidR="006A756E" w:rsidRPr="006A756E">
        <w:rPr>
          <w:rFonts w:ascii="Times New Roman" w:eastAsia="Times New Roman" w:hAnsi="Times New Roman" w:cs="Times New Roman"/>
          <w:sz w:val="28"/>
          <w:szCs w:val="28"/>
          <w:lang w:eastAsia="ru-RU"/>
        </w:rPr>
        <w:t>дминистрацию</w:t>
      </w:r>
      <w:r w:rsidR="006A756E">
        <w:rPr>
          <w:rFonts w:ascii="Times New Roman" w:eastAsia="Times New Roman" w:hAnsi="Times New Roman" w:cs="Times New Roman"/>
          <w:sz w:val="28"/>
          <w:szCs w:val="28"/>
          <w:lang w:eastAsia="ru-RU"/>
        </w:rPr>
        <w:t xml:space="preserve"> городского округа город Выкса Нижегородской области (далее – Администрация)</w:t>
      </w:r>
      <w:r w:rsidR="006A756E" w:rsidRPr="006A756E">
        <w:rPr>
          <w:rFonts w:ascii="Times New Roman" w:eastAsia="Times New Roman" w:hAnsi="Times New Roman" w:cs="Times New Roman"/>
          <w:sz w:val="28"/>
          <w:szCs w:val="28"/>
          <w:lang w:eastAsia="ru-RU"/>
        </w:rPr>
        <w:t xml:space="preserve"> лично, по телефону, в письменном виде или почтой либо указанными способами.</w:t>
      </w:r>
    </w:p>
    <w:p w:rsidR="006A756E" w:rsidRPr="006A756E" w:rsidRDefault="006A756E"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При личном обращении </w:t>
      </w:r>
      <w:r w:rsidRPr="006A756E">
        <w:rPr>
          <w:rFonts w:ascii="Times New Roman" w:eastAsia="Times New Roman" w:hAnsi="Times New Roman" w:cs="Times New Roman"/>
          <w:sz w:val="28"/>
          <w:szCs w:val="28"/>
          <w:lang w:eastAsia="ru-RU"/>
        </w:rPr>
        <w:t>заинтересованного лица должностное лицо Администрации под</w:t>
      </w:r>
      <w:r>
        <w:rPr>
          <w:rFonts w:ascii="Times New Roman" w:eastAsia="Times New Roman" w:hAnsi="Times New Roman" w:cs="Times New Roman"/>
          <w:sz w:val="28"/>
          <w:szCs w:val="28"/>
          <w:lang w:eastAsia="ru-RU"/>
        </w:rPr>
        <w:t xml:space="preserve">робно и в вежливой </w:t>
      </w:r>
      <w:r w:rsidRPr="006A756E">
        <w:rPr>
          <w:rFonts w:ascii="Times New Roman" w:eastAsia="Times New Roman" w:hAnsi="Times New Roman" w:cs="Times New Roman"/>
          <w:sz w:val="28"/>
          <w:szCs w:val="28"/>
          <w:lang w:eastAsia="ru-RU"/>
        </w:rPr>
        <w:t>(корректной) форме информирует обр</w:t>
      </w:r>
      <w:r w:rsidR="007C18D3">
        <w:rPr>
          <w:rFonts w:ascii="Times New Roman" w:eastAsia="Times New Roman" w:hAnsi="Times New Roman" w:cs="Times New Roman"/>
          <w:sz w:val="28"/>
          <w:szCs w:val="28"/>
          <w:lang w:eastAsia="ru-RU"/>
        </w:rPr>
        <w:t xml:space="preserve">атившихся заинтересованных лиц </w:t>
      </w:r>
      <w:r w:rsidRPr="006A756E">
        <w:rPr>
          <w:rFonts w:ascii="Times New Roman" w:eastAsia="Times New Roman" w:hAnsi="Times New Roman" w:cs="Times New Roman"/>
          <w:sz w:val="28"/>
          <w:szCs w:val="28"/>
          <w:lang w:eastAsia="ru-RU"/>
        </w:rPr>
        <w:t>по вопросам, указанным в абзаце первом настоящего подпункта. Время ожидания в очереди для по</w:t>
      </w:r>
      <w:r>
        <w:rPr>
          <w:rFonts w:ascii="Times New Roman" w:eastAsia="Times New Roman" w:hAnsi="Times New Roman" w:cs="Times New Roman"/>
          <w:sz w:val="28"/>
          <w:szCs w:val="28"/>
          <w:lang w:eastAsia="ru-RU"/>
        </w:rPr>
        <w:t xml:space="preserve">лучения информации о процедуре </w:t>
      </w:r>
      <w:r w:rsidRPr="006A756E">
        <w:rPr>
          <w:rFonts w:ascii="Times New Roman" w:eastAsia="Times New Roman" w:hAnsi="Times New Roman" w:cs="Times New Roman"/>
          <w:sz w:val="28"/>
          <w:szCs w:val="28"/>
          <w:lang w:eastAsia="ru-RU"/>
        </w:rPr>
        <w:t xml:space="preserve">предоставления муниципальной услуги при личном обращении </w:t>
      </w:r>
      <w:r>
        <w:rPr>
          <w:rFonts w:ascii="Times New Roman" w:eastAsia="Times New Roman" w:hAnsi="Times New Roman" w:cs="Times New Roman"/>
          <w:sz w:val="28"/>
          <w:szCs w:val="28"/>
          <w:lang w:eastAsia="ru-RU"/>
        </w:rPr>
        <w:t xml:space="preserve">гражданина не должно превышать </w:t>
      </w:r>
      <w:r w:rsidRPr="006A756E">
        <w:rPr>
          <w:rFonts w:ascii="Times New Roman" w:eastAsia="Times New Roman" w:hAnsi="Times New Roman" w:cs="Times New Roman"/>
          <w:sz w:val="28"/>
          <w:szCs w:val="28"/>
          <w:lang w:eastAsia="ru-RU"/>
        </w:rPr>
        <w:t>15 минут. Время ин</w:t>
      </w:r>
      <w:r>
        <w:rPr>
          <w:rFonts w:ascii="Times New Roman" w:eastAsia="Times New Roman" w:hAnsi="Times New Roman" w:cs="Times New Roman"/>
          <w:sz w:val="28"/>
          <w:szCs w:val="28"/>
          <w:lang w:eastAsia="ru-RU"/>
        </w:rPr>
        <w:t xml:space="preserve">формирования одного гражданина </w:t>
      </w:r>
      <w:r w:rsidRPr="006A756E">
        <w:rPr>
          <w:rFonts w:ascii="Times New Roman" w:eastAsia="Times New Roman" w:hAnsi="Times New Roman" w:cs="Times New Roman"/>
          <w:sz w:val="28"/>
          <w:szCs w:val="28"/>
          <w:lang w:eastAsia="ru-RU"/>
        </w:rPr>
        <w:t>составляет не более 15 минут.</w:t>
      </w:r>
    </w:p>
    <w:p w:rsidR="006A756E" w:rsidRPr="006A756E" w:rsidRDefault="006A756E"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6A756E" w:rsidRPr="006A756E" w:rsidRDefault="006A756E"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Ответ на поступившее обращение направляется должностным лицом Администрации по адресу, указанному на почтовом конверте, или электронному адресу.</w:t>
      </w:r>
    </w:p>
    <w:p w:rsidR="006A756E" w:rsidRPr="006A756E" w:rsidRDefault="006A756E"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975CEB">
        <w:rPr>
          <w:rFonts w:ascii="Times New Roman" w:eastAsia="Times New Roman" w:hAnsi="Times New Roman" w:cs="Times New Roman"/>
          <w:sz w:val="28"/>
          <w:szCs w:val="28"/>
          <w:lang w:eastAsia="ru-RU"/>
        </w:rPr>
        <w:t>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должностным лицом Администрации с учетом времени подготовки ответа заинтересованному лицу в срок, не превышающий</w:t>
      </w:r>
      <w:r w:rsidRPr="006A756E">
        <w:rPr>
          <w:rFonts w:ascii="Times New Roman" w:eastAsia="Times New Roman" w:hAnsi="Times New Roman" w:cs="Times New Roman"/>
          <w:sz w:val="28"/>
          <w:szCs w:val="28"/>
          <w:lang w:eastAsia="ru-RU"/>
        </w:rPr>
        <w:t xml:space="preserve"> 15 календарных дней со дня регистрации обращения. </w:t>
      </w:r>
    </w:p>
    <w:p w:rsidR="006A756E" w:rsidRPr="006A756E" w:rsidRDefault="006A756E"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П</w:t>
      </w:r>
      <w:r w:rsidR="004606E3">
        <w:rPr>
          <w:rFonts w:ascii="Times New Roman" w:eastAsia="Times New Roman" w:hAnsi="Times New Roman" w:cs="Times New Roman"/>
          <w:sz w:val="28"/>
          <w:szCs w:val="28"/>
          <w:lang w:eastAsia="ru-RU"/>
        </w:rPr>
        <w:t>ри ответах на телефонные звонки</w:t>
      </w:r>
      <w:r w:rsidRPr="006A756E">
        <w:rPr>
          <w:rFonts w:ascii="Times New Roman" w:eastAsia="Times New Roman" w:hAnsi="Times New Roman" w:cs="Times New Roman"/>
          <w:sz w:val="28"/>
          <w:szCs w:val="28"/>
          <w:lang w:eastAsia="ru-RU"/>
        </w:rPr>
        <w:t xml:space="preserve"> заинтересованных лиц должностные лица Администрации подробно и в вежливой (корректной) форме информируют обратившихся по вопросам, указанным в абзаце первом настоящего подпункта.</w:t>
      </w:r>
    </w:p>
    <w:p w:rsidR="006A756E" w:rsidRPr="006A756E" w:rsidRDefault="006A756E"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Pr="00975CEB">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должностного лица, принявшего телефонный звонок. При невозможности должностного</w:t>
      </w:r>
      <w:r w:rsidRPr="006A756E">
        <w:rPr>
          <w:rFonts w:ascii="Times New Roman" w:eastAsia="Times New Roman" w:hAnsi="Times New Roman" w:cs="Times New Roman"/>
          <w:sz w:val="28"/>
          <w:szCs w:val="28"/>
          <w:lang w:eastAsia="ru-RU"/>
        </w:rPr>
        <w:t xml:space="preserve"> лица,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Время информирования</w:t>
      </w:r>
      <w:r w:rsidR="004606E3">
        <w:rPr>
          <w:rFonts w:ascii="Times New Roman" w:eastAsia="Times New Roman" w:hAnsi="Times New Roman" w:cs="Times New Roman"/>
          <w:sz w:val="28"/>
          <w:szCs w:val="28"/>
          <w:lang w:eastAsia="ru-RU"/>
        </w:rPr>
        <w:t xml:space="preserve"> одного заинтересованного лица </w:t>
      </w:r>
      <w:r w:rsidRPr="006A756E">
        <w:rPr>
          <w:rFonts w:ascii="Times New Roman" w:eastAsia="Times New Roman" w:hAnsi="Times New Roman" w:cs="Times New Roman"/>
          <w:sz w:val="28"/>
          <w:szCs w:val="28"/>
          <w:lang w:eastAsia="ru-RU"/>
        </w:rPr>
        <w:t xml:space="preserve">по телефону составляет не более 10 минут. </w:t>
      </w:r>
    </w:p>
    <w:p w:rsidR="006A756E" w:rsidRPr="006A756E" w:rsidRDefault="006A756E"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Если для подготовки ответа требуется продолжительное время, должностное лицо Администрации, осуществляющее информирование, может предложить заявителю обратиться за необх</w:t>
      </w:r>
      <w:r w:rsidR="004606E3">
        <w:rPr>
          <w:rFonts w:ascii="Times New Roman" w:eastAsia="Times New Roman" w:hAnsi="Times New Roman" w:cs="Times New Roman"/>
          <w:sz w:val="28"/>
          <w:szCs w:val="28"/>
          <w:lang w:eastAsia="ru-RU"/>
        </w:rPr>
        <w:t xml:space="preserve">одимой информацией </w:t>
      </w:r>
      <w:r w:rsidRPr="006A756E">
        <w:rPr>
          <w:rFonts w:ascii="Times New Roman" w:eastAsia="Times New Roman" w:hAnsi="Times New Roman" w:cs="Times New Roman"/>
          <w:sz w:val="28"/>
          <w:szCs w:val="28"/>
          <w:lang w:eastAsia="ru-RU"/>
        </w:rPr>
        <w:t>в письменном виде или по электронной почте либо согласовать другое время устного информирования.</w:t>
      </w:r>
    </w:p>
    <w:p w:rsidR="006A756E" w:rsidRPr="006A756E" w:rsidRDefault="006A756E"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A756E">
        <w:rPr>
          <w:rFonts w:ascii="Times New Roman" w:eastAsia="Times New Roman" w:hAnsi="Times New Roman" w:cs="Times New Roman"/>
          <w:sz w:val="28"/>
          <w:szCs w:val="28"/>
          <w:lang w:eastAsia="ru-RU"/>
        </w:rPr>
        <w:t>Должностное лицо Администрации не вправе осуществлять информирование по вопросам, не указанным в абзаце первом настоящего подпункта.</w:t>
      </w:r>
    </w:p>
    <w:p w:rsidR="006A756E" w:rsidRPr="00975CEB" w:rsidRDefault="006A756E"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975CEB">
        <w:rPr>
          <w:rFonts w:ascii="Times New Roman" w:eastAsia="Times New Roman" w:hAnsi="Times New Roman" w:cs="Times New Roman"/>
          <w:sz w:val="28"/>
          <w:szCs w:val="28"/>
          <w:lang w:eastAsia="ru-RU"/>
        </w:rP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городского округа город Выкса Нижегородской области в информационно-телекоммуникационной   сети «Интернет» по адресу: http://okrug-wyksa.ru/ (далее – официальный сайт городского округа), а также в государственной</w:t>
      </w:r>
      <w:r w:rsidRPr="006A756E">
        <w:rPr>
          <w:rFonts w:ascii="Times New Roman" w:eastAsia="Times New Roman" w:hAnsi="Times New Roman" w:cs="Times New Roman"/>
          <w:sz w:val="28"/>
          <w:szCs w:val="28"/>
          <w:lang w:eastAsia="ru-RU"/>
        </w:rPr>
        <w:t xml:space="preserve">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w:t>
      </w:r>
      <w:r w:rsidRPr="00975CEB">
        <w:rPr>
          <w:rFonts w:ascii="Times New Roman" w:eastAsia="Times New Roman" w:hAnsi="Times New Roman" w:cs="Times New Roman"/>
          <w:sz w:val="28"/>
          <w:szCs w:val="28"/>
          <w:lang w:eastAsia="ru-RU"/>
        </w:rPr>
        <w:t>информационной системе «Единый портал государственных и муниципальных услуг (функций)».</w:t>
      </w:r>
    </w:p>
    <w:p w:rsidR="006A756E" w:rsidRPr="00975CEB" w:rsidRDefault="00D91AFF" w:rsidP="00E10E3E">
      <w:pPr>
        <w:tabs>
          <w:tab w:val="left" w:pos="567"/>
        </w:tabs>
        <w:spacing w:after="0" w:line="240" w:lineRule="auto"/>
        <w:jc w:val="both"/>
        <w:rPr>
          <w:rFonts w:ascii="Times New Roman" w:eastAsia="Times New Roman" w:hAnsi="Times New Roman" w:cs="Times New Roman"/>
          <w:sz w:val="28"/>
          <w:szCs w:val="28"/>
          <w:lang w:eastAsia="ru-RU"/>
        </w:rPr>
      </w:pPr>
      <w:r w:rsidRPr="00975CEB">
        <w:rPr>
          <w:rFonts w:ascii="Times New Roman" w:eastAsia="Times New Roman" w:hAnsi="Times New Roman" w:cs="Times New Roman"/>
          <w:sz w:val="28"/>
          <w:szCs w:val="28"/>
          <w:lang w:eastAsia="ru-RU"/>
        </w:rPr>
        <w:tab/>
      </w:r>
      <w:r w:rsidR="006A756E" w:rsidRPr="00975CEB">
        <w:rPr>
          <w:rFonts w:ascii="Times New Roman" w:eastAsia="Times New Roman" w:hAnsi="Times New Roman" w:cs="Times New Roman"/>
          <w:sz w:val="28"/>
          <w:szCs w:val="28"/>
          <w:lang w:eastAsia="ru-RU"/>
        </w:rPr>
        <w:t>Информация, указанная в настоящем пункте, предоставляется бесплатно.</w:t>
      </w:r>
    </w:p>
    <w:p w:rsidR="006A756E" w:rsidRPr="00975CEB" w:rsidRDefault="00D91AFF" w:rsidP="00E10E3E">
      <w:pPr>
        <w:tabs>
          <w:tab w:val="left" w:pos="567"/>
        </w:tabs>
        <w:spacing w:after="0" w:line="240" w:lineRule="auto"/>
        <w:jc w:val="both"/>
        <w:rPr>
          <w:rFonts w:ascii="Times New Roman" w:eastAsia="Times New Roman" w:hAnsi="Times New Roman" w:cs="Times New Roman"/>
          <w:sz w:val="28"/>
          <w:szCs w:val="28"/>
          <w:lang w:eastAsia="ru-RU"/>
        </w:rPr>
      </w:pPr>
      <w:r w:rsidRPr="00975CEB">
        <w:rPr>
          <w:rFonts w:ascii="Times New Roman" w:eastAsia="Times New Roman" w:hAnsi="Times New Roman" w:cs="Times New Roman"/>
          <w:sz w:val="28"/>
          <w:szCs w:val="28"/>
          <w:lang w:eastAsia="ru-RU"/>
        </w:rPr>
        <w:tab/>
      </w:r>
      <w:r w:rsidR="006A756E" w:rsidRPr="00975CEB">
        <w:rPr>
          <w:rFonts w:ascii="Times New Roman" w:eastAsia="Times New Roman" w:hAnsi="Times New Roman" w:cs="Times New Roman"/>
          <w:sz w:val="28"/>
          <w:szCs w:val="28"/>
          <w:lang w:eastAsia="ru-RU"/>
        </w:rPr>
        <w:t>1.3.2. Справочная информация о месте нахождения и графике работы Администрации, адресе официального сайта</w:t>
      </w:r>
      <w:r w:rsidRPr="00975CEB">
        <w:rPr>
          <w:rFonts w:ascii="Times New Roman" w:eastAsia="Times New Roman" w:hAnsi="Times New Roman" w:cs="Times New Roman"/>
          <w:sz w:val="28"/>
          <w:szCs w:val="28"/>
          <w:lang w:eastAsia="ru-RU"/>
        </w:rPr>
        <w:t xml:space="preserve"> городского округа</w:t>
      </w:r>
      <w:r w:rsidR="006A756E" w:rsidRPr="00975CEB">
        <w:rPr>
          <w:rFonts w:ascii="Times New Roman" w:eastAsia="Times New Roman" w:hAnsi="Times New Roman" w:cs="Times New Roman"/>
          <w:sz w:val="28"/>
          <w:szCs w:val="28"/>
          <w:lang w:eastAsia="ru-RU"/>
        </w:rPr>
        <w:t xml:space="preserve">,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w:t>
      </w:r>
      <w:r w:rsidRPr="00975CEB">
        <w:rPr>
          <w:rFonts w:ascii="Times New Roman" w:eastAsia="Times New Roman" w:hAnsi="Times New Roman" w:cs="Times New Roman"/>
          <w:sz w:val="28"/>
          <w:szCs w:val="28"/>
          <w:lang w:eastAsia="ru-RU"/>
        </w:rPr>
        <w:t>городского округа http://okrug-wyksa.ru/</w:t>
      </w:r>
      <w:r w:rsidR="006A756E" w:rsidRPr="00975CEB">
        <w:rPr>
          <w:rFonts w:ascii="Times New Roman" w:eastAsia="Times New Roman" w:hAnsi="Times New Roman" w:cs="Times New Roman"/>
          <w:sz w:val="28"/>
          <w:szCs w:val="28"/>
          <w:lang w:eastAsia="ru-RU"/>
        </w:rPr>
        <w:t>, на сайте государственной информационной системы Нижегородской области  «Единый</w:t>
      </w:r>
      <w:r w:rsidR="006A756E" w:rsidRPr="00975CEB">
        <w:rPr>
          <w:rFonts w:ascii="Times New Roman" w:eastAsia="Times New Roman" w:hAnsi="Times New Roman" w:cs="Times New Roman"/>
          <w:sz w:val="28"/>
          <w:szCs w:val="28"/>
          <w:lang w:eastAsia="ru-RU"/>
        </w:rPr>
        <w:tab/>
        <w:t xml:space="preserve"> Интернет-портал государственных и муниципальных услуг (функций) Нижегородской области» </w:t>
      </w:r>
      <w:hyperlink r:id="rId9" w:history="1">
        <w:r w:rsidRPr="00975CEB">
          <w:rPr>
            <w:rStyle w:val="a4"/>
            <w:rFonts w:ascii="Times New Roman" w:eastAsia="Times New Roman" w:hAnsi="Times New Roman" w:cs="Times New Roman"/>
            <w:sz w:val="28"/>
            <w:szCs w:val="28"/>
            <w:lang w:eastAsia="ru-RU"/>
          </w:rPr>
          <w:t>www.gu.nnov.ru</w:t>
        </w:r>
      </w:hyperlink>
      <w:r w:rsidRPr="00975CEB">
        <w:rPr>
          <w:rFonts w:ascii="Times New Roman" w:eastAsia="Times New Roman" w:hAnsi="Times New Roman" w:cs="Times New Roman"/>
          <w:sz w:val="28"/>
          <w:szCs w:val="28"/>
          <w:lang w:eastAsia="ru-RU"/>
        </w:rPr>
        <w:t xml:space="preserve"> </w:t>
      </w:r>
      <w:r w:rsidR="006A756E" w:rsidRPr="00975CEB">
        <w:rPr>
          <w:rFonts w:ascii="Times New Roman" w:eastAsia="Times New Roman" w:hAnsi="Times New Roman" w:cs="Times New Roman"/>
          <w:sz w:val="28"/>
          <w:szCs w:val="28"/>
          <w:lang w:eastAsia="ru-RU"/>
        </w:rPr>
        <w:t>(далее – Единый Интернет</w:t>
      </w:r>
      <w:r w:rsidR="006A756E" w:rsidRPr="006A756E">
        <w:rPr>
          <w:rFonts w:ascii="Times New Roman" w:eastAsia="Times New Roman" w:hAnsi="Times New Roman" w:cs="Times New Roman"/>
          <w:sz w:val="28"/>
          <w:szCs w:val="28"/>
          <w:lang w:eastAsia="ru-RU"/>
        </w:rPr>
        <w:t xml:space="preserve">-портал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hyperlink r:id="rId10" w:history="1">
        <w:r w:rsidRPr="00C85DEF">
          <w:rPr>
            <w:rStyle w:val="a4"/>
            <w:rFonts w:ascii="Times New Roman" w:eastAsia="Times New Roman" w:hAnsi="Times New Roman" w:cs="Times New Roman"/>
            <w:sz w:val="28"/>
            <w:szCs w:val="28"/>
            <w:lang w:eastAsia="ru-RU"/>
          </w:rPr>
          <w:t>www.gosuslugi.ru</w:t>
        </w:r>
      </w:hyperlink>
      <w:r>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 xml:space="preserve">(далее – Единый портал государственных и муниципальных услуг (функций), в федеральной </w:t>
      </w:r>
      <w:r w:rsidR="006A756E" w:rsidRPr="006A756E">
        <w:rPr>
          <w:rFonts w:ascii="Times New Roman" w:eastAsia="Times New Roman" w:hAnsi="Times New Roman" w:cs="Times New Roman"/>
          <w:sz w:val="28"/>
          <w:szCs w:val="28"/>
          <w:lang w:eastAsia="ru-RU"/>
        </w:rPr>
        <w:lastRenderedPageBreak/>
        <w:t>государственной информационной системе «Федеральный реестр государственных и муниципальных услуг (функций)»</w:t>
      </w:r>
      <w:r>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(далее – федеральный реестр) и</w:t>
      </w:r>
      <w:r>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 xml:space="preserve">в государственной информационной системе Нижегородской области «Реестр государственных и муниципальных услуг (функций), предоставляемых (исполняемых) органами исполнительной власти Нижегородской области и органами местного самоуправления муниципальных районов, муниципальных округов, городских округов, городских и сельских поселений  Нижегородской области и подведомственными им организациями» (далее – региональный реестр), а </w:t>
      </w:r>
      <w:r w:rsidR="006A756E" w:rsidRPr="00975CEB">
        <w:rPr>
          <w:rFonts w:ascii="Times New Roman" w:eastAsia="Times New Roman" w:hAnsi="Times New Roman" w:cs="Times New Roman"/>
          <w:sz w:val="28"/>
          <w:szCs w:val="28"/>
          <w:lang w:eastAsia="ru-RU"/>
        </w:rPr>
        <w:t xml:space="preserve">также печатной форме  на информационных стендах, расположенных  в местах предоставления муниципальной услуги.  </w:t>
      </w:r>
    </w:p>
    <w:p w:rsidR="006A756E" w:rsidRPr="00975CEB" w:rsidRDefault="00D91AFF" w:rsidP="00E10E3E">
      <w:pPr>
        <w:tabs>
          <w:tab w:val="left" w:pos="567"/>
        </w:tabs>
        <w:spacing w:after="0" w:line="240" w:lineRule="auto"/>
        <w:jc w:val="both"/>
        <w:rPr>
          <w:rFonts w:ascii="Times New Roman" w:eastAsia="Times New Roman" w:hAnsi="Times New Roman" w:cs="Times New Roman"/>
          <w:sz w:val="28"/>
          <w:szCs w:val="28"/>
          <w:lang w:eastAsia="ru-RU"/>
        </w:rPr>
      </w:pPr>
      <w:r w:rsidRPr="00975CEB">
        <w:rPr>
          <w:rFonts w:ascii="Times New Roman" w:eastAsia="Times New Roman" w:hAnsi="Times New Roman" w:cs="Times New Roman"/>
          <w:sz w:val="28"/>
          <w:szCs w:val="28"/>
          <w:lang w:eastAsia="ru-RU"/>
        </w:rPr>
        <w:tab/>
      </w:r>
      <w:r w:rsidR="006A756E" w:rsidRPr="00975CEB">
        <w:rPr>
          <w:rFonts w:ascii="Times New Roman" w:eastAsia="Times New Roman" w:hAnsi="Times New Roman" w:cs="Times New Roman"/>
          <w:sz w:val="28"/>
          <w:szCs w:val="28"/>
          <w:lang w:eastAsia="ru-RU"/>
        </w:rPr>
        <w:t xml:space="preserve">Администрация в установленном порядке обеспечивает размещение и актуализацию справочной информации на официальном сайте </w:t>
      </w:r>
      <w:r w:rsidRPr="00975CEB">
        <w:rPr>
          <w:rFonts w:ascii="Times New Roman" w:eastAsia="Times New Roman" w:hAnsi="Times New Roman" w:cs="Times New Roman"/>
          <w:sz w:val="28"/>
          <w:szCs w:val="28"/>
          <w:lang w:eastAsia="ru-RU"/>
        </w:rPr>
        <w:t xml:space="preserve">городского округа </w:t>
      </w:r>
      <w:r w:rsidR="006A756E" w:rsidRPr="00975CEB">
        <w:rPr>
          <w:rFonts w:ascii="Times New Roman" w:eastAsia="Times New Roman" w:hAnsi="Times New Roman" w:cs="Times New Roman"/>
          <w:sz w:val="28"/>
          <w:szCs w:val="28"/>
          <w:lang w:eastAsia="ru-RU"/>
        </w:rPr>
        <w:t>и в соответствующих разделах регионального реестра и федерального реестра.</w:t>
      </w:r>
    </w:p>
    <w:p w:rsidR="006A756E" w:rsidRPr="00975CEB" w:rsidRDefault="00D91AFF" w:rsidP="00E10E3E">
      <w:pPr>
        <w:tabs>
          <w:tab w:val="left" w:pos="567"/>
        </w:tabs>
        <w:spacing w:after="0" w:line="240" w:lineRule="auto"/>
        <w:jc w:val="both"/>
        <w:rPr>
          <w:rFonts w:ascii="Times New Roman" w:eastAsia="Times New Roman" w:hAnsi="Times New Roman" w:cs="Times New Roman"/>
          <w:sz w:val="28"/>
          <w:szCs w:val="28"/>
          <w:lang w:eastAsia="ru-RU"/>
        </w:rPr>
      </w:pPr>
      <w:r w:rsidRPr="00975CEB">
        <w:rPr>
          <w:rFonts w:ascii="Times New Roman" w:eastAsia="Times New Roman" w:hAnsi="Times New Roman" w:cs="Times New Roman"/>
          <w:sz w:val="28"/>
          <w:szCs w:val="28"/>
          <w:lang w:eastAsia="ru-RU"/>
        </w:rPr>
        <w:tab/>
        <w:t xml:space="preserve">Справочная информация </w:t>
      </w:r>
      <w:r w:rsidR="006A756E" w:rsidRPr="00975CEB">
        <w:rPr>
          <w:rFonts w:ascii="Times New Roman" w:eastAsia="Times New Roman" w:hAnsi="Times New Roman" w:cs="Times New Roman"/>
          <w:sz w:val="28"/>
          <w:szCs w:val="28"/>
          <w:lang w:eastAsia="ru-RU"/>
        </w:rPr>
        <w:t>о месте нахождения и графике работы, номерах телефонов, адресах эле</w:t>
      </w:r>
      <w:r w:rsidRPr="00975CEB">
        <w:rPr>
          <w:rFonts w:ascii="Times New Roman" w:eastAsia="Times New Roman" w:hAnsi="Times New Roman" w:cs="Times New Roman"/>
          <w:sz w:val="28"/>
          <w:szCs w:val="28"/>
          <w:lang w:eastAsia="ru-RU"/>
        </w:rPr>
        <w:t xml:space="preserve">ктронной почты МФЦ размещается </w:t>
      </w:r>
      <w:r w:rsidR="006A756E" w:rsidRPr="00975CEB">
        <w:rPr>
          <w:rFonts w:ascii="Times New Roman" w:eastAsia="Times New Roman" w:hAnsi="Times New Roman" w:cs="Times New Roman"/>
          <w:sz w:val="28"/>
          <w:szCs w:val="28"/>
          <w:lang w:eastAsia="ru-RU"/>
        </w:rPr>
        <w:t>на сайте</w:t>
      </w:r>
      <w:r w:rsidRPr="00975CEB">
        <w:rPr>
          <w:rFonts w:ascii="Times New Roman" w:eastAsia="Times New Roman" w:hAnsi="Times New Roman" w:cs="Times New Roman"/>
          <w:sz w:val="28"/>
          <w:szCs w:val="28"/>
          <w:lang w:eastAsia="ru-RU"/>
        </w:rPr>
        <w:t xml:space="preserve"> городского округа</w:t>
      </w:r>
      <w:r w:rsidR="006A756E" w:rsidRPr="00975CEB">
        <w:rPr>
          <w:rFonts w:ascii="Times New Roman" w:eastAsia="Times New Roman" w:hAnsi="Times New Roman" w:cs="Times New Roman"/>
          <w:sz w:val="28"/>
          <w:szCs w:val="28"/>
          <w:lang w:eastAsia="ru-RU"/>
        </w:rPr>
        <w:t xml:space="preserve">,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МФЦ Нижегородской области). </w:t>
      </w:r>
    </w:p>
    <w:p w:rsidR="006A756E" w:rsidRPr="00975CEB" w:rsidRDefault="00D91AFF" w:rsidP="00E10E3E">
      <w:pPr>
        <w:tabs>
          <w:tab w:val="left" w:pos="567"/>
        </w:tabs>
        <w:spacing w:after="0" w:line="240" w:lineRule="auto"/>
        <w:jc w:val="both"/>
        <w:rPr>
          <w:rFonts w:ascii="Times New Roman" w:eastAsia="Times New Roman" w:hAnsi="Times New Roman" w:cs="Times New Roman"/>
          <w:sz w:val="28"/>
          <w:szCs w:val="28"/>
          <w:lang w:eastAsia="ru-RU"/>
        </w:rPr>
      </w:pPr>
      <w:r w:rsidRPr="00975CEB">
        <w:rPr>
          <w:rFonts w:ascii="Times New Roman" w:eastAsia="Times New Roman" w:hAnsi="Times New Roman" w:cs="Times New Roman"/>
          <w:sz w:val="28"/>
          <w:szCs w:val="28"/>
          <w:lang w:eastAsia="ru-RU"/>
        </w:rPr>
        <w:tab/>
      </w:r>
      <w:r w:rsidR="006A756E" w:rsidRPr="00975CEB">
        <w:rPr>
          <w:rFonts w:ascii="Times New Roman" w:eastAsia="Times New Roman" w:hAnsi="Times New Roman" w:cs="Times New Roman"/>
          <w:sz w:val="28"/>
          <w:szCs w:val="28"/>
          <w:lang w:eastAsia="ru-RU"/>
        </w:rPr>
        <w:t xml:space="preserve">1.3.3.  На стенде Администрации, МФЦ и на сайте </w:t>
      </w:r>
      <w:r w:rsidRPr="00975CEB">
        <w:rPr>
          <w:rFonts w:ascii="Times New Roman" w:eastAsia="Times New Roman" w:hAnsi="Times New Roman" w:cs="Times New Roman"/>
          <w:sz w:val="28"/>
          <w:szCs w:val="28"/>
          <w:lang w:eastAsia="ru-RU"/>
        </w:rPr>
        <w:t xml:space="preserve">городского округа </w:t>
      </w:r>
      <w:r w:rsidR="006A756E" w:rsidRPr="00975CEB">
        <w:rPr>
          <w:rFonts w:ascii="Times New Roman" w:eastAsia="Times New Roman" w:hAnsi="Times New Roman" w:cs="Times New Roman"/>
          <w:sz w:val="28"/>
          <w:szCs w:val="28"/>
          <w:lang w:eastAsia="ru-RU"/>
        </w:rPr>
        <w:t>размещается следующая информация:</w:t>
      </w:r>
    </w:p>
    <w:p w:rsidR="006A756E" w:rsidRPr="00975CEB" w:rsidRDefault="00D91AFF" w:rsidP="00E10E3E">
      <w:pPr>
        <w:tabs>
          <w:tab w:val="left" w:pos="567"/>
        </w:tabs>
        <w:spacing w:after="0" w:line="240" w:lineRule="auto"/>
        <w:jc w:val="both"/>
        <w:rPr>
          <w:rFonts w:ascii="Times New Roman" w:eastAsia="Times New Roman" w:hAnsi="Times New Roman" w:cs="Times New Roman"/>
          <w:sz w:val="28"/>
          <w:szCs w:val="28"/>
          <w:lang w:eastAsia="ru-RU"/>
        </w:rPr>
      </w:pPr>
      <w:r w:rsidRPr="00975CEB">
        <w:rPr>
          <w:rFonts w:ascii="Times New Roman" w:eastAsia="Times New Roman" w:hAnsi="Times New Roman" w:cs="Times New Roman"/>
          <w:sz w:val="28"/>
          <w:szCs w:val="28"/>
          <w:lang w:eastAsia="ru-RU"/>
        </w:rPr>
        <w:tab/>
        <w:t xml:space="preserve">1) </w:t>
      </w:r>
      <w:r w:rsidR="006A756E" w:rsidRPr="00975CEB">
        <w:rPr>
          <w:rFonts w:ascii="Times New Roman" w:eastAsia="Times New Roman" w:hAnsi="Times New Roman" w:cs="Times New Roman"/>
          <w:sz w:val="28"/>
          <w:szCs w:val="28"/>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A756E" w:rsidRPr="00975CEB" w:rsidRDefault="00D91AFF" w:rsidP="00E10E3E">
      <w:pPr>
        <w:tabs>
          <w:tab w:val="left" w:pos="567"/>
        </w:tabs>
        <w:spacing w:after="0" w:line="240" w:lineRule="auto"/>
        <w:jc w:val="both"/>
        <w:rPr>
          <w:rFonts w:ascii="Times New Roman" w:eastAsia="Times New Roman" w:hAnsi="Times New Roman" w:cs="Times New Roman"/>
          <w:sz w:val="28"/>
          <w:szCs w:val="28"/>
          <w:lang w:eastAsia="ru-RU"/>
        </w:rPr>
      </w:pPr>
      <w:r w:rsidRPr="00975CEB">
        <w:rPr>
          <w:rFonts w:ascii="Times New Roman" w:eastAsia="Times New Roman" w:hAnsi="Times New Roman" w:cs="Times New Roman"/>
          <w:sz w:val="28"/>
          <w:szCs w:val="28"/>
          <w:lang w:eastAsia="ru-RU"/>
        </w:rPr>
        <w:tab/>
        <w:t xml:space="preserve">2) </w:t>
      </w:r>
      <w:r w:rsidR="006A756E" w:rsidRPr="00975CEB">
        <w:rPr>
          <w:rFonts w:ascii="Times New Roman" w:eastAsia="Times New Roman" w:hAnsi="Times New Roman" w:cs="Times New Roman"/>
          <w:sz w:val="28"/>
          <w:szCs w:val="28"/>
          <w:lang w:eastAsia="ru-RU"/>
        </w:rPr>
        <w:t xml:space="preserve">извлечения из текста настоящего </w:t>
      </w:r>
      <w:r w:rsidRPr="00975CEB">
        <w:rPr>
          <w:rFonts w:ascii="Times New Roman" w:eastAsia="Times New Roman" w:hAnsi="Times New Roman" w:cs="Times New Roman"/>
          <w:sz w:val="28"/>
          <w:szCs w:val="28"/>
          <w:lang w:eastAsia="ru-RU"/>
        </w:rPr>
        <w:t xml:space="preserve">Административного регламента </w:t>
      </w:r>
      <w:r w:rsidR="006A756E" w:rsidRPr="00975CEB">
        <w:rPr>
          <w:rFonts w:ascii="Times New Roman" w:eastAsia="Times New Roman" w:hAnsi="Times New Roman" w:cs="Times New Roman"/>
          <w:sz w:val="28"/>
          <w:szCs w:val="28"/>
          <w:lang w:eastAsia="ru-RU"/>
        </w:rPr>
        <w:t xml:space="preserve">(полная версия размещается на сайте </w:t>
      </w:r>
      <w:r w:rsidRPr="00975CEB">
        <w:rPr>
          <w:rFonts w:ascii="Times New Roman" w:eastAsia="Times New Roman" w:hAnsi="Times New Roman" w:cs="Times New Roman"/>
          <w:sz w:val="28"/>
          <w:szCs w:val="28"/>
          <w:lang w:eastAsia="ru-RU"/>
        </w:rPr>
        <w:t xml:space="preserve">городского округа </w:t>
      </w:r>
      <w:r w:rsidR="006A756E" w:rsidRPr="00975CEB">
        <w:rPr>
          <w:rFonts w:ascii="Times New Roman" w:eastAsia="Times New Roman" w:hAnsi="Times New Roman" w:cs="Times New Roman"/>
          <w:sz w:val="28"/>
          <w:szCs w:val="28"/>
          <w:lang w:eastAsia="ru-RU"/>
        </w:rPr>
        <w:t>в информационно-телекоммуникационной сети Интернет (</w:t>
      </w:r>
      <w:r w:rsidRPr="00975CEB">
        <w:rPr>
          <w:rFonts w:ascii="Times New Roman" w:eastAsia="Times New Roman" w:hAnsi="Times New Roman" w:cs="Times New Roman"/>
          <w:sz w:val="28"/>
          <w:szCs w:val="28"/>
          <w:lang w:eastAsia="ru-RU"/>
        </w:rPr>
        <w:t>http://okrug-wyksa.ru/</w:t>
      </w:r>
      <w:r w:rsidR="006A756E" w:rsidRPr="00975CEB">
        <w:rPr>
          <w:rFonts w:ascii="Times New Roman" w:eastAsia="Times New Roman" w:hAnsi="Times New Roman" w:cs="Times New Roman"/>
          <w:sz w:val="28"/>
          <w:szCs w:val="28"/>
          <w:lang w:eastAsia="ru-RU"/>
        </w:rPr>
        <w:t>):</w:t>
      </w:r>
    </w:p>
    <w:p w:rsidR="006A756E" w:rsidRPr="00975CEB" w:rsidRDefault="005B3D8F" w:rsidP="00E10E3E">
      <w:pPr>
        <w:tabs>
          <w:tab w:val="left" w:pos="567"/>
        </w:tabs>
        <w:spacing w:after="0" w:line="240" w:lineRule="auto"/>
        <w:jc w:val="both"/>
        <w:rPr>
          <w:rFonts w:ascii="Times New Roman" w:eastAsia="Times New Roman" w:hAnsi="Times New Roman" w:cs="Times New Roman"/>
          <w:sz w:val="28"/>
          <w:szCs w:val="28"/>
          <w:lang w:eastAsia="ru-RU"/>
        </w:rPr>
      </w:pPr>
      <w:r w:rsidRPr="00975CEB">
        <w:rPr>
          <w:rFonts w:ascii="Times New Roman" w:eastAsia="Times New Roman" w:hAnsi="Times New Roman" w:cs="Times New Roman"/>
          <w:sz w:val="28"/>
          <w:szCs w:val="28"/>
          <w:lang w:eastAsia="ru-RU"/>
        </w:rPr>
        <w:tab/>
        <w:t xml:space="preserve">3) </w:t>
      </w:r>
      <w:r w:rsidR="006A756E" w:rsidRPr="00975CEB">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6A756E" w:rsidRPr="006A756E" w:rsidRDefault="00414C03" w:rsidP="00E10E3E">
      <w:pPr>
        <w:tabs>
          <w:tab w:val="left" w:pos="567"/>
        </w:tabs>
        <w:spacing w:after="0" w:line="240" w:lineRule="auto"/>
        <w:jc w:val="both"/>
        <w:rPr>
          <w:rFonts w:ascii="Times New Roman" w:eastAsia="Times New Roman" w:hAnsi="Times New Roman" w:cs="Times New Roman"/>
          <w:sz w:val="28"/>
          <w:szCs w:val="28"/>
          <w:lang w:eastAsia="ru-RU"/>
        </w:rPr>
      </w:pPr>
      <w:r w:rsidRPr="00975CEB">
        <w:rPr>
          <w:rFonts w:ascii="Times New Roman" w:eastAsia="Times New Roman" w:hAnsi="Times New Roman" w:cs="Times New Roman"/>
          <w:sz w:val="28"/>
          <w:szCs w:val="28"/>
          <w:lang w:eastAsia="ru-RU"/>
        </w:rPr>
        <w:tab/>
        <w:t>4</w:t>
      </w:r>
      <w:r w:rsidR="005B3D8F" w:rsidRPr="00975CEB">
        <w:rPr>
          <w:rFonts w:ascii="Times New Roman" w:eastAsia="Times New Roman" w:hAnsi="Times New Roman" w:cs="Times New Roman"/>
          <w:sz w:val="28"/>
          <w:szCs w:val="28"/>
          <w:lang w:eastAsia="ru-RU"/>
        </w:rPr>
        <w:t xml:space="preserve">) </w:t>
      </w:r>
      <w:r w:rsidR="006A756E" w:rsidRPr="00975CEB">
        <w:rPr>
          <w:rFonts w:ascii="Times New Roman" w:eastAsia="Times New Roman" w:hAnsi="Times New Roman" w:cs="Times New Roman"/>
          <w:sz w:val="28"/>
          <w:szCs w:val="28"/>
          <w:lang w:eastAsia="ru-RU"/>
        </w:rPr>
        <w:t>место расположения, режим работы, номера телефонов Администрации, МФЦ, адрес электронной почты Администрации</w:t>
      </w:r>
      <w:r w:rsidR="006A756E" w:rsidRPr="006A756E">
        <w:rPr>
          <w:rFonts w:ascii="Times New Roman" w:eastAsia="Times New Roman" w:hAnsi="Times New Roman" w:cs="Times New Roman"/>
          <w:sz w:val="28"/>
          <w:szCs w:val="28"/>
          <w:lang w:eastAsia="ru-RU"/>
        </w:rPr>
        <w:t>, МФЦ;</w:t>
      </w:r>
    </w:p>
    <w:p w:rsidR="006A756E" w:rsidRPr="006A756E" w:rsidRDefault="00414C03"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5</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6A756E" w:rsidRPr="006A756E" w:rsidRDefault="00414C03" w:rsidP="00E10E3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форма заявлений и уведомлений, используемые при предоставлении муниципальной услуги, а также предъявляемые к ним требования;</w:t>
      </w:r>
    </w:p>
    <w:p w:rsidR="006A756E" w:rsidRPr="006A756E" w:rsidRDefault="00414C03"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7</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перечень документов, необходимых для получения муниципальной услуги;</w:t>
      </w:r>
    </w:p>
    <w:p w:rsidR="006A756E" w:rsidRPr="006A756E" w:rsidRDefault="00414C03"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8</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последовательность административных процедур при предоставлении муниципальной услуги;</w:t>
      </w:r>
    </w:p>
    <w:p w:rsidR="006A756E" w:rsidRPr="006A756E" w:rsidRDefault="00414C03"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9</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основания отказа в приеме документов, основания для отказа в предоставлении  муниципальной услуги;</w:t>
      </w:r>
    </w:p>
    <w:p w:rsidR="006A756E" w:rsidRPr="006A756E" w:rsidRDefault="00414C03"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10</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порядок обжалования решений, действий или бездействия должностных лиц, предоставляющих муниципальную услугу;</w:t>
      </w:r>
    </w:p>
    <w:p w:rsidR="006A756E" w:rsidRPr="006A756E" w:rsidRDefault="00414C03"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11</w:t>
      </w:r>
      <w:r w:rsidR="005B3D8F">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иная информация, обязательное предоставление которой предусмотрено законодательством Российской Федерации.</w:t>
      </w:r>
    </w:p>
    <w:p w:rsidR="006A756E" w:rsidRPr="006A756E" w:rsidRDefault="004D4176"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rsidR="006A756E" w:rsidRPr="006A756E" w:rsidRDefault="004D4176"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A756E" w:rsidRPr="006A756E">
        <w:rPr>
          <w:rFonts w:ascii="Times New Roman" w:eastAsia="Times New Roman" w:hAnsi="Times New Roman" w:cs="Times New Roman"/>
          <w:sz w:val="28"/>
          <w:szCs w:val="28"/>
          <w:lang w:eastAsia="ru-RU"/>
        </w:rP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МФЦ Нижегородской области  размещается следующая информация:</w:t>
      </w:r>
    </w:p>
    <w:p w:rsidR="006A756E" w:rsidRPr="006A756E" w:rsidRDefault="00123519"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1) </w:t>
      </w:r>
      <w:r w:rsidR="006A756E" w:rsidRPr="006A756E">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A756E" w:rsidRPr="006A756E" w:rsidRDefault="004D4176"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 </w:t>
      </w:r>
      <w:r w:rsidR="006A756E" w:rsidRPr="006A756E">
        <w:rPr>
          <w:rFonts w:ascii="Times New Roman" w:eastAsia="Times New Roman" w:hAnsi="Times New Roman" w:cs="Times New Roman"/>
          <w:sz w:val="28"/>
          <w:szCs w:val="28"/>
          <w:lang w:eastAsia="ru-RU"/>
        </w:rPr>
        <w:t>круг заявителей;</w:t>
      </w:r>
    </w:p>
    <w:p w:rsidR="006A756E" w:rsidRPr="006A756E" w:rsidRDefault="004D4176"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006A756E" w:rsidRPr="006A756E">
        <w:rPr>
          <w:rFonts w:ascii="Times New Roman" w:eastAsia="Times New Roman" w:hAnsi="Times New Roman" w:cs="Times New Roman"/>
          <w:sz w:val="28"/>
          <w:szCs w:val="28"/>
          <w:lang w:eastAsia="ru-RU"/>
        </w:rPr>
        <w:t>срок предоставления муниципальной услуги;</w:t>
      </w:r>
    </w:p>
    <w:p w:rsidR="006A756E" w:rsidRPr="006A756E" w:rsidRDefault="004D4176"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4) </w:t>
      </w:r>
      <w:r w:rsidR="006A756E" w:rsidRPr="006A756E">
        <w:rPr>
          <w:rFonts w:ascii="Times New Roman" w:eastAsia="Times New Roman" w:hAnsi="Times New Roman" w:cs="Times New Roman"/>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A756E" w:rsidRPr="006A756E" w:rsidRDefault="004D4176"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5) </w:t>
      </w:r>
      <w:r w:rsidR="006A756E" w:rsidRPr="006A756E">
        <w:rPr>
          <w:rFonts w:ascii="Times New Roman" w:eastAsia="Times New Roman" w:hAnsi="Times New Roman" w:cs="Times New Roman"/>
          <w:sz w:val="28"/>
          <w:szCs w:val="28"/>
          <w:lang w:eastAsia="ru-RU"/>
        </w:rPr>
        <w:t>размер государственной пошлины (платы), взимаемой за предоставление муниципальной услуги;</w:t>
      </w:r>
    </w:p>
    <w:p w:rsidR="006A756E" w:rsidRPr="006A756E" w:rsidRDefault="004D4176"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6) </w:t>
      </w:r>
      <w:r w:rsidR="006A756E" w:rsidRPr="006A756E">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6A756E" w:rsidRPr="006A756E" w:rsidRDefault="006A756E" w:rsidP="006A756E">
      <w:pPr>
        <w:spacing w:after="0" w:line="240" w:lineRule="auto"/>
        <w:jc w:val="both"/>
        <w:rPr>
          <w:rFonts w:ascii="Times New Roman" w:eastAsia="Times New Roman" w:hAnsi="Times New Roman" w:cs="Times New Roman"/>
          <w:sz w:val="28"/>
          <w:szCs w:val="28"/>
          <w:lang w:eastAsia="ru-RU"/>
        </w:rPr>
      </w:pPr>
      <w:r w:rsidRPr="006A756E">
        <w:rPr>
          <w:rFonts w:ascii="Times New Roman" w:eastAsia="Times New Roman" w:hAnsi="Times New Roman" w:cs="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A756E" w:rsidRPr="00975CEB" w:rsidRDefault="004D4176" w:rsidP="00E10E3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7) </w:t>
      </w:r>
      <w:r w:rsidR="006A756E" w:rsidRPr="006A756E">
        <w:rPr>
          <w:rFonts w:ascii="Times New Roman" w:eastAsia="Times New Roman" w:hAnsi="Times New Roman" w:cs="Times New Roman"/>
          <w:sz w:val="28"/>
          <w:szCs w:val="28"/>
          <w:lang w:eastAsia="ru-RU"/>
        </w:rPr>
        <w:t xml:space="preserve">формы заявлений (уведомлений, сообщений), используемые при предоставлении </w:t>
      </w:r>
      <w:r w:rsidR="006A756E" w:rsidRPr="00975CEB">
        <w:rPr>
          <w:rFonts w:ascii="Times New Roman" w:eastAsia="Times New Roman" w:hAnsi="Times New Roman" w:cs="Times New Roman"/>
          <w:sz w:val="28"/>
          <w:szCs w:val="28"/>
          <w:lang w:eastAsia="ru-RU"/>
        </w:rPr>
        <w:t>муниципальной услуги.</w:t>
      </w:r>
    </w:p>
    <w:p w:rsidR="006A756E" w:rsidRPr="00975CEB" w:rsidRDefault="004D4176" w:rsidP="00E10E3E">
      <w:pPr>
        <w:tabs>
          <w:tab w:val="left" w:pos="567"/>
        </w:tabs>
        <w:spacing w:after="0" w:line="240" w:lineRule="auto"/>
        <w:jc w:val="both"/>
        <w:rPr>
          <w:rFonts w:ascii="Times New Roman" w:eastAsia="Times New Roman" w:hAnsi="Times New Roman" w:cs="Times New Roman"/>
          <w:sz w:val="28"/>
          <w:szCs w:val="28"/>
          <w:lang w:eastAsia="ru-RU"/>
        </w:rPr>
      </w:pPr>
      <w:r w:rsidRPr="00975CEB">
        <w:rPr>
          <w:rFonts w:ascii="Times New Roman" w:eastAsia="Times New Roman" w:hAnsi="Times New Roman" w:cs="Times New Roman"/>
          <w:sz w:val="28"/>
          <w:szCs w:val="28"/>
          <w:lang w:eastAsia="ru-RU"/>
        </w:rPr>
        <w:tab/>
      </w:r>
      <w:r w:rsidR="006A756E" w:rsidRPr="00975CEB">
        <w:rPr>
          <w:rFonts w:ascii="Times New Roman" w:eastAsia="Times New Roman" w:hAnsi="Times New Roman" w:cs="Times New Roman"/>
          <w:sz w:val="28"/>
          <w:szCs w:val="28"/>
          <w:lang w:eastAsia="ru-RU"/>
        </w:rPr>
        <w:t>1.3.5.</w:t>
      </w:r>
      <w:r w:rsidR="009853DB">
        <w:rPr>
          <w:rFonts w:ascii="Times New Roman" w:eastAsia="Times New Roman" w:hAnsi="Times New Roman" w:cs="Times New Roman"/>
          <w:sz w:val="28"/>
          <w:szCs w:val="28"/>
          <w:lang w:eastAsia="ru-RU"/>
        </w:rPr>
        <w:t xml:space="preserve"> </w:t>
      </w:r>
      <w:r w:rsidR="006A756E" w:rsidRPr="00975CEB">
        <w:rPr>
          <w:rFonts w:ascii="Times New Roman" w:eastAsia="Times New Roman" w:hAnsi="Times New Roman" w:cs="Times New Roman"/>
          <w:sz w:val="28"/>
          <w:szCs w:val="28"/>
          <w:lang w:eastAsia="ru-RU"/>
        </w:rPr>
        <w:t>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975CEB">
        <w:rPr>
          <w:rFonts w:ascii="Times New Roman" w:eastAsia="Times New Roman" w:hAnsi="Times New Roman" w:cs="Times New Roman"/>
          <w:sz w:val="28"/>
          <w:szCs w:val="28"/>
          <w:lang w:eastAsia="ru-RU"/>
        </w:rPr>
        <w:t xml:space="preserve"> </w:t>
      </w:r>
      <w:r w:rsidR="006A756E" w:rsidRPr="00975CEB">
        <w:rPr>
          <w:rFonts w:ascii="Times New Roman" w:eastAsia="Times New Roman" w:hAnsi="Times New Roman" w:cs="Times New Roman"/>
          <w:sz w:val="28"/>
          <w:szCs w:val="28"/>
          <w:lang w:eastAsia="ru-RU"/>
        </w:rPr>
        <w:t xml:space="preserve">Портале МФЦ Нижегородской области и официальном сайте </w:t>
      </w:r>
      <w:r w:rsidRPr="00975CEB">
        <w:rPr>
          <w:rFonts w:ascii="Times New Roman" w:eastAsia="Times New Roman" w:hAnsi="Times New Roman" w:cs="Times New Roman"/>
          <w:sz w:val="28"/>
          <w:szCs w:val="28"/>
          <w:lang w:eastAsia="ru-RU"/>
        </w:rPr>
        <w:t xml:space="preserve">городского округа </w:t>
      </w:r>
      <w:r w:rsidR="006A756E" w:rsidRPr="00975CEB">
        <w:rPr>
          <w:rFonts w:ascii="Times New Roman" w:eastAsia="Times New Roman" w:hAnsi="Times New Roman" w:cs="Times New Roman"/>
          <w:sz w:val="28"/>
          <w:szCs w:val="28"/>
          <w:lang w:eastAsia="ru-RU"/>
        </w:rPr>
        <w:t>о порядке и сроках предоставления муниципальной услуги предоставляется заявителю бесплатно.</w:t>
      </w:r>
    </w:p>
    <w:p w:rsidR="006A756E" w:rsidRDefault="004D4176" w:rsidP="00E10E3E">
      <w:pPr>
        <w:tabs>
          <w:tab w:val="left" w:pos="567"/>
        </w:tabs>
        <w:spacing w:after="0" w:line="240" w:lineRule="auto"/>
        <w:jc w:val="both"/>
        <w:rPr>
          <w:rFonts w:ascii="Times New Roman" w:eastAsia="Times New Roman" w:hAnsi="Times New Roman" w:cs="Times New Roman"/>
          <w:sz w:val="28"/>
          <w:szCs w:val="28"/>
          <w:lang w:eastAsia="ru-RU"/>
        </w:rPr>
      </w:pPr>
      <w:r w:rsidRPr="00975CEB">
        <w:rPr>
          <w:rFonts w:ascii="Times New Roman" w:eastAsia="Times New Roman" w:hAnsi="Times New Roman" w:cs="Times New Roman"/>
          <w:sz w:val="28"/>
          <w:szCs w:val="28"/>
          <w:lang w:eastAsia="ru-RU"/>
        </w:rPr>
        <w:tab/>
      </w:r>
      <w:r w:rsidR="006A756E" w:rsidRPr="00975CEB">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w:t>
      </w:r>
      <w:r w:rsidR="008C1F25" w:rsidRPr="00975CEB">
        <w:rPr>
          <w:rFonts w:ascii="Times New Roman" w:eastAsia="Times New Roman" w:hAnsi="Times New Roman" w:cs="Times New Roman"/>
          <w:sz w:val="28"/>
          <w:szCs w:val="28"/>
          <w:lang w:eastAsia="ru-RU"/>
        </w:rPr>
        <w:t>олнения заинтересованным лицом</w:t>
      </w:r>
      <w:r w:rsidR="008C1F25">
        <w:rPr>
          <w:rFonts w:ascii="Times New Roman" w:eastAsia="Times New Roman" w:hAnsi="Times New Roman" w:cs="Times New Roman"/>
          <w:sz w:val="28"/>
          <w:szCs w:val="28"/>
          <w:lang w:eastAsia="ru-RU"/>
        </w:rPr>
        <w:t xml:space="preserve"> </w:t>
      </w:r>
      <w:r w:rsidR="006A756E" w:rsidRPr="006A756E">
        <w:rPr>
          <w:rFonts w:ascii="Times New Roman" w:eastAsia="Times New Roman" w:hAnsi="Times New Roman" w:cs="Times New Roman"/>
          <w:sz w:val="28"/>
          <w:szCs w:val="28"/>
          <w:lang w:eastAsia="ru-RU"/>
        </w:rP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D50F94" w:rsidRDefault="00D50F94" w:rsidP="00D50F94">
      <w:pPr>
        <w:suppressAutoHyphens/>
        <w:autoSpaceDE w:val="0"/>
        <w:spacing w:after="0" w:line="240" w:lineRule="auto"/>
        <w:ind w:firstLine="540"/>
        <w:jc w:val="center"/>
        <w:rPr>
          <w:rFonts w:ascii="Times New Roman" w:eastAsia="Times New Roman" w:hAnsi="Times New Roman" w:cs="Times New Roman"/>
          <w:sz w:val="28"/>
          <w:szCs w:val="28"/>
          <w:lang w:eastAsia="ru-RU"/>
        </w:rPr>
      </w:pPr>
    </w:p>
    <w:p w:rsidR="0012780B" w:rsidRPr="0012780B" w:rsidRDefault="0012780B" w:rsidP="0012780B">
      <w:pPr>
        <w:spacing w:after="0" w:line="240" w:lineRule="auto"/>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1.4. Состав действий, которые заявитель вправе совершить в электронной форме при получении муниципальной услуги</w:t>
      </w:r>
    </w:p>
    <w:p w:rsidR="0012780B" w:rsidRPr="0012780B" w:rsidRDefault="0012780B" w:rsidP="0012780B">
      <w:pPr>
        <w:spacing w:after="0" w:line="240" w:lineRule="auto"/>
        <w:jc w:val="center"/>
        <w:rPr>
          <w:rFonts w:ascii="Times New Roman" w:eastAsia="Calibri" w:hAnsi="Times New Roman" w:cs="Times New Roman"/>
          <w:b/>
          <w:sz w:val="28"/>
          <w:szCs w:val="28"/>
        </w:rPr>
      </w:pPr>
    </w:p>
    <w:p w:rsidR="0019366C" w:rsidRPr="00975CEB" w:rsidRDefault="0012780B" w:rsidP="0012780B">
      <w:pPr>
        <w:spacing w:after="0" w:line="240" w:lineRule="auto"/>
        <w:ind w:firstLine="567"/>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t xml:space="preserve">1.4.1. Заявитель вправе совершить в электронной форме при получении муниципальной услуги с использованием федеральной государственной </w:t>
      </w:r>
      <w:r w:rsidRPr="0012780B">
        <w:rPr>
          <w:rFonts w:ascii="Times New Roman" w:eastAsia="Calibri" w:hAnsi="Times New Roman" w:cs="Times New Roman"/>
          <w:sz w:val="28"/>
          <w:szCs w:val="28"/>
        </w:rPr>
        <w:lastRenderedPageBreak/>
        <w:t xml:space="preserve">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w:t>
      </w:r>
      <w:r w:rsidRPr="00975CEB">
        <w:rPr>
          <w:rFonts w:ascii="Times New Roman" w:eastAsia="Calibri" w:hAnsi="Times New Roman" w:cs="Times New Roman"/>
          <w:sz w:val="28"/>
          <w:szCs w:val="28"/>
        </w:rPr>
        <w:t>следующие действия:</w:t>
      </w:r>
    </w:p>
    <w:p w:rsidR="0019366C" w:rsidRPr="00975CEB" w:rsidRDefault="0019366C" w:rsidP="00E10E3E">
      <w:pPr>
        <w:spacing w:after="0" w:line="240" w:lineRule="auto"/>
        <w:ind w:firstLine="567"/>
        <w:jc w:val="both"/>
        <w:rPr>
          <w:rFonts w:ascii="Times New Roman" w:eastAsia="Calibri" w:hAnsi="Times New Roman" w:cs="Times New Roman"/>
          <w:sz w:val="28"/>
          <w:szCs w:val="28"/>
        </w:rPr>
      </w:pPr>
      <w:r w:rsidRPr="00975CEB">
        <w:rPr>
          <w:rFonts w:ascii="Times New Roman" w:eastAsia="Calibri" w:hAnsi="Times New Roman" w:cs="Times New Roman"/>
          <w:sz w:val="28"/>
          <w:szCs w:val="28"/>
        </w:rPr>
        <w:t>а) получение информации о порядке и сроках предоставления услуги;</w:t>
      </w:r>
    </w:p>
    <w:p w:rsidR="0019366C" w:rsidRPr="00975CEB" w:rsidRDefault="0019366C" w:rsidP="00E10E3E">
      <w:pPr>
        <w:spacing w:after="0" w:line="240" w:lineRule="auto"/>
        <w:ind w:firstLine="567"/>
        <w:jc w:val="both"/>
        <w:rPr>
          <w:rFonts w:ascii="Times New Roman" w:eastAsia="Calibri" w:hAnsi="Times New Roman" w:cs="Times New Roman"/>
          <w:sz w:val="28"/>
          <w:szCs w:val="28"/>
        </w:rPr>
      </w:pPr>
      <w:r w:rsidRPr="00975CEB">
        <w:rPr>
          <w:rFonts w:ascii="Times New Roman" w:eastAsia="Calibri" w:hAnsi="Times New Roman" w:cs="Times New Roman"/>
          <w:sz w:val="28"/>
          <w:szCs w:val="28"/>
        </w:rPr>
        <w:t>б) запись на прием в Администрацию, МФЦ для подачи запроса о предоставлении услуги (далее - запрос);</w:t>
      </w:r>
    </w:p>
    <w:p w:rsidR="0019366C" w:rsidRPr="00975CEB" w:rsidRDefault="0019366C" w:rsidP="00E10E3E">
      <w:pPr>
        <w:spacing w:after="0" w:line="240" w:lineRule="auto"/>
        <w:ind w:firstLine="567"/>
        <w:jc w:val="both"/>
        <w:rPr>
          <w:rFonts w:ascii="Times New Roman" w:eastAsia="Calibri" w:hAnsi="Times New Roman" w:cs="Times New Roman"/>
          <w:sz w:val="28"/>
          <w:szCs w:val="28"/>
        </w:rPr>
      </w:pPr>
      <w:r w:rsidRPr="00975CEB">
        <w:rPr>
          <w:rFonts w:ascii="Times New Roman" w:eastAsia="Calibri" w:hAnsi="Times New Roman" w:cs="Times New Roman"/>
          <w:sz w:val="28"/>
          <w:szCs w:val="28"/>
        </w:rPr>
        <w:t>в) формирование запроса;</w:t>
      </w:r>
    </w:p>
    <w:p w:rsidR="0019366C" w:rsidRPr="00975CEB" w:rsidRDefault="0019366C" w:rsidP="00E10E3E">
      <w:pPr>
        <w:spacing w:after="0" w:line="240" w:lineRule="auto"/>
        <w:ind w:firstLine="567"/>
        <w:jc w:val="both"/>
        <w:rPr>
          <w:rFonts w:ascii="Times New Roman" w:eastAsia="Calibri" w:hAnsi="Times New Roman" w:cs="Times New Roman"/>
          <w:sz w:val="28"/>
          <w:szCs w:val="28"/>
        </w:rPr>
      </w:pPr>
      <w:r w:rsidRPr="00975CEB">
        <w:rPr>
          <w:rFonts w:ascii="Times New Roman" w:eastAsia="Calibri" w:hAnsi="Times New Roman" w:cs="Times New Roman"/>
          <w:sz w:val="28"/>
          <w:szCs w:val="28"/>
        </w:rPr>
        <w:t xml:space="preserve">г) прием и регистрация </w:t>
      </w:r>
      <w:r w:rsidR="00453B49" w:rsidRPr="00975CEB">
        <w:rPr>
          <w:rFonts w:ascii="Times New Roman" w:eastAsia="Calibri" w:hAnsi="Times New Roman" w:cs="Times New Roman"/>
          <w:sz w:val="28"/>
          <w:szCs w:val="28"/>
        </w:rPr>
        <w:t xml:space="preserve">Администрацией </w:t>
      </w:r>
      <w:r w:rsidRPr="00975CEB">
        <w:rPr>
          <w:rFonts w:ascii="Times New Roman" w:eastAsia="Calibri" w:hAnsi="Times New Roman" w:cs="Times New Roman"/>
          <w:sz w:val="28"/>
          <w:szCs w:val="28"/>
        </w:rPr>
        <w:t>запроса и иных документов, необходимых для предоставления услуги;</w:t>
      </w:r>
    </w:p>
    <w:p w:rsidR="0019366C" w:rsidRPr="0019366C" w:rsidRDefault="00975CEB" w:rsidP="00E10E3E">
      <w:pPr>
        <w:spacing w:after="0" w:line="240" w:lineRule="auto"/>
        <w:ind w:firstLine="567"/>
        <w:jc w:val="both"/>
        <w:rPr>
          <w:rFonts w:ascii="Times New Roman" w:eastAsia="Calibri" w:hAnsi="Times New Roman" w:cs="Times New Roman"/>
          <w:sz w:val="28"/>
          <w:szCs w:val="28"/>
        </w:rPr>
      </w:pPr>
      <w:r w:rsidRPr="00975CEB">
        <w:rPr>
          <w:rFonts w:ascii="Times New Roman" w:eastAsia="Calibri" w:hAnsi="Times New Roman" w:cs="Times New Roman"/>
          <w:sz w:val="28"/>
          <w:szCs w:val="28"/>
        </w:rPr>
        <w:t>д</w:t>
      </w:r>
      <w:r w:rsidR="0019366C" w:rsidRPr="00975CEB">
        <w:rPr>
          <w:rFonts w:ascii="Times New Roman" w:eastAsia="Calibri" w:hAnsi="Times New Roman" w:cs="Times New Roman"/>
          <w:sz w:val="28"/>
          <w:szCs w:val="28"/>
        </w:rPr>
        <w:t>) получение результата предоставления услуги</w:t>
      </w:r>
      <w:r w:rsidR="0019366C" w:rsidRPr="0019366C">
        <w:rPr>
          <w:rFonts w:ascii="Times New Roman" w:eastAsia="Calibri" w:hAnsi="Times New Roman" w:cs="Times New Roman"/>
          <w:sz w:val="28"/>
          <w:szCs w:val="28"/>
        </w:rPr>
        <w:t>;</w:t>
      </w:r>
    </w:p>
    <w:p w:rsidR="0019366C" w:rsidRPr="0019366C" w:rsidRDefault="00975CEB" w:rsidP="00E10E3E">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е</w:t>
      </w:r>
      <w:r w:rsidR="0019366C" w:rsidRPr="0019366C">
        <w:rPr>
          <w:rFonts w:ascii="Times New Roman" w:eastAsia="Calibri" w:hAnsi="Times New Roman" w:cs="Times New Roman"/>
          <w:sz w:val="28"/>
          <w:szCs w:val="28"/>
        </w:rPr>
        <w:t>) получение сведений о ходе выполнения запроса;</w:t>
      </w:r>
    </w:p>
    <w:p w:rsidR="0019366C" w:rsidRPr="0019366C" w:rsidRDefault="00975CEB" w:rsidP="00E10E3E">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ж</w:t>
      </w:r>
      <w:r w:rsidR="0019366C" w:rsidRPr="0019366C">
        <w:rPr>
          <w:rFonts w:ascii="Times New Roman" w:eastAsia="Calibri" w:hAnsi="Times New Roman" w:cs="Times New Roman"/>
          <w:sz w:val="28"/>
          <w:szCs w:val="28"/>
        </w:rPr>
        <w:t>) осуществление оценки качества предоставления услуги;</w:t>
      </w:r>
    </w:p>
    <w:p w:rsidR="0019366C" w:rsidRDefault="00975CEB" w:rsidP="00E10E3E">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w:t>
      </w:r>
      <w:r w:rsidR="0019366C" w:rsidRPr="0019366C">
        <w:rPr>
          <w:rFonts w:ascii="Times New Roman" w:eastAsia="Calibri" w:hAnsi="Times New Roman" w:cs="Times New Roman"/>
          <w:sz w:val="28"/>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453B49" w:rsidRDefault="00453B49" w:rsidP="0019366C">
      <w:pPr>
        <w:spacing w:after="0" w:line="240" w:lineRule="auto"/>
        <w:ind w:firstLine="709"/>
        <w:jc w:val="both"/>
        <w:rPr>
          <w:rFonts w:ascii="Times New Roman" w:eastAsia="Calibri" w:hAnsi="Times New Roman" w:cs="Times New Roman"/>
          <w:sz w:val="28"/>
          <w:szCs w:val="28"/>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 Стандарт предоставления муниципальной услуги</w:t>
      </w:r>
    </w:p>
    <w:p w:rsidR="0012780B" w:rsidRPr="0012780B" w:rsidRDefault="0012780B" w:rsidP="0012780B">
      <w:pPr>
        <w:spacing w:after="0" w:line="240" w:lineRule="auto"/>
        <w:ind w:firstLine="709"/>
        <w:jc w:val="both"/>
        <w:rPr>
          <w:rFonts w:ascii="Times New Roman" w:eastAsia="Calibri" w:hAnsi="Times New Roman" w:cs="Times New Roman"/>
          <w:sz w:val="28"/>
          <w:szCs w:val="28"/>
        </w:rPr>
      </w:pPr>
    </w:p>
    <w:p w:rsidR="00A11F39" w:rsidRDefault="0012780B" w:rsidP="0012780B">
      <w:pPr>
        <w:suppressAutoHyphens/>
        <w:autoSpaceDE w:val="0"/>
        <w:spacing w:after="0" w:line="240" w:lineRule="auto"/>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2.1. Наименование муниципальной услуги</w:t>
      </w:r>
    </w:p>
    <w:p w:rsidR="0012780B" w:rsidRDefault="0012780B" w:rsidP="0012780B">
      <w:pPr>
        <w:suppressAutoHyphens/>
        <w:autoSpaceDE w:val="0"/>
        <w:spacing w:after="0" w:line="240" w:lineRule="auto"/>
        <w:jc w:val="center"/>
        <w:rPr>
          <w:rFonts w:ascii="Times New Roman" w:eastAsia="Calibri" w:hAnsi="Times New Roman" w:cs="Times New Roman"/>
          <w:b/>
          <w:sz w:val="28"/>
          <w:szCs w:val="28"/>
        </w:rPr>
      </w:pPr>
    </w:p>
    <w:p w:rsidR="00D41F6F" w:rsidRPr="00D41F6F" w:rsidRDefault="00D41F6F" w:rsidP="00E10E3E">
      <w:pPr>
        <w:tabs>
          <w:tab w:val="left" w:pos="567"/>
        </w:tabs>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12780B" w:rsidRPr="0012780B">
        <w:rPr>
          <w:rFonts w:ascii="Times New Roman" w:eastAsia="Calibri" w:hAnsi="Times New Roman" w:cs="Times New Roman"/>
          <w:sz w:val="28"/>
          <w:szCs w:val="28"/>
        </w:rPr>
        <w:t xml:space="preserve">Наименование муниципальной услуги </w:t>
      </w:r>
      <w:r w:rsidRPr="00D41F6F">
        <w:rPr>
          <w:rFonts w:ascii="Times New Roman" w:eastAsia="Calibri"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eastAsia="Calibri" w:hAnsi="Times New Roman" w:cs="Times New Roman"/>
          <w:sz w:val="28"/>
          <w:szCs w:val="28"/>
        </w:rPr>
        <w:t>.</w:t>
      </w:r>
    </w:p>
    <w:p w:rsidR="00A833FD" w:rsidRPr="0012780B" w:rsidRDefault="00A833FD" w:rsidP="0012780B">
      <w:pPr>
        <w:suppressAutoHyphens/>
        <w:autoSpaceDE w:val="0"/>
        <w:spacing w:after="0" w:line="240" w:lineRule="auto"/>
        <w:ind w:firstLine="709"/>
        <w:jc w:val="both"/>
        <w:rPr>
          <w:rFonts w:ascii="Times New Roman" w:eastAsia="Times New Roman" w:hAnsi="Times New Roman" w:cs="Calibri"/>
          <w:sz w:val="24"/>
          <w:szCs w:val="24"/>
          <w:lang w:eastAsia="ar-SA"/>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2.2.</w:t>
      </w:r>
      <w:r w:rsidRPr="0012780B">
        <w:rPr>
          <w:rFonts w:ascii="Calibri" w:eastAsia="Calibri" w:hAnsi="Calibri" w:cs="Times New Roman"/>
        </w:rPr>
        <w:t xml:space="preserve"> </w:t>
      </w:r>
      <w:r w:rsidRPr="0012780B">
        <w:rPr>
          <w:rFonts w:ascii="Times New Roman" w:eastAsia="Calibri" w:hAnsi="Times New Roman" w:cs="Times New Roman"/>
          <w:b/>
          <w:sz w:val="28"/>
          <w:szCs w:val="28"/>
        </w:rPr>
        <w:t xml:space="preserve">Наименование органов ответственных за предоставление </w:t>
      </w:r>
    </w:p>
    <w:p w:rsidR="0012780B" w:rsidRDefault="0012780B" w:rsidP="0012780B">
      <w:pPr>
        <w:suppressAutoHyphens/>
        <w:spacing w:after="0" w:line="240" w:lineRule="auto"/>
        <w:ind w:firstLine="720"/>
        <w:jc w:val="center"/>
        <w:rPr>
          <w:rFonts w:ascii="Times New Roman" w:eastAsia="Times New Roman" w:hAnsi="Times New Roman" w:cs="Calibri"/>
          <w:sz w:val="24"/>
          <w:szCs w:val="24"/>
          <w:lang w:eastAsia="ar-SA"/>
        </w:rPr>
      </w:pPr>
      <w:r w:rsidRPr="0012780B">
        <w:rPr>
          <w:rFonts w:ascii="Times New Roman" w:eastAsia="Calibri" w:hAnsi="Times New Roman" w:cs="Times New Roman"/>
          <w:b/>
          <w:sz w:val="28"/>
          <w:szCs w:val="28"/>
        </w:rPr>
        <w:t>муниципальной услуги</w:t>
      </w:r>
    </w:p>
    <w:p w:rsidR="00A11F39" w:rsidRPr="005950FD" w:rsidRDefault="00A11F39" w:rsidP="00A11F39">
      <w:pPr>
        <w:suppressAutoHyphens/>
        <w:spacing w:after="0" w:line="240" w:lineRule="auto"/>
        <w:ind w:firstLine="720"/>
        <w:rPr>
          <w:rFonts w:ascii="Times New Roman" w:eastAsia="Times New Roman" w:hAnsi="Times New Roman" w:cs="Calibri"/>
          <w:sz w:val="24"/>
          <w:szCs w:val="24"/>
          <w:lang w:eastAsia="ar-SA"/>
        </w:rPr>
      </w:pPr>
    </w:p>
    <w:p w:rsidR="0012780B" w:rsidRPr="0041610C" w:rsidRDefault="0012780B" w:rsidP="00E10E3E">
      <w:pPr>
        <w:spacing w:after="0" w:line="240" w:lineRule="auto"/>
        <w:ind w:firstLine="567"/>
        <w:jc w:val="both"/>
        <w:rPr>
          <w:rFonts w:ascii="Times New Roman" w:eastAsia="Calibri" w:hAnsi="Times New Roman" w:cs="Times New Roman"/>
          <w:sz w:val="28"/>
          <w:szCs w:val="28"/>
        </w:rPr>
      </w:pPr>
      <w:r w:rsidRPr="0012780B">
        <w:rPr>
          <w:rFonts w:ascii="Times New Roman" w:eastAsia="Calibri" w:hAnsi="Times New Roman" w:cs="Times New Roman"/>
          <w:sz w:val="28"/>
          <w:szCs w:val="28"/>
        </w:rPr>
        <w:t xml:space="preserve">2.2.1. Предоставление муниципальной услуги осуществляется </w:t>
      </w:r>
      <w:r w:rsidRPr="0041610C">
        <w:rPr>
          <w:rFonts w:ascii="Times New Roman" w:eastAsia="Calibri" w:hAnsi="Times New Roman" w:cs="Times New Roman"/>
          <w:sz w:val="28"/>
          <w:szCs w:val="28"/>
        </w:rPr>
        <w:t>администрацией городского округа город Выкса Нижегородской области.</w:t>
      </w:r>
    </w:p>
    <w:p w:rsidR="0012780B" w:rsidRPr="0041610C" w:rsidRDefault="0012780B" w:rsidP="00E10E3E">
      <w:pPr>
        <w:spacing w:after="0" w:line="240" w:lineRule="auto"/>
        <w:ind w:firstLine="567"/>
        <w:jc w:val="both"/>
        <w:rPr>
          <w:rFonts w:ascii="Times New Roman" w:eastAsia="Calibri" w:hAnsi="Times New Roman" w:cs="Times New Roman"/>
          <w:sz w:val="28"/>
          <w:szCs w:val="28"/>
        </w:rPr>
      </w:pPr>
      <w:r w:rsidRPr="0041610C">
        <w:rPr>
          <w:rFonts w:ascii="Times New Roman" w:eastAsia="Calibri" w:hAnsi="Times New Roman" w:cs="Times New Roman"/>
          <w:sz w:val="28"/>
          <w:szCs w:val="28"/>
        </w:rPr>
        <w:t xml:space="preserve">Непосредственное предоставление муниципальной услуги осуществляется </w:t>
      </w:r>
      <w:r w:rsidR="00D04118" w:rsidRPr="0041610C">
        <w:rPr>
          <w:rFonts w:ascii="Times New Roman" w:eastAsia="Calibri" w:hAnsi="Times New Roman" w:cs="Times New Roman"/>
          <w:sz w:val="28"/>
          <w:szCs w:val="28"/>
        </w:rPr>
        <w:t>отдел</w:t>
      </w:r>
      <w:r w:rsidR="00C955D0" w:rsidRPr="0041610C">
        <w:rPr>
          <w:rFonts w:ascii="Times New Roman" w:eastAsia="Calibri" w:hAnsi="Times New Roman" w:cs="Times New Roman"/>
          <w:sz w:val="28"/>
          <w:szCs w:val="28"/>
        </w:rPr>
        <w:t>ом</w:t>
      </w:r>
      <w:r w:rsidR="00D04118" w:rsidRPr="0041610C">
        <w:rPr>
          <w:rFonts w:ascii="Times New Roman" w:eastAsia="Calibri" w:hAnsi="Times New Roman" w:cs="Times New Roman"/>
          <w:sz w:val="28"/>
          <w:szCs w:val="28"/>
        </w:rPr>
        <w:t xml:space="preserve"> архитектуры и градостроительства управления архитектуры, градостроительства и ремонта</w:t>
      </w:r>
      <w:r w:rsidRPr="0041610C">
        <w:rPr>
          <w:rFonts w:ascii="Times New Roman" w:eastAsia="Calibri" w:hAnsi="Times New Roman" w:cs="Times New Roman"/>
          <w:sz w:val="28"/>
          <w:szCs w:val="28"/>
        </w:rPr>
        <w:t xml:space="preserve"> администрации городского округа город Выкса Нижегородской</w:t>
      </w:r>
      <w:r w:rsidR="00A11D0E" w:rsidRPr="0041610C">
        <w:rPr>
          <w:rFonts w:ascii="Times New Roman" w:eastAsia="Calibri" w:hAnsi="Times New Roman" w:cs="Times New Roman"/>
          <w:sz w:val="28"/>
          <w:szCs w:val="28"/>
        </w:rPr>
        <w:t xml:space="preserve"> области (далее – отдел архитектуры и градостроительства).</w:t>
      </w:r>
    </w:p>
    <w:p w:rsidR="00EB0828" w:rsidRDefault="0012780B" w:rsidP="00E10E3E">
      <w:pPr>
        <w:spacing w:after="0" w:line="240" w:lineRule="auto"/>
        <w:ind w:firstLine="567"/>
        <w:jc w:val="both"/>
        <w:rPr>
          <w:rFonts w:ascii="Times New Roman" w:eastAsia="Calibri" w:hAnsi="Times New Roman" w:cs="Times New Roman"/>
          <w:sz w:val="28"/>
          <w:szCs w:val="28"/>
        </w:rPr>
      </w:pPr>
      <w:r w:rsidRPr="0041610C">
        <w:rPr>
          <w:rFonts w:ascii="Times New Roman" w:eastAsia="Calibri" w:hAnsi="Times New Roman" w:cs="Times New Roman"/>
          <w:sz w:val="28"/>
          <w:szCs w:val="28"/>
        </w:rPr>
        <w:t xml:space="preserve">2.2.2. </w:t>
      </w:r>
      <w:r w:rsidR="00EB0828" w:rsidRPr="0041610C">
        <w:rPr>
          <w:rFonts w:ascii="Times New Roman" w:eastAsia="Calibri" w:hAnsi="Times New Roman" w:cs="Times New Roman"/>
          <w:sz w:val="28"/>
          <w:szCs w:val="28"/>
        </w:rPr>
        <w:t>Заявитель вправе направить заявление, а также получить результат</w:t>
      </w:r>
      <w:r w:rsidR="00EB0828" w:rsidRPr="00EB0828">
        <w:rPr>
          <w:rFonts w:ascii="Times New Roman" w:eastAsia="Calibri" w:hAnsi="Times New Roman" w:cs="Times New Roman"/>
          <w:sz w:val="28"/>
          <w:szCs w:val="28"/>
        </w:rPr>
        <w:t xml:space="preserve"> услуги в МФЦ, осуществляющее участие в обеспечении предоставления муниципальной услуги в части приема и выдачи результата услуги.</w:t>
      </w:r>
    </w:p>
    <w:p w:rsidR="0041610C" w:rsidRDefault="0041610C" w:rsidP="00E10E3E">
      <w:pPr>
        <w:spacing w:after="0" w:line="240" w:lineRule="auto"/>
        <w:ind w:firstLine="567"/>
        <w:jc w:val="both"/>
        <w:rPr>
          <w:rFonts w:ascii="Times New Roman" w:eastAsia="Calibri" w:hAnsi="Times New Roman" w:cs="Times New Roman"/>
          <w:sz w:val="28"/>
          <w:szCs w:val="28"/>
        </w:rPr>
      </w:pPr>
      <w:r w:rsidRPr="0041610C">
        <w:rPr>
          <w:rFonts w:ascii="Times New Roman" w:eastAsia="Calibri" w:hAnsi="Times New Roman" w:cs="Times New Roman"/>
          <w:sz w:val="28"/>
          <w:szCs w:val="28"/>
        </w:rPr>
        <w:t xml:space="preserve">Предоставление муниципальной услуги через МФЦ осуществляется в соответствии с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w:t>
      </w:r>
      <w:r w:rsidRPr="0041610C">
        <w:rPr>
          <w:rFonts w:ascii="Times New Roman" w:eastAsia="Calibri" w:hAnsi="Times New Roman" w:cs="Times New Roman"/>
          <w:sz w:val="28"/>
          <w:szCs w:val="28"/>
        </w:rPr>
        <w:lastRenderedPageBreak/>
        <w:t>муниципальных услуг на территории Нижегородской области» и администрацией городского округа город Выкса Нижегородской области (далее - соглашение о взаимодействии).</w:t>
      </w:r>
    </w:p>
    <w:p w:rsidR="002C4C45" w:rsidRPr="00FB2A2C" w:rsidRDefault="002C4C45" w:rsidP="00E10E3E">
      <w:pPr>
        <w:spacing w:after="0" w:line="240" w:lineRule="auto"/>
        <w:ind w:firstLine="567"/>
        <w:jc w:val="both"/>
        <w:rPr>
          <w:rFonts w:ascii="Times New Roman" w:eastAsia="Calibri" w:hAnsi="Times New Roman" w:cs="Times New Roman"/>
          <w:sz w:val="28"/>
          <w:szCs w:val="28"/>
        </w:rPr>
      </w:pPr>
      <w:r w:rsidRPr="0041610C">
        <w:rPr>
          <w:rFonts w:ascii="Times New Roman" w:eastAsia="Calibri" w:hAnsi="Times New Roman" w:cs="Times New Roman"/>
          <w:sz w:val="28"/>
          <w:szCs w:val="28"/>
        </w:rPr>
        <w:t>2.2.3.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федеральным государственным бюджетным учреждением «Кадастровая палата Федеральной службы государственной регистрации, кадастра и картографии».</w:t>
      </w:r>
    </w:p>
    <w:p w:rsidR="002C4C45" w:rsidRDefault="002C4C45" w:rsidP="00E10E3E">
      <w:pPr>
        <w:spacing w:after="0" w:line="240" w:lineRule="auto"/>
        <w:ind w:firstLine="567"/>
        <w:jc w:val="both"/>
        <w:rPr>
          <w:rFonts w:ascii="Times New Roman" w:eastAsia="Calibri" w:hAnsi="Times New Roman" w:cs="Times New Roman"/>
          <w:sz w:val="28"/>
          <w:szCs w:val="28"/>
        </w:rPr>
      </w:pPr>
      <w:r w:rsidRPr="00FB2A2C">
        <w:rPr>
          <w:rFonts w:ascii="Times New Roman" w:eastAsia="Calibri" w:hAnsi="Times New Roman" w:cs="Times New Roman"/>
          <w:sz w:val="28"/>
          <w:szCs w:val="28"/>
        </w:rPr>
        <w:t>2.2.4. При предоставлении муниципальной  услуги Администрации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 (далее – Федеральный закон № 210 – ФЗ).</w:t>
      </w:r>
    </w:p>
    <w:p w:rsidR="002C4C45" w:rsidRPr="00A11D0E" w:rsidRDefault="002C4C45" w:rsidP="00A11D0E">
      <w:pPr>
        <w:spacing w:after="0" w:line="240" w:lineRule="auto"/>
        <w:ind w:firstLine="709"/>
        <w:jc w:val="both"/>
        <w:rPr>
          <w:rFonts w:ascii="Times New Roman" w:eastAsia="Calibri" w:hAnsi="Times New Roman" w:cs="Times New Roman"/>
          <w:sz w:val="28"/>
          <w:szCs w:val="28"/>
        </w:rPr>
      </w:pPr>
    </w:p>
    <w:p w:rsidR="00655C87" w:rsidRDefault="00A11F39" w:rsidP="0012780B">
      <w:pPr>
        <w:spacing w:after="0" w:line="240" w:lineRule="auto"/>
        <w:ind w:firstLine="709"/>
        <w:jc w:val="center"/>
        <w:rPr>
          <w:rFonts w:ascii="Times New Roman" w:eastAsia="Calibri" w:hAnsi="Times New Roman" w:cs="Times New Roman"/>
          <w:b/>
          <w:sz w:val="28"/>
          <w:szCs w:val="28"/>
        </w:rPr>
      </w:pPr>
      <w:r w:rsidRPr="00A11F39">
        <w:rPr>
          <w:rFonts w:ascii="Times New Roman" w:eastAsia="Times New Roman" w:hAnsi="Times New Roman" w:cs="Calibri"/>
          <w:sz w:val="24"/>
          <w:szCs w:val="24"/>
          <w:lang w:eastAsia="ar-SA"/>
        </w:rPr>
        <w:t xml:space="preserve"> </w:t>
      </w:r>
      <w:r w:rsidR="0012780B" w:rsidRPr="0012780B">
        <w:rPr>
          <w:rFonts w:ascii="Times New Roman" w:eastAsia="Calibri" w:hAnsi="Times New Roman" w:cs="Times New Roman"/>
          <w:b/>
          <w:sz w:val="28"/>
          <w:szCs w:val="28"/>
        </w:rPr>
        <w:t>2.3. Результат предоставления муниципальной услуги</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p>
    <w:p w:rsidR="002C4C45" w:rsidRPr="002C4C45" w:rsidRDefault="002C4C45" w:rsidP="00E10E3E">
      <w:pPr>
        <w:suppressAutoHyphens/>
        <w:autoSpaceDE w:val="0"/>
        <w:spacing w:after="0" w:line="240" w:lineRule="auto"/>
        <w:ind w:firstLine="567"/>
        <w:jc w:val="both"/>
        <w:rPr>
          <w:rFonts w:ascii="Times New Roman" w:eastAsia="Calibri" w:hAnsi="Times New Roman" w:cs="Times New Roman"/>
          <w:sz w:val="28"/>
          <w:szCs w:val="28"/>
        </w:rPr>
      </w:pPr>
      <w:r w:rsidRPr="002C4C45">
        <w:rPr>
          <w:rFonts w:ascii="Times New Roman" w:eastAsia="Calibri" w:hAnsi="Times New Roman" w:cs="Times New Roman"/>
          <w:sz w:val="28"/>
          <w:szCs w:val="28"/>
        </w:rPr>
        <w:t>2.3.</w:t>
      </w:r>
      <w:r>
        <w:rPr>
          <w:rFonts w:ascii="Times New Roman" w:eastAsia="Calibri" w:hAnsi="Times New Roman" w:cs="Times New Roman"/>
          <w:sz w:val="28"/>
          <w:szCs w:val="28"/>
        </w:rPr>
        <w:t>1.</w:t>
      </w:r>
      <w:r w:rsidRPr="002C4C45">
        <w:rPr>
          <w:rFonts w:ascii="Times New Roman" w:eastAsia="Calibri" w:hAnsi="Times New Roman" w:cs="Times New Roman"/>
          <w:sz w:val="28"/>
          <w:szCs w:val="28"/>
        </w:rPr>
        <w:t xml:space="preserve"> Заявитель обращается за предоставлением муниципальной услуги в следующих случаях:</w:t>
      </w:r>
    </w:p>
    <w:p w:rsidR="00C17368" w:rsidRPr="0041610C" w:rsidRDefault="00C17368" w:rsidP="00E10E3E">
      <w:pPr>
        <w:suppressAutoHyphens/>
        <w:autoSpaceDE w:val="0"/>
        <w:spacing w:after="0" w:line="240" w:lineRule="auto"/>
        <w:ind w:firstLine="567"/>
        <w:jc w:val="both"/>
        <w:rPr>
          <w:rFonts w:ascii="Times New Roman" w:eastAsia="Calibri" w:hAnsi="Times New Roman" w:cs="Times New Roman"/>
          <w:sz w:val="28"/>
          <w:szCs w:val="28"/>
        </w:rPr>
      </w:pPr>
      <w:r w:rsidRPr="0041610C">
        <w:rPr>
          <w:rFonts w:ascii="Times New Roman" w:eastAsia="Calibri" w:hAnsi="Times New Roman" w:cs="Times New Roman"/>
          <w:sz w:val="28"/>
          <w:szCs w:val="28"/>
        </w:rPr>
        <w:t>1)  для получения уведомления о 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17368" w:rsidRPr="00C17368" w:rsidRDefault="00C17368" w:rsidP="00E10E3E">
      <w:pPr>
        <w:suppressAutoHyphens/>
        <w:autoSpaceDE w:val="0"/>
        <w:spacing w:after="0" w:line="240" w:lineRule="auto"/>
        <w:ind w:firstLine="567"/>
        <w:jc w:val="both"/>
        <w:rPr>
          <w:rFonts w:ascii="Times New Roman" w:eastAsia="Calibri" w:hAnsi="Times New Roman" w:cs="Times New Roman"/>
          <w:sz w:val="28"/>
          <w:szCs w:val="28"/>
        </w:rPr>
      </w:pPr>
      <w:r w:rsidRPr="0041610C">
        <w:rPr>
          <w:rFonts w:ascii="Times New Roman" w:eastAsia="Calibri" w:hAnsi="Times New Roman" w:cs="Times New Roman"/>
          <w:sz w:val="28"/>
          <w:szCs w:val="28"/>
        </w:rPr>
        <w:t>2) для внесения изменений в уведомление о 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связи с изменением параметров планируемого строительства или реконструкции объекта индивидуального жилищного строительства или садового дома;</w:t>
      </w:r>
    </w:p>
    <w:p w:rsidR="00C17368" w:rsidRPr="00C17368" w:rsidRDefault="00C17368" w:rsidP="00E10E3E">
      <w:pPr>
        <w:suppressAutoHyphens/>
        <w:autoSpaceDE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 д</w:t>
      </w:r>
      <w:r w:rsidRPr="00C17368">
        <w:rPr>
          <w:rFonts w:ascii="Times New Roman" w:eastAsia="Calibri" w:hAnsi="Times New Roman" w:cs="Times New Roman"/>
          <w:sz w:val="28"/>
          <w:szCs w:val="28"/>
        </w:rPr>
        <w:t>ля исправления опечаток или ошибок в уведомлении о 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выданном администрацией.</w:t>
      </w:r>
    </w:p>
    <w:p w:rsidR="00C17368" w:rsidRDefault="00C17368" w:rsidP="00E10E3E">
      <w:pPr>
        <w:suppressAutoHyphens/>
        <w:autoSpaceDE w:val="0"/>
        <w:spacing w:after="0" w:line="240" w:lineRule="auto"/>
        <w:ind w:firstLine="567"/>
        <w:jc w:val="both"/>
        <w:rPr>
          <w:rFonts w:ascii="Times New Roman" w:eastAsia="Calibri" w:hAnsi="Times New Roman" w:cs="Times New Roman"/>
          <w:sz w:val="28"/>
          <w:szCs w:val="28"/>
        </w:rPr>
      </w:pPr>
      <w:r w:rsidRPr="00C17368">
        <w:rPr>
          <w:rFonts w:ascii="Times New Roman" w:eastAsia="Calibri" w:hAnsi="Times New Roman" w:cs="Times New Roman"/>
          <w:sz w:val="28"/>
          <w:szCs w:val="28"/>
        </w:rPr>
        <w:t>4</w:t>
      </w:r>
      <w:r>
        <w:rPr>
          <w:rFonts w:ascii="Times New Roman" w:eastAsia="Calibri" w:hAnsi="Times New Roman" w:cs="Times New Roman"/>
          <w:sz w:val="28"/>
          <w:szCs w:val="28"/>
        </w:rPr>
        <w:t>) д</w:t>
      </w:r>
      <w:r w:rsidRPr="00C17368">
        <w:rPr>
          <w:rFonts w:ascii="Times New Roman" w:eastAsia="Calibri" w:hAnsi="Times New Roman" w:cs="Times New Roman"/>
          <w:sz w:val="28"/>
          <w:szCs w:val="28"/>
        </w:rPr>
        <w:t xml:space="preserve">ля получения копии уведомления о 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w:t>
      </w:r>
      <w:r w:rsidRPr="00C17368">
        <w:rPr>
          <w:rFonts w:ascii="Times New Roman" w:eastAsia="Calibri" w:hAnsi="Times New Roman" w:cs="Times New Roman"/>
          <w:sz w:val="28"/>
          <w:szCs w:val="28"/>
        </w:rPr>
        <w:lastRenderedPageBreak/>
        <w:t>допустимости размещения объекта индивидуального жилищного строительства или садового дома на земельном участке.</w:t>
      </w:r>
    </w:p>
    <w:p w:rsidR="00C17368" w:rsidRDefault="00BE65BA" w:rsidP="00E10E3E">
      <w:pPr>
        <w:suppressAutoHyphens/>
        <w:autoSpaceDE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2.3.2.</w:t>
      </w:r>
      <w:r w:rsidR="002C4C45" w:rsidRPr="002C4C45">
        <w:rPr>
          <w:rFonts w:ascii="Times New Roman" w:eastAsia="Calibri" w:hAnsi="Times New Roman" w:cs="Times New Roman"/>
          <w:sz w:val="28"/>
          <w:szCs w:val="28"/>
        </w:rPr>
        <w:t xml:space="preserve"> Результатом предо</w:t>
      </w:r>
      <w:r>
        <w:rPr>
          <w:rFonts w:ascii="Times New Roman" w:eastAsia="Calibri" w:hAnsi="Times New Roman" w:cs="Times New Roman"/>
          <w:sz w:val="28"/>
          <w:szCs w:val="28"/>
        </w:rPr>
        <w:t xml:space="preserve">ставления муниципальной услуги </w:t>
      </w:r>
      <w:r w:rsidR="002C4C45" w:rsidRPr="002C4C45">
        <w:rPr>
          <w:rFonts w:ascii="Times New Roman" w:eastAsia="Calibri" w:hAnsi="Times New Roman" w:cs="Times New Roman"/>
          <w:sz w:val="28"/>
          <w:szCs w:val="28"/>
        </w:rPr>
        <w:t>в зависимости от оснований обращения является:</w:t>
      </w:r>
    </w:p>
    <w:p w:rsidR="00C17368" w:rsidRPr="0041610C" w:rsidRDefault="00C17368" w:rsidP="00E10E3E">
      <w:pPr>
        <w:suppressAutoHyphens/>
        <w:autoSpaceDE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 н</w:t>
      </w:r>
      <w:r w:rsidRPr="00C17368">
        <w:rPr>
          <w:rFonts w:ascii="Times New Roman" w:eastAsia="Calibri" w:hAnsi="Times New Roman" w:cs="Times New Roman"/>
          <w:sz w:val="28"/>
          <w:szCs w:val="28"/>
        </w:rPr>
        <w:t xml:space="preserve">аправление </w:t>
      </w:r>
      <w:r w:rsidRPr="0041610C">
        <w:rPr>
          <w:rFonts w:ascii="Times New Roman" w:eastAsia="Calibri" w:hAnsi="Times New Roman" w:cs="Times New Roman"/>
          <w:sz w:val="28"/>
          <w:szCs w:val="28"/>
        </w:rPr>
        <w:t>уведомления о 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 в случае обращения заявления по основанию, указанному в подпункте 1 подпункта 2.3.1 пункта 2.3 настоящего Административного р</w:t>
      </w:r>
      <w:r w:rsidR="00D043A2" w:rsidRPr="0041610C">
        <w:rPr>
          <w:rFonts w:ascii="Times New Roman" w:eastAsia="Calibri" w:hAnsi="Times New Roman" w:cs="Times New Roman"/>
          <w:sz w:val="28"/>
          <w:szCs w:val="28"/>
        </w:rPr>
        <w:t>егламента;</w:t>
      </w:r>
    </w:p>
    <w:p w:rsidR="00C17368" w:rsidRPr="0041610C" w:rsidRDefault="00C17368" w:rsidP="00E10E3E">
      <w:pPr>
        <w:suppressAutoHyphens/>
        <w:autoSpaceDE w:val="0"/>
        <w:spacing w:after="0" w:line="240" w:lineRule="auto"/>
        <w:ind w:firstLine="567"/>
        <w:jc w:val="both"/>
        <w:rPr>
          <w:rFonts w:ascii="Times New Roman" w:eastAsia="Calibri" w:hAnsi="Times New Roman" w:cs="Times New Roman"/>
          <w:sz w:val="28"/>
          <w:szCs w:val="28"/>
        </w:rPr>
      </w:pPr>
      <w:r w:rsidRPr="0041610C">
        <w:rPr>
          <w:rFonts w:ascii="Times New Roman" w:eastAsia="Calibri" w:hAnsi="Times New Roman" w:cs="Times New Roman"/>
          <w:sz w:val="28"/>
          <w:szCs w:val="28"/>
        </w:rPr>
        <w:t>2) внесение изменений в уведомление о соответствие в случае обращения по основанию, указанному в подпункте 2 подпункта 2.3.1 пункта 2.3</w:t>
      </w:r>
      <w:r w:rsidR="003038D4" w:rsidRPr="0041610C">
        <w:rPr>
          <w:rFonts w:ascii="Times New Roman" w:eastAsia="Calibri" w:hAnsi="Times New Roman" w:cs="Times New Roman"/>
          <w:sz w:val="28"/>
          <w:szCs w:val="28"/>
        </w:rPr>
        <w:t xml:space="preserve"> настоящего </w:t>
      </w:r>
      <w:r w:rsidR="00D043A2" w:rsidRPr="0041610C">
        <w:rPr>
          <w:rFonts w:ascii="Times New Roman" w:eastAsia="Calibri" w:hAnsi="Times New Roman" w:cs="Times New Roman"/>
          <w:sz w:val="28"/>
          <w:szCs w:val="28"/>
        </w:rPr>
        <w:t>Административного регламента;</w:t>
      </w:r>
    </w:p>
    <w:p w:rsidR="003038D4" w:rsidRPr="0041610C" w:rsidRDefault="003038D4" w:rsidP="00E10E3E">
      <w:pPr>
        <w:suppressAutoHyphens/>
        <w:autoSpaceDE w:val="0"/>
        <w:spacing w:after="0" w:line="240" w:lineRule="auto"/>
        <w:ind w:firstLine="567"/>
        <w:jc w:val="both"/>
        <w:rPr>
          <w:rFonts w:ascii="Times New Roman" w:eastAsia="Calibri" w:hAnsi="Times New Roman" w:cs="Times New Roman"/>
          <w:sz w:val="28"/>
          <w:szCs w:val="28"/>
        </w:rPr>
      </w:pPr>
      <w:r w:rsidRPr="0041610C">
        <w:rPr>
          <w:rFonts w:ascii="Times New Roman" w:eastAsia="Calibri" w:hAnsi="Times New Roman" w:cs="Times New Roman"/>
          <w:sz w:val="28"/>
          <w:szCs w:val="28"/>
        </w:rPr>
        <w:t>3) и</w:t>
      </w:r>
      <w:r w:rsidR="00C17368" w:rsidRPr="0041610C">
        <w:rPr>
          <w:rFonts w:ascii="Times New Roman" w:eastAsia="Calibri" w:hAnsi="Times New Roman" w:cs="Times New Roman"/>
          <w:sz w:val="28"/>
          <w:szCs w:val="28"/>
        </w:rPr>
        <w:t>справление опечаток или ошибок в уведомлении о соответствии либо отказ в исправлении опечаток или ошибок в уведомлении о соответствии</w:t>
      </w:r>
      <w:r w:rsidRPr="0041610C">
        <w:rPr>
          <w:rFonts w:ascii="Times New Roman" w:eastAsia="Calibri" w:hAnsi="Times New Roman" w:cs="Times New Roman"/>
          <w:sz w:val="28"/>
          <w:szCs w:val="28"/>
        </w:rPr>
        <w:t xml:space="preserve"> </w:t>
      </w:r>
      <w:r w:rsidR="00C17368" w:rsidRPr="0041610C">
        <w:rPr>
          <w:rFonts w:ascii="Times New Roman" w:eastAsia="Calibri" w:hAnsi="Times New Roman" w:cs="Times New Roman"/>
          <w:sz w:val="28"/>
          <w:szCs w:val="28"/>
        </w:rPr>
        <w:t>в случае об</w:t>
      </w:r>
      <w:r w:rsidRPr="0041610C">
        <w:rPr>
          <w:rFonts w:ascii="Times New Roman" w:eastAsia="Calibri" w:hAnsi="Times New Roman" w:cs="Times New Roman"/>
          <w:sz w:val="28"/>
          <w:szCs w:val="28"/>
        </w:rPr>
        <w:t>ращения по основанию, указанному</w:t>
      </w:r>
      <w:r w:rsidR="00C17368" w:rsidRPr="0041610C">
        <w:rPr>
          <w:rFonts w:ascii="Times New Roman" w:eastAsia="Calibri" w:hAnsi="Times New Roman" w:cs="Times New Roman"/>
          <w:sz w:val="28"/>
          <w:szCs w:val="28"/>
        </w:rPr>
        <w:t xml:space="preserve"> </w:t>
      </w:r>
      <w:r w:rsidRPr="0041610C">
        <w:rPr>
          <w:rFonts w:ascii="Times New Roman" w:eastAsia="Calibri" w:hAnsi="Times New Roman" w:cs="Times New Roman"/>
          <w:sz w:val="28"/>
          <w:szCs w:val="28"/>
        </w:rPr>
        <w:t xml:space="preserve">в подпункте 3 подпункта 2.3.1 пункта 2.3 настоящего </w:t>
      </w:r>
      <w:r w:rsidR="00D043A2" w:rsidRPr="0041610C">
        <w:rPr>
          <w:rFonts w:ascii="Times New Roman" w:eastAsia="Calibri" w:hAnsi="Times New Roman" w:cs="Times New Roman"/>
          <w:sz w:val="28"/>
          <w:szCs w:val="28"/>
        </w:rPr>
        <w:t>Административного регламента;</w:t>
      </w:r>
    </w:p>
    <w:p w:rsidR="00C17368" w:rsidRPr="00C17368" w:rsidRDefault="003038D4" w:rsidP="00E10E3E">
      <w:pPr>
        <w:suppressAutoHyphens/>
        <w:autoSpaceDE w:val="0"/>
        <w:spacing w:after="0" w:line="240" w:lineRule="auto"/>
        <w:ind w:firstLine="567"/>
        <w:jc w:val="both"/>
        <w:rPr>
          <w:rFonts w:ascii="Times New Roman" w:eastAsia="Calibri" w:hAnsi="Times New Roman" w:cs="Times New Roman"/>
          <w:sz w:val="28"/>
          <w:szCs w:val="28"/>
        </w:rPr>
      </w:pPr>
      <w:r w:rsidRPr="0041610C">
        <w:rPr>
          <w:rFonts w:ascii="Times New Roman" w:eastAsia="Calibri" w:hAnsi="Times New Roman" w:cs="Times New Roman"/>
          <w:sz w:val="28"/>
          <w:szCs w:val="28"/>
        </w:rPr>
        <w:t>4)</w:t>
      </w:r>
      <w:r w:rsidR="0041610C">
        <w:rPr>
          <w:rFonts w:ascii="Times New Roman" w:eastAsia="Calibri" w:hAnsi="Times New Roman" w:cs="Times New Roman"/>
          <w:sz w:val="28"/>
          <w:szCs w:val="28"/>
        </w:rPr>
        <w:t xml:space="preserve"> в</w:t>
      </w:r>
      <w:r w:rsidR="00C17368" w:rsidRPr="0041610C">
        <w:rPr>
          <w:rFonts w:ascii="Times New Roman" w:eastAsia="Calibri" w:hAnsi="Times New Roman" w:cs="Times New Roman"/>
          <w:sz w:val="28"/>
          <w:szCs w:val="28"/>
        </w:rPr>
        <w:t>ыдача копии уведомления о соответствии либо отказ в выдаче копии уведомления о соответствии</w:t>
      </w:r>
      <w:r w:rsidRPr="0041610C">
        <w:rPr>
          <w:rFonts w:ascii="Times New Roman" w:eastAsia="Calibri" w:hAnsi="Times New Roman" w:cs="Times New Roman"/>
          <w:sz w:val="28"/>
          <w:szCs w:val="28"/>
        </w:rPr>
        <w:t xml:space="preserve"> </w:t>
      </w:r>
      <w:r w:rsidR="00C17368" w:rsidRPr="0041610C">
        <w:rPr>
          <w:rFonts w:ascii="Times New Roman" w:eastAsia="Calibri" w:hAnsi="Times New Roman" w:cs="Times New Roman"/>
          <w:sz w:val="28"/>
          <w:szCs w:val="28"/>
        </w:rPr>
        <w:t>в случае об</w:t>
      </w:r>
      <w:r w:rsidRPr="0041610C">
        <w:rPr>
          <w:rFonts w:ascii="Times New Roman" w:eastAsia="Calibri" w:hAnsi="Times New Roman" w:cs="Times New Roman"/>
          <w:sz w:val="28"/>
          <w:szCs w:val="28"/>
        </w:rPr>
        <w:t>ращения по основанию, указанному в подпункте 4 подпункта 2.3.1 пункта 2.3</w:t>
      </w:r>
      <w:r>
        <w:rPr>
          <w:rFonts w:ascii="Times New Roman" w:eastAsia="Calibri" w:hAnsi="Times New Roman" w:cs="Times New Roman"/>
          <w:sz w:val="28"/>
          <w:szCs w:val="28"/>
        </w:rPr>
        <w:t xml:space="preserve"> </w:t>
      </w:r>
      <w:r w:rsidR="00D043A2">
        <w:rPr>
          <w:rFonts w:ascii="Times New Roman" w:eastAsia="Calibri" w:hAnsi="Times New Roman" w:cs="Times New Roman"/>
          <w:sz w:val="28"/>
          <w:szCs w:val="28"/>
        </w:rPr>
        <w:t xml:space="preserve">настоящего </w:t>
      </w:r>
      <w:r>
        <w:rPr>
          <w:rFonts w:ascii="Times New Roman" w:eastAsia="Calibri" w:hAnsi="Times New Roman" w:cs="Times New Roman"/>
          <w:sz w:val="28"/>
          <w:szCs w:val="28"/>
        </w:rPr>
        <w:t>Административного регламента</w:t>
      </w:r>
      <w:r w:rsidR="00D043A2">
        <w:rPr>
          <w:rFonts w:ascii="Times New Roman" w:eastAsia="Calibri" w:hAnsi="Times New Roman" w:cs="Times New Roman"/>
          <w:sz w:val="28"/>
          <w:szCs w:val="28"/>
        </w:rPr>
        <w:t>;</w:t>
      </w:r>
    </w:p>
    <w:p w:rsidR="00C17368" w:rsidRPr="00D043A2" w:rsidRDefault="00D043A2" w:rsidP="00E10E3E">
      <w:pPr>
        <w:suppressAutoHyphens/>
        <w:autoSpaceDE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5) н</w:t>
      </w:r>
      <w:r w:rsidR="00C17368" w:rsidRPr="00C17368">
        <w:rPr>
          <w:rFonts w:ascii="Times New Roman" w:eastAsia="Calibri" w:hAnsi="Times New Roman" w:cs="Times New Roman"/>
          <w:sz w:val="28"/>
          <w:szCs w:val="28"/>
        </w:rPr>
        <w:t>аправление уведомления о   несоответствии указанных в уведомлении о планируемых    строительстве или реконструкции объекта индивидуального жилищного</w:t>
      </w:r>
      <w:r>
        <w:rPr>
          <w:rFonts w:ascii="Times New Roman" w:eastAsia="Calibri" w:hAnsi="Times New Roman" w:cs="Times New Roman"/>
          <w:sz w:val="28"/>
          <w:szCs w:val="28"/>
        </w:rPr>
        <w:t xml:space="preserve"> </w:t>
      </w:r>
      <w:r w:rsidR="00C17368" w:rsidRPr="00C17368">
        <w:rPr>
          <w:rFonts w:ascii="Times New Roman" w:eastAsia="Calibri" w:hAnsi="Times New Roman" w:cs="Times New Roman"/>
          <w:sz w:val="28"/>
          <w:szCs w:val="28"/>
        </w:rPr>
        <w:t>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Pr>
          <w:rFonts w:ascii="Times New Roman" w:eastAsia="Calibri" w:hAnsi="Times New Roman" w:cs="Times New Roman"/>
          <w:sz w:val="28"/>
          <w:szCs w:val="28"/>
        </w:rPr>
        <w:t xml:space="preserve"> </w:t>
      </w:r>
      <w:r w:rsidR="00C17368" w:rsidRPr="00C17368">
        <w:rPr>
          <w:rFonts w:ascii="Times New Roman" w:eastAsia="Calibri" w:hAnsi="Times New Roman" w:cs="Times New Roman"/>
          <w:sz w:val="28"/>
          <w:szCs w:val="28"/>
        </w:rPr>
        <w:t xml:space="preserve">(далее – уведомление о несоответствии) в случае наличия оснований, указанных в части 10 </w:t>
      </w:r>
      <w:r w:rsidR="00C17368" w:rsidRPr="00D043A2">
        <w:rPr>
          <w:rFonts w:ascii="Times New Roman" w:eastAsia="Calibri" w:hAnsi="Times New Roman" w:cs="Times New Roman"/>
          <w:sz w:val="28"/>
          <w:szCs w:val="28"/>
        </w:rPr>
        <w:t>статьи 51.1  Градостроительного кодекса Российской Федерации.</w:t>
      </w:r>
    </w:p>
    <w:p w:rsidR="004C3D11" w:rsidRPr="004C3D11" w:rsidRDefault="001931F8" w:rsidP="00E10E3E">
      <w:pPr>
        <w:autoSpaceDE w:val="0"/>
        <w:autoSpaceDN w:val="0"/>
        <w:adjustRightInd w:val="0"/>
        <w:spacing w:after="0" w:line="240" w:lineRule="auto"/>
        <w:ind w:firstLine="567"/>
        <w:jc w:val="both"/>
        <w:rPr>
          <w:rFonts w:ascii="Times New Roman" w:hAnsi="Times New Roman" w:cs="Times New Roman"/>
          <w:sz w:val="28"/>
          <w:szCs w:val="28"/>
        </w:rPr>
      </w:pPr>
      <w:r w:rsidRPr="00D043A2">
        <w:rPr>
          <w:rFonts w:ascii="Times New Roman" w:hAnsi="Times New Roman" w:cs="Times New Roman"/>
          <w:color w:val="000000"/>
          <w:sz w:val="28"/>
          <w:szCs w:val="28"/>
        </w:rPr>
        <w:t xml:space="preserve">Формы </w:t>
      </w:r>
      <w:r w:rsidRPr="00D043A2">
        <w:rPr>
          <w:rFonts w:ascii="Times New Roman" w:hAnsi="Times New Roman" w:cs="Times New Roman"/>
          <w:sz w:val="28"/>
          <w:szCs w:val="28"/>
        </w:rPr>
        <w:t>уведомления о соответствии</w:t>
      </w:r>
      <w:r w:rsidR="00394D2E" w:rsidRPr="00D043A2">
        <w:rPr>
          <w:rFonts w:ascii="Times New Roman" w:hAnsi="Times New Roman" w:cs="Times New Roman"/>
          <w:sz w:val="28"/>
          <w:szCs w:val="28"/>
        </w:rPr>
        <w:t xml:space="preserve">, уведомления о несоответствии </w:t>
      </w:r>
      <w:r w:rsidRPr="00D043A2">
        <w:rPr>
          <w:rFonts w:ascii="Times New Roman" w:hAnsi="Times New Roman" w:cs="Times New Roman"/>
          <w:sz w:val="28"/>
          <w:szCs w:val="28"/>
        </w:rPr>
        <w:t xml:space="preserve">утверждены Приказом Минстроя России от </w:t>
      </w:r>
      <w:r w:rsidR="00283A98">
        <w:rPr>
          <w:rFonts w:ascii="Times New Roman" w:hAnsi="Times New Roman" w:cs="Times New Roman"/>
          <w:sz w:val="28"/>
          <w:szCs w:val="28"/>
        </w:rPr>
        <w:t>19 сентября 2018 года № 591/пр «</w:t>
      </w:r>
      <w:r w:rsidRPr="00D043A2">
        <w:rPr>
          <w:rFonts w:ascii="Times New Roman" w:hAnsi="Times New Roman" w:cs="Times New Roman"/>
          <w:sz w:val="28"/>
          <w:szCs w:val="28"/>
        </w:rPr>
        <w:t>Об утверждении фо</w:t>
      </w:r>
      <w:r w:rsidR="00394D2E" w:rsidRPr="00D043A2">
        <w:rPr>
          <w:rFonts w:ascii="Times New Roman" w:hAnsi="Times New Roman" w:cs="Times New Roman"/>
          <w:sz w:val="28"/>
          <w:szCs w:val="28"/>
        </w:rPr>
        <w:t xml:space="preserve">рм уведомлений, необходимых для </w:t>
      </w:r>
      <w:r w:rsidRPr="00D043A2">
        <w:rPr>
          <w:rFonts w:ascii="Times New Roman" w:hAnsi="Times New Roman" w:cs="Times New Roman"/>
          <w:sz w:val="28"/>
          <w:szCs w:val="28"/>
        </w:rPr>
        <w:t>строительства или реконструкции объекта индивидуального жилищного ст</w:t>
      </w:r>
      <w:r w:rsidR="00394D2E" w:rsidRPr="00D043A2">
        <w:rPr>
          <w:rFonts w:ascii="Times New Roman" w:hAnsi="Times New Roman" w:cs="Times New Roman"/>
          <w:sz w:val="28"/>
          <w:szCs w:val="28"/>
        </w:rPr>
        <w:t>роительства или садового дома»</w:t>
      </w:r>
      <w:r w:rsidRPr="00D043A2">
        <w:rPr>
          <w:rFonts w:ascii="Times New Roman" w:hAnsi="Times New Roman" w:cs="Times New Roman"/>
          <w:sz w:val="28"/>
          <w:szCs w:val="28"/>
        </w:rPr>
        <w:t>.</w:t>
      </w:r>
    </w:p>
    <w:p w:rsidR="004C3D11" w:rsidRPr="004C3D11" w:rsidRDefault="004C3D11" w:rsidP="004C3D11">
      <w:pPr>
        <w:suppressAutoHyphens/>
        <w:autoSpaceDE w:val="0"/>
        <w:spacing w:after="0" w:line="240" w:lineRule="auto"/>
        <w:ind w:firstLine="567"/>
        <w:jc w:val="both"/>
        <w:rPr>
          <w:rFonts w:ascii="Times New Roman" w:eastAsia="Calibri" w:hAnsi="Times New Roman" w:cs="Times New Roman"/>
          <w:vanish/>
          <w:color w:val="000000"/>
          <w:sz w:val="28"/>
          <w:szCs w:val="28"/>
          <w:lang w:eastAsia="ar-SA"/>
        </w:rPr>
      </w:pPr>
      <w:r w:rsidRPr="00302ABA">
        <w:rPr>
          <w:rFonts w:ascii="Times New Roman" w:eastAsia="Calibri" w:hAnsi="Times New Roman" w:cs="Times New Roman"/>
          <w:color w:val="000000"/>
          <w:sz w:val="28"/>
          <w:szCs w:val="28"/>
          <w:lang w:eastAsia="ar-SA"/>
        </w:rPr>
        <w:t>2.3.3.</w:t>
      </w:r>
      <w:r w:rsidRPr="004C3D11">
        <w:rPr>
          <w:rFonts w:ascii="Times New Roman" w:eastAsia="Calibri" w:hAnsi="Times New Roman" w:cs="Times New Roman"/>
          <w:color w:val="000000"/>
          <w:sz w:val="28"/>
          <w:szCs w:val="28"/>
          <w:lang w:eastAsia="ar-SA"/>
        </w:rPr>
        <w:t xml:space="preserve"> </w:t>
      </w:r>
    </w:p>
    <w:p w:rsidR="004C3D11" w:rsidRPr="004C3D11" w:rsidRDefault="004C3D11" w:rsidP="004C3D11">
      <w:pPr>
        <w:suppressAutoHyphens/>
        <w:autoSpaceDE w:val="0"/>
        <w:spacing w:after="0" w:line="240" w:lineRule="auto"/>
        <w:ind w:firstLine="567"/>
        <w:jc w:val="both"/>
        <w:rPr>
          <w:rFonts w:ascii="Times New Roman" w:eastAsia="Calibri" w:hAnsi="Times New Roman" w:cs="Times New Roman"/>
          <w:vanish/>
          <w:color w:val="000000"/>
          <w:sz w:val="28"/>
          <w:szCs w:val="28"/>
          <w:lang w:eastAsia="ar-SA"/>
        </w:rPr>
      </w:pPr>
    </w:p>
    <w:p w:rsidR="004C3D11" w:rsidRPr="004C3D11" w:rsidRDefault="004C3D11" w:rsidP="004C3D11">
      <w:pPr>
        <w:suppressAutoHyphens/>
        <w:autoSpaceDE w:val="0"/>
        <w:spacing w:after="0" w:line="240" w:lineRule="auto"/>
        <w:ind w:firstLine="567"/>
        <w:jc w:val="both"/>
        <w:rPr>
          <w:rFonts w:ascii="Times New Roman" w:eastAsia="Calibri" w:hAnsi="Times New Roman" w:cs="Times New Roman"/>
          <w:i/>
          <w:vanish/>
          <w:color w:val="000000"/>
          <w:sz w:val="28"/>
          <w:szCs w:val="28"/>
          <w:lang w:eastAsia="ar-SA"/>
        </w:rPr>
      </w:pPr>
    </w:p>
    <w:p w:rsidR="004C3D11" w:rsidRPr="004C3D11" w:rsidRDefault="00283A98" w:rsidP="004C3D11">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Заявителям </w:t>
      </w:r>
      <w:r w:rsidR="004C3D11" w:rsidRPr="004C3D11">
        <w:rPr>
          <w:rFonts w:ascii="Times New Roman" w:eastAsia="Calibri" w:hAnsi="Times New Roman" w:cs="Times New Roman"/>
          <w:color w:val="000000"/>
          <w:sz w:val="28"/>
          <w:szCs w:val="28"/>
          <w:lang w:eastAsia="ar-SA"/>
        </w:rPr>
        <w:t>по рез</w:t>
      </w:r>
      <w:r>
        <w:rPr>
          <w:rFonts w:ascii="Times New Roman" w:eastAsia="Calibri" w:hAnsi="Times New Roman" w:cs="Times New Roman"/>
          <w:color w:val="000000"/>
          <w:sz w:val="28"/>
          <w:szCs w:val="28"/>
          <w:lang w:eastAsia="ar-SA"/>
        </w:rPr>
        <w:t xml:space="preserve">ультату оказания муниципальной </w:t>
      </w:r>
      <w:r w:rsidR="004C3D11" w:rsidRPr="004C3D11">
        <w:rPr>
          <w:rFonts w:ascii="Times New Roman" w:eastAsia="Calibri" w:hAnsi="Times New Roman" w:cs="Times New Roman"/>
          <w:color w:val="000000"/>
          <w:sz w:val="28"/>
          <w:szCs w:val="28"/>
          <w:lang w:eastAsia="ar-SA"/>
        </w:rPr>
        <w:t>услуги предоставляются следующие документы:</w:t>
      </w:r>
    </w:p>
    <w:p w:rsidR="004C3D11" w:rsidRPr="004C3D11" w:rsidRDefault="004C3D11" w:rsidP="004C3D11">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302ABA">
        <w:rPr>
          <w:rFonts w:ascii="Times New Roman" w:eastAsia="Calibri" w:hAnsi="Times New Roman" w:cs="Times New Roman"/>
          <w:color w:val="000000"/>
          <w:sz w:val="28"/>
          <w:szCs w:val="28"/>
          <w:lang w:eastAsia="ar-SA"/>
        </w:rPr>
        <w:t>1)</w:t>
      </w:r>
      <w:r w:rsidRPr="004C3D11">
        <w:rPr>
          <w:rFonts w:ascii="Times New Roman" w:eastAsia="Calibri" w:hAnsi="Times New Roman" w:cs="Times New Roman"/>
          <w:color w:val="000000"/>
          <w:sz w:val="28"/>
          <w:szCs w:val="28"/>
          <w:lang w:eastAsia="ar-SA"/>
        </w:rPr>
        <w:t xml:space="preserve"> </w:t>
      </w:r>
      <w:r w:rsidRPr="00302ABA">
        <w:rPr>
          <w:rFonts w:ascii="Times New Roman" w:eastAsia="Calibri" w:hAnsi="Times New Roman" w:cs="Times New Roman"/>
          <w:color w:val="000000"/>
          <w:sz w:val="28"/>
          <w:szCs w:val="28"/>
          <w:lang w:eastAsia="ar-SA"/>
        </w:rPr>
        <w:t>в</w:t>
      </w:r>
      <w:r w:rsidRPr="004C3D11">
        <w:rPr>
          <w:rFonts w:ascii="Times New Roman" w:eastAsia="Calibri" w:hAnsi="Times New Roman" w:cs="Times New Roman"/>
          <w:color w:val="000000"/>
          <w:sz w:val="28"/>
          <w:szCs w:val="28"/>
          <w:lang w:eastAsia="ar-SA"/>
        </w:rPr>
        <w:t xml:space="preserve"> случае принятия решения о направлении уведомления о соответствии: </w:t>
      </w:r>
    </w:p>
    <w:p w:rsidR="004C3D11" w:rsidRPr="004C3D11" w:rsidRDefault="004C3D11" w:rsidP="004C3D11">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4C3D11">
        <w:rPr>
          <w:rFonts w:ascii="Times New Roman" w:eastAsia="Calibri" w:hAnsi="Times New Roman" w:cs="Times New Roman"/>
          <w:color w:val="000000"/>
          <w:sz w:val="28"/>
          <w:szCs w:val="28"/>
          <w:lang w:eastAsia="ar-SA"/>
        </w:rPr>
        <w:t xml:space="preserve"> - уведомление о соответствии с указанием даты, регистрационного номера, подписи</w:t>
      </w:r>
      <w:r w:rsidR="00F540BC">
        <w:rPr>
          <w:rFonts w:ascii="Times New Roman" w:eastAsia="Calibri" w:hAnsi="Times New Roman" w:cs="Times New Roman"/>
          <w:color w:val="000000"/>
          <w:sz w:val="28"/>
          <w:szCs w:val="28"/>
          <w:lang w:eastAsia="ar-SA"/>
        </w:rPr>
        <w:t xml:space="preserve"> </w:t>
      </w:r>
      <w:r w:rsidR="00F540BC" w:rsidRPr="00E10E3E">
        <w:rPr>
          <w:rFonts w:ascii="Times New Roman" w:eastAsia="Calibri" w:hAnsi="Times New Roman" w:cs="Times New Roman"/>
          <w:color w:val="000000"/>
          <w:sz w:val="28"/>
          <w:szCs w:val="28"/>
          <w:lang w:eastAsia="ar-SA"/>
        </w:rPr>
        <w:t>заместителя главы администрации городского округа город Выкса (далее – заместитель главы</w:t>
      </w:r>
      <w:r w:rsidR="00F32E6A" w:rsidRPr="00E10E3E">
        <w:rPr>
          <w:rFonts w:ascii="Times New Roman" w:eastAsia="Calibri" w:hAnsi="Times New Roman" w:cs="Times New Roman"/>
          <w:color w:val="000000"/>
          <w:sz w:val="28"/>
          <w:szCs w:val="28"/>
          <w:lang w:eastAsia="ar-SA"/>
        </w:rPr>
        <w:t xml:space="preserve"> администрации</w:t>
      </w:r>
      <w:r w:rsidR="00F540BC" w:rsidRPr="00E10E3E">
        <w:rPr>
          <w:rFonts w:ascii="Times New Roman" w:eastAsia="Calibri" w:hAnsi="Times New Roman" w:cs="Times New Roman"/>
          <w:color w:val="000000"/>
          <w:sz w:val="28"/>
          <w:szCs w:val="28"/>
          <w:lang w:eastAsia="ar-SA"/>
        </w:rPr>
        <w:t>)</w:t>
      </w:r>
      <w:r w:rsidRPr="004C3D11">
        <w:rPr>
          <w:rFonts w:ascii="Times New Roman" w:eastAsia="Calibri" w:hAnsi="Times New Roman" w:cs="Times New Roman"/>
          <w:color w:val="000000"/>
          <w:sz w:val="28"/>
          <w:szCs w:val="28"/>
          <w:lang w:eastAsia="ar-SA"/>
        </w:rPr>
        <w:t xml:space="preserve"> и проставление печати Администрации</w:t>
      </w:r>
      <w:r w:rsidRPr="00302ABA">
        <w:rPr>
          <w:rFonts w:ascii="Times New Roman" w:eastAsia="Calibri" w:hAnsi="Times New Roman" w:cs="Times New Roman"/>
          <w:color w:val="000000"/>
          <w:sz w:val="28"/>
          <w:szCs w:val="28"/>
          <w:lang w:eastAsia="ar-SA"/>
        </w:rPr>
        <w:t xml:space="preserve"> </w:t>
      </w:r>
      <w:r w:rsidRPr="004C3D11">
        <w:rPr>
          <w:rFonts w:ascii="Times New Roman" w:eastAsia="Calibri" w:hAnsi="Times New Roman" w:cs="Times New Roman"/>
          <w:color w:val="000000"/>
          <w:sz w:val="28"/>
          <w:szCs w:val="28"/>
          <w:lang w:eastAsia="ar-SA"/>
        </w:rPr>
        <w:t>либо подписанное усиленной квалифицированной электронной подписью</w:t>
      </w:r>
      <w:r w:rsidR="00F540BC">
        <w:rPr>
          <w:rFonts w:ascii="Times New Roman" w:eastAsia="Calibri" w:hAnsi="Times New Roman" w:cs="Times New Roman"/>
          <w:color w:val="000000"/>
          <w:sz w:val="28"/>
          <w:szCs w:val="28"/>
          <w:lang w:eastAsia="ar-SA"/>
        </w:rPr>
        <w:t xml:space="preserve"> </w:t>
      </w:r>
      <w:r w:rsidR="00F540BC" w:rsidRPr="00E10E3E">
        <w:rPr>
          <w:rFonts w:ascii="Times New Roman" w:eastAsia="Calibri" w:hAnsi="Times New Roman" w:cs="Times New Roman"/>
          <w:color w:val="000000"/>
          <w:sz w:val="28"/>
          <w:szCs w:val="28"/>
          <w:lang w:eastAsia="ar-SA"/>
        </w:rPr>
        <w:t>заместителя главы</w:t>
      </w:r>
      <w:r w:rsidR="00F32E6A" w:rsidRPr="00E10E3E">
        <w:rPr>
          <w:rFonts w:ascii="Times New Roman" w:eastAsia="Calibri" w:hAnsi="Times New Roman" w:cs="Times New Roman"/>
          <w:color w:val="000000"/>
          <w:sz w:val="28"/>
          <w:szCs w:val="28"/>
          <w:lang w:eastAsia="ar-SA"/>
        </w:rPr>
        <w:t xml:space="preserve"> администрации</w:t>
      </w:r>
      <w:r w:rsidR="00F540BC" w:rsidRPr="00E10E3E">
        <w:rPr>
          <w:rFonts w:ascii="Times New Roman" w:eastAsia="Calibri" w:hAnsi="Times New Roman" w:cs="Times New Roman"/>
          <w:color w:val="000000"/>
          <w:sz w:val="28"/>
          <w:szCs w:val="28"/>
          <w:lang w:eastAsia="ar-SA"/>
        </w:rPr>
        <w:t xml:space="preserve"> </w:t>
      </w:r>
      <w:r w:rsidRPr="004C3D11">
        <w:rPr>
          <w:rFonts w:ascii="Times New Roman" w:eastAsia="Calibri" w:hAnsi="Times New Roman" w:cs="Times New Roman"/>
          <w:color w:val="000000"/>
          <w:sz w:val="28"/>
          <w:szCs w:val="28"/>
          <w:lang w:eastAsia="ar-SA"/>
        </w:rPr>
        <w:t>;</w:t>
      </w:r>
    </w:p>
    <w:p w:rsidR="004565D6" w:rsidRPr="004565D6" w:rsidRDefault="004C3D11" w:rsidP="004565D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302ABA">
        <w:rPr>
          <w:rFonts w:ascii="Times New Roman" w:eastAsia="Calibri" w:hAnsi="Times New Roman" w:cs="Times New Roman"/>
          <w:color w:val="000000"/>
          <w:sz w:val="28"/>
          <w:szCs w:val="28"/>
          <w:lang w:eastAsia="ar-SA"/>
        </w:rPr>
        <w:t xml:space="preserve">2) </w:t>
      </w:r>
      <w:r w:rsidR="004565D6">
        <w:rPr>
          <w:rFonts w:ascii="Times New Roman" w:eastAsia="Calibri" w:hAnsi="Times New Roman" w:cs="Times New Roman"/>
          <w:color w:val="000000"/>
          <w:sz w:val="28"/>
          <w:szCs w:val="28"/>
          <w:lang w:eastAsia="ar-SA"/>
        </w:rPr>
        <w:t>в</w:t>
      </w:r>
      <w:r w:rsidR="004565D6" w:rsidRPr="004565D6">
        <w:rPr>
          <w:rFonts w:ascii="Times New Roman" w:eastAsia="Calibri" w:hAnsi="Times New Roman" w:cs="Times New Roman"/>
          <w:color w:val="000000"/>
          <w:sz w:val="28"/>
          <w:szCs w:val="28"/>
          <w:lang w:eastAsia="ar-SA"/>
        </w:rPr>
        <w:t xml:space="preserve"> случае принятия решения о внесении изменений в уведомление о соответствии:</w:t>
      </w:r>
    </w:p>
    <w:p w:rsidR="004565D6" w:rsidRDefault="004565D6" w:rsidP="004C3D11">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lastRenderedPageBreak/>
        <w:t xml:space="preserve">  - уведомление о </w:t>
      </w:r>
      <w:r w:rsidRPr="004565D6">
        <w:rPr>
          <w:rFonts w:ascii="Times New Roman" w:eastAsia="Calibri" w:hAnsi="Times New Roman" w:cs="Times New Roman"/>
          <w:color w:val="000000"/>
          <w:sz w:val="28"/>
          <w:szCs w:val="28"/>
          <w:lang w:eastAsia="ar-SA"/>
        </w:rPr>
        <w:t xml:space="preserve">соответствии с указанием даты, регистрационного номера, подписи </w:t>
      </w:r>
      <w:r w:rsidR="00F540BC" w:rsidRPr="00E10E3E">
        <w:rPr>
          <w:rFonts w:ascii="Times New Roman" w:eastAsia="Calibri" w:hAnsi="Times New Roman" w:cs="Times New Roman"/>
          <w:color w:val="000000"/>
          <w:sz w:val="28"/>
          <w:szCs w:val="28"/>
          <w:lang w:eastAsia="ar-SA"/>
        </w:rPr>
        <w:t>заместителя главы</w:t>
      </w:r>
      <w:r w:rsidR="00F32E6A" w:rsidRPr="00E10E3E">
        <w:rPr>
          <w:rFonts w:ascii="Times New Roman" w:eastAsia="Calibri" w:hAnsi="Times New Roman" w:cs="Times New Roman"/>
          <w:color w:val="000000"/>
          <w:sz w:val="28"/>
          <w:szCs w:val="28"/>
          <w:lang w:eastAsia="ar-SA"/>
        </w:rPr>
        <w:t xml:space="preserve"> администрации</w:t>
      </w:r>
      <w:r w:rsidR="00E10E3E">
        <w:rPr>
          <w:rFonts w:ascii="Times New Roman" w:eastAsia="Calibri" w:hAnsi="Times New Roman" w:cs="Times New Roman"/>
          <w:color w:val="000000"/>
          <w:sz w:val="28"/>
          <w:szCs w:val="28"/>
          <w:lang w:eastAsia="ar-SA"/>
        </w:rPr>
        <w:t xml:space="preserve"> </w:t>
      </w:r>
      <w:r w:rsidRPr="004565D6">
        <w:rPr>
          <w:rFonts w:ascii="Times New Roman" w:eastAsia="Calibri" w:hAnsi="Times New Roman" w:cs="Times New Roman"/>
          <w:color w:val="000000"/>
          <w:sz w:val="28"/>
          <w:szCs w:val="28"/>
          <w:lang w:eastAsia="ar-SA"/>
        </w:rPr>
        <w:t>и проставление печати Администрации</w:t>
      </w:r>
      <w:r>
        <w:rPr>
          <w:rFonts w:ascii="Times New Roman" w:eastAsia="Calibri" w:hAnsi="Times New Roman" w:cs="Times New Roman"/>
          <w:color w:val="000000"/>
          <w:sz w:val="28"/>
          <w:szCs w:val="28"/>
          <w:lang w:eastAsia="ar-SA"/>
        </w:rPr>
        <w:t xml:space="preserve"> </w:t>
      </w:r>
      <w:r w:rsidRPr="004565D6">
        <w:rPr>
          <w:rFonts w:ascii="Times New Roman" w:eastAsia="Calibri" w:hAnsi="Times New Roman" w:cs="Times New Roman"/>
          <w:color w:val="000000"/>
          <w:sz w:val="28"/>
          <w:szCs w:val="28"/>
          <w:lang w:eastAsia="ar-SA"/>
        </w:rPr>
        <w:t>либо подписанное усиленной квалифицированной электронной подписью</w:t>
      </w:r>
      <w:r w:rsidR="00F540BC">
        <w:rPr>
          <w:rFonts w:ascii="Times New Roman" w:eastAsia="Calibri" w:hAnsi="Times New Roman" w:cs="Times New Roman"/>
          <w:color w:val="000000"/>
          <w:sz w:val="28"/>
          <w:szCs w:val="28"/>
          <w:lang w:eastAsia="ar-SA"/>
        </w:rPr>
        <w:t xml:space="preserve"> </w:t>
      </w:r>
      <w:r w:rsidR="00F540BC" w:rsidRPr="00E10E3E">
        <w:rPr>
          <w:rFonts w:ascii="Times New Roman" w:eastAsia="Calibri" w:hAnsi="Times New Roman" w:cs="Times New Roman"/>
          <w:color w:val="000000"/>
          <w:sz w:val="28"/>
          <w:szCs w:val="28"/>
          <w:lang w:eastAsia="ar-SA"/>
        </w:rPr>
        <w:t>заместителя главы</w:t>
      </w:r>
      <w:r w:rsidR="00F32E6A">
        <w:rPr>
          <w:rFonts w:ascii="Times New Roman" w:eastAsia="Calibri" w:hAnsi="Times New Roman" w:cs="Times New Roman"/>
          <w:color w:val="000000"/>
          <w:sz w:val="28"/>
          <w:szCs w:val="28"/>
          <w:lang w:eastAsia="ar-SA"/>
        </w:rPr>
        <w:t xml:space="preserve"> администрации</w:t>
      </w:r>
      <w:r>
        <w:rPr>
          <w:rFonts w:ascii="Times New Roman" w:eastAsia="Calibri" w:hAnsi="Times New Roman" w:cs="Times New Roman"/>
          <w:color w:val="000000"/>
          <w:sz w:val="28"/>
          <w:szCs w:val="28"/>
          <w:lang w:eastAsia="ar-SA"/>
        </w:rPr>
        <w:t>;</w:t>
      </w:r>
    </w:p>
    <w:p w:rsidR="004565D6" w:rsidRPr="004565D6" w:rsidRDefault="004565D6" w:rsidP="004565D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3) в</w:t>
      </w:r>
      <w:r w:rsidRPr="004565D6">
        <w:rPr>
          <w:rFonts w:ascii="Times New Roman" w:eastAsia="Calibri" w:hAnsi="Times New Roman" w:cs="Times New Roman"/>
          <w:color w:val="000000"/>
          <w:sz w:val="28"/>
          <w:szCs w:val="28"/>
          <w:lang w:eastAsia="ar-SA"/>
        </w:rPr>
        <w:t xml:space="preserve"> случае принятия решения о направлении уведомления о несоответствии: </w:t>
      </w:r>
    </w:p>
    <w:p w:rsidR="004565D6" w:rsidRDefault="004565D6" w:rsidP="004565D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4565D6">
        <w:rPr>
          <w:rFonts w:ascii="Times New Roman" w:eastAsia="Calibri" w:hAnsi="Times New Roman" w:cs="Times New Roman"/>
          <w:color w:val="000000"/>
          <w:sz w:val="28"/>
          <w:szCs w:val="28"/>
          <w:lang w:eastAsia="ar-SA"/>
        </w:rPr>
        <w:t>- уведомление о несоответствии с указанием оснований, с указанием даты, регистрационного номера, подписи</w:t>
      </w:r>
      <w:r w:rsidR="00F540BC" w:rsidRPr="00F540BC">
        <w:t xml:space="preserve"> </w:t>
      </w:r>
      <w:r w:rsidR="00F540BC" w:rsidRPr="00E10E3E">
        <w:rPr>
          <w:rFonts w:ascii="Times New Roman" w:eastAsia="Calibri" w:hAnsi="Times New Roman" w:cs="Times New Roman"/>
          <w:color w:val="000000"/>
          <w:sz w:val="28"/>
          <w:szCs w:val="28"/>
          <w:lang w:eastAsia="ar-SA"/>
        </w:rPr>
        <w:t>заместителя главы</w:t>
      </w:r>
      <w:r w:rsidR="00F32E6A">
        <w:rPr>
          <w:rFonts w:ascii="Times New Roman" w:eastAsia="Calibri" w:hAnsi="Times New Roman" w:cs="Times New Roman"/>
          <w:color w:val="000000"/>
          <w:sz w:val="28"/>
          <w:szCs w:val="28"/>
          <w:lang w:eastAsia="ar-SA"/>
        </w:rPr>
        <w:t xml:space="preserve"> администрации</w:t>
      </w:r>
      <w:r w:rsidRPr="004565D6">
        <w:rPr>
          <w:rFonts w:ascii="Times New Roman" w:eastAsia="Calibri" w:hAnsi="Times New Roman" w:cs="Times New Roman"/>
          <w:color w:val="000000"/>
          <w:sz w:val="28"/>
          <w:szCs w:val="28"/>
          <w:lang w:eastAsia="ar-SA"/>
        </w:rPr>
        <w:t xml:space="preserve"> и проставление печати Администрации либо</w:t>
      </w:r>
      <w:r>
        <w:rPr>
          <w:rFonts w:ascii="Times New Roman" w:eastAsia="Calibri" w:hAnsi="Times New Roman" w:cs="Times New Roman"/>
          <w:color w:val="000000"/>
          <w:sz w:val="28"/>
          <w:szCs w:val="28"/>
          <w:lang w:eastAsia="ar-SA"/>
        </w:rPr>
        <w:t xml:space="preserve"> </w:t>
      </w:r>
      <w:r w:rsidRPr="004565D6">
        <w:rPr>
          <w:rFonts w:ascii="Times New Roman" w:eastAsia="Calibri" w:hAnsi="Times New Roman" w:cs="Times New Roman"/>
          <w:color w:val="000000"/>
          <w:sz w:val="28"/>
          <w:szCs w:val="28"/>
          <w:lang w:eastAsia="ar-SA"/>
        </w:rPr>
        <w:t xml:space="preserve">подписанное усиленной квалифицированной электронной </w:t>
      </w:r>
      <w:r w:rsidRPr="00E10E3E">
        <w:rPr>
          <w:rFonts w:ascii="Times New Roman" w:eastAsia="Calibri" w:hAnsi="Times New Roman" w:cs="Times New Roman"/>
          <w:color w:val="000000"/>
          <w:sz w:val="28"/>
          <w:szCs w:val="28"/>
          <w:lang w:eastAsia="ar-SA"/>
        </w:rPr>
        <w:t>подписью</w:t>
      </w:r>
      <w:r w:rsidR="00F540BC" w:rsidRPr="00E10E3E">
        <w:t xml:space="preserve"> </w:t>
      </w:r>
      <w:r w:rsidR="00F540BC" w:rsidRPr="00E10E3E">
        <w:rPr>
          <w:rFonts w:ascii="Times New Roman" w:eastAsia="Calibri" w:hAnsi="Times New Roman" w:cs="Times New Roman"/>
          <w:color w:val="000000"/>
          <w:sz w:val="28"/>
          <w:szCs w:val="28"/>
          <w:lang w:eastAsia="ar-SA"/>
        </w:rPr>
        <w:t>заместителя главы</w:t>
      </w:r>
      <w:r w:rsidR="00F32E6A">
        <w:rPr>
          <w:rFonts w:ascii="Times New Roman" w:eastAsia="Calibri" w:hAnsi="Times New Roman" w:cs="Times New Roman"/>
          <w:color w:val="000000"/>
          <w:sz w:val="28"/>
          <w:szCs w:val="28"/>
          <w:lang w:eastAsia="ar-SA"/>
        </w:rPr>
        <w:t xml:space="preserve"> администрации</w:t>
      </w:r>
      <w:r w:rsidRPr="004565D6">
        <w:rPr>
          <w:rFonts w:ascii="Times New Roman" w:eastAsia="Calibri" w:hAnsi="Times New Roman" w:cs="Times New Roman"/>
          <w:color w:val="000000"/>
          <w:sz w:val="28"/>
          <w:szCs w:val="28"/>
          <w:lang w:eastAsia="ar-SA"/>
        </w:rPr>
        <w:t>;</w:t>
      </w:r>
    </w:p>
    <w:p w:rsidR="004565D6" w:rsidRPr="004565D6" w:rsidRDefault="004565D6" w:rsidP="004565D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4) в</w:t>
      </w:r>
      <w:r w:rsidRPr="004565D6">
        <w:rPr>
          <w:rFonts w:ascii="Times New Roman" w:eastAsia="Calibri" w:hAnsi="Times New Roman" w:cs="Times New Roman"/>
          <w:color w:val="000000"/>
          <w:sz w:val="28"/>
          <w:szCs w:val="28"/>
          <w:lang w:eastAsia="ar-SA"/>
        </w:rPr>
        <w:t xml:space="preserve"> случае принятия решения об исправлении опечаток или ошибок в уведомлении о соответствии:</w:t>
      </w:r>
    </w:p>
    <w:p w:rsidR="004565D6" w:rsidRPr="0041610C" w:rsidRDefault="004565D6" w:rsidP="004565D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4565D6">
        <w:rPr>
          <w:rFonts w:ascii="Times New Roman" w:eastAsia="Calibri" w:hAnsi="Times New Roman" w:cs="Times New Roman"/>
          <w:color w:val="000000"/>
          <w:sz w:val="28"/>
          <w:szCs w:val="28"/>
          <w:lang w:eastAsia="ar-SA"/>
        </w:rPr>
        <w:t xml:space="preserve">- уведомление о соответствии с указанием даты, регистрационного номера, подписи </w:t>
      </w:r>
      <w:r w:rsidR="00F540BC" w:rsidRPr="00F71A4E">
        <w:rPr>
          <w:rFonts w:ascii="Times New Roman" w:eastAsia="Calibri" w:hAnsi="Times New Roman" w:cs="Times New Roman"/>
          <w:color w:val="000000"/>
          <w:sz w:val="28"/>
          <w:szCs w:val="28"/>
          <w:lang w:eastAsia="ar-SA"/>
        </w:rPr>
        <w:t>заместителя главы</w:t>
      </w:r>
      <w:r w:rsidR="00F32E6A">
        <w:rPr>
          <w:rFonts w:ascii="Times New Roman" w:eastAsia="Calibri" w:hAnsi="Times New Roman" w:cs="Times New Roman"/>
          <w:color w:val="000000"/>
          <w:sz w:val="28"/>
          <w:szCs w:val="28"/>
          <w:lang w:eastAsia="ar-SA"/>
        </w:rPr>
        <w:t xml:space="preserve"> администрации</w:t>
      </w:r>
      <w:r w:rsidR="00F540BC" w:rsidRPr="00F540BC">
        <w:rPr>
          <w:rFonts w:ascii="Times New Roman" w:eastAsia="Calibri" w:hAnsi="Times New Roman" w:cs="Times New Roman"/>
          <w:color w:val="000000"/>
          <w:sz w:val="28"/>
          <w:szCs w:val="28"/>
          <w:lang w:eastAsia="ar-SA"/>
        </w:rPr>
        <w:t xml:space="preserve"> </w:t>
      </w:r>
      <w:r w:rsidRPr="004565D6">
        <w:rPr>
          <w:rFonts w:ascii="Times New Roman" w:eastAsia="Calibri" w:hAnsi="Times New Roman" w:cs="Times New Roman"/>
          <w:color w:val="000000"/>
          <w:sz w:val="28"/>
          <w:szCs w:val="28"/>
          <w:lang w:eastAsia="ar-SA"/>
        </w:rPr>
        <w:t xml:space="preserve">и проставление печати Администрации либо подписанное усиленной квалифицированной электронной </w:t>
      </w:r>
      <w:r w:rsidRPr="00F71A4E">
        <w:rPr>
          <w:rFonts w:ascii="Times New Roman" w:eastAsia="Calibri" w:hAnsi="Times New Roman" w:cs="Times New Roman"/>
          <w:color w:val="000000"/>
          <w:sz w:val="28"/>
          <w:szCs w:val="28"/>
          <w:lang w:eastAsia="ar-SA"/>
        </w:rPr>
        <w:t>подписью</w:t>
      </w:r>
      <w:r w:rsidR="00F540BC" w:rsidRPr="00F71A4E">
        <w:t xml:space="preserve"> </w:t>
      </w:r>
      <w:r w:rsidR="00F540BC" w:rsidRPr="00F71A4E">
        <w:rPr>
          <w:rFonts w:ascii="Times New Roman" w:eastAsia="Calibri" w:hAnsi="Times New Roman" w:cs="Times New Roman"/>
          <w:color w:val="000000"/>
          <w:sz w:val="28"/>
          <w:szCs w:val="28"/>
          <w:lang w:eastAsia="ar-SA"/>
        </w:rPr>
        <w:t>заместителя главы</w:t>
      </w:r>
      <w:r w:rsidR="00F32E6A">
        <w:rPr>
          <w:rFonts w:ascii="Times New Roman" w:eastAsia="Calibri" w:hAnsi="Times New Roman" w:cs="Times New Roman"/>
          <w:color w:val="000000"/>
          <w:sz w:val="28"/>
          <w:szCs w:val="28"/>
          <w:lang w:eastAsia="ar-SA"/>
        </w:rPr>
        <w:t xml:space="preserve"> администрации</w:t>
      </w:r>
      <w:r w:rsidRPr="0041610C">
        <w:rPr>
          <w:rFonts w:ascii="Times New Roman" w:eastAsia="Calibri" w:hAnsi="Times New Roman" w:cs="Times New Roman"/>
          <w:color w:val="000000"/>
          <w:sz w:val="28"/>
          <w:szCs w:val="28"/>
          <w:lang w:eastAsia="ar-SA"/>
        </w:rPr>
        <w:t>;</w:t>
      </w:r>
    </w:p>
    <w:p w:rsidR="004565D6" w:rsidRPr="0041610C" w:rsidRDefault="004565D6" w:rsidP="004565D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41610C">
        <w:rPr>
          <w:rFonts w:ascii="Times New Roman" w:eastAsia="Calibri" w:hAnsi="Times New Roman" w:cs="Times New Roman"/>
          <w:color w:val="000000"/>
          <w:sz w:val="28"/>
          <w:szCs w:val="28"/>
          <w:lang w:eastAsia="ar-SA"/>
        </w:rPr>
        <w:t>5) в случае принятия решения об отказе в исправлении опечаток или ошибок в уведомлении о соответствии:</w:t>
      </w:r>
    </w:p>
    <w:p w:rsidR="004565D6" w:rsidRPr="004565D6" w:rsidRDefault="004565D6" w:rsidP="004565D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41610C">
        <w:rPr>
          <w:rFonts w:ascii="Times New Roman" w:eastAsia="Calibri" w:hAnsi="Times New Roman" w:cs="Times New Roman"/>
          <w:color w:val="000000"/>
          <w:sz w:val="28"/>
          <w:szCs w:val="28"/>
          <w:lang w:eastAsia="ar-SA"/>
        </w:rPr>
        <w:t xml:space="preserve">-  письмо об отказе в исправлении опечаток или ошибок, оформленное на бланке Администрации, с указанием даты, регистрационного номера, подписи </w:t>
      </w:r>
      <w:r w:rsidR="00F540BC">
        <w:rPr>
          <w:rFonts w:ascii="Times New Roman" w:eastAsia="Calibri" w:hAnsi="Times New Roman" w:cs="Times New Roman"/>
          <w:color w:val="000000"/>
          <w:sz w:val="28"/>
          <w:szCs w:val="28"/>
          <w:lang w:eastAsia="ar-SA"/>
        </w:rPr>
        <w:t xml:space="preserve"> </w:t>
      </w:r>
      <w:r w:rsidR="00F540BC" w:rsidRPr="00F71A4E">
        <w:rPr>
          <w:rFonts w:ascii="Times New Roman" w:eastAsia="Calibri" w:hAnsi="Times New Roman" w:cs="Times New Roman"/>
          <w:color w:val="000000"/>
          <w:sz w:val="28"/>
          <w:szCs w:val="28"/>
          <w:lang w:eastAsia="ar-SA"/>
        </w:rPr>
        <w:t xml:space="preserve">начальника отдела архитектуры и градостроительства управления архитектуры, градостроительства и ремонта администрации городского округа город Выкса (далее – начальник отдела архитектуры и градостроительства) </w:t>
      </w:r>
      <w:r w:rsidRPr="00F71A4E">
        <w:rPr>
          <w:rFonts w:ascii="Times New Roman" w:eastAsia="Calibri" w:hAnsi="Times New Roman" w:cs="Times New Roman"/>
          <w:color w:val="000000"/>
          <w:sz w:val="28"/>
          <w:szCs w:val="28"/>
          <w:lang w:eastAsia="ar-SA"/>
        </w:rPr>
        <w:t>либо подписанное усиленной квалифицированной электронной подписью</w:t>
      </w:r>
      <w:r w:rsidR="003209CA" w:rsidRPr="00F71A4E">
        <w:t xml:space="preserve"> </w:t>
      </w:r>
      <w:r w:rsidR="003209CA" w:rsidRPr="00F71A4E">
        <w:rPr>
          <w:rFonts w:ascii="Times New Roman" w:eastAsia="Calibri" w:hAnsi="Times New Roman" w:cs="Times New Roman"/>
          <w:color w:val="000000"/>
          <w:sz w:val="28"/>
          <w:szCs w:val="28"/>
          <w:lang w:eastAsia="ar-SA"/>
        </w:rPr>
        <w:t>начальника отдела архитектуры и градостроительства</w:t>
      </w:r>
      <w:r w:rsidRPr="00F71A4E">
        <w:rPr>
          <w:rFonts w:ascii="Times New Roman" w:eastAsia="Calibri" w:hAnsi="Times New Roman" w:cs="Times New Roman"/>
          <w:color w:val="000000"/>
          <w:sz w:val="28"/>
          <w:szCs w:val="28"/>
          <w:lang w:eastAsia="ar-SA"/>
        </w:rPr>
        <w:t>.</w:t>
      </w:r>
    </w:p>
    <w:p w:rsidR="004565D6" w:rsidRPr="004565D6" w:rsidRDefault="004565D6" w:rsidP="004565D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6) в</w:t>
      </w:r>
      <w:r w:rsidRPr="004565D6">
        <w:rPr>
          <w:rFonts w:ascii="Times New Roman" w:eastAsia="Calibri" w:hAnsi="Times New Roman" w:cs="Times New Roman"/>
          <w:color w:val="000000"/>
          <w:sz w:val="28"/>
          <w:szCs w:val="28"/>
          <w:lang w:eastAsia="ar-SA"/>
        </w:rPr>
        <w:t xml:space="preserve"> случае выдачи копии уведомления о соответствии:</w:t>
      </w:r>
    </w:p>
    <w:p w:rsidR="004565D6" w:rsidRPr="004565D6" w:rsidRDefault="004565D6" w:rsidP="004565D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4565D6">
        <w:rPr>
          <w:rFonts w:ascii="Times New Roman" w:eastAsia="Calibri" w:hAnsi="Times New Roman" w:cs="Times New Roman"/>
          <w:color w:val="000000"/>
          <w:sz w:val="28"/>
          <w:szCs w:val="28"/>
          <w:lang w:eastAsia="ar-SA"/>
        </w:rPr>
        <w:t xml:space="preserve">- уведомление о соответствии  с указанием даты, регистрационного номера, подписи </w:t>
      </w:r>
      <w:r w:rsidR="003209CA" w:rsidRPr="00F71A4E">
        <w:rPr>
          <w:rFonts w:ascii="Times New Roman" w:eastAsia="Calibri" w:hAnsi="Times New Roman" w:cs="Times New Roman"/>
          <w:color w:val="000000"/>
          <w:sz w:val="28"/>
          <w:szCs w:val="28"/>
          <w:lang w:eastAsia="ar-SA"/>
        </w:rPr>
        <w:t>заместителя главы</w:t>
      </w:r>
      <w:r w:rsidR="003209CA">
        <w:rPr>
          <w:rFonts w:ascii="Times New Roman" w:eastAsia="Calibri" w:hAnsi="Times New Roman" w:cs="Times New Roman"/>
          <w:color w:val="000000"/>
          <w:sz w:val="28"/>
          <w:szCs w:val="28"/>
          <w:lang w:eastAsia="ar-SA"/>
        </w:rPr>
        <w:t xml:space="preserve"> </w:t>
      </w:r>
      <w:r w:rsidRPr="004565D6">
        <w:rPr>
          <w:rFonts w:ascii="Times New Roman" w:eastAsia="Calibri" w:hAnsi="Times New Roman" w:cs="Times New Roman"/>
          <w:color w:val="000000"/>
          <w:sz w:val="28"/>
          <w:szCs w:val="28"/>
          <w:lang w:eastAsia="ar-SA"/>
        </w:rPr>
        <w:t xml:space="preserve">и проставление печати Администрации либо подписанное усиленной квалифицированной электронной подписью </w:t>
      </w:r>
      <w:r w:rsidR="003209CA" w:rsidRPr="00F71A4E">
        <w:rPr>
          <w:rFonts w:ascii="Times New Roman" w:eastAsia="Calibri" w:hAnsi="Times New Roman" w:cs="Times New Roman"/>
          <w:color w:val="000000"/>
          <w:sz w:val="28"/>
          <w:szCs w:val="28"/>
          <w:lang w:eastAsia="ar-SA"/>
        </w:rPr>
        <w:t>заместителя главы</w:t>
      </w:r>
      <w:r w:rsidR="00F32E6A">
        <w:rPr>
          <w:rFonts w:ascii="Times New Roman" w:eastAsia="Calibri" w:hAnsi="Times New Roman" w:cs="Times New Roman"/>
          <w:color w:val="000000"/>
          <w:sz w:val="28"/>
          <w:szCs w:val="28"/>
          <w:lang w:eastAsia="ar-SA"/>
        </w:rPr>
        <w:t xml:space="preserve"> администрации</w:t>
      </w:r>
      <w:r w:rsidR="003209CA">
        <w:rPr>
          <w:rFonts w:ascii="Times New Roman" w:eastAsia="Calibri" w:hAnsi="Times New Roman" w:cs="Times New Roman"/>
          <w:color w:val="000000"/>
          <w:sz w:val="28"/>
          <w:szCs w:val="28"/>
          <w:lang w:eastAsia="ar-SA"/>
        </w:rPr>
        <w:t xml:space="preserve"> </w:t>
      </w:r>
      <w:r w:rsidRPr="004565D6">
        <w:rPr>
          <w:rFonts w:ascii="Times New Roman" w:eastAsia="Calibri" w:hAnsi="Times New Roman" w:cs="Times New Roman"/>
          <w:color w:val="000000"/>
          <w:sz w:val="28"/>
          <w:szCs w:val="28"/>
          <w:lang w:eastAsia="ar-SA"/>
        </w:rPr>
        <w:t>с надписью на каждом листе «КОПИЯ»;</w:t>
      </w:r>
    </w:p>
    <w:p w:rsidR="004565D6" w:rsidRPr="004565D6" w:rsidRDefault="004565D6" w:rsidP="004565D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7) в</w:t>
      </w:r>
      <w:r w:rsidRPr="004565D6">
        <w:rPr>
          <w:rFonts w:ascii="Times New Roman" w:eastAsia="Calibri" w:hAnsi="Times New Roman" w:cs="Times New Roman"/>
          <w:color w:val="000000"/>
          <w:sz w:val="28"/>
          <w:szCs w:val="28"/>
          <w:lang w:eastAsia="ar-SA"/>
        </w:rPr>
        <w:t xml:space="preserve"> случае отказа в выдаче копии уведомления о соответствии:</w:t>
      </w:r>
    </w:p>
    <w:p w:rsidR="004565D6" w:rsidRDefault="004565D6" w:rsidP="004565D6">
      <w:pPr>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ar-SA"/>
        </w:rPr>
      </w:pPr>
      <w:r w:rsidRPr="004565D6">
        <w:rPr>
          <w:rFonts w:ascii="Times New Roman" w:eastAsia="Calibri" w:hAnsi="Times New Roman" w:cs="Times New Roman"/>
          <w:color w:val="000000"/>
          <w:sz w:val="28"/>
          <w:szCs w:val="28"/>
          <w:lang w:eastAsia="ar-SA"/>
        </w:rPr>
        <w:t xml:space="preserve">- письмо об отказе в выдаче копии уведомления о соответствии,  оформленное на бланке Администрации, с указанием даты, регистрационного номера, подписи </w:t>
      </w:r>
      <w:r w:rsidR="003209CA" w:rsidRPr="00F71A4E">
        <w:rPr>
          <w:rFonts w:ascii="Times New Roman" w:eastAsia="Calibri" w:hAnsi="Times New Roman" w:cs="Times New Roman"/>
          <w:color w:val="000000"/>
          <w:sz w:val="28"/>
          <w:szCs w:val="28"/>
          <w:lang w:eastAsia="ar-SA"/>
        </w:rPr>
        <w:t xml:space="preserve">начальника отдела архитектуры и градостроительства </w:t>
      </w:r>
      <w:r w:rsidRPr="00F71A4E">
        <w:rPr>
          <w:rFonts w:ascii="Times New Roman" w:eastAsia="Calibri" w:hAnsi="Times New Roman" w:cs="Times New Roman"/>
          <w:color w:val="000000"/>
          <w:sz w:val="28"/>
          <w:szCs w:val="28"/>
          <w:lang w:eastAsia="ar-SA"/>
        </w:rPr>
        <w:t xml:space="preserve">либо  подписанное усиленной квалифицированной электронной подписью </w:t>
      </w:r>
      <w:r w:rsidR="003209CA" w:rsidRPr="00F71A4E">
        <w:rPr>
          <w:rFonts w:ascii="Times New Roman" w:eastAsia="Calibri" w:hAnsi="Times New Roman" w:cs="Times New Roman"/>
          <w:color w:val="000000"/>
          <w:sz w:val="28"/>
          <w:szCs w:val="28"/>
          <w:lang w:eastAsia="ar-SA"/>
        </w:rPr>
        <w:t>начальника отдела архитектуры и градостроительства</w:t>
      </w:r>
      <w:r w:rsidRPr="00F71A4E">
        <w:rPr>
          <w:rFonts w:ascii="Times New Roman" w:eastAsia="Calibri" w:hAnsi="Times New Roman" w:cs="Times New Roman"/>
          <w:color w:val="000000"/>
          <w:sz w:val="28"/>
          <w:szCs w:val="28"/>
          <w:lang w:eastAsia="ar-SA"/>
        </w:rPr>
        <w:t>.</w:t>
      </w:r>
    </w:p>
    <w:p w:rsidR="004C3D11" w:rsidRPr="003209CA" w:rsidRDefault="004C3D11" w:rsidP="003209CA">
      <w:pPr>
        <w:autoSpaceDE w:val="0"/>
        <w:autoSpaceDN w:val="0"/>
        <w:adjustRightInd w:val="0"/>
        <w:spacing w:after="0" w:line="240" w:lineRule="auto"/>
        <w:ind w:firstLine="567"/>
        <w:jc w:val="both"/>
        <w:rPr>
          <w:rFonts w:ascii="Times New Roman" w:eastAsia="Calibri" w:hAnsi="Times New Roman" w:cs="Times New Roman"/>
          <w:strike/>
          <w:color w:val="FF0000"/>
          <w:sz w:val="28"/>
          <w:szCs w:val="28"/>
          <w:lang w:eastAsia="ar-SA"/>
        </w:rPr>
      </w:pPr>
      <w:r w:rsidRPr="004C3D11">
        <w:rPr>
          <w:rFonts w:ascii="Times New Roman" w:eastAsia="Calibri" w:hAnsi="Times New Roman" w:cs="Times New Roman"/>
          <w:iCs/>
          <w:sz w:val="28"/>
          <w:szCs w:val="28"/>
          <w:lang w:eastAsia="ar-SA"/>
        </w:rPr>
        <w:t>2.</w:t>
      </w:r>
      <w:r w:rsidR="003B14D5" w:rsidRPr="00302ABA">
        <w:rPr>
          <w:rFonts w:ascii="Times New Roman" w:eastAsia="Calibri" w:hAnsi="Times New Roman" w:cs="Times New Roman"/>
          <w:iCs/>
          <w:sz w:val="28"/>
          <w:szCs w:val="28"/>
          <w:lang w:eastAsia="ar-SA"/>
        </w:rPr>
        <w:t>3.4.</w:t>
      </w:r>
      <w:r w:rsidRPr="004C3D11">
        <w:rPr>
          <w:rFonts w:ascii="Times New Roman" w:eastAsia="Calibri" w:hAnsi="Times New Roman" w:cs="Times New Roman"/>
          <w:iCs/>
          <w:sz w:val="28"/>
          <w:szCs w:val="28"/>
          <w:lang w:eastAsia="ar-SA"/>
        </w:rPr>
        <w:t xml:space="preserve"> Результат предоставления муниципальной услуги выдается заявителю в форме документа на бумажном носителе в МФЦ,  лично в Администрации или направляется почтовым отправлением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w:t>
      </w:r>
      <w:r w:rsidRPr="00302ABA">
        <w:rPr>
          <w:rFonts w:ascii="Times New Roman" w:eastAsia="Calibri" w:hAnsi="Times New Roman" w:cs="Times New Roman"/>
          <w:sz w:val="28"/>
          <w:szCs w:val="28"/>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4C3D11">
        <w:rPr>
          <w:rFonts w:ascii="Times New Roman" w:eastAsia="Calibri" w:hAnsi="Times New Roman" w:cs="Times New Roman"/>
          <w:iCs/>
          <w:sz w:val="28"/>
          <w:szCs w:val="28"/>
          <w:lang w:eastAsia="ar-SA"/>
        </w:rPr>
        <w:t>в зависимости от способа, указанного в  уведомлении о соответствии.</w:t>
      </w:r>
    </w:p>
    <w:p w:rsidR="002640CA" w:rsidRPr="004C3D11" w:rsidRDefault="002640CA" w:rsidP="004C3D11">
      <w:pPr>
        <w:suppressAutoHyphens/>
        <w:autoSpaceDE w:val="0"/>
        <w:spacing w:after="0" w:line="240" w:lineRule="auto"/>
        <w:ind w:firstLine="567"/>
        <w:jc w:val="both"/>
        <w:rPr>
          <w:rFonts w:ascii="Times New Roman" w:eastAsia="Calibri" w:hAnsi="Times New Roman" w:cs="Times New Roman"/>
          <w:iCs/>
          <w:sz w:val="28"/>
          <w:szCs w:val="28"/>
          <w:lang w:eastAsia="ar-SA"/>
        </w:rPr>
      </w:pPr>
      <w:r w:rsidRPr="0041610C">
        <w:rPr>
          <w:rFonts w:ascii="Times New Roman" w:eastAsia="Calibri" w:hAnsi="Times New Roman" w:cs="Times New Roman"/>
          <w:iCs/>
          <w:sz w:val="28"/>
          <w:szCs w:val="28"/>
          <w:lang w:eastAsia="ar-SA"/>
        </w:rPr>
        <w:lastRenderedPageBreak/>
        <w:t xml:space="preserve">Документы выдаются (направляются) </w:t>
      </w:r>
      <w:r w:rsidR="003568C5" w:rsidRPr="0041610C">
        <w:rPr>
          <w:rFonts w:ascii="Times New Roman" w:eastAsia="Calibri" w:hAnsi="Times New Roman" w:cs="Times New Roman"/>
          <w:iCs/>
          <w:sz w:val="28"/>
          <w:szCs w:val="28"/>
          <w:lang w:eastAsia="ar-SA"/>
        </w:rPr>
        <w:t xml:space="preserve">заявителю в течение </w:t>
      </w:r>
      <w:r w:rsidRPr="0041610C">
        <w:rPr>
          <w:rFonts w:ascii="Times New Roman" w:eastAsia="Calibri" w:hAnsi="Times New Roman" w:cs="Times New Roman"/>
          <w:iCs/>
          <w:sz w:val="28"/>
          <w:szCs w:val="28"/>
          <w:lang w:eastAsia="ar-SA"/>
        </w:rPr>
        <w:t>одного рабочего дня, следующего за днем подписания и регистрации документов, указанных в подпункте 2.3.3 настоящего Административного регламента.</w:t>
      </w:r>
    </w:p>
    <w:p w:rsidR="009A7B50" w:rsidRDefault="009A7B50" w:rsidP="0012780B">
      <w:pPr>
        <w:spacing w:after="0" w:line="240" w:lineRule="auto"/>
        <w:ind w:firstLine="709"/>
        <w:jc w:val="center"/>
        <w:rPr>
          <w:rFonts w:ascii="Times New Roman" w:eastAsia="Calibri" w:hAnsi="Times New Roman" w:cs="Times New Roman"/>
          <w:b/>
          <w:sz w:val="28"/>
          <w:szCs w:val="28"/>
        </w:rPr>
      </w:pPr>
    </w:p>
    <w:p w:rsid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2.4. Срок предоставления муниципальной услуги</w:t>
      </w:r>
    </w:p>
    <w:p w:rsidR="004646F4" w:rsidRDefault="004646F4" w:rsidP="0012780B">
      <w:pPr>
        <w:spacing w:after="0" w:line="240" w:lineRule="auto"/>
        <w:ind w:firstLine="709"/>
        <w:jc w:val="center"/>
        <w:rPr>
          <w:rFonts w:ascii="Times New Roman" w:eastAsia="Calibri" w:hAnsi="Times New Roman" w:cs="Times New Roman"/>
          <w:b/>
          <w:sz w:val="28"/>
          <w:szCs w:val="28"/>
        </w:rPr>
      </w:pPr>
    </w:p>
    <w:p w:rsidR="009502C1" w:rsidRPr="0041610C" w:rsidRDefault="007303C1" w:rsidP="00F71A4E">
      <w:pPr>
        <w:suppressAutoHyphens/>
        <w:spacing w:after="0" w:line="240" w:lineRule="auto"/>
        <w:ind w:firstLine="567"/>
        <w:jc w:val="both"/>
        <w:rPr>
          <w:rFonts w:ascii="Times New Roman" w:hAnsi="Times New Roman" w:cs="Times New Roman"/>
          <w:sz w:val="28"/>
          <w:szCs w:val="28"/>
        </w:rPr>
      </w:pPr>
      <w:r w:rsidRPr="00B02A28">
        <w:rPr>
          <w:rFonts w:ascii="Times New Roman" w:hAnsi="Times New Roman" w:cs="Times New Roman"/>
          <w:sz w:val="28"/>
          <w:szCs w:val="28"/>
        </w:rPr>
        <w:t xml:space="preserve">2.4.1. </w:t>
      </w:r>
      <w:r w:rsidR="00B67A6E" w:rsidRPr="0041610C">
        <w:rPr>
          <w:rFonts w:ascii="Times New Roman" w:hAnsi="Times New Roman" w:cs="Times New Roman"/>
          <w:sz w:val="28"/>
          <w:szCs w:val="28"/>
        </w:rPr>
        <w:t xml:space="preserve">Муниципальная услуга предоставляется в течение 7 рабочих дней со дня поступления </w:t>
      </w:r>
      <w:r w:rsidR="009502C1" w:rsidRPr="0041610C">
        <w:rPr>
          <w:rFonts w:ascii="Times New Roman" w:hAnsi="Times New Roman" w:cs="Times New Roman"/>
          <w:sz w:val="28"/>
          <w:szCs w:val="28"/>
        </w:rPr>
        <w:t>уведомления о планируемом строительстве или реконструкции объекта индивидуального жилищного строительства или садового дома.</w:t>
      </w:r>
    </w:p>
    <w:p w:rsidR="009502C1" w:rsidRPr="003209CA" w:rsidRDefault="009502C1" w:rsidP="00F71A4E">
      <w:pPr>
        <w:suppressAutoHyphens/>
        <w:spacing w:after="0" w:line="240" w:lineRule="auto"/>
        <w:ind w:firstLine="567"/>
        <w:jc w:val="both"/>
        <w:rPr>
          <w:rFonts w:ascii="Times New Roman" w:hAnsi="Times New Roman" w:cs="Times New Roman"/>
          <w:sz w:val="28"/>
          <w:szCs w:val="28"/>
        </w:rPr>
      </w:pPr>
      <w:r w:rsidRPr="0041610C">
        <w:rPr>
          <w:rFonts w:ascii="Times New Roman" w:hAnsi="Times New Roman" w:cs="Times New Roman"/>
          <w:sz w:val="28"/>
          <w:szCs w:val="28"/>
        </w:rPr>
        <w:t>Если строительство или реконструкция объекта индивидуального</w:t>
      </w:r>
      <w:r w:rsidRPr="009502C1">
        <w:rPr>
          <w:rFonts w:ascii="Times New Roman" w:hAnsi="Times New Roman" w:cs="Times New Roman"/>
          <w:sz w:val="28"/>
          <w:szCs w:val="28"/>
        </w:rPr>
        <w:t xml:space="preserve">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решение о направлении уведомления о соответствии либо уведомления о несоответствии принимается в течение 20 </w:t>
      </w:r>
      <w:r w:rsidRPr="003209CA">
        <w:rPr>
          <w:rFonts w:ascii="Times New Roman" w:hAnsi="Times New Roman" w:cs="Times New Roman"/>
          <w:sz w:val="28"/>
          <w:szCs w:val="28"/>
        </w:rPr>
        <w:t>рабочих дней с даты поступления и регистрации документов в Администрации.</w:t>
      </w:r>
    </w:p>
    <w:p w:rsidR="009502C1" w:rsidRPr="003209CA" w:rsidRDefault="009502C1" w:rsidP="00F71A4E">
      <w:pPr>
        <w:suppressAutoHyphens/>
        <w:spacing w:after="0" w:line="240" w:lineRule="auto"/>
        <w:ind w:firstLine="567"/>
        <w:jc w:val="both"/>
        <w:rPr>
          <w:rFonts w:ascii="Times New Roman" w:hAnsi="Times New Roman" w:cs="Times New Roman"/>
          <w:sz w:val="28"/>
          <w:szCs w:val="28"/>
        </w:rPr>
      </w:pPr>
      <w:r w:rsidRPr="003209CA">
        <w:rPr>
          <w:rFonts w:ascii="Times New Roman" w:hAnsi="Times New Roman" w:cs="Times New Roman"/>
          <w:sz w:val="28"/>
          <w:szCs w:val="28"/>
        </w:rPr>
        <w:t>2.4.2. Решение о внесении изменений в уведомление о планируемом строительстве принимается в течение 7 рабочих дней с даты поступления и регистрации документов в Администрации.</w:t>
      </w:r>
    </w:p>
    <w:p w:rsidR="009502C1" w:rsidRPr="003209CA" w:rsidRDefault="009502C1" w:rsidP="00F71A4E">
      <w:pPr>
        <w:suppressAutoHyphens/>
        <w:spacing w:after="0" w:line="240" w:lineRule="auto"/>
        <w:ind w:firstLine="567"/>
        <w:jc w:val="both"/>
        <w:rPr>
          <w:rFonts w:ascii="Times New Roman" w:hAnsi="Times New Roman" w:cs="Times New Roman"/>
          <w:sz w:val="28"/>
          <w:szCs w:val="28"/>
        </w:rPr>
      </w:pPr>
      <w:r w:rsidRPr="003209CA">
        <w:rPr>
          <w:rFonts w:ascii="Times New Roman" w:hAnsi="Times New Roman" w:cs="Times New Roman"/>
          <w:sz w:val="28"/>
          <w:szCs w:val="28"/>
        </w:rPr>
        <w:t>2.4.3. Срок рассмотрения заявления об исправлении опечаток или ошибок в уведомлении о соответствии составляет 5 рабочих дней со дня предоставления в Администрацию заявления и прилагаемых к нему документов.</w:t>
      </w:r>
    </w:p>
    <w:p w:rsidR="009502C1" w:rsidRDefault="009502C1" w:rsidP="00F71A4E">
      <w:pPr>
        <w:suppressAutoHyphens/>
        <w:spacing w:after="0" w:line="240" w:lineRule="auto"/>
        <w:ind w:firstLine="567"/>
        <w:jc w:val="both"/>
        <w:rPr>
          <w:rFonts w:ascii="Times New Roman" w:hAnsi="Times New Roman" w:cs="Times New Roman"/>
          <w:sz w:val="28"/>
          <w:szCs w:val="28"/>
        </w:rPr>
      </w:pPr>
      <w:r w:rsidRPr="003209CA">
        <w:rPr>
          <w:rFonts w:ascii="Times New Roman" w:hAnsi="Times New Roman" w:cs="Times New Roman"/>
          <w:sz w:val="28"/>
          <w:szCs w:val="28"/>
        </w:rPr>
        <w:t>2.4.4. Срок рассмотрения заявления о предоставлении копии уведомления о соответствии составляет 3 рабочих дня со дня его представления в Администрацию.</w:t>
      </w:r>
    </w:p>
    <w:p w:rsidR="009502C1" w:rsidRDefault="009502C1" w:rsidP="0012780B">
      <w:pPr>
        <w:spacing w:after="0" w:line="240" w:lineRule="auto"/>
        <w:ind w:firstLine="709"/>
        <w:jc w:val="center"/>
        <w:rPr>
          <w:rFonts w:ascii="Times New Roman" w:hAnsi="Times New Roman" w:cs="Times New Roman"/>
          <w:sz w:val="28"/>
          <w:szCs w:val="28"/>
        </w:rPr>
      </w:pP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2.5. Перечень нормативных правовых актов, регулирующих</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отношения, возникающие в связи с предоставлением</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r w:rsidRPr="0012780B">
        <w:rPr>
          <w:rFonts w:ascii="Times New Roman" w:eastAsia="Calibri" w:hAnsi="Times New Roman" w:cs="Times New Roman"/>
          <w:b/>
          <w:sz w:val="28"/>
          <w:szCs w:val="28"/>
        </w:rPr>
        <w:t>муниципальной услуги</w:t>
      </w:r>
    </w:p>
    <w:p w:rsidR="0012780B" w:rsidRPr="0012780B" w:rsidRDefault="0012780B" w:rsidP="0012780B">
      <w:pPr>
        <w:spacing w:after="0" w:line="240" w:lineRule="auto"/>
        <w:ind w:firstLine="709"/>
        <w:jc w:val="center"/>
        <w:rPr>
          <w:rFonts w:ascii="Times New Roman" w:eastAsia="Calibri" w:hAnsi="Times New Roman" w:cs="Times New Roman"/>
          <w:b/>
          <w:sz w:val="28"/>
          <w:szCs w:val="28"/>
        </w:rPr>
      </w:pPr>
    </w:p>
    <w:p w:rsidR="0012780B" w:rsidRPr="0012780B" w:rsidRDefault="0012780B" w:rsidP="00F71A4E">
      <w:pPr>
        <w:spacing w:after="0" w:line="240" w:lineRule="auto"/>
        <w:ind w:firstLine="567"/>
        <w:jc w:val="both"/>
        <w:rPr>
          <w:rFonts w:ascii="Times New Roman" w:eastAsia="Times New Roman" w:hAnsi="Times New Roman" w:cs="Times New Roman"/>
          <w:sz w:val="28"/>
          <w:szCs w:val="28"/>
          <w:lang w:eastAsia="ru-RU"/>
        </w:rPr>
      </w:pPr>
      <w:r w:rsidRPr="0012780B">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городского округа в сети Интернет, а также в соответствующих разделах муниципального реестра, для включения в региональный реестр и Единый Интернет-портал государственных и муниципальных услуг (функций) Нижегородской области, в федеральные государственные информационные системы «Единый портал государственных и муниципальных услуг (функций)» и федеральный реестр.</w:t>
      </w:r>
    </w:p>
    <w:p w:rsidR="0012780B" w:rsidRDefault="0012780B" w:rsidP="00A11F39">
      <w:pPr>
        <w:suppressAutoHyphens/>
        <w:spacing w:after="0" w:line="240" w:lineRule="auto"/>
        <w:ind w:firstLine="720"/>
        <w:jc w:val="both"/>
        <w:rPr>
          <w:rFonts w:ascii="Times New Roman" w:eastAsia="Times New Roman" w:hAnsi="Times New Roman" w:cs="Calibri"/>
          <w:sz w:val="28"/>
          <w:szCs w:val="28"/>
          <w:lang w:eastAsia="ar-SA"/>
        </w:rPr>
      </w:pPr>
    </w:p>
    <w:p w:rsidR="0012780B" w:rsidRP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r w:rsidRPr="0012780B">
        <w:rPr>
          <w:rFonts w:ascii="Times New Roman" w:eastAsia="Times New Roman" w:hAnsi="Times New Roman" w:cs="Calibri"/>
          <w:b/>
          <w:sz w:val="28"/>
          <w:szCs w:val="28"/>
          <w:lang w:eastAsia="ar-SA"/>
        </w:rPr>
        <w:t>2.6. Документы, необходимые для предоставления</w:t>
      </w:r>
    </w:p>
    <w:p w:rsid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r w:rsidRPr="0012780B">
        <w:rPr>
          <w:rFonts w:ascii="Times New Roman" w:eastAsia="Times New Roman" w:hAnsi="Times New Roman" w:cs="Calibri"/>
          <w:b/>
          <w:sz w:val="28"/>
          <w:szCs w:val="28"/>
          <w:lang w:eastAsia="ar-SA"/>
        </w:rPr>
        <w:t>муниципальной услуги</w:t>
      </w:r>
    </w:p>
    <w:p w:rsidR="0012780B" w:rsidRPr="0012780B" w:rsidRDefault="0012780B" w:rsidP="0012780B">
      <w:pPr>
        <w:suppressAutoHyphens/>
        <w:spacing w:after="0" w:line="240" w:lineRule="auto"/>
        <w:ind w:firstLine="720"/>
        <w:jc w:val="center"/>
        <w:rPr>
          <w:rFonts w:ascii="Times New Roman" w:eastAsia="Times New Roman" w:hAnsi="Times New Roman" w:cs="Calibri"/>
          <w:b/>
          <w:sz w:val="28"/>
          <w:szCs w:val="28"/>
          <w:lang w:eastAsia="ar-SA"/>
        </w:rPr>
      </w:pPr>
    </w:p>
    <w:p w:rsidR="009E6D03" w:rsidRPr="00F71A4E" w:rsidRDefault="000B243D" w:rsidP="00B67A6E">
      <w:pPr>
        <w:spacing w:after="0" w:line="240" w:lineRule="auto"/>
        <w:ind w:firstLine="709"/>
        <w:jc w:val="both"/>
        <w:rPr>
          <w:rFonts w:ascii="Times New Roman" w:eastAsia="Calibri" w:hAnsi="Times New Roman" w:cs="Times New Roman"/>
          <w:sz w:val="28"/>
          <w:szCs w:val="28"/>
        </w:rPr>
      </w:pPr>
      <w:r w:rsidRPr="00F71A4E">
        <w:rPr>
          <w:rFonts w:ascii="Times New Roman" w:eastAsia="Calibri" w:hAnsi="Times New Roman" w:cs="Times New Roman"/>
          <w:sz w:val="28"/>
          <w:szCs w:val="28"/>
        </w:rPr>
        <w:lastRenderedPageBreak/>
        <w:t xml:space="preserve">2.6.1. </w:t>
      </w:r>
      <w:r w:rsidR="009E6D03" w:rsidRPr="00F71A4E">
        <w:rPr>
          <w:rFonts w:ascii="Times New Roman" w:eastAsia="Calibri" w:hAnsi="Times New Roman" w:cs="Times New Roman"/>
          <w:sz w:val="28"/>
          <w:szCs w:val="28"/>
        </w:rPr>
        <w:t>Исчерпывающий перечень документов, необходимых в соответствии с нормативными правовыми актами, для принятия решения о направлении уведомления о соответствии:</w:t>
      </w:r>
    </w:p>
    <w:p w:rsidR="00AA6512" w:rsidRPr="00F71A4E" w:rsidRDefault="00AA6512" w:rsidP="00AA6512">
      <w:pPr>
        <w:autoSpaceDE w:val="0"/>
        <w:spacing w:after="0" w:line="240" w:lineRule="auto"/>
        <w:ind w:firstLine="567"/>
        <w:jc w:val="both"/>
        <w:rPr>
          <w:rFonts w:ascii="Times New Roman" w:hAnsi="Times New Roman" w:cs="Times New Roman"/>
          <w:iCs/>
          <w:sz w:val="28"/>
          <w:szCs w:val="28"/>
        </w:rPr>
      </w:pPr>
      <w:r w:rsidRPr="00F71A4E">
        <w:rPr>
          <w:rStyle w:val="afc"/>
          <w:rFonts w:ascii="Times New Roman" w:hAnsi="Times New Roman"/>
          <w:iCs/>
          <w:sz w:val="28"/>
          <w:szCs w:val="28"/>
        </w:rPr>
        <w:t>2.6.1.1</w:t>
      </w:r>
      <w:r w:rsidRPr="00F71A4E">
        <w:rPr>
          <w:rFonts w:ascii="Times New Roman" w:hAnsi="Times New Roman" w:cs="Times New Roman"/>
          <w:sz w:val="28"/>
          <w:szCs w:val="28"/>
        </w:rPr>
        <w:t>. Исчерпывающий перечень документов, подлежащих представлению заявителем самостоятельно:</w:t>
      </w:r>
    </w:p>
    <w:p w:rsidR="00AA6512" w:rsidRPr="00F71A4E" w:rsidRDefault="00AA6512" w:rsidP="00AA6512">
      <w:pPr>
        <w:shd w:val="clear" w:color="auto" w:fill="FFFFFF"/>
        <w:spacing w:after="0" w:line="240" w:lineRule="auto"/>
        <w:ind w:firstLine="567"/>
        <w:jc w:val="both"/>
        <w:rPr>
          <w:rFonts w:ascii="Times New Roman" w:hAnsi="Times New Roman" w:cs="Times New Roman"/>
          <w:color w:val="000000"/>
          <w:sz w:val="28"/>
          <w:szCs w:val="28"/>
        </w:rPr>
      </w:pPr>
      <w:r w:rsidRPr="00F71A4E">
        <w:rPr>
          <w:rFonts w:ascii="Times New Roman" w:hAnsi="Times New Roman" w:cs="Times New Roman"/>
          <w:bCs/>
          <w:sz w:val="28"/>
          <w:szCs w:val="28"/>
        </w:rPr>
        <w:t>1) у</w:t>
      </w:r>
      <w:r w:rsidRPr="00F71A4E">
        <w:rPr>
          <w:rFonts w:ascii="Times New Roman" w:hAnsi="Times New Roman" w:cs="Times New Roman"/>
          <w:color w:val="000000"/>
          <w:sz w:val="28"/>
          <w:szCs w:val="28"/>
        </w:rPr>
        <w:t>ведомление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по форме, утвержденной приказом Министерства строительства и жилищно-коммунального хозяйства Российской Федерации от 19 сентября 2018 года № 591/пр,  содержащее  следующие  сведения:</w:t>
      </w:r>
    </w:p>
    <w:p w:rsidR="00AA6512" w:rsidRPr="00F71A4E" w:rsidRDefault="00AA6512" w:rsidP="00AA6512">
      <w:pPr>
        <w:shd w:val="clear" w:color="auto" w:fill="FFFFFF"/>
        <w:spacing w:after="0" w:line="240" w:lineRule="auto"/>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ab/>
        <w:t>- фамилия, имя, отчество (при наличии), место жительства застройщика, реквизиты документа, удостоверяющего личность (для физического лица);</w:t>
      </w:r>
    </w:p>
    <w:p w:rsidR="00AA6512" w:rsidRPr="00F71A4E" w:rsidRDefault="00AA6512" w:rsidP="00AA6512">
      <w:pPr>
        <w:shd w:val="clear" w:color="auto" w:fill="FFFFFF"/>
        <w:spacing w:after="0" w:line="240" w:lineRule="auto"/>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ab/>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AA6512" w:rsidRPr="00F71A4E" w:rsidRDefault="00AA6512" w:rsidP="00AA6512">
      <w:pPr>
        <w:shd w:val="clear" w:color="auto" w:fill="FFFFFF"/>
        <w:spacing w:after="0" w:line="240" w:lineRule="auto"/>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ab/>
        <w:t>- кадастровый номер земельного участка (при его наличии), адрес или описание местоположения земельного участка;</w:t>
      </w:r>
    </w:p>
    <w:p w:rsidR="00AA6512" w:rsidRPr="00F71A4E" w:rsidRDefault="00AA6512" w:rsidP="00AA6512">
      <w:pPr>
        <w:shd w:val="clear" w:color="auto" w:fill="FFFFFF"/>
        <w:spacing w:after="0" w:line="240" w:lineRule="auto"/>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ab/>
        <w:t>- сведения о праве застройщика на земельный участок, а также сведения о наличии прав иных лиц на земельный участок (при наличии таких лиц);</w:t>
      </w:r>
    </w:p>
    <w:p w:rsidR="00AA6512" w:rsidRPr="00F71A4E" w:rsidRDefault="00AA6512" w:rsidP="00AA6512">
      <w:pPr>
        <w:shd w:val="clear" w:color="auto" w:fill="FFFFFF"/>
        <w:spacing w:after="0" w:line="240" w:lineRule="auto"/>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ab/>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AA6512" w:rsidRPr="00F71A4E" w:rsidRDefault="00AA6512" w:rsidP="00AA6512">
      <w:pPr>
        <w:shd w:val="clear" w:color="auto" w:fill="FFFFFF"/>
        <w:spacing w:after="0" w:line="240" w:lineRule="auto"/>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ab/>
        <w:t>-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AA6512" w:rsidRPr="00F71A4E" w:rsidRDefault="00AA6512" w:rsidP="00AA6512">
      <w:pPr>
        <w:shd w:val="clear" w:color="auto" w:fill="FFFFFF"/>
        <w:spacing w:after="0" w:line="240" w:lineRule="auto"/>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ab/>
        <w:t>- сведения о том, что объект индивидуального жилищного строительства или садовый дом предназначен для раздела на самостоятельные объекты недвижимости;</w:t>
      </w:r>
    </w:p>
    <w:p w:rsidR="00AA6512" w:rsidRPr="00F71A4E" w:rsidRDefault="00AA6512" w:rsidP="00AA6512">
      <w:pPr>
        <w:shd w:val="clear" w:color="auto" w:fill="FFFFFF"/>
        <w:spacing w:after="0" w:line="240" w:lineRule="auto"/>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ab/>
        <w:t>- почтовый адрес и (или) адрес электронной почты для связи с застройщиком;</w:t>
      </w:r>
    </w:p>
    <w:p w:rsidR="00AA6512" w:rsidRPr="00F71A4E" w:rsidRDefault="00AA6512" w:rsidP="00AA6512">
      <w:pPr>
        <w:shd w:val="clear" w:color="auto" w:fill="FFFFFF"/>
        <w:spacing w:after="0" w:line="240" w:lineRule="auto"/>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ab/>
        <w:t>- способ направления застройщику результата предоставления муниципальной услуги. </w:t>
      </w:r>
    </w:p>
    <w:p w:rsidR="00AA6512" w:rsidRPr="00F71A4E" w:rsidRDefault="00AA6512" w:rsidP="00AA6512">
      <w:pPr>
        <w:autoSpaceDE w:val="0"/>
        <w:autoSpaceDN w:val="0"/>
        <w:adjustRightInd w:val="0"/>
        <w:spacing w:after="0" w:line="240" w:lineRule="auto"/>
        <w:ind w:firstLine="540"/>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 xml:space="preserve">Если у земельного участка, на котором планируется осуществлять строительства объекта индивидуального жилищного строительства или садового дома, несколько собственников (долевая собственность, общая собственная собственность), </w:t>
      </w:r>
      <w:r w:rsidRPr="00F71A4E">
        <w:rPr>
          <w:rFonts w:ascii="Times New Roman" w:hAnsi="Times New Roman" w:cs="Times New Roman"/>
          <w:bCs/>
          <w:sz w:val="28"/>
          <w:szCs w:val="28"/>
        </w:rPr>
        <w:t xml:space="preserve">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 </w:t>
      </w:r>
      <w:r w:rsidRPr="00F71A4E">
        <w:rPr>
          <w:rFonts w:ascii="Times New Roman" w:hAnsi="Times New Roman" w:cs="Times New Roman"/>
          <w:bCs/>
          <w:sz w:val="28"/>
          <w:szCs w:val="28"/>
          <w:lang w:eastAsia="ru-RU"/>
        </w:rPr>
        <w:t xml:space="preserve">Уведомление о планируемом строительстве, исполненное более чем на одном листе, должно быть сшито, пронумеровано и скреплено подписью лица, подписавшего </w:t>
      </w:r>
      <w:r w:rsidRPr="00F71A4E">
        <w:rPr>
          <w:rFonts w:ascii="Times New Roman" w:hAnsi="Times New Roman" w:cs="Times New Roman"/>
          <w:bCs/>
          <w:sz w:val="28"/>
          <w:szCs w:val="28"/>
          <w:lang w:eastAsia="ru-RU"/>
        </w:rPr>
        <w:lastRenderedPageBreak/>
        <w:t>документ. Текст в уведомлении о планируемом строительстве может располагаться как на одном листе, так и допускается двусторонняя печать текста. Уведомление о планируемом строительстве заполняется не более чем на один объект;</w:t>
      </w:r>
    </w:p>
    <w:p w:rsidR="00AA6512" w:rsidRPr="00F71A4E" w:rsidRDefault="00AA6512" w:rsidP="00AA6512">
      <w:pPr>
        <w:shd w:val="clear" w:color="auto" w:fill="FFFFFF"/>
        <w:spacing w:after="0" w:line="240" w:lineRule="auto"/>
        <w:ind w:firstLine="567"/>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AA6512" w:rsidRPr="00F71A4E" w:rsidRDefault="00AA6512" w:rsidP="00AA6512">
      <w:pPr>
        <w:shd w:val="clear" w:color="auto" w:fill="FFFFFF"/>
        <w:spacing w:after="0" w:line="240" w:lineRule="auto"/>
        <w:ind w:firstLine="567"/>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AA6512" w:rsidRPr="00F71A4E" w:rsidRDefault="00AA6512" w:rsidP="00AA6512">
      <w:pPr>
        <w:shd w:val="clear" w:color="auto" w:fill="FFFFFF"/>
        <w:spacing w:after="0" w:line="240" w:lineRule="auto"/>
        <w:ind w:firstLine="567"/>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AA6512" w:rsidRPr="00F71A4E" w:rsidRDefault="00AA6512" w:rsidP="00AA6512">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71A4E">
        <w:rPr>
          <w:rFonts w:ascii="Times New Roman" w:hAnsi="Times New Roman" w:cs="Times New Roman"/>
          <w:color w:val="000000"/>
          <w:sz w:val="28"/>
          <w:szCs w:val="28"/>
        </w:rPr>
        <w:t xml:space="preserve">5)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когда строительство осуществляется в соответствии с типовым архитектурным решением. </w:t>
      </w:r>
      <w:r w:rsidRPr="00F71A4E">
        <w:rPr>
          <w:rFonts w:ascii="Times New Roman" w:hAnsi="Times New Roman" w:cs="Times New Roman"/>
          <w:bCs/>
          <w:sz w:val="28"/>
          <w:szCs w:val="28"/>
          <w:lang w:eastAsia="ru-RU"/>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AA6512" w:rsidRPr="00F71A4E" w:rsidRDefault="00AA6512" w:rsidP="00AA6512">
      <w:pPr>
        <w:shd w:val="clear" w:color="auto" w:fill="FFFFFF"/>
        <w:spacing w:after="0" w:line="240" w:lineRule="auto"/>
        <w:ind w:firstLine="567"/>
        <w:jc w:val="both"/>
        <w:rPr>
          <w:rFonts w:ascii="Times New Roman" w:hAnsi="Times New Roman" w:cs="Times New Roman"/>
          <w:bCs/>
          <w:sz w:val="28"/>
          <w:szCs w:val="28"/>
        </w:rPr>
      </w:pPr>
      <w:r w:rsidRPr="00F71A4E">
        <w:rPr>
          <w:rFonts w:ascii="Times New Roman" w:hAnsi="Times New Roman" w:cs="Times New Roman"/>
          <w:color w:val="000000"/>
          <w:sz w:val="28"/>
          <w:szCs w:val="28"/>
        </w:rPr>
        <w:t xml:space="preserve">6) </w:t>
      </w:r>
      <w:r w:rsidRPr="00F71A4E">
        <w:rPr>
          <w:rFonts w:ascii="Times New Roman" w:hAnsi="Times New Roman" w:cs="Times New Roman"/>
          <w:sz w:val="28"/>
          <w:szCs w:val="28"/>
        </w:rPr>
        <w:t xml:space="preserve">документы, удостоверяющие личность заявителя </w:t>
      </w:r>
      <w:r w:rsidRPr="00F71A4E">
        <w:rPr>
          <w:rFonts w:ascii="Times New Roman" w:hAnsi="Times New Roman" w:cs="Times New Roman"/>
          <w:bCs/>
          <w:sz w:val="28"/>
          <w:szCs w:val="28"/>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F71A4E">
        <w:rPr>
          <w:rFonts w:ascii="Times New Roman" w:hAnsi="Times New Roman" w:cs="Times New Roman"/>
          <w:sz w:val="28"/>
          <w:szCs w:val="28"/>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w:t>
      </w:r>
      <w:r w:rsidRPr="00F71A4E">
        <w:rPr>
          <w:rFonts w:ascii="Times New Roman" w:hAnsi="Times New Roman" w:cs="Times New Roman"/>
          <w:bCs/>
          <w:color w:val="000000"/>
          <w:sz w:val="28"/>
          <w:szCs w:val="28"/>
        </w:rPr>
        <w:t xml:space="preserve">(выданное МВД России) </w:t>
      </w:r>
      <w:r w:rsidRPr="00F71A4E">
        <w:rPr>
          <w:rFonts w:ascii="Times New Roman" w:hAnsi="Times New Roman" w:cs="Times New Roman"/>
          <w:bCs/>
          <w:sz w:val="28"/>
          <w:szCs w:val="28"/>
        </w:rPr>
        <w:t xml:space="preserve"> </w:t>
      </w:r>
      <w:r w:rsidRPr="00F71A4E">
        <w:rPr>
          <w:rFonts w:ascii="Times New Roman" w:hAnsi="Times New Roman" w:cs="Times New Roman"/>
          <w:bCs/>
          <w:sz w:val="28"/>
          <w:szCs w:val="28"/>
        </w:rPr>
        <w:lastRenderedPageBreak/>
        <w:t>(предоставляется для удостоверения личности заявителя при личном обращении).</w:t>
      </w:r>
    </w:p>
    <w:p w:rsidR="00AA6512" w:rsidRPr="00F71A4E" w:rsidRDefault="00AA6512" w:rsidP="00AA6512">
      <w:pPr>
        <w:shd w:val="clear" w:color="auto" w:fill="FFFFFF"/>
        <w:spacing w:after="0" w:line="240" w:lineRule="auto"/>
        <w:ind w:firstLine="567"/>
        <w:jc w:val="both"/>
        <w:rPr>
          <w:rFonts w:ascii="Times New Roman" w:hAnsi="Times New Roman" w:cs="Times New Roman"/>
          <w:color w:val="000000"/>
          <w:sz w:val="28"/>
          <w:szCs w:val="28"/>
        </w:rPr>
      </w:pPr>
      <w:r w:rsidRPr="00F71A4E">
        <w:rPr>
          <w:rFonts w:ascii="Times New Roman" w:hAnsi="Times New Roman" w:cs="Times New Roman"/>
          <w:bCs/>
          <w:sz w:val="28"/>
          <w:szCs w:val="28"/>
        </w:rPr>
        <w:t xml:space="preserve">7) документы, удостоверяющие личность </w:t>
      </w:r>
      <w:r w:rsidRPr="00F71A4E">
        <w:rPr>
          <w:rFonts w:ascii="Times New Roman" w:hAnsi="Times New Roman" w:cs="Times New Roman"/>
          <w:sz w:val="28"/>
          <w:szCs w:val="28"/>
        </w:rPr>
        <w:t xml:space="preserve"> представителя заявителя  - для удостоверения личности </w:t>
      </w:r>
      <w:r w:rsidRPr="00F71A4E">
        <w:rPr>
          <w:rFonts w:ascii="Times New Roman" w:hAnsi="Times New Roman" w:cs="Times New Roman"/>
          <w:bCs/>
          <w:sz w:val="28"/>
          <w:szCs w:val="28"/>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F71A4E">
        <w:rPr>
          <w:rFonts w:ascii="Times New Roman" w:hAnsi="Times New Roman" w:cs="Times New Roman"/>
          <w:sz w:val="28"/>
          <w:szCs w:val="28"/>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w:t>
      </w:r>
      <w:r w:rsidRPr="00F71A4E">
        <w:rPr>
          <w:rFonts w:ascii="Times New Roman" w:hAnsi="Times New Roman" w:cs="Times New Roman"/>
          <w:bCs/>
          <w:color w:val="000000"/>
          <w:sz w:val="28"/>
          <w:szCs w:val="28"/>
        </w:rPr>
        <w:t>(выданное МВД России</w:t>
      </w:r>
      <w:r w:rsidRPr="00F71A4E">
        <w:rPr>
          <w:rFonts w:ascii="Times New Roman" w:hAnsi="Times New Roman" w:cs="Times New Roman"/>
          <w:bCs/>
          <w:sz w:val="28"/>
          <w:szCs w:val="28"/>
        </w:rPr>
        <w:t>.</w:t>
      </w:r>
    </w:p>
    <w:p w:rsidR="00AA6512" w:rsidRPr="00F71A4E" w:rsidRDefault="00AA6512" w:rsidP="00AA6512">
      <w:pPr>
        <w:shd w:val="clear" w:color="auto" w:fill="FFFFFF"/>
        <w:spacing w:after="0" w:line="240" w:lineRule="auto"/>
        <w:ind w:firstLine="567"/>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Документы, указанные в  подпунктах 1, 3, 4, 5, 6, 7 настоящего подпункта,  предоставляются в виде оригинала.</w:t>
      </w:r>
    </w:p>
    <w:p w:rsidR="00AA6512" w:rsidRPr="00F71A4E" w:rsidRDefault="00AA6512" w:rsidP="00AA6512">
      <w:pPr>
        <w:shd w:val="clear" w:color="auto" w:fill="FFFFFF"/>
        <w:spacing w:after="0" w:line="240" w:lineRule="auto"/>
        <w:ind w:firstLine="567"/>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 xml:space="preserve">Документ, указанный в подпункте 2 настоящего подпункта предоставляется в виде оригинала и копии. В случае, если заявитель не предоставил копию документа, то  сотрудник  отдела архитектуры и градостроительства вправе сделать копию самостоятельно. </w:t>
      </w:r>
    </w:p>
    <w:p w:rsidR="00AA6512" w:rsidRPr="00F71A4E" w:rsidRDefault="00AA6512" w:rsidP="00AA6512">
      <w:pPr>
        <w:autoSpaceDE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sz w:val="28"/>
          <w:szCs w:val="28"/>
        </w:rPr>
        <w:t xml:space="preserve">2.6.1.2.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AA6512" w:rsidRPr="00F71A4E" w:rsidRDefault="00AA6512" w:rsidP="00AA6512">
      <w:pPr>
        <w:autoSpaceDE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sz w:val="28"/>
          <w:szCs w:val="28"/>
        </w:rPr>
        <w:t>1) выписка из Единого государственного реестра недвижимости (запрашивается в Росреестре);</w:t>
      </w:r>
    </w:p>
    <w:p w:rsidR="00AA6512" w:rsidRPr="00F71A4E" w:rsidRDefault="00AA6512" w:rsidP="00AA6512">
      <w:pPr>
        <w:autoSpaceDE w:val="0"/>
        <w:autoSpaceDN w:val="0"/>
        <w:adjustRightInd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sz w:val="28"/>
          <w:szCs w:val="28"/>
        </w:rPr>
        <w:t xml:space="preserve">2) </w:t>
      </w:r>
      <w:r w:rsidRPr="00F71A4E">
        <w:rPr>
          <w:rFonts w:ascii="Times New Roman" w:hAnsi="Times New Roman" w:cs="Times New Roman"/>
          <w:sz w:val="28"/>
          <w:szCs w:val="28"/>
          <w:lang w:eastAsia="ru-RU"/>
        </w:rPr>
        <w:t>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уведомление о планируемом строительстве не содержит указания на типовое архитектурное решение объекта капительного строительства, утвержденное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r w:rsidRPr="00F71A4E">
        <w:rPr>
          <w:rFonts w:ascii="Times New Roman" w:hAnsi="Times New Roman" w:cs="Times New Roman"/>
          <w:sz w:val="28"/>
          <w:szCs w:val="28"/>
        </w:rPr>
        <w:t xml:space="preserve">. </w:t>
      </w:r>
    </w:p>
    <w:p w:rsidR="00AA6512" w:rsidRPr="00F71A4E" w:rsidRDefault="00AA6512" w:rsidP="00AA6512">
      <w:pPr>
        <w:autoSpaceDE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sz w:val="28"/>
          <w:szCs w:val="28"/>
        </w:rPr>
        <w:t xml:space="preserve">2.6.1.3.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AA6512" w:rsidRPr="00F71A4E" w:rsidRDefault="007F4DC1" w:rsidP="00AA6512">
      <w:pPr>
        <w:autoSpaceDE w:val="0"/>
        <w:spacing w:after="0" w:line="240" w:lineRule="auto"/>
        <w:jc w:val="both"/>
        <w:rPr>
          <w:rFonts w:ascii="Times New Roman" w:hAnsi="Times New Roman" w:cs="Times New Roman"/>
          <w:sz w:val="28"/>
          <w:szCs w:val="28"/>
        </w:rPr>
      </w:pPr>
      <w:r w:rsidRPr="00F71A4E">
        <w:rPr>
          <w:rFonts w:ascii="Times New Roman" w:hAnsi="Times New Roman" w:cs="Times New Roman"/>
          <w:sz w:val="28"/>
          <w:szCs w:val="28"/>
        </w:rPr>
        <w:t xml:space="preserve">- </w:t>
      </w:r>
      <w:r w:rsidR="00AA6512" w:rsidRPr="00F71A4E">
        <w:rPr>
          <w:rFonts w:ascii="Times New Roman" w:hAnsi="Times New Roman" w:cs="Times New Roman"/>
          <w:sz w:val="28"/>
          <w:szCs w:val="28"/>
        </w:rPr>
        <w:t xml:space="preserve">Изготовление описания внешнего облика объекта индивидуального жилищного строительства или садового дома – описание внешнего облика объекта индивидуального жилищного строительства или садового дома (в случае, если </w:t>
      </w:r>
      <w:r w:rsidR="00AA6512" w:rsidRPr="00F71A4E">
        <w:rPr>
          <w:rFonts w:ascii="Times New Roman" w:hAnsi="Times New Roman" w:cs="Times New Roman"/>
          <w:sz w:val="28"/>
          <w:szCs w:val="28"/>
        </w:rPr>
        <w:lastRenderedPageBreak/>
        <w:t>строительство  или реконструкция объекта индивидуального жилищного строительства  планируется осуществлять в границах территории исторического поселения  федерального или регионального значения не основе типового архитектурного решения).</w:t>
      </w:r>
    </w:p>
    <w:p w:rsidR="00AA6512" w:rsidRPr="00F71A4E" w:rsidRDefault="007F4DC1" w:rsidP="00AA6512">
      <w:pPr>
        <w:autoSpaceDE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sz w:val="28"/>
          <w:szCs w:val="28"/>
        </w:rPr>
        <w:t>2.6.2.</w:t>
      </w:r>
      <w:r w:rsidR="00AA6512" w:rsidRPr="00F71A4E">
        <w:rPr>
          <w:rFonts w:ascii="Times New Roman" w:hAnsi="Times New Roman" w:cs="Times New Roman"/>
          <w:sz w:val="28"/>
          <w:szCs w:val="28"/>
        </w:rPr>
        <w:t xml:space="preserve"> Исчерпывающий перечень документов, необходимых для внесения изменений в уведомление о соответствии:</w:t>
      </w:r>
    </w:p>
    <w:p w:rsidR="00AA6512" w:rsidRPr="00F71A4E" w:rsidRDefault="007F4DC1" w:rsidP="00AA6512">
      <w:pPr>
        <w:autoSpaceDE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sz w:val="28"/>
          <w:szCs w:val="28"/>
        </w:rPr>
        <w:t>2.6.2.1.</w:t>
      </w:r>
      <w:r w:rsidR="00AA6512" w:rsidRPr="00F71A4E">
        <w:rPr>
          <w:rFonts w:ascii="Times New Roman" w:hAnsi="Times New Roman" w:cs="Times New Roman"/>
          <w:sz w:val="28"/>
          <w:szCs w:val="28"/>
        </w:rPr>
        <w:t xml:space="preserve"> Исчерпывающий перечень документов, предоставляемых заявителем самостоятельно:</w:t>
      </w:r>
    </w:p>
    <w:p w:rsidR="00AA6512" w:rsidRPr="00F71A4E" w:rsidRDefault="00AA6512" w:rsidP="00AA6512">
      <w:pPr>
        <w:shd w:val="clear" w:color="auto" w:fill="FFFFFF"/>
        <w:spacing w:after="0" w:line="240" w:lineRule="auto"/>
        <w:ind w:firstLine="567"/>
        <w:jc w:val="both"/>
        <w:rPr>
          <w:rFonts w:ascii="Times New Roman" w:hAnsi="Times New Roman" w:cs="Times New Roman"/>
          <w:color w:val="000000"/>
          <w:sz w:val="28"/>
          <w:szCs w:val="28"/>
        </w:rPr>
      </w:pPr>
      <w:r w:rsidRPr="00F71A4E">
        <w:rPr>
          <w:rFonts w:ascii="Times New Roman" w:hAnsi="Times New Roman" w:cs="Times New Roman"/>
          <w:sz w:val="28"/>
          <w:szCs w:val="28"/>
        </w:rPr>
        <w:t xml:space="preserve">1) уведомление </w:t>
      </w:r>
      <w:r w:rsidRPr="00F71A4E">
        <w:rPr>
          <w:rFonts w:ascii="Times New Roman" w:hAnsi="Times New Roman" w:cs="Times New Roman"/>
          <w:bCs/>
          <w:sz w:val="28"/>
          <w:szCs w:val="28"/>
          <w:lang w:eastAsia="ru-RU"/>
        </w:rPr>
        <w:t>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по форме</w:t>
      </w:r>
      <w:r w:rsidRPr="00F71A4E">
        <w:rPr>
          <w:rFonts w:ascii="Times New Roman" w:hAnsi="Times New Roman" w:cs="Times New Roman"/>
          <w:color w:val="000000"/>
          <w:sz w:val="28"/>
          <w:szCs w:val="28"/>
        </w:rPr>
        <w:t xml:space="preserve">, утвержденной приказом Министерства строительства и жилищно-коммунального хозяйства  Российской Федерации от 19 сентября 2018 </w:t>
      </w:r>
      <w:r w:rsidR="007F4DC1" w:rsidRPr="00F71A4E">
        <w:rPr>
          <w:rFonts w:ascii="Times New Roman" w:hAnsi="Times New Roman" w:cs="Times New Roman"/>
          <w:color w:val="000000"/>
          <w:sz w:val="28"/>
          <w:szCs w:val="28"/>
        </w:rPr>
        <w:t>года</w:t>
      </w:r>
      <w:r w:rsidRPr="00F71A4E">
        <w:rPr>
          <w:rFonts w:ascii="Times New Roman" w:hAnsi="Times New Roman" w:cs="Times New Roman"/>
          <w:color w:val="000000"/>
          <w:sz w:val="28"/>
          <w:szCs w:val="28"/>
        </w:rPr>
        <w:t xml:space="preserve"> № 591/пр,  содержащее  следующие  сведения:</w:t>
      </w:r>
    </w:p>
    <w:p w:rsidR="00AA6512" w:rsidRPr="00F71A4E" w:rsidRDefault="007F4DC1" w:rsidP="00AA6512">
      <w:pPr>
        <w:shd w:val="clear" w:color="auto" w:fill="FFFFFF"/>
        <w:spacing w:after="0" w:line="240" w:lineRule="auto"/>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ab/>
      </w:r>
      <w:r w:rsidR="00AA6512" w:rsidRPr="00F71A4E">
        <w:rPr>
          <w:rFonts w:ascii="Times New Roman" w:hAnsi="Times New Roman" w:cs="Times New Roman"/>
          <w:color w:val="000000"/>
          <w:sz w:val="28"/>
          <w:szCs w:val="28"/>
        </w:rPr>
        <w:t>- фамилия, имя, отчество (при наличии), место жительства застройщика, реквизиты документа, удостоверяющего личность (для физического лица);</w:t>
      </w:r>
    </w:p>
    <w:p w:rsidR="00AA6512" w:rsidRPr="00F71A4E" w:rsidRDefault="007F4DC1" w:rsidP="00AA6512">
      <w:pPr>
        <w:shd w:val="clear" w:color="auto" w:fill="FFFFFF"/>
        <w:spacing w:after="0" w:line="240" w:lineRule="auto"/>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ab/>
      </w:r>
      <w:r w:rsidR="00AA6512" w:rsidRPr="00F71A4E">
        <w:rPr>
          <w:rFonts w:ascii="Times New Roman" w:hAnsi="Times New Roman" w:cs="Times New Roman"/>
          <w:color w:val="000000"/>
          <w:sz w:val="28"/>
          <w:szCs w:val="28"/>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AA6512" w:rsidRPr="00F71A4E" w:rsidRDefault="007F4DC1" w:rsidP="00AA6512">
      <w:pPr>
        <w:shd w:val="clear" w:color="auto" w:fill="FFFFFF"/>
        <w:spacing w:after="0" w:line="240" w:lineRule="auto"/>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ab/>
      </w:r>
      <w:r w:rsidR="00AA6512" w:rsidRPr="00F71A4E">
        <w:rPr>
          <w:rFonts w:ascii="Times New Roman" w:hAnsi="Times New Roman" w:cs="Times New Roman"/>
          <w:color w:val="000000"/>
          <w:sz w:val="28"/>
          <w:szCs w:val="28"/>
        </w:rPr>
        <w:t>- кадастровый номер земельного участка (при его наличии), адрес или описание местоположения земельного участка;</w:t>
      </w:r>
    </w:p>
    <w:p w:rsidR="00AA6512" w:rsidRPr="00F71A4E" w:rsidRDefault="007F4DC1" w:rsidP="00AA6512">
      <w:pPr>
        <w:autoSpaceDE w:val="0"/>
        <w:autoSpaceDN w:val="0"/>
        <w:adjustRightInd w:val="0"/>
        <w:spacing w:after="0" w:line="240" w:lineRule="auto"/>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ab/>
      </w:r>
      <w:r w:rsidR="00AA6512" w:rsidRPr="00F71A4E">
        <w:rPr>
          <w:rFonts w:ascii="Times New Roman" w:hAnsi="Times New Roman" w:cs="Times New Roman"/>
          <w:color w:val="000000"/>
          <w:sz w:val="28"/>
          <w:szCs w:val="28"/>
        </w:rPr>
        <w:t xml:space="preserve">- </w:t>
      </w:r>
      <w:r w:rsidR="00AA6512" w:rsidRPr="00F71A4E">
        <w:rPr>
          <w:rFonts w:ascii="Times New Roman" w:hAnsi="Times New Roman" w:cs="Times New Roman"/>
          <w:sz w:val="28"/>
          <w:szCs w:val="28"/>
          <w:lang w:eastAsia="ru-RU"/>
        </w:rPr>
        <w:t>сведения об изменении параметров планируемого строительства или реконструкции объекта индивидуального жилищного строительства или садового дома</w:t>
      </w:r>
      <w:r w:rsidR="00AA6512" w:rsidRPr="00F71A4E">
        <w:rPr>
          <w:rFonts w:ascii="Times New Roman" w:hAnsi="Times New Roman" w:cs="Times New Roman"/>
          <w:color w:val="000000"/>
          <w:sz w:val="28"/>
          <w:szCs w:val="28"/>
        </w:rPr>
        <w:t>;</w:t>
      </w:r>
    </w:p>
    <w:p w:rsidR="00AA6512" w:rsidRPr="00F71A4E" w:rsidRDefault="007F4DC1" w:rsidP="00AA6512">
      <w:pPr>
        <w:shd w:val="clear" w:color="auto" w:fill="FFFFFF"/>
        <w:spacing w:after="0" w:line="240" w:lineRule="auto"/>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ab/>
      </w:r>
      <w:r w:rsidR="00AA6512" w:rsidRPr="00F71A4E">
        <w:rPr>
          <w:rFonts w:ascii="Times New Roman" w:hAnsi="Times New Roman" w:cs="Times New Roman"/>
          <w:color w:val="000000"/>
          <w:sz w:val="28"/>
          <w:szCs w:val="28"/>
        </w:rPr>
        <w:t>- почтовый адрес и (или) адрес электронной почты для связи с застройщиком;</w:t>
      </w:r>
    </w:p>
    <w:p w:rsidR="00AA6512" w:rsidRPr="00F71A4E" w:rsidRDefault="007F4DC1" w:rsidP="00AA6512">
      <w:pPr>
        <w:shd w:val="clear" w:color="auto" w:fill="FFFFFF"/>
        <w:spacing w:after="0" w:line="240" w:lineRule="auto"/>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ab/>
      </w:r>
      <w:r w:rsidR="00AA6512" w:rsidRPr="00F71A4E">
        <w:rPr>
          <w:rFonts w:ascii="Times New Roman" w:hAnsi="Times New Roman" w:cs="Times New Roman"/>
          <w:color w:val="000000"/>
          <w:sz w:val="28"/>
          <w:szCs w:val="28"/>
        </w:rPr>
        <w:t>- способ направления застройщику результата предоставления муниципальной услуги. </w:t>
      </w:r>
    </w:p>
    <w:p w:rsidR="00AA6512" w:rsidRPr="00F71A4E" w:rsidRDefault="00AA6512" w:rsidP="00AA6512">
      <w:pPr>
        <w:autoSpaceDE w:val="0"/>
        <w:autoSpaceDN w:val="0"/>
        <w:adjustRightInd w:val="0"/>
        <w:spacing w:after="0" w:line="240" w:lineRule="auto"/>
        <w:ind w:firstLine="540"/>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 xml:space="preserve">Если у земельного участка, на котором планируется строительство объекта индивидуального жилищного строительства или садового дома несколько собственников (долевая собственность, общая собственная собственность), </w:t>
      </w:r>
      <w:r w:rsidRPr="00F71A4E">
        <w:rPr>
          <w:rFonts w:ascii="Times New Roman" w:hAnsi="Times New Roman" w:cs="Times New Roman"/>
          <w:bCs/>
          <w:sz w:val="28"/>
          <w:szCs w:val="28"/>
        </w:rPr>
        <w:t xml:space="preserve">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 </w:t>
      </w:r>
      <w:r w:rsidRPr="00F71A4E">
        <w:rPr>
          <w:rFonts w:ascii="Times New Roman" w:hAnsi="Times New Roman" w:cs="Times New Roman"/>
          <w:bCs/>
          <w:sz w:val="28"/>
          <w:szCs w:val="28"/>
          <w:lang w:eastAsia="ru-RU"/>
        </w:rPr>
        <w:t>Уведомление об изменении параметров, исполненное более чем на одном листе, должно быть сшито, пронумеровано и скреплено подписью лица, подписавшего документ. Текст в уведомлении об изменении параметров  может располагаться как на одном листе, так и допускается двусторонняя печать текста. Уведомление об изменении параметров  заполняется не более чем на один объект;</w:t>
      </w:r>
    </w:p>
    <w:p w:rsidR="00AA6512" w:rsidRPr="00F71A4E" w:rsidRDefault="00AA6512" w:rsidP="00AA6512">
      <w:pPr>
        <w:autoSpaceDE w:val="0"/>
        <w:spacing w:after="0" w:line="240" w:lineRule="auto"/>
        <w:ind w:firstLine="567"/>
        <w:jc w:val="both"/>
        <w:rPr>
          <w:rFonts w:ascii="Times New Roman" w:hAnsi="Times New Roman" w:cs="Times New Roman"/>
          <w:bCs/>
          <w:sz w:val="28"/>
          <w:szCs w:val="28"/>
        </w:rPr>
      </w:pPr>
      <w:r w:rsidRPr="00F71A4E">
        <w:rPr>
          <w:rFonts w:ascii="Times New Roman" w:hAnsi="Times New Roman" w:cs="Times New Roman"/>
          <w:sz w:val="28"/>
          <w:szCs w:val="28"/>
        </w:rPr>
        <w:t xml:space="preserve">2)  документы, удостоверяющие личность </w:t>
      </w:r>
      <w:r w:rsidRPr="00F71A4E">
        <w:rPr>
          <w:rFonts w:ascii="Times New Roman" w:hAnsi="Times New Roman" w:cs="Times New Roman"/>
          <w:bCs/>
          <w:sz w:val="28"/>
          <w:szCs w:val="28"/>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w:t>
      </w:r>
      <w:r w:rsidRPr="00F71A4E">
        <w:rPr>
          <w:rFonts w:ascii="Times New Roman" w:hAnsi="Times New Roman" w:cs="Times New Roman"/>
          <w:bCs/>
          <w:sz w:val="28"/>
          <w:szCs w:val="28"/>
        </w:rPr>
        <w:lastRenderedPageBreak/>
        <w:t xml:space="preserve">СССР образца 1974 года (выданный органами внутренних дел СССР, РФ), </w:t>
      </w:r>
      <w:r w:rsidRPr="00F71A4E">
        <w:rPr>
          <w:rFonts w:ascii="Times New Roman" w:hAnsi="Times New Roman" w:cs="Times New Roman"/>
          <w:sz w:val="28"/>
          <w:szCs w:val="28"/>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F71A4E">
        <w:rPr>
          <w:rFonts w:ascii="Times New Roman" w:hAnsi="Times New Roman" w:cs="Times New Roman"/>
          <w:bCs/>
          <w:color w:val="000000"/>
          <w:sz w:val="28"/>
          <w:szCs w:val="28"/>
        </w:rPr>
        <w:t xml:space="preserve">(выданное МВД России) </w:t>
      </w:r>
      <w:r w:rsidRPr="00F71A4E">
        <w:rPr>
          <w:rFonts w:ascii="Times New Roman" w:hAnsi="Times New Roman" w:cs="Times New Roman"/>
          <w:bCs/>
          <w:sz w:val="28"/>
          <w:szCs w:val="28"/>
        </w:rPr>
        <w:t>(предоставляется оригинал для удостоверения личности при личном обращении);</w:t>
      </w:r>
    </w:p>
    <w:p w:rsidR="00AA6512" w:rsidRPr="00F71A4E" w:rsidRDefault="00AA6512" w:rsidP="00AA6512">
      <w:pPr>
        <w:autoSpaceDE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bCs/>
          <w:sz w:val="28"/>
          <w:szCs w:val="28"/>
        </w:rPr>
        <w:t xml:space="preserve">3) </w:t>
      </w:r>
      <w:r w:rsidRPr="00F71A4E">
        <w:rPr>
          <w:rFonts w:ascii="Times New Roman" w:hAnsi="Times New Roman" w:cs="Times New Roman"/>
          <w:sz w:val="28"/>
          <w:szCs w:val="28"/>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w:t>
      </w:r>
    </w:p>
    <w:p w:rsidR="00AA6512" w:rsidRPr="00F71A4E" w:rsidRDefault="00AA6512" w:rsidP="00AA6512">
      <w:pPr>
        <w:autoSpaceDE w:val="0"/>
        <w:spacing w:after="0" w:line="240" w:lineRule="auto"/>
        <w:ind w:firstLine="567"/>
        <w:jc w:val="both"/>
        <w:rPr>
          <w:rFonts w:ascii="Times New Roman" w:hAnsi="Times New Roman" w:cs="Times New Roman"/>
          <w:bCs/>
          <w:color w:val="000000"/>
          <w:sz w:val="28"/>
          <w:szCs w:val="28"/>
        </w:rPr>
      </w:pPr>
      <w:r w:rsidRPr="00F71A4E">
        <w:rPr>
          <w:rFonts w:ascii="Times New Roman" w:hAnsi="Times New Roman" w:cs="Times New Roman"/>
          <w:sz w:val="28"/>
          <w:szCs w:val="28"/>
        </w:rPr>
        <w:t xml:space="preserve">4) документы, удостоверяющие личность представителя заявителя  - для удостоверения личности </w:t>
      </w:r>
      <w:r w:rsidRPr="00F71A4E">
        <w:rPr>
          <w:rFonts w:ascii="Times New Roman" w:hAnsi="Times New Roman" w:cs="Times New Roman"/>
          <w:bCs/>
          <w:sz w:val="28"/>
          <w:szCs w:val="28"/>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F71A4E">
        <w:rPr>
          <w:rFonts w:ascii="Times New Roman" w:hAnsi="Times New Roman" w:cs="Times New Roman"/>
          <w:sz w:val="28"/>
          <w:szCs w:val="28"/>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F71A4E">
        <w:rPr>
          <w:rFonts w:ascii="Times New Roman" w:hAnsi="Times New Roman" w:cs="Times New Roman"/>
          <w:bCs/>
          <w:color w:val="000000"/>
          <w:sz w:val="28"/>
          <w:szCs w:val="28"/>
        </w:rPr>
        <w:t>(выданное МВД России) (предоставляется оригинал);</w:t>
      </w:r>
    </w:p>
    <w:p w:rsidR="00AA6512" w:rsidRPr="00F71A4E" w:rsidRDefault="00AA6512" w:rsidP="00AA6512">
      <w:pPr>
        <w:shd w:val="clear" w:color="auto" w:fill="FFFFFF"/>
        <w:spacing w:after="0" w:line="240" w:lineRule="auto"/>
        <w:ind w:firstLine="567"/>
        <w:jc w:val="both"/>
        <w:rPr>
          <w:rFonts w:ascii="Times New Roman" w:hAnsi="Times New Roman" w:cs="Times New Roman"/>
          <w:color w:val="000000"/>
          <w:sz w:val="28"/>
          <w:szCs w:val="28"/>
        </w:rPr>
      </w:pPr>
      <w:r w:rsidRPr="00F71A4E">
        <w:rPr>
          <w:rFonts w:ascii="Times New Roman" w:hAnsi="Times New Roman" w:cs="Times New Roman"/>
          <w:color w:val="000000"/>
          <w:sz w:val="28"/>
          <w:szCs w:val="28"/>
        </w:rPr>
        <w:t>5)</w:t>
      </w:r>
      <w:r w:rsidR="007F4DC1" w:rsidRPr="00F71A4E">
        <w:rPr>
          <w:rFonts w:ascii="Times New Roman" w:hAnsi="Times New Roman" w:cs="Times New Roman"/>
          <w:color w:val="000000"/>
          <w:sz w:val="28"/>
          <w:szCs w:val="28"/>
        </w:rPr>
        <w:t xml:space="preserve"> </w:t>
      </w:r>
      <w:r w:rsidRPr="00F71A4E">
        <w:rPr>
          <w:rFonts w:ascii="Times New Roman" w:hAnsi="Times New Roman" w:cs="Times New Roman"/>
          <w:color w:val="000000"/>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AA6512" w:rsidRPr="00F71A4E" w:rsidRDefault="00AA6512" w:rsidP="00AA6512">
      <w:pPr>
        <w:autoSpaceDE w:val="0"/>
        <w:autoSpaceDN w:val="0"/>
        <w:adjustRightInd w:val="0"/>
        <w:spacing w:after="0" w:line="240" w:lineRule="auto"/>
        <w:ind w:firstLine="567"/>
        <w:jc w:val="both"/>
        <w:rPr>
          <w:rFonts w:ascii="Times New Roman" w:hAnsi="Times New Roman" w:cs="Times New Roman"/>
          <w:bCs/>
          <w:color w:val="000000"/>
          <w:sz w:val="28"/>
          <w:szCs w:val="28"/>
        </w:rPr>
      </w:pPr>
      <w:r w:rsidRPr="00F71A4E">
        <w:rPr>
          <w:rFonts w:ascii="Times New Roman" w:hAnsi="Times New Roman" w:cs="Times New Roman"/>
          <w:color w:val="000000"/>
          <w:sz w:val="28"/>
          <w:szCs w:val="28"/>
        </w:rPr>
        <w:t xml:space="preserve">6)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когда строительство осуществляется в соответствии с типовым архитектурным решением. </w:t>
      </w:r>
      <w:r w:rsidRPr="00F71A4E">
        <w:rPr>
          <w:rFonts w:ascii="Times New Roman" w:hAnsi="Times New Roman" w:cs="Times New Roman"/>
          <w:bCs/>
          <w:sz w:val="28"/>
          <w:szCs w:val="28"/>
          <w:lang w:eastAsia="ru-RU"/>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w:t>
      </w:r>
      <w:r w:rsidRPr="00F71A4E">
        <w:rPr>
          <w:rFonts w:ascii="Times New Roman" w:hAnsi="Times New Roman" w:cs="Times New Roman"/>
          <w:bCs/>
          <w:sz w:val="28"/>
          <w:szCs w:val="28"/>
          <w:lang w:eastAsia="ru-RU"/>
        </w:rPr>
        <w:lastRenderedPageBreak/>
        <w:t>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AA6512" w:rsidRPr="00F71A4E" w:rsidRDefault="00AC392B" w:rsidP="00AA6512">
      <w:pPr>
        <w:autoSpaceDE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bCs/>
          <w:sz w:val="28"/>
          <w:szCs w:val="28"/>
        </w:rPr>
        <w:t>2.6.2.2.</w:t>
      </w:r>
      <w:r w:rsidR="00AA6512" w:rsidRPr="00F71A4E">
        <w:rPr>
          <w:rFonts w:ascii="Times New Roman" w:hAnsi="Times New Roman" w:cs="Times New Roman"/>
          <w:bCs/>
          <w:sz w:val="28"/>
          <w:szCs w:val="28"/>
        </w:rPr>
        <w:t xml:space="preserve"> Исчерпывающий перечень документов, </w:t>
      </w:r>
      <w:r w:rsidR="00AA6512" w:rsidRPr="00F71A4E">
        <w:rPr>
          <w:rFonts w:ascii="Times New Roman" w:hAnsi="Times New Roman" w:cs="Times New Roman"/>
          <w:sz w:val="28"/>
          <w:szCs w:val="28"/>
        </w:rPr>
        <w:t>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sidRPr="00F71A4E">
        <w:rPr>
          <w:rFonts w:ascii="Times New Roman" w:hAnsi="Times New Roman" w:cs="Times New Roman"/>
          <w:sz w:val="28"/>
          <w:szCs w:val="28"/>
        </w:rPr>
        <w:t xml:space="preserve"> </w:t>
      </w:r>
      <w:r w:rsidR="00AA6512" w:rsidRPr="00F71A4E">
        <w:rPr>
          <w:rFonts w:ascii="Times New Roman" w:hAnsi="Times New Roman" w:cs="Times New Roman"/>
          <w:sz w:val="28"/>
          <w:szCs w:val="28"/>
        </w:rPr>
        <w:t xml:space="preserve">заявитель или представитель заявителя также вправе представить самостоятельно: </w:t>
      </w:r>
    </w:p>
    <w:p w:rsidR="00AA6512" w:rsidRPr="00F71A4E" w:rsidRDefault="00AA6512" w:rsidP="00AA6512">
      <w:pPr>
        <w:autoSpaceDE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sz w:val="28"/>
          <w:szCs w:val="28"/>
        </w:rPr>
        <w:t>1) выписка из Единого государственного реестра недвижимости (запрашивается в Росреестре);</w:t>
      </w:r>
    </w:p>
    <w:p w:rsidR="00AA6512" w:rsidRPr="00F71A4E" w:rsidRDefault="00AA6512" w:rsidP="00AA6512">
      <w:pPr>
        <w:autoSpaceDE w:val="0"/>
        <w:autoSpaceDN w:val="0"/>
        <w:adjustRightInd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sz w:val="28"/>
          <w:szCs w:val="28"/>
        </w:rPr>
        <w:t xml:space="preserve">2) </w:t>
      </w:r>
      <w:r w:rsidRPr="00F71A4E">
        <w:rPr>
          <w:rFonts w:ascii="Times New Roman" w:hAnsi="Times New Roman" w:cs="Times New Roman"/>
          <w:sz w:val="28"/>
          <w:szCs w:val="28"/>
          <w:lang w:eastAsia="ru-RU"/>
        </w:rPr>
        <w:t>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индивидуального жилищного строительства или садового дома планируется в</w:t>
      </w:r>
      <w:r w:rsidR="009C1838" w:rsidRPr="00F71A4E">
        <w:rPr>
          <w:rFonts w:ascii="Times New Roman" w:hAnsi="Times New Roman" w:cs="Times New Roman"/>
          <w:sz w:val="28"/>
          <w:szCs w:val="28"/>
          <w:lang w:eastAsia="ru-RU"/>
        </w:rPr>
        <w:t xml:space="preserve"> </w:t>
      </w:r>
      <w:r w:rsidRPr="00F71A4E">
        <w:rPr>
          <w:rFonts w:ascii="Times New Roman" w:hAnsi="Times New Roman" w:cs="Times New Roman"/>
          <w:sz w:val="28"/>
          <w:szCs w:val="28"/>
          <w:lang w:eastAsia="ru-RU"/>
        </w:rPr>
        <w:t>границах территории исторического поселения федерального или регионального значения и уведомление о планируемом строительстве не содержит указания на типовое архитектурное решение объекта капительного строительства, утвержденное в соответствии с Федера</w:t>
      </w:r>
      <w:r w:rsidR="00AC392B" w:rsidRPr="00F71A4E">
        <w:rPr>
          <w:rFonts w:ascii="Times New Roman" w:hAnsi="Times New Roman" w:cs="Times New Roman"/>
          <w:sz w:val="28"/>
          <w:szCs w:val="28"/>
          <w:lang w:eastAsia="ru-RU"/>
        </w:rPr>
        <w:t>льным законом от 25 июня 2002 года</w:t>
      </w:r>
      <w:r w:rsidRPr="00F71A4E">
        <w:rPr>
          <w:rFonts w:ascii="Times New Roman" w:hAnsi="Times New Roman" w:cs="Times New Roman"/>
          <w:sz w:val="28"/>
          <w:szCs w:val="28"/>
          <w:lang w:eastAsia="ru-RU"/>
        </w:rPr>
        <w:t xml:space="preserve"> № 73-ФЗ «Об объектах культурного наследия (памятниках истории и культуры) народов Российской Федерации»</w:t>
      </w:r>
      <w:r w:rsidRPr="00F71A4E">
        <w:rPr>
          <w:rFonts w:ascii="Times New Roman" w:hAnsi="Times New Roman" w:cs="Times New Roman"/>
          <w:sz w:val="28"/>
          <w:szCs w:val="28"/>
        </w:rPr>
        <w:t xml:space="preserve">. </w:t>
      </w:r>
    </w:p>
    <w:p w:rsidR="00AA6512" w:rsidRPr="00F71A4E" w:rsidRDefault="00AC392B" w:rsidP="00AA6512">
      <w:pPr>
        <w:autoSpaceDE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sz w:val="28"/>
          <w:szCs w:val="28"/>
        </w:rPr>
        <w:t xml:space="preserve">2.6.2.3. </w:t>
      </w:r>
      <w:r w:rsidR="00AA6512" w:rsidRPr="00F71A4E">
        <w:rPr>
          <w:rFonts w:ascii="Times New Roman" w:hAnsi="Times New Roman" w:cs="Times New Roman"/>
          <w:sz w:val="28"/>
          <w:szCs w:val="28"/>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AA6512" w:rsidRPr="00F71A4E" w:rsidRDefault="00AA6512" w:rsidP="00AA6512">
      <w:pPr>
        <w:autoSpaceDE w:val="0"/>
        <w:spacing w:after="0" w:line="240" w:lineRule="auto"/>
        <w:jc w:val="both"/>
        <w:rPr>
          <w:rFonts w:ascii="Times New Roman" w:hAnsi="Times New Roman" w:cs="Times New Roman"/>
          <w:sz w:val="28"/>
          <w:szCs w:val="28"/>
        </w:rPr>
      </w:pPr>
      <w:r w:rsidRPr="00F71A4E">
        <w:rPr>
          <w:rFonts w:ascii="Times New Roman" w:hAnsi="Times New Roman" w:cs="Times New Roman"/>
          <w:sz w:val="28"/>
          <w:szCs w:val="28"/>
        </w:rPr>
        <w:t>Изготовление описания внешнего облика объекта индивидуального жилищного строительства или садового дома –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планируется осуществлять в границах территории исторического поселения  федерального или регионального значения не основе типового архитектурного решения).</w:t>
      </w:r>
    </w:p>
    <w:p w:rsidR="00AA6512" w:rsidRPr="00F71A4E" w:rsidRDefault="00AA6512" w:rsidP="00AA6512">
      <w:pPr>
        <w:autoSpaceDE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sz w:val="28"/>
          <w:szCs w:val="28"/>
        </w:rPr>
        <w:t>2.</w:t>
      </w:r>
      <w:r w:rsidR="00AC392B" w:rsidRPr="00F71A4E">
        <w:rPr>
          <w:rFonts w:ascii="Times New Roman" w:hAnsi="Times New Roman" w:cs="Times New Roman"/>
          <w:sz w:val="28"/>
          <w:szCs w:val="28"/>
        </w:rPr>
        <w:t xml:space="preserve">6.3. </w:t>
      </w:r>
      <w:r w:rsidRPr="00F71A4E">
        <w:rPr>
          <w:rFonts w:ascii="Times New Roman" w:hAnsi="Times New Roman" w:cs="Times New Roman"/>
          <w:sz w:val="28"/>
          <w:szCs w:val="28"/>
        </w:rPr>
        <w:t>Исчерпывающий перечень документов, необходимых при исправлении опечаток или ошибок в уведомлении о соответствии:</w:t>
      </w:r>
    </w:p>
    <w:p w:rsidR="00AA6512" w:rsidRPr="00F71A4E" w:rsidRDefault="00AA6512" w:rsidP="00AA6512">
      <w:pPr>
        <w:autoSpaceDE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sz w:val="28"/>
          <w:szCs w:val="28"/>
        </w:rPr>
        <w:t>2.</w:t>
      </w:r>
      <w:r w:rsidR="00AC392B" w:rsidRPr="00F71A4E">
        <w:rPr>
          <w:rFonts w:ascii="Times New Roman" w:hAnsi="Times New Roman" w:cs="Times New Roman"/>
          <w:sz w:val="28"/>
          <w:szCs w:val="28"/>
        </w:rPr>
        <w:t>6.3.1.</w:t>
      </w:r>
      <w:r w:rsidRPr="00F71A4E">
        <w:rPr>
          <w:rFonts w:ascii="Times New Roman" w:hAnsi="Times New Roman" w:cs="Times New Roman"/>
          <w:sz w:val="28"/>
          <w:szCs w:val="28"/>
        </w:rPr>
        <w:t xml:space="preserve"> Исчерпывающий перечень документов, предоставляемых заявителем самостоятельно:</w:t>
      </w:r>
    </w:p>
    <w:p w:rsidR="00AA6512" w:rsidRPr="00F71A4E" w:rsidRDefault="00AA6512" w:rsidP="00AA6512">
      <w:pPr>
        <w:autoSpaceDE w:val="0"/>
        <w:autoSpaceDN w:val="0"/>
        <w:adjustRightInd w:val="0"/>
        <w:spacing w:after="0" w:line="240" w:lineRule="auto"/>
        <w:ind w:firstLine="540"/>
        <w:jc w:val="both"/>
        <w:rPr>
          <w:rFonts w:ascii="Times New Roman" w:hAnsi="Times New Roman" w:cs="Times New Roman"/>
          <w:sz w:val="28"/>
          <w:szCs w:val="28"/>
        </w:rPr>
      </w:pPr>
      <w:r w:rsidRPr="00F71A4E">
        <w:rPr>
          <w:rFonts w:ascii="Times New Roman" w:hAnsi="Times New Roman" w:cs="Times New Roman"/>
          <w:sz w:val="28"/>
          <w:szCs w:val="28"/>
        </w:rPr>
        <w:t xml:space="preserve">1) заявление об исправлении опечаток или ошибок в уведомлении о соответствии </w:t>
      </w:r>
      <w:r w:rsidRPr="00F71A4E">
        <w:rPr>
          <w:rFonts w:ascii="Times New Roman" w:hAnsi="Times New Roman" w:cs="Times New Roman"/>
          <w:bCs/>
          <w:sz w:val="28"/>
          <w:szCs w:val="28"/>
          <w:lang w:eastAsia="ru-RU"/>
        </w:rPr>
        <w:t xml:space="preserve"> указанных в уведомлении о планируемых  строительстве или реконструкции объекта индивидуального жилищного строительства или </w:t>
      </w:r>
      <w:r w:rsidRPr="00F71A4E">
        <w:rPr>
          <w:rFonts w:ascii="Times New Roman" w:hAnsi="Times New Roman" w:cs="Times New Roman"/>
          <w:bCs/>
          <w:sz w:val="28"/>
          <w:szCs w:val="28"/>
          <w:lang w:eastAsia="ru-RU"/>
        </w:rPr>
        <w:lastRenderedPageBreak/>
        <w:t xml:space="preserve">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заявление об исправлении опечаток или ошибок) </w:t>
      </w:r>
      <w:r w:rsidRPr="00F71A4E">
        <w:rPr>
          <w:rFonts w:ascii="Times New Roman" w:hAnsi="Times New Roman" w:cs="Times New Roman"/>
          <w:sz w:val="28"/>
          <w:szCs w:val="28"/>
        </w:rPr>
        <w:t>по форме согласно приложению</w:t>
      </w:r>
      <w:r w:rsidR="00AC392B" w:rsidRPr="00F71A4E">
        <w:rPr>
          <w:rFonts w:ascii="Times New Roman" w:hAnsi="Times New Roman" w:cs="Times New Roman"/>
          <w:sz w:val="28"/>
          <w:szCs w:val="28"/>
        </w:rPr>
        <w:t>2</w:t>
      </w:r>
      <w:r w:rsidRPr="00F71A4E">
        <w:rPr>
          <w:rFonts w:ascii="Times New Roman" w:hAnsi="Times New Roman" w:cs="Times New Roman"/>
          <w:sz w:val="28"/>
          <w:szCs w:val="28"/>
        </w:rPr>
        <w:t xml:space="preserve"> к настоящему</w:t>
      </w:r>
      <w:r w:rsidR="00AC392B" w:rsidRPr="00F71A4E">
        <w:rPr>
          <w:rFonts w:ascii="Times New Roman" w:hAnsi="Times New Roman" w:cs="Times New Roman"/>
          <w:sz w:val="28"/>
          <w:szCs w:val="28"/>
        </w:rPr>
        <w:t xml:space="preserve"> Административному р</w:t>
      </w:r>
      <w:r w:rsidRPr="00F71A4E">
        <w:rPr>
          <w:rFonts w:ascii="Times New Roman" w:hAnsi="Times New Roman" w:cs="Times New Roman"/>
          <w:sz w:val="28"/>
          <w:szCs w:val="28"/>
        </w:rPr>
        <w:t>егламенту.</w:t>
      </w:r>
      <w:r w:rsidR="00AC392B" w:rsidRPr="00F71A4E">
        <w:rPr>
          <w:rFonts w:ascii="Times New Roman" w:hAnsi="Times New Roman" w:cs="Times New Roman"/>
          <w:sz w:val="28"/>
          <w:szCs w:val="28"/>
        </w:rPr>
        <w:t xml:space="preserve"> </w:t>
      </w:r>
    </w:p>
    <w:p w:rsidR="00AA6512" w:rsidRPr="00F71A4E" w:rsidRDefault="00AA6512" w:rsidP="00AA6512">
      <w:pPr>
        <w:autoSpaceDE w:val="0"/>
        <w:spacing w:after="0" w:line="240" w:lineRule="auto"/>
        <w:ind w:firstLine="567"/>
        <w:jc w:val="both"/>
        <w:rPr>
          <w:rFonts w:ascii="Times New Roman" w:hAnsi="Times New Roman" w:cs="Times New Roman"/>
          <w:bCs/>
          <w:sz w:val="28"/>
          <w:szCs w:val="28"/>
        </w:rPr>
      </w:pPr>
      <w:r w:rsidRPr="00F71A4E">
        <w:rPr>
          <w:rFonts w:ascii="Times New Roman" w:hAnsi="Times New Roman" w:cs="Times New Roman"/>
          <w:sz w:val="28"/>
          <w:szCs w:val="28"/>
        </w:rPr>
        <w:t xml:space="preserve">2) документы, удостоверяющие личность </w:t>
      </w:r>
      <w:r w:rsidRPr="00F71A4E">
        <w:rPr>
          <w:rFonts w:ascii="Times New Roman" w:hAnsi="Times New Roman" w:cs="Times New Roman"/>
          <w:bCs/>
          <w:sz w:val="28"/>
          <w:szCs w:val="28"/>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F71A4E">
        <w:rPr>
          <w:rFonts w:ascii="Times New Roman" w:hAnsi="Times New Roman" w:cs="Times New Roman"/>
          <w:sz w:val="28"/>
          <w:szCs w:val="28"/>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w:t>
      </w:r>
      <w:r w:rsidRPr="00F71A4E">
        <w:rPr>
          <w:rFonts w:ascii="Times New Roman" w:hAnsi="Times New Roman" w:cs="Times New Roman"/>
          <w:bCs/>
          <w:color w:val="000000"/>
          <w:sz w:val="28"/>
          <w:szCs w:val="28"/>
        </w:rPr>
        <w:t xml:space="preserve">(выданное МВД России) </w:t>
      </w:r>
      <w:r w:rsidRPr="00F71A4E">
        <w:rPr>
          <w:rFonts w:ascii="Times New Roman" w:hAnsi="Times New Roman" w:cs="Times New Roman"/>
          <w:bCs/>
          <w:sz w:val="28"/>
          <w:szCs w:val="28"/>
        </w:rPr>
        <w:t>(предоставляется оригинал для удостоверения личности при личном обращении);</w:t>
      </w:r>
    </w:p>
    <w:p w:rsidR="00AA6512" w:rsidRPr="00F71A4E" w:rsidRDefault="00AA6512" w:rsidP="00AA6512">
      <w:pPr>
        <w:autoSpaceDE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bCs/>
          <w:sz w:val="28"/>
          <w:szCs w:val="28"/>
        </w:rPr>
        <w:t xml:space="preserve">3) </w:t>
      </w:r>
      <w:r w:rsidRPr="00F71A4E">
        <w:rPr>
          <w:rFonts w:ascii="Times New Roman" w:hAnsi="Times New Roman" w:cs="Times New Roman"/>
          <w:sz w:val="28"/>
          <w:szCs w:val="28"/>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w:t>
      </w:r>
    </w:p>
    <w:p w:rsidR="00AA6512" w:rsidRPr="00F71A4E" w:rsidRDefault="00AA6512" w:rsidP="00AA6512">
      <w:pPr>
        <w:autoSpaceDE w:val="0"/>
        <w:spacing w:after="0" w:line="240" w:lineRule="auto"/>
        <w:ind w:firstLine="567"/>
        <w:jc w:val="both"/>
        <w:rPr>
          <w:rFonts w:ascii="Times New Roman" w:hAnsi="Times New Roman" w:cs="Times New Roman"/>
          <w:bCs/>
          <w:color w:val="000000"/>
          <w:sz w:val="28"/>
          <w:szCs w:val="28"/>
        </w:rPr>
      </w:pPr>
      <w:r w:rsidRPr="00F71A4E">
        <w:rPr>
          <w:rFonts w:ascii="Times New Roman" w:hAnsi="Times New Roman" w:cs="Times New Roman"/>
          <w:sz w:val="28"/>
          <w:szCs w:val="28"/>
        </w:rPr>
        <w:t xml:space="preserve">4) документы, удостоверяющие личность представителя заявителя  - для удостоверения личности </w:t>
      </w:r>
      <w:r w:rsidRPr="00F71A4E">
        <w:rPr>
          <w:rFonts w:ascii="Times New Roman" w:hAnsi="Times New Roman" w:cs="Times New Roman"/>
          <w:bCs/>
          <w:sz w:val="28"/>
          <w:szCs w:val="28"/>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F71A4E">
        <w:rPr>
          <w:rFonts w:ascii="Times New Roman" w:hAnsi="Times New Roman" w:cs="Times New Roman"/>
          <w:sz w:val="28"/>
          <w:szCs w:val="28"/>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w:t>
      </w:r>
      <w:r w:rsidRPr="00F71A4E">
        <w:rPr>
          <w:rFonts w:ascii="Times New Roman" w:hAnsi="Times New Roman" w:cs="Times New Roman"/>
          <w:bCs/>
          <w:color w:val="000000"/>
          <w:sz w:val="28"/>
          <w:szCs w:val="28"/>
        </w:rPr>
        <w:t xml:space="preserve">(выданное МВД России) (предоставляется оригинал). </w:t>
      </w:r>
    </w:p>
    <w:p w:rsidR="00AA6512" w:rsidRPr="00F71A4E" w:rsidRDefault="00AA6512" w:rsidP="00AA6512">
      <w:pPr>
        <w:autoSpaceDE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bCs/>
          <w:sz w:val="28"/>
          <w:szCs w:val="28"/>
        </w:rPr>
        <w:t>2.</w:t>
      </w:r>
      <w:r w:rsidR="009C1838" w:rsidRPr="00F71A4E">
        <w:rPr>
          <w:rFonts w:ascii="Times New Roman" w:hAnsi="Times New Roman" w:cs="Times New Roman"/>
          <w:bCs/>
          <w:sz w:val="28"/>
          <w:szCs w:val="28"/>
        </w:rPr>
        <w:t>6.3.2.</w:t>
      </w:r>
      <w:r w:rsidR="00B04F26" w:rsidRPr="00F71A4E">
        <w:rPr>
          <w:rFonts w:ascii="Times New Roman" w:hAnsi="Times New Roman" w:cs="Times New Roman"/>
          <w:bCs/>
          <w:sz w:val="28"/>
          <w:szCs w:val="28"/>
        </w:rPr>
        <w:t xml:space="preserve"> </w:t>
      </w:r>
      <w:r w:rsidRPr="00F71A4E">
        <w:rPr>
          <w:rFonts w:ascii="Times New Roman" w:hAnsi="Times New Roman" w:cs="Times New Roman"/>
          <w:bCs/>
          <w:sz w:val="28"/>
          <w:szCs w:val="28"/>
        </w:rPr>
        <w:t xml:space="preserve">Исчерпывающий перечень документов, </w:t>
      </w:r>
      <w:r w:rsidRPr="00F71A4E">
        <w:rPr>
          <w:rFonts w:ascii="Times New Roman" w:hAnsi="Times New Roman" w:cs="Times New Roman"/>
          <w:sz w:val="28"/>
          <w:szCs w:val="28"/>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 сведения, обосновывающие наличие опечаток или ошибок: </w:t>
      </w:r>
    </w:p>
    <w:p w:rsidR="00AA6512" w:rsidRPr="00F71A4E" w:rsidRDefault="00AA6512" w:rsidP="00AA6512">
      <w:pPr>
        <w:autoSpaceDE w:val="0"/>
        <w:spacing w:after="0" w:line="240" w:lineRule="auto"/>
        <w:ind w:firstLine="567"/>
        <w:jc w:val="both"/>
        <w:rPr>
          <w:rFonts w:ascii="Times New Roman" w:hAnsi="Times New Roman" w:cs="Times New Roman"/>
          <w:bCs/>
          <w:sz w:val="28"/>
          <w:szCs w:val="28"/>
        </w:rPr>
      </w:pPr>
      <w:r w:rsidRPr="00F71A4E">
        <w:rPr>
          <w:rFonts w:ascii="Times New Roman" w:hAnsi="Times New Roman" w:cs="Times New Roman"/>
          <w:sz w:val="28"/>
          <w:szCs w:val="28"/>
        </w:rPr>
        <w:t>1) Выписка из Единого государственного реестра недвижимости (запрашивается в Росреестре).</w:t>
      </w:r>
    </w:p>
    <w:p w:rsidR="00AA6512" w:rsidRPr="00F71A4E" w:rsidRDefault="00AA6512" w:rsidP="00AA6512">
      <w:pPr>
        <w:autoSpaceDE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bCs/>
          <w:sz w:val="28"/>
          <w:szCs w:val="28"/>
        </w:rPr>
        <w:t>2</w:t>
      </w:r>
      <w:r w:rsidR="009C1838" w:rsidRPr="00F71A4E">
        <w:rPr>
          <w:rFonts w:ascii="Times New Roman" w:hAnsi="Times New Roman" w:cs="Times New Roman"/>
          <w:bCs/>
          <w:sz w:val="28"/>
          <w:szCs w:val="28"/>
        </w:rPr>
        <w:t xml:space="preserve">.6.3.3. </w:t>
      </w:r>
      <w:r w:rsidRPr="00F71A4E">
        <w:rPr>
          <w:rFonts w:ascii="Times New Roman" w:hAnsi="Times New Roman" w:cs="Times New Roman"/>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AA6512" w:rsidRPr="00F71A4E" w:rsidRDefault="00AA6512" w:rsidP="00AA6512">
      <w:pPr>
        <w:autoSpaceDE w:val="0"/>
        <w:spacing w:after="0" w:line="240" w:lineRule="auto"/>
        <w:ind w:firstLine="567"/>
        <w:jc w:val="both"/>
        <w:rPr>
          <w:rStyle w:val="afc"/>
          <w:rFonts w:ascii="Times New Roman" w:hAnsi="Times New Roman"/>
          <w:iCs/>
          <w:sz w:val="28"/>
          <w:szCs w:val="28"/>
        </w:rPr>
      </w:pPr>
      <w:r w:rsidRPr="00F71A4E">
        <w:rPr>
          <w:rFonts w:ascii="Times New Roman" w:hAnsi="Times New Roman" w:cs="Times New Roman"/>
          <w:sz w:val="28"/>
          <w:szCs w:val="28"/>
        </w:rPr>
        <w:lastRenderedPageBreak/>
        <w:t>2.</w:t>
      </w:r>
      <w:r w:rsidR="009C1838" w:rsidRPr="00F71A4E">
        <w:rPr>
          <w:rFonts w:ascii="Times New Roman" w:hAnsi="Times New Roman" w:cs="Times New Roman"/>
          <w:sz w:val="28"/>
          <w:szCs w:val="28"/>
        </w:rPr>
        <w:t>6.4.</w:t>
      </w:r>
      <w:r w:rsidRPr="00F71A4E">
        <w:rPr>
          <w:rFonts w:ascii="Times New Roman" w:hAnsi="Times New Roman" w:cs="Times New Roman"/>
          <w:sz w:val="28"/>
          <w:szCs w:val="28"/>
        </w:rPr>
        <w:t xml:space="preserve"> Исчерпывающий перечень документов, необходимых для выдачи копии уведомления о соответствии</w:t>
      </w:r>
      <w:r w:rsidRPr="00F71A4E">
        <w:rPr>
          <w:rStyle w:val="afc"/>
          <w:rFonts w:ascii="Times New Roman" w:hAnsi="Times New Roman"/>
          <w:iCs/>
          <w:sz w:val="28"/>
          <w:szCs w:val="28"/>
        </w:rPr>
        <w:t>:</w:t>
      </w:r>
    </w:p>
    <w:p w:rsidR="00AA6512" w:rsidRPr="00F71A4E" w:rsidRDefault="00AA6512" w:rsidP="00AA6512">
      <w:pPr>
        <w:autoSpaceDE w:val="0"/>
        <w:spacing w:after="0" w:line="240" w:lineRule="auto"/>
        <w:ind w:firstLine="567"/>
        <w:jc w:val="both"/>
        <w:rPr>
          <w:rStyle w:val="afc"/>
          <w:rFonts w:ascii="Times New Roman" w:hAnsi="Times New Roman"/>
          <w:iCs/>
          <w:sz w:val="28"/>
          <w:szCs w:val="28"/>
        </w:rPr>
      </w:pPr>
      <w:r w:rsidRPr="00F71A4E">
        <w:rPr>
          <w:rStyle w:val="afc"/>
          <w:rFonts w:ascii="Times New Roman" w:hAnsi="Times New Roman"/>
          <w:iCs/>
          <w:sz w:val="28"/>
          <w:szCs w:val="28"/>
        </w:rPr>
        <w:t>2.</w:t>
      </w:r>
      <w:r w:rsidR="009C1838" w:rsidRPr="00F71A4E">
        <w:rPr>
          <w:rStyle w:val="afc"/>
          <w:rFonts w:ascii="Times New Roman" w:hAnsi="Times New Roman"/>
          <w:iCs/>
          <w:sz w:val="28"/>
          <w:szCs w:val="28"/>
        </w:rPr>
        <w:t>6.4.1.</w:t>
      </w:r>
      <w:r w:rsidRPr="00F71A4E">
        <w:rPr>
          <w:rStyle w:val="afc"/>
          <w:rFonts w:ascii="Times New Roman" w:hAnsi="Times New Roman"/>
          <w:iCs/>
          <w:sz w:val="28"/>
          <w:szCs w:val="28"/>
        </w:rPr>
        <w:t xml:space="preserve"> Исчерпывающий перечень документов, предоставляемых заявителем самостоятельно:</w:t>
      </w:r>
    </w:p>
    <w:p w:rsidR="00AA6512" w:rsidRPr="00F71A4E" w:rsidRDefault="00AA6512" w:rsidP="00AA6512">
      <w:pPr>
        <w:autoSpaceDE w:val="0"/>
        <w:autoSpaceDN w:val="0"/>
        <w:adjustRightInd w:val="0"/>
        <w:spacing w:after="0" w:line="240" w:lineRule="auto"/>
        <w:ind w:firstLine="540"/>
        <w:jc w:val="both"/>
        <w:rPr>
          <w:rFonts w:ascii="Times New Roman" w:hAnsi="Times New Roman" w:cs="Times New Roman"/>
          <w:sz w:val="28"/>
          <w:szCs w:val="28"/>
        </w:rPr>
      </w:pPr>
      <w:r w:rsidRPr="00F71A4E">
        <w:rPr>
          <w:rStyle w:val="afc"/>
          <w:rFonts w:ascii="Times New Roman" w:hAnsi="Times New Roman"/>
          <w:iCs/>
          <w:sz w:val="28"/>
          <w:szCs w:val="28"/>
        </w:rPr>
        <w:t xml:space="preserve">1) заявление о выдаче копии </w:t>
      </w:r>
      <w:r w:rsidRPr="00F71A4E">
        <w:rPr>
          <w:rFonts w:ascii="Times New Roman" w:hAnsi="Times New Roman" w:cs="Times New Roman"/>
          <w:sz w:val="28"/>
          <w:szCs w:val="28"/>
        </w:rPr>
        <w:t xml:space="preserve">уведомления о соответствии </w:t>
      </w:r>
      <w:r w:rsidRPr="00F71A4E">
        <w:rPr>
          <w:rFonts w:ascii="Times New Roman" w:hAnsi="Times New Roman" w:cs="Times New Roman"/>
          <w:bCs/>
          <w:sz w:val="28"/>
          <w:szCs w:val="28"/>
          <w:lang w:eastAsia="ru-RU"/>
        </w:rPr>
        <w:t xml:space="preserve">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9C1838" w:rsidRPr="00F71A4E">
        <w:rPr>
          <w:rFonts w:ascii="Times New Roman" w:hAnsi="Times New Roman" w:cs="Times New Roman"/>
          <w:bCs/>
          <w:sz w:val="28"/>
          <w:szCs w:val="28"/>
          <w:lang w:eastAsia="ru-RU"/>
        </w:rPr>
        <w:t xml:space="preserve"> </w:t>
      </w:r>
      <w:r w:rsidRPr="00F71A4E">
        <w:rPr>
          <w:rFonts w:ascii="Times New Roman" w:hAnsi="Times New Roman" w:cs="Times New Roman"/>
          <w:bCs/>
          <w:sz w:val="28"/>
          <w:szCs w:val="28"/>
          <w:lang w:eastAsia="ru-RU"/>
        </w:rPr>
        <w:t>(далее – заявление о выдаче копии уведомления о соответствии)</w:t>
      </w:r>
      <w:r w:rsidRPr="00F71A4E">
        <w:rPr>
          <w:rStyle w:val="afc"/>
          <w:rFonts w:ascii="Times New Roman" w:hAnsi="Times New Roman"/>
          <w:iCs/>
          <w:sz w:val="28"/>
          <w:szCs w:val="28"/>
        </w:rPr>
        <w:t xml:space="preserve">форме согласно приложению </w:t>
      </w:r>
      <w:r w:rsidR="009C1838" w:rsidRPr="00F71A4E">
        <w:rPr>
          <w:rStyle w:val="afc"/>
          <w:rFonts w:ascii="Times New Roman" w:hAnsi="Times New Roman"/>
          <w:iCs/>
          <w:sz w:val="28"/>
          <w:szCs w:val="28"/>
        </w:rPr>
        <w:t>1</w:t>
      </w:r>
      <w:r w:rsidRPr="00F71A4E">
        <w:rPr>
          <w:rStyle w:val="afc"/>
          <w:rFonts w:ascii="Times New Roman" w:hAnsi="Times New Roman"/>
          <w:iCs/>
          <w:sz w:val="28"/>
          <w:szCs w:val="28"/>
        </w:rPr>
        <w:t xml:space="preserve"> к настоящему</w:t>
      </w:r>
      <w:r w:rsidR="009C1838" w:rsidRPr="00F71A4E">
        <w:rPr>
          <w:rStyle w:val="afc"/>
          <w:rFonts w:ascii="Times New Roman" w:hAnsi="Times New Roman"/>
          <w:iCs/>
          <w:sz w:val="28"/>
          <w:szCs w:val="28"/>
        </w:rPr>
        <w:t xml:space="preserve"> Административному р</w:t>
      </w:r>
      <w:r w:rsidRPr="00F71A4E">
        <w:rPr>
          <w:rStyle w:val="afc"/>
          <w:rFonts w:ascii="Times New Roman" w:hAnsi="Times New Roman"/>
          <w:iCs/>
          <w:sz w:val="28"/>
          <w:szCs w:val="28"/>
        </w:rPr>
        <w:t xml:space="preserve">егламенту. </w:t>
      </w:r>
    </w:p>
    <w:p w:rsidR="00AA6512" w:rsidRPr="00F71A4E" w:rsidRDefault="00AA6512" w:rsidP="00AA6512">
      <w:pPr>
        <w:autoSpaceDE w:val="0"/>
        <w:spacing w:after="0" w:line="240" w:lineRule="auto"/>
        <w:ind w:firstLine="567"/>
        <w:jc w:val="both"/>
        <w:rPr>
          <w:rFonts w:ascii="Times New Roman" w:hAnsi="Times New Roman" w:cs="Times New Roman"/>
          <w:bCs/>
          <w:sz w:val="28"/>
          <w:szCs w:val="28"/>
        </w:rPr>
      </w:pPr>
      <w:r w:rsidRPr="00F71A4E">
        <w:rPr>
          <w:rStyle w:val="afc"/>
          <w:rFonts w:ascii="Times New Roman" w:hAnsi="Times New Roman"/>
          <w:iCs/>
          <w:sz w:val="28"/>
          <w:szCs w:val="28"/>
        </w:rPr>
        <w:t xml:space="preserve">2) документ, удостоверяющий личность: </w:t>
      </w:r>
      <w:r w:rsidRPr="00F71A4E">
        <w:rPr>
          <w:rFonts w:ascii="Times New Roman" w:hAnsi="Times New Roman" w:cs="Times New Roman"/>
          <w:bCs/>
          <w:sz w:val="28"/>
          <w:szCs w:val="28"/>
        </w:rPr>
        <w:t xml:space="preserve">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F71A4E">
        <w:rPr>
          <w:rFonts w:ascii="Times New Roman" w:hAnsi="Times New Roman" w:cs="Times New Roman"/>
          <w:sz w:val="28"/>
          <w:szCs w:val="28"/>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F71A4E">
        <w:rPr>
          <w:rFonts w:ascii="Times New Roman" w:hAnsi="Times New Roman" w:cs="Times New Roman"/>
          <w:bCs/>
          <w:color w:val="000000"/>
          <w:sz w:val="28"/>
          <w:szCs w:val="28"/>
        </w:rPr>
        <w:t>(выданное МВД России), вид на жительство</w:t>
      </w:r>
      <w:r w:rsidRPr="00F71A4E">
        <w:rPr>
          <w:rFonts w:ascii="Times New Roman" w:hAnsi="Times New Roman" w:cs="Times New Roman"/>
          <w:bCs/>
          <w:sz w:val="28"/>
          <w:szCs w:val="28"/>
        </w:rPr>
        <w:t xml:space="preserve"> (предоставляется оригинал для удостоверения личности при личном обращении);</w:t>
      </w:r>
    </w:p>
    <w:p w:rsidR="00AA6512" w:rsidRPr="00F71A4E" w:rsidRDefault="00AA6512" w:rsidP="00AA6512">
      <w:pPr>
        <w:autoSpaceDE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bCs/>
          <w:sz w:val="28"/>
          <w:szCs w:val="28"/>
        </w:rPr>
        <w:t xml:space="preserve">3) </w:t>
      </w:r>
      <w:r w:rsidRPr="00F71A4E">
        <w:rPr>
          <w:rFonts w:ascii="Times New Roman" w:hAnsi="Times New Roman" w:cs="Times New Roman"/>
          <w:sz w:val="28"/>
          <w:szCs w:val="28"/>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либо документ, подтверждающий полномочия законного представителя (решение органа опеки и попечительства о назначении опеки (попечительства) (предоставляется оригинал и копия);</w:t>
      </w:r>
    </w:p>
    <w:p w:rsidR="00AA6512" w:rsidRPr="00F71A4E" w:rsidRDefault="00AA6512" w:rsidP="00AA6512">
      <w:pPr>
        <w:autoSpaceDE w:val="0"/>
        <w:spacing w:after="0" w:line="240" w:lineRule="auto"/>
        <w:ind w:firstLine="567"/>
        <w:jc w:val="both"/>
        <w:rPr>
          <w:rFonts w:ascii="Times New Roman" w:hAnsi="Times New Roman" w:cs="Times New Roman"/>
          <w:bCs/>
          <w:color w:val="000000"/>
          <w:sz w:val="28"/>
          <w:szCs w:val="28"/>
        </w:rPr>
      </w:pPr>
      <w:r w:rsidRPr="00F71A4E">
        <w:rPr>
          <w:rFonts w:ascii="Times New Roman" w:hAnsi="Times New Roman" w:cs="Times New Roman"/>
          <w:sz w:val="28"/>
          <w:szCs w:val="28"/>
        </w:rPr>
        <w:t xml:space="preserve">4) документы, удостоверяющие личность представителя заявителя - для удостоверения личности </w:t>
      </w:r>
      <w:r w:rsidRPr="00F71A4E">
        <w:rPr>
          <w:rFonts w:ascii="Times New Roman" w:hAnsi="Times New Roman" w:cs="Times New Roman"/>
          <w:bCs/>
          <w:sz w:val="28"/>
          <w:szCs w:val="28"/>
        </w:rPr>
        <w:t xml:space="preserve">(при личном обращении) (паспорт гражданина РФ (выданное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F71A4E">
        <w:rPr>
          <w:rFonts w:ascii="Times New Roman" w:hAnsi="Times New Roman" w:cs="Times New Roman"/>
          <w:sz w:val="28"/>
          <w:szCs w:val="28"/>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w:t>
      </w:r>
      <w:r w:rsidR="009C1838" w:rsidRPr="00F71A4E">
        <w:rPr>
          <w:rFonts w:ascii="Times New Roman" w:hAnsi="Times New Roman" w:cs="Times New Roman"/>
          <w:sz w:val="28"/>
          <w:szCs w:val="28"/>
        </w:rPr>
        <w:t xml:space="preserve"> </w:t>
      </w:r>
      <w:r w:rsidRPr="00F71A4E">
        <w:rPr>
          <w:rFonts w:ascii="Times New Roman" w:hAnsi="Times New Roman" w:cs="Times New Roman"/>
          <w:bCs/>
          <w:color w:val="000000"/>
          <w:sz w:val="28"/>
          <w:szCs w:val="28"/>
        </w:rPr>
        <w:t>(выданное МВД России</w:t>
      </w:r>
      <w:r w:rsidR="009C1838" w:rsidRPr="00F71A4E">
        <w:rPr>
          <w:rFonts w:ascii="Times New Roman" w:hAnsi="Times New Roman" w:cs="Times New Roman"/>
          <w:bCs/>
          <w:color w:val="000000"/>
          <w:sz w:val="28"/>
          <w:szCs w:val="28"/>
        </w:rPr>
        <w:t>)</w:t>
      </w:r>
      <w:r w:rsidRPr="00F71A4E">
        <w:rPr>
          <w:rFonts w:ascii="Times New Roman" w:hAnsi="Times New Roman" w:cs="Times New Roman"/>
          <w:bCs/>
          <w:color w:val="000000"/>
          <w:sz w:val="28"/>
          <w:szCs w:val="28"/>
        </w:rPr>
        <w:t xml:space="preserve"> (предоставляется оригинал). </w:t>
      </w:r>
    </w:p>
    <w:p w:rsidR="00AA6512" w:rsidRPr="00F71A4E" w:rsidRDefault="00AA6512" w:rsidP="00AA6512">
      <w:pPr>
        <w:autoSpaceDE w:val="0"/>
        <w:spacing w:after="0" w:line="240" w:lineRule="auto"/>
        <w:ind w:firstLine="567"/>
        <w:jc w:val="both"/>
        <w:rPr>
          <w:rFonts w:ascii="Times New Roman" w:hAnsi="Times New Roman" w:cs="Times New Roman"/>
          <w:bCs/>
          <w:sz w:val="28"/>
          <w:szCs w:val="28"/>
        </w:rPr>
      </w:pPr>
      <w:r w:rsidRPr="00F71A4E">
        <w:rPr>
          <w:rStyle w:val="afc"/>
          <w:rFonts w:ascii="Times New Roman" w:hAnsi="Times New Roman"/>
          <w:iCs/>
          <w:sz w:val="28"/>
          <w:szCs w:val="28"/>
        </w:rPr>
        <w:t>2.</w:t>
      </w:r>
      <w:r w:rsidR="009C1838" w:rsidRPr="00F71A4E">
        <w:rPr>
          <w:rStyle w:val="afc"/>
          <w:rFonts w:ascii="Times New Roman" w:hAnsi="Times New Roman"/>
          <w:iCs/>
          <w:sz w:val="28"/>
          <w:szCs w:val="28"/>
        </w:rPr>
        <w:t>6.4.2.</w:t>
      </w:r>
      <w:r w:rsidRPr="00F71A4E">
        <w:rPr>
          <w:rStyle w:val="afc"/>
          <w:rFonts w:ascii="Times New Roman" w:hAnsi="Times New Roman"/>
          <w:iCs/>
          <w:sz w:val="28"/>
          <w:szCs w:val="28"/>
        </w:rPr>
        <w:t xml:space="preserve"> Исчерпывающий перечень </w:t>
      </w:r>
      <w:r w:rsidRPr="00F71A4E">
        <w:rPr>
          <w:rFonts w:ascii="Times New Roman" w:hAnsi="Times New Roman" w:cs="Times New Roman"/>
          <w:bCs/>
          <w:sz w:val="28"/>
          <w:szCs w:val="28"/>
        </w:rPr>
        <w:t xml:space="preserve">документов, </w:t>
      </w:r>
      <w:r w:rsidRPr="00F71A4E">
        <w:rPr>
          <w:rFonts w:ascii="Times New Roman" w:hAnsi="Times New Roman" w:cs="Times New Roman"/>
          <w:sz w:val="28"/>
          <w:szCs w:val="28"/>
        </w:rPr>
        <w:t>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w:t>
      </w:r>
      <w:r w:rsidRPr="00F71A4E">
        <w:rPr>
          <w:rFonts w:ascii="Times New Roman" w:hAnsi="Times New Roman" w:cs="Times New Roman"/>
          <w:bCs/>
          <w:sz w:val="28"/>
          <w:szCs w:val="28"/>
        </w:rPr>
        <w:t>тсутствует.</w:t>
      </w:r>
    </w:p>
    <w:p w:rsidR="00AA6512" w:rsidRPr="00B04F26" w:rsidRDefault="00AA6512" w:rsidP="00AA6512">
      <w:pPr>
        <w:autoSpaceDE w:val="0"/>
        <w:spacing w:after="0" w:line="240" w:lineRule="auto"/>
        <w:ind w:firstLine="567"/>
        <w:jc w:val="both"/>
        <w:rPr>
          <w:rFonts w:ascii="Times New Roman" w:hAnsi="Times New Roman" w:cs="Times New Roman"/>
          <w:sz w:val="28"/>
          <w:szCs w:val="28"/>
        </w:rPr>
      </w:pPr>
      <w:r w:rsidRPr="00F71A4E">
        <w:rPr>
          <w:rFonts w:ascii="Times New Roman" w:hAnsi="Times New Roman" w:cs="Times New Roman"/>
          <w:bCs/>
          <w:sz w:val="28"/>
          <w:szCs w:val="28"/>
        </w:rPr>
        <w:lastRenderedPageBreak/>
        <w:t>2.</w:t>
      </w:r>
      <w:r w:rsidR="009C1838" w:rsidRPr="00F71A4E">
        <w:rPr>
          <w:rFonts w:ascii="Times New Roman" w:hAnsi="Times New Roman" w:cs="Times New Roman"/>
          <w:bCs/>
          <w:sz w:val="28"/>
          <w:szCs w:val="28"/>
        </w:rPr>
        <w:t>6.4.3.</w:t>
      </w:r>
      <w:r w:rsidRPr="00F71A4E">
        <w:rPr>
          <w:rFonts w:ascii="Times New Roman" w:hAnsi="Times New Roman" w:cs="Times New Roman"/>
          <w:bCs/>
          <w:sz w:val="28"/>
          <w:szCs w:val="28"/>
        </w:rPr>
        <w:t xml:space="preserve">  </w:t>
      </w:r>
      <w:r w:rsidRPr="00F71A4E">
        <w:rPr>
          <w:rFonts w:ascii="Times New Roman" w:hAnsi="Times New Roman" w:cs="Times New Roman"/>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070D21" w:rsidRDefault="00070D21" w:rsidP="00A11F39">
      <w:pPr>
        <w:suppressAutoHyphens/>
        <w:autoSpaceDE w:val="0"/>
        <w:spacing w:after="0" w:line="240" w:lineRule="auto"/>
        <w:ind w:firstLine="709"/>
        <w:jc w:val="both"/>
        <w:rPr>
          <w:rFonts w:ascii="Times New Roman" w:eastAsia="Times New Roman" w:hAnsi="Times New Roman" w:cs="Calibri"/>
          <w:sz w:val="24"/>
          <w:szCs w:val="24"/>
          <w:lang w:eastAsia="ar-SA"/>
        </w:rPr>
      </w:pPr>
    </w:p>
    <w:p w:rsidR="00070D21" w:rsidRPr="00070D21" w:rsidRDefault="00070D21" w:rsidP="00070D21">
      <w:pPr>
        <w:spacing w:after="0" w:line="240" w:lineRule="auto"/>
        <w:ind w:firstLine="709"/>
        <w:jc w:val="center"/>
        <w:rPr>
          <w:rFonts w:ascii="Times New Roman" w:eastAsia="Calibri" w:hAnsi="Times New Roman" w:cs="Times New Roman"/>
          <w:b/>
          <w:sz w:val="28"/>
          <w:szCs w:val="28"/>
        </w:rPr>
      </w:pPr>
      <w:r w:rsidRPr="00070D21">
        <w:rPr>
          <w:rFonts w:ascii="Times New Roman" w:eastAsia="Calibri" w:hAnsi="Times New Roman" w:cs="Times New Roman"/>
          <w:b/>
          <w:sz w:val="28"/>
          <w:szCs w:val="28"/>
        </w:rPr>
        <w:t>2.7. Запрет требовать от заявителя представления документов</w:t>
      </w:r>
    </w:p>
    <w:p w:rsidR="00070D21" w:rsidRPr="00070D21" w:rsidRDefault="00070D21" w:rsidP="00070D21">
      <w:pPr>
        <w:spacing w:after="0" w:line="240" w:lineRule="auto"/>
        <w:ind w:firstLine="709"/>
        <w:jc w:val="center"/>
        <w:rPr>
          <w:rFonts w:ascii="Times New Roman" w:eastAsia="Calibri" w:hAnsi="Times New Roman" w:cs="Times New Roman"/>
          <w:b/>
          <w:sz w:val="28"/>
          <w:szCs w:val="28"/>
        </w:rPr>
      </w:pPr>
      <w:r w:rsidRPr="00070D21">
        <w:rPr>
          <w:rFonts w:ascii="Times New Roman" w:eastAsia="Calibri" w:hAnsi="Times New Roman" w:cs="Times New Roman"/>
          <w:b/>
          <w:sz w:val="28"/>
          <w:szCs w:val="28"/>
        </w:rPr>
        <w:t>и информации или осуществления действий при предоставлении</w:t>
      </w:r>
    </w:p>
    <w:p w:rsidR="00070D21" w:rsidRDefault="00070D21" w:rsidP="00070D21">
      <w:pPr>
        <w:spacing w:after="0" w:line="240" w:lineRule="auto"/>
        <w:ind w:firstLine="709"/>
        <w:jc w:val="center"/>
        <w:rPr>
          <w:rFonts w:ascii="Times New Roman" w:eastAsia="Calibri" w:hAnsi="Times New Roman" w:cs="Times New Roman"/>
          <w:b/>
          <w:sz w:val="28"/>
          <w:szCs w:val="28"/>
        </w:rPr>
      </w:pPr>
      <w:r w:rsidRPr="00070D21">
        <w:rPr>
          <w:rFonts w:ascii="Times New Roman" w:eastAsia="Calibri" w:hAnsi="Times New Roman" w:cs="Times New Roman"/>
          <w:b/>
          <w:sz w:val="28"/>
          <w:szCs w:val="28"/>
        </w:rPr>
        <w:t>муниципальной услуги</w:t>
      </w:r>
    </w:p>
    <w:p w:rsidR="00944671" w:rsidRPr="00070D21" w:rsidRDefault="00944671" w:rsidP="00070D21">
      <w:pPr>
        <w:spacing w:after="0" w:line="240" w:lineRule="auto"/>
        <w:ind w:firstLine="709"/>
        <w:jc w:val="center"/>
        <w:rPr>
          <w:rFonts w:ascii="Times New Roman" w:eastAsia="Calibri" w:hAnsi="Times New Roman" w:cs="Times New Roman"/>
          <w:b/>
          <w:sz w:val="28"/>
          <w:szCs w:val="28"/>
        </w:rPr>
      </w:pPr>
    </w:p>
    <w:p w:rsidR="00944671" w:rsidRPr="00F552BF" w:rsidRDefault="00944671" w:rsidP="00F71A4E">
      <w:pPr>
        <w:spacing w:after="0" w:line="240" w:lineRule="auto"/>
        <w:ind w:firstLine="567"/>
        <w:jc w:val="both"/>
        <w:rPr>
          <w:rFonts w:ascii="Times New Roman" w:eastAsia="Times New Roman" w:hAnsi="Times New Roman" w:cs="Times New Roman"/>
          <w:sz w:val="28"/>
          <w:szCs w:val="28"/>
          <w:lang w:eastAsia="ru-RU"/>
        </w:rPr>
      </w:pPr>
      <w:r w:rsidRPr="007B0209">
        <w:rPr>
          <w:rFonts w:ascii="Times New Roman" w:eastAsia="Times New Roman" w:hAnsi="Times New Roman" w:cs="Times New Roman"/>
          <w:sz w:val="28"/>
          <w:szCs w:val="28"/>
          <w:lang w:eastAsia="ru-RU"/>
        </w:rPr>
        <w:t xml:space="preserve">2.7.1. Администрация и </w:t>
      </w:r>
      <w:r w:rsidRPr="00F552BF">
        <w:rPr>
          <w:rFonts w:ascii="Times New Roman" w:eastAsia="Times New Roman" w:hAnsi="Times New Roman" w:cs="Times New Roman"/>
          <w:sz w:val="28"/>
          <w:szCs w:val="28"/>
          <w:lang w:eastAsia="ru-RU"/>
        </w:rPr>
        <w:t>МФЦ не вправе требовать от заявителя представление других документов кроме документов, истребование которых у заявителя допускается в соответстви</w:t>
      </w:r>
      <w:r w:rsidR="00C713E1" w:rsidRPr="00F552BF">
        <w:rPr>
          <w:rFonts w:ascii="Times New Roman" w:eastAsia="Times New Roman" w:hAnsi="Times New Roman" w:cs="Times New Roman"/>
          <w:sz w:val="28"/>
          <w:szCs w:val="28"/>
          <w:lang w:eastAsia="ru-RU"/>
        </w:rPr>
        <w:t>и с пунктом 2.6</w:t>
      </w:r>
      <w:r w:rsidRPr="00F552BF">
        <w:rPr>
          <w:rFonts w:ascii="Times New Roman" w:eastAsia="Times New Roman" w:hAnsi="Times New Roman" w:cs="Times New Roman"/>
          <w:sz w:val="28"/>
          <w:szCs w:val="28"/>
          <w:lang w:eastAsia="ru-RU"/>
        </w:rPr>
        <w:t xml:space="preserve"> настоящего Административного регламента. </w:t>
      </w:r>
    </w:p>
    <w:p w:rsidR="00944671" w:rsidRPr="007B0209" w:rsidRDefault="00944671" w:rsidP="00F71A4E">
      <w:pPr>
        <w:spacing w:after="0" w:line="240" w:lineRule="auto"/>
        <w:ind w:firstLine="567"/>
        <w:jc w:val="both"/>
        <w:rPr>
          <w:rFonts w:ascii="Times New Roman" w:eastAsia="Times New Roman" w:hAnsi="Times New Roman" w:cs="Times New Roman"/>
          <w:sz w:val="28"/>
          <w:szCs w:val="28"/>
          <w:lang w:eastAsia="ru-RU"/>
        </w:rPr>
      </w:pPr>
      <w:r w:rsidRPr="00F552BF">
        <w:rPr>
          <w:rFonts w:ascii="Times New Roman" w:eastAsia="Times New Roman" w:hAnsi="Times New Roman" w:cs="Times New Roman"/>
          <w:sz w:val="28"/>
          <w:szCs w:val="28"/>
          <w:lang w:eastAsia="ru-RU"/>
        </w:rPr>
        <w:t xml:space="preserve">2.7.2.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r w:rsidR="003110BD" w:rsidRPr="00F552BF">
        <w:rPr>
          <w:rFonts w:ascii="Times New Roman" w:eastAsia="Times New Roman" w:hAnsi="Times New Roman" w:cs="Times New Roman"/>
          <w:sz w:val="28"/>
          <w:szCs w:val="28"/>
          <w:lang w:eastAsia="ru-RU"/>
        </w:rPr>
        <w:t>пункте</w:t>
      </w:r>
      <w:r w:rsidRPr="00F552BF">
        <w:rPr>
          <w:rFonts w:ascii="Times New Roman" w:eastAsia="Times New Roman" w:hAnsi="Times New Roman" w:cs="Times New Roman"/>
          <w:sz w:val="28"/>
          <w:szCs w:val="28"/>
          <w:lang w:eastAsia="ru-RU"/>
        </w:rPr>
        <w:t xml:space="preserve"> 2.6 настоящего Административного</w:t>
      </w:r>
      <w:r w:rsidRPr="007B0209">
        <w:rPr>
          <w:rFonts w:ascii="Times New Roman" w:eastAsia="Times New Roman" w:hAnsi="Times New Roman" w:cs="Times New Roman"/>
          <w:sz w:val="28"/>
          <w:szCs w:val="28"/>
          <w:lang w:eastAsia="ru-RU"/>
        </w:rPr>
        <w:t xml:space="preserve"> регламента, обязаны направить в порядке межведомственного информационного </w:t>
      </w:r>
      <w:r w:rsidR="007B0209" w:rsidRPr="007B0209">
        <w:rPr>
          <w:rFonts w:ascii="Times New Roman" w:eastAsia="Times New Roman" w:hAnsi="Times New Roman" w:cs="Times New Roman"/>
          <w:sz w:val="28"/>
          <w:szCs w:val="28"/>
          <w:lang w:eastAsia="ru-RU"/>
        </w:rPr>
        <w:t>взаимодействия в Администрацию</w:t>
      </w:r>
      <w:r w:rsidRPr="007B0209">
        <w:rPr>
          <w:rFonts w:ascii="Times New Roman" w:eastAsia="Times New Roman" w:hAnsi="Times New Roman" w:cs="Times New Roman"/>
          <w:sz w:val="28"/>
          <w:szCs w:val="28"/>
          <w:lang w:eastAsia="ru-RU"/>
        </w:rPr>
        <w:t xml:space="preserve">,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rsidR="00944671" w:rsidRPr="00944671" w:rsidRDefault="00944671" w:rsidP="00F71A4E">
      <w:pPr>
        <w:spacing w:after="0" w:line="240" w:lineRule="auto"/>
        <w:ind w:firstLine="567"/>
        <w:jc w:val="both"/>
        <w:rPr>
          <w:rFonts w:ascii="Times New Roman" w:eastAsia="Times New Roman" w:hAnsi="Times New Roman" w:cs="Times New Roman"/>
          <w:sz w:val="28"/>
          <w:szCs w:val="28"/>
          <w:lang w:eastAsia="ru-RU"/>
        </w:rPr>
      </w:pPr>
      <w:r w:rsidRPr="007B0209">
        <w:rPr>
          <w:rFonts w:ascii="Times New Roman" w:eastAsia="Times New Roman" w:hAnsi="Times New Roman" w:cs="Times New Roman"/>
          <w:sz w:val="28"/>
          <w:szCs w:val="28"/>
          <w:lang w:eastAsia="ru-RU"/>
        </w:rPr>
        <w:t>2.7.3. Запрещается требовать от заявителя:</w:t>
      </w:r>
    </w:p>
    <w:p w:rsidR="00944671" w:rsidRPr="00944671" w:rsidRDefault="00944671" w:rsidP="00F71A4E">
      <w:pPr>
        <w:tabs>
          <w:tab w:val="left" w:pos="567"/>
        </w:tabs>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4671" w:rsidRPr="00944671" w:rsidRDefault="00944671" w:rsidP="00F71A4E">
      <w:pPr>
        <w:tabs>
          <w:tab w:val="left" w:pos="567"/>
        </w:tabs>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2) представления документов и информации, в том числе подтверждающих внесение заявителем платы за предоставление муниципальной услуги, ко</w:t>
      </w:r>
      <w:r w:rsidR="00835DBB">
        <w:rPr>
          <w:rFonts w:ascii="Times New Roman" w:eastAsia="Times New Roman" w:hAnsi="Times New Roman" w:cs="Times New Roman"/>
          <w:sz w:val="28"/>
          <w:szCs w:val="28"/>
          <w:lang w:eastAsia="ru-RU"/>
        </w:rPr>
        <w:t>торые находятся в распоряжении А</w:t>
      </w:r>
      <w:r w:rsidRPr="00944671">
        <w:rPr>
          <w:rFonts w:ascii="Times New Roman" w:eastAsia="Times New Roman" w:hAnsi="Times New Roman" w:cs="Times New Roman"/>
          <w:sz w:val="28"/>
          <w:szCs w:val="28"/>
          <w:lang w:eastAsia="ru-RU"/>
        </w:rPr>
        <w:t>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w:t>
      </w:r>
      <w:r w:rsidR="00835DBB">
        <w:rPr>
          <w:rFonts w:ascii="Times New Roman" w:eastAsia="Times New Roman" w:hAnsi="Times New Roman" w:cs="Times New Roman"/>
          <w:sz w:val="28"/>
          <w:szCs w:val="28"/>
          <w:lang w:eastAsia="ru-RU"/>
        </w:rPr>
        <w:t>анные документы и информацию в А</w:t>
      </w:r>
      <w:r w:rsidRPr="00944671">
        <w:rPr>
          <w:rFonts w:ascii="Times New Roman" w:eastAsia="Times New Roman" w:hAnsi="Times New Roman" w:cs="Times New Roman"/>
          <w:sz w:val="28"/>
          <w:szCs w:val="28"/>
          <w:lang w:eastAsia="ru-RU"/>
        </w:rPr>
        <w:t>дминистрацию по собственной инициативе;</w:t>
      </w:r>
    </w:p>
    <w:p w:rsidR="00944671" w:rsidRPr="00944671" w:rsidRDefault="00944671" w:rsidP="00F71A4E">
      <w:pPr>
        <w:tabs>
          <w:tab w:val="left" w:pos="567"/>
        </w:tabs>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44671" w:rsidRPr="00944671" w:rsidRDefault="00944671" w:rsidP="00F71A4E">
      <w:pPr>
        <w:tabs>
          <w:tab w:val="left" w:pos="567"/>
        </w:tabs>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lastRenderedPageBreak/>
        <w:tab/>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4671" w:rsidRPr="00944671" w:rsidRDefault="00944671" w:rsidP="00F71A4E">
      <w:pPr>
        <w:tabs>
          <w:tab w:val="left" w:pos="567"/>
        </w:tabs>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4671" w:rsidRPr="00944671" w:rsidRDefault="00944671" w:rsidP="00F71A4E">
      <w:pPr>
        <w:tabs>
          <w:tab w:val="left" w:pos="567"/>
        </w:tabs>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4671" w:rsidRPr="00944671" w:rsidRDefault="00944671" w:rsidP="00F71A4E">
      <w:pPr>
        <w:tabs>
          <w:tab w:val="left" w:pos="567"/>
        </w:tabs>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4671" w:rsidRPr="00944671" w:rsidRDefault="00944671" w:rsidP="00F71A4E">
      <w:pPr>
        <w:tabs>
          <w:tab w:val="left" w:pos="567"/>
        </w:tabs>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44671" w:rsidRPr="00944671" w:rsidRDefault="00944671" w:rsidP="00F71A4E">
      <w:pPr>
        <w:tabs>
          <w:tab w:val="left" w:pos="567"/>
        </w:tabs>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2.7</w:t>
      </w:r>
      <w:r w:rsidRPr="00944671">
        <w:rPr>
          <w:rFonts w:ascii="Times New Roman" w:eastAsia="Times New Roman" w:hAnsi="Times New Roman" w:cs="Times New Roman"/>
          <w:sz w:val="28"/>
          <w:szCs w:val="28"/>
          <w:lang w:eastAsia="ru-RU"/>
        </w:rPr>
        <w:t>.4. При предоставлении муниципальных услуг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запрещено:</w:t>
      </w:r>
    </w:p>
    <w:p w:rsidR="00944671" w:rsidRPr="00944671" w:rsidRDefault="00944671" w:rsidP="00F71A4E">
      <w:pPr>
        <w:tabs>
          <w:tab w:val="left" w:pos="567"/>
        </w:tabs>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944671" w:rsidRPr="00944671" w:rsidRDefault="00944671" w:rsidP="00F71A4E">
      <w:pPr>
        <w:tabs>
          <w:tab w:val="left" w:pos="567"/>
        </w:tabs>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944671" w:rsidRPr="00944671" w:rsidRDefault="00944671" w:rsidP="00F71A4E">
      <w:pPr>
        <w:tabs>
          <w:tab w:val="left" w:pos="567"/>
        </w:tabs>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 xml:space="preserve">3) требовать от заявителя совершения иных действий, кроме прохождения идентификации и аутентификации в соответствии с нормативными правовыми </w:t>
      </w:r>
      <w:r w:rsidRPr="00944671">
        <w:rPr>
          <w:rFonts w:ascii="Times New Roman" w:eastAsia="Times New Roman" w:hAnsi="Times New Roman" w:cs="Times New Roman"/>
          <w:sz w:val="28"/>
          <w:szCs w:val="28"/>
          <w:lang w:eastAsia="ru-RU"/>
        </w:rPr>
        <w:lastRenderedPageBreak/>
        <w:t>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44671" w:rsidRPr="00944671" w:rsidRDefault="00944671" w:rsidP="00F71A4E">
      <w:pPr>
        <w:tabs>
          <w:tab w:val="left" w:pos="567"/>
        </w:tabs>
        <w:spacing w:after="0" w:line="240" w:lineRule="auto"/>
        <w:jc w:val="both"/>
        <w:rPr>
          <w:rFonts w:ascii="Times New Roman" w:eastAsia="Times New Roman" w:hAnsi="Times New Roman" w:cs="Times New Roman"/>
          <w:sz w:val="28"/>
          <w:szCs w:val="28"/>
          <w:lang w:eastAsia="ru-RU"/>
        </w:rPr>
      </w:pPr>
      <w:r w:rsidRPr="00944671">
        <w:rPr>
          <w:rFonts w:ascii="Times New Roman" w:eastAsia="Times New Roman" w:hAnsi="Times New Roman" w:cs="Times New Roman"/>
          <w:sz w:val="28"/>
          <w:szCs w:val="28"/>
          <w:lang w:eastAsia="ru-RU"/>
        </w:rPr>
        <w:tab/>
        <w:t>4) требовать от заявителя предоставления документов, подтверждающих внесение заявителем платы за предоставление муниципальной услуги.</w:t>
      </w:r>
    </w:p>
    <w:p w:rsidR="00070D21" w:rsidRDefault="00070D21" w:rsidP="00A11F39">
      <w:pPr>
        <w:suppressAutoHyphens/>
        <w:autoSpaceDE w:val="0"/>
        <w:spacing w:after="0" w:line="240" w:lineRule="auto"/>
        <w:ind w:firstLine="709"/>
        <w:jc w:val="both"/>
        <w:rPr>
          <w:rFonts w:ascii="Times New Roman" w:eastAsia="Times New Roman" w:hAnsi="Times New Roman" w:cs="Calibri"/>
          <w:sz w:val="24"/>
          <w:szCs w:val="24"/>
          <w:lang w:eastAsia="ar-SA"/>
        </w:rPr>
      </w:pPr>
    </w:p>
    <w:p w:rsidR="00070D21" w:rsidRDefault="00070D21" w:rsidP="00070D21">
      <w:pPr>
        <w:spacing w:after="0" w:line="240" w:lineRule="auto"/>
        <w:jc w:val="center"/>
        <w:rPr>
          <w:rFonts w:ascii="Times New Roman" w:eastAsia="Times New Roman" w:hAnsi="Times New Roman" w:cs="Times New Roman"/>
          <w:b/>
          <w:sz w:val="28"/>
          <w:szCs w:val="28"/>
          <w:lang w:eastAsia="ru-RU"/>
        </w:rPr>
      </w:pPr>
      <w:r w:rsidRPr="00070D21">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8</w:t>
      </w:r>
      <w:r w:rsidRPr="00070D21">
        <w:rPr>
          <w:rFonts w:ascii="Times New Roman" w:eastAsia="Times New Roman" w:hAnsi="Times New Roman" w:cs="Times New Roman"/>
          <w:b/>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096443" w:rsidRDefault="00096443" w:rsidP="00070D21">
      <w:pPr>
        <w:spacing w:after="0" w:line="240" w:lineRule="auto"/>
        <w:jc w:val="center"/>
        <w:rPr>
          <w:rFonts w:ascii="Times New Roman" w:eastAsia="Times New Roman" w:hAnsi="Times New Roman" w:cs="Times New Roman"/>
          <w:b/>
          <w:sz w:val="28"/>
          <w:szCs w:val="28"/>
          <w:lang w:eastAsia="ru-RU"/>
        </w:rPr>
      </w:pPr>
    </w:p>
    <w:p w:rsidR="00433112" w:rsidRDefault="00F552BF" w:rsidP="00F71A4E">
      <w:pPr>
        <w:suppressAutoHyphens/>
        <w:autoSpaceDE w:val="0"/>
        <w:spacing w:after="0" w:line="240" w:lineRule="auto"/>
        <w:ind w:firstLine="567"/>
        <w:jc w:val="both"/>
        <w:rPr>
          <w:rFonts w:ascii="Times New Roman" w:eastAsia="Times New Roman" w:hAnsi="Times New Roman" w:cs="Calibri"/>
          <w:sz w:val="28"/>
          <w:szCs w:val="28"/>
          <w:lang w:eastAsia="ar-SA"/>
        </w:rPr>
      </w:pPr>
      <w:r w:rsidRPr="00F71A4E">
        <w:rPr>
          <w:rFonts w:ascii="Times New Roman" w:eastAsia="Times New Roman" w:hAnsi="Times New Roman" w:cs="Calibri"/>
          <w:sz w:val="28"/>
          <w:szCs w:val="28"/>
          <w:lang w:eastAsia="ar-SA"/>
        </w:rPr>
        <w:t>Основания для отказа в приеме документов, необходимых для предоставления муниципальной услуги, для исправления опечаток или ошибок, для выдачи копии -отсутствуют.</w:t>
      </w:r>
    </w:p>
    <w:p w:rsidR="00F552BF" w:rsidRPr="00F552BF" w:rsidRDefault="00F552BF" w:rsidP="00A11F39">
      <w:pPr>
        <w:suppressAutoHyphens/>
        <w:autoSpaceDE w:val="0"/>
        <w:spacing w:after="0" w:line="240" w:lineRule="auto"/>
        <w:ind w:firstLine="709"/>
        <w:jc w:val="both"/>
        <w:rPr>
          <w:rFonts w:ascii="Times New Roman" w:eastAsia="Times New Roman" w:hAnsi="Times New Roman" w:cs="Calibri"/>
          <w:sz w:val="28"/>
          <w:szCs w:val="28"/>
          <w:lang w:eastAsia="ar-SA"/>
        </w:rPr>
      </w:pPr>
    </w:p>
    <w:p w:rsidR="00E34641" w:rsidRPr="00E34641" w:rsidRDefault="00D73342" w:rsidP="00E34641">
      <w:pPr>
        <w:spacing w:after="0" w:line="240" w:lineRule="auto"/>
        <w:jc w:val="center"/>
        <w:rPr>
          <w:rFonts w:ascii="Times New Roman" w:eastAsia="Times New Roman" w:hAnsi="Times New Roman" w:cs="Times New Roman"/>
          <w:b/>
          <w:sz w:val="28"/>
          <w:szCs w:val="28"/>
          <w:lang w:eastAsia="ru-RU"/>
        </w:rPr>
      </w:pPr>
      <w:r w:rsidRPr="007B0209">
        <w:rPr>
          <w:rFonts w:ascii="Times New Roman" w:eastAsia="Times New Roman" w:hAnsi="Times New Roman" w:cs="Times New Roman"/>
          <w:b/>
          <w:sz w:val="28"/>
          <w:szCs w:val="28"/>
          <w:lang w:eastAsia="ru-RU"/>
        </w:rPr>
        <w:t>2.</w:t>
      </w:r>
      <w:r w:rsidR="00096443" w:rsidRPr="007B0209">
        <w:rPr>
          <w:rFonts w:ascii="Times New Roman" w:eastAsia="Times New Roman" w:hAnsi="Times New Roman" w:cs="Times New Roman"/>
          <w:b/>
          <w:sz w:val="28"/>
          <w:szCs w:val="28"/>
          <w:lang w:eastAsia="ru-RU"/>
        </w:rPr>
        <w:t>9</w:t>
      </w:r>
      <w:r w:rsidR="00096443" w:rsidRPr="00F552BF">
        <w:rPr>
          <w:rFonts w:ascii="Times New Roman" w:eastAsia="Times New Roman" w:hAnsi="Times New Roman" w:cs="Times New Roman"/>
          <w:b/>
          <w:sz w:val="28"/>
          <w:szCs w:val="28"/>
          <w:lang w:eastAsia="ru-RU"/>
        </w:rPr>
        <w:t>.</w:t>
      </w:r>
      <w:r w:rsidRPr="00F552BF">
        <w:rPr>
          <w:rFonts w:ascii="Times New Roman" w:eastAsia="Times New Roman" w:hAnsi="Times New Roman" w:cs="Times New Roman"/>
          <w:b/>
          <w:sz w:val="28"/>
          <w:szCs w:val="28"/>
          <w:lang w:eastAsia="ru-RU"/>
        </w:rPr>
        <w:t xml:space="preserve"> </w:t>
      </w:r>
      <w:r w:rsidR="00E34641" w:rsidRPr="00F552BF">
        <w:rPr>
          <w:rFonts w:ascii="Times New Roman" w:eastAsia="Times New Roman" w:hAnsi="Times New Roman" w:cs="Times New Roman"/>
          <w:b/>
          <w:sz w:val="28"/>
          <w:szCs w:val="28"/>
          <w:lang w:eastAsia="ru-RU"/>
        </w:rPr>
        <w:t xml:space="preserve">Исчерпывающий перечень оснований для </w:t>
      </w:r>
      <w:r w:rsidR="007660B7" w:rsidRPr="00F552BF">
        <w:rPr>
          <w:rFonts w:ascii="Times New Roman" w:eastAsia="Times New Roman" w:hAnsi="Times New Roman" w:cs="Times New Roman"/>
          <w:b/>
          <w:sz w:val="28"/>
          <w:szCs w:val="28"/>
          <w:lang w:eastAsia="ru-RU"/>
        </w:rPr>
        <w:t>оставления без рассмотрения муниципальной</w:t>
      </w:r>
      <w:r w:rsidR="007660B7">
        <w:rPr>
          <w:rFonts w:ascii="Times New Roman" w:eastAsia="Times New Roman" w:hAnsi="Times New Roman" w:cs="Times New Roman"/>
          <w:b/>
          <w:sz w:val="28"/>
          <w:szCs w:val="28"/>
          <w:lang w:eastAsia="ru-RU"/>
        </w:rPr>
        <w:t xml:space="preserve"> услуги, </w:t>
      </w:r>
      <w:r w:rsidR="00E34641" w:rsidRPr="00E34641">
        <w:rPr>
          <w:rFonts w:ascii="Times New Roman" w:eastAsia="Times New Roman" w:hAnsi="Times New Roman" w:cs="Times New Roman"/>
          <w:b/>
          <w:sz w:val="28"/>
          <w:szCs w:val="28"/>
          <w:lang w:eastAsia="ru-RU"/>
        </w:rPr>
        <w:t>отказа</w:t>
      </w:r>
    </w:p>
    <w:p w:rsidR="00D73342" w:rsidRPr="00D73342" w:rsidRDefault="00E34641" w:rsidP="00E34641">
      <w:pPr>
        <w:spacing w:after="0" w:line="240" w:lineRule="auto"/>
        <w:jc w:val="center"/>
        <w:rPr>
          <w:rFonts w:ascii="Times New Roman" w:eastAsia="Times New Roman" w:hAnsi="Times New Roman" w:cs="Times New Roman"/>
          <w:b/>
          <w:sz w:val="28"/>
          <w:szCs w:val="28"/>
          <w:lang w:eastAsia="ru-RU"/>
        </w:rPr>
      </w:pPr>
      <w:r w:rsidRPr="00E34641">
        <w:rPr>
          <w:rFonts w:ascii="Times New Roman" w:eastAsia="Times New Roman" w:hAnsi="Times New Roman" w:cs="Times New Roman"/>
          <w:b/>
          <w:sz w:val="28"/>
          <w:szCs w:val="28"/>
          <w:lang w:eastAsia="ru-RU"/>
        </w:rPr>
        <w:t xml:space="preserve"> в предоставлении или для приостановления муниципальной услуги</w:t>
      </w:r>
    </w:p>
    <w:p w:rsidR="00D73342" w:rsidRPr="00D73342" w:rsidRDefault="00D73342" w:rsidP="00D73342">
      <w:pPr>
        <w:spacing w:after="0" w:line="240" w:lineRule="auto"/>
        <w:jc w:val="both"/>
        <w:rPr>
          <w:rFonts w:ascii="Times New Roman" w:eastAsia="Times New Roman" w:hAnsi="Times New Roman" w:cs="Times New Roman"/>
          <w:sz w:val="28"/>
          <w:szCs w:val="28"/>
          <w:lang w:eastAsia="ru-RU"/>
        </w:rPr>
      </w:pPr>
    </w:p>
    <w:p w:rsidR="00F141F7" w:rsidRDefault="00096443" w:rsidP="00F71A4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7B0209">
        <w:rPr>
          <w:rFonts w:ascii="Times New Roman" w:eastAsia="Times New Roman" w:hAnsi="Times New Roman" w:cs="Times New Roman"/>
          <w:sz w:val="28"/>
          <w:szCs w:val="28"/>
          <w:lang w:eastAsia="ru-RU"/>
        </w:rPr>
        <w:t>2.9</w:t>
      </w:r>
      <w:r w:rsidR="00D73342" w:rsidRPr="007B0209">
        <w:rPr>
          <w:rFonts w:ascii="Times New Roman" w:eastAsia="Times New Roman" w:hAnsi="Times New Roman" w:cs="Times New Roman"/>
          <w:sz w:val="28"/>
          <w:szCs w:val="28"/>
          <w:lang w:eastAsia="ru-RU"/>
        </w:rPr>
        <w:t>.1.</w:t>
      </w:r>
      <w:r w:rsidR="00365E33" w:rsidRPr="007B0209">
        <w:rPr>
          <w:rFonts w:ascii="Times New Roman" w:eastAsia="Times New Roman" w:hAnsi="Times New Roman" w:cs="Times New Roman"/>
          <w:sz w:val="28"/>
          <w:szCs w:val="28"/>
          <w:lang w:eastAsia="ru-RU"/>
        </w:rPr>
        <w:t xml:space="preserve"> </w:t>
      </w:r>
      <w:r w:rsidR="00F141F7" w:rsidRPr="00F141F7">
        <w:rPr>
          <w:rFonts w:ascii="Times New Roman" w:eastAsia="Times New Roman" w:hAnsi="Times New Roman" w:cs="Times New Roman"/>
          <w:sz w:val="28"/>
          <w:szCs w:val="28"/>
          <w:lang w:eastAsia="ru-RU"/>
        </w:rPr>
        <w:t>Основания приостановления предоставления муниципальной услуги не предусмотрены.</w:t>
      </w:r>
    </w:p>
    <w:p w:rsidR="007660B7" w:rsidRDefault="00F141F7" w:rsidP="00F71A4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2.9.2. </w:t>
      </w:r>
      <w:r w:rsidR="007660B7" w:rsidRPr="007660B7">
        <w:rPr>
          <w:rFonts w:ascii="Times New Roman" w:eastAsia="Times New Roman" w:hAnsi="Times New Roman" w:cs="Times New Roman"/>
          <w:sz w:val="28"/>
          <w:szCs w:val="28"/>
          <w:lang w:eastAsia="ru-RU"/>
        </w:rPr>
        <w:t>Основан</w:t>
      </w:r>
      <w:r w:rsidR="009A2A37">
        <w:rPr>
          <w:rFonts w:ascii="Times New Roman" w:eastAsia="Times New Roman" w:hAnsi="Times New Roman" w:cs="Times New Roman"/>
          <w:sz w:val="28"/>
          <w:szCs w:val="28"/>
          <w:lang w:eastAsia="ru-RU"/>
        </w:rPr>
        <w:t xml:space="preserve">ия для оставления уведомления </w:t>
      </w:r>
      <w:r w:rsidR="009A2A37" w:rsidRPr="00F71A4E">
        <w:rPr>
          <w:rFonts w:ascii="Times New Roman" w:eastAsia="Times New Roman" w:hAnsi="Times New Roman" w:cs="Times New Roman"/>
          <w:sz w:val="28"/>
          <w:szCs w:val="28"/>
          <w:lang w:eastAsia="ru-RU"/>
        </w:rPr>
        <w:t>о планируемом строительстве</w:t>
      </w:r>
      <w:r w:rsidR="007660B7" w:rsidRPr="00F71A4E">
        <w:rPr>
          <w:rFonts w:ascii="Times New Roman" w:eastAsia="Times New Roman" w:hAnsi="Times New Roman" w:cs="Times New Roman"/>
          <w:sz w:val="28"/>
          <w:szCs w:val="28"/>
          <w:lang w:eastAsia="ru-RU"/>
        </w:rPr>
        <w:t xml:space="preserve"> без рассмотрения:</w:t>
      </w:r>
    </w:p>
    <w:p w:rsidR="00F141F7" w:rsidRPr="00F552BF" w:rsidRDefault="00F141F7" w:rsidP="00F71A4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F552BF">
        <w:rPr>
          <w:rFonts w:ascii="Times New Roman" w:eastAsia="Times New Roman" w:hAnsi="Times New Roman" w:cs="Times New Roman"/>
          <w:sz w:val="28"/>
          <w:szCs w:val="28"/>
          <w:lang w:eastAsia="ru-RU"/>
        </w:rPr>
        <w:t>1) в уведомлении о планируемом строительстве, уведомлении об изменении параметров отсутствуют сведения, предусмотренные частью 1 статьи 51.1 Градостроительного кодекса Российской Федерации, а также сведения, указанные в приказе Министерства строительства или жилищно-коммунального хозяйства Российской Федерации от 19 сентября 2018 года № 591/пр;</w:t>
      </w:r>
    </w:p>
    <w:p w:rsidR="007660B7" w:rsidRDefault="00F141F7" w:rsidP="00F71A4E">
      <w:pPr>
        <w:tabs>
          <w:tab w:val="left" w:pos="567"/>
        </w:tabs>
        <w:spacing w:after="0" w:line="240" w:lineRule="auto"/>
        <w:jc w:val="both"/>
        <w:rPr>
          <w:rFonts w:ascii="Times New Roman" w:eastAsia="Times New Roman" w:hAnsi="Times New Roman" w:cs="Times New Roman"/>
          <w:sz w:val="28"/>
          <w:szCs w:val="28"/>
          <w:lang w:eastAsia="ru-RU"/>
        </w:rPr>
      </w:pPr>
      <w:r w:rsidRPr="00F552BF">
        <w:rPr>
          <w:rFonts w:ascii="Times New Roman" w:eastAsia="Times New Roman" w:hAnsi="Times New Roman" w:cs="Times New Roman"/>
          <w:sz w:val="28"/>
          <w:szCs w:val="28"/>
          <w:lang w:eastAsia="ru-RU"/>
        </w:rPr>
        <w:tab/>
        <w:t>2) при подаче уведомления о планируемом строительстве, уведомлении об изменении параметров заявителем не представлены документы, предусмотренные пунктами 2-4 части 3 статьи 51.1 Градостроительного кодекса Российской Федерации.</w:t>
      </w:r>
    </w:p>
    <w:p w:rsidR="00D73342" w:rsidRDefault="007660B7" w:rsidP="00F71A4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141F7">
        <w:rPr>
          <w:rFonts w:ascii="Times New Roman" w:eastAsia="Times New Roman" w:hAnsi="Times New Roman" w:cs="Times New Roman"/>
          <w:sz w:val="28"/>
          <w:szCs w:val="28"/>
          <w:lang w:eastAsia="ru-RU"/>
        </w:rPr>
        <w:t>2.9.3</w:t>
      </w:r>
      <w:r>
        <w:rPr>
          <w:rFonts w:ascii="Times New Roman" w:eastAsia="Times New Roman" w:hAnsi="Times New Roman" w:cs="Times New Roman"/>
          <w:sz w:val="28"/>
          <w:szCs w:val="28"/>
          <w:lang w:eastAsia="ru-RU"/>
        </w:rPr>
        <w:t xml:space="preserve">. </w:t>
      </w:r>
      <w:r w:rsidR="00D73342" w:rsidRPr="007B0209">
        <w:rPr>
          <w:rFonts w:ascii="Times New Roman" w:eastAsia="Times New Roman" w:hAnsi="Times New Roman" w:cs="Times New Roman"/>
          <w:sz w:val="28"/>
          <w:szCs w:val="28"/>
          <w:lang w:eastAsia="ru-RU"/>
        </w:rPr>
        <w:t>Основаниями для отказа в предоставлении муниципальной услуги являются:</w:t>
      </w:r>
    </w:p>
    <w:p w:rsidR="00F141F7" w:rsidRPr="00F141F7" w:rsidRDefault="00F141F7" w:rsidP="00F71A4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F141F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F141F7">
        <w:rPr>
          <w:rFonts w:ascii="Times New Roman" w:eastAsia="Times New Roman" w:hAnsi="Times New Roman" w:cs="Times New Roman"/>
          <w:sz w:val="28"/>
          <w:szCs w:val="28"/>
          <w:lang w:eastAsia="ru-RU"/>
        </w:rPr>
        <w:t>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F141F7" w:rsidRPr="00F141F7" w:rsidRDefault="00F141F7" w:rsidP="00F71A4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F141F7">
        <w:rPr>
          <w:rFonts w:ascii="Times New Roman" w:eastAsia="Times New Roman" w:hAnsi="Times New Roman" w:cs="Times New Roman"/>
          <w:sz w:val="28"/>
          <w:szCs w:val="28"/>
          <w:lang w:eastAsia="ru-RU"/>
        </w:rPr>
        <w:t xml:space="preserve">2) размещение указанных в уведомлении о планируемом строительстве объекта, уведомлении об изменении параметров  индивидуального жилищного строительства или садового дома не допускается в соответствии с видами </w:t>
      </w:r>
      <w:r w:rsidRPr="00F141F7">
        <w:rPr>
          <w:rFonts w:ascii="Times New Roman" w:eastAsia="Times New Roman" w:hAnsi="Times New Roman" w:cs="Times New Roman"/>
          <w:sz w:val="28"/>
          <w:szCs w:val="28"/>
          <w:lang w:eastAsia="ru-RU"/>
        </w:rPr>
        <w:lastRenderedPageBreak/>
        <w:t>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уведомления об изменении параметров;</w:t>
      </w:r>
    </w:p>
    <w:p w:rsidR="00F141F7" w:rsidRPr="00F141F7" w:rsidRDefault="00F141F7" w:rsidP="00F71A4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F141F7">
        <w:rPr>
          <w:rFonts w:ascii="Times New Roman" w:eastAsia="Times New Roman" w:hAnsi="Times New Roman" w:cs="Times New Roman"/>
          <w:sz w:val="28"/>
          <w:szCs w:val="28"/>
          <w:lang w:eastAsia="ru-RU"/>
        </w:rPr>
        <w:t>3) 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115ADB" w:rsidRPr="00F552BF" w:rsidRDefault="00F141F7" w:rsidP="00F71A4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F141F7">
        <w:rPr>
          <w:rFonts w:ascii="Times New Roman" w:eastAsia="Times New Roman" w:hAnsi="Times New Roman" w:cs="Times New Roman"/>
          <w:sz w:val="28"/>
          <w:szCs w:val="28"/>
          <w:lang w:eastAsia="ru-RU"/>
        </w:rPr>
        <w:t xml:space="preserve">4) в срок, указанный в части 9 статьи 51.1 Градостроительного кодекса Российской Федерации, от управления государственной охраны объектов культурного наследия Нижегородской области,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w:t>
      </w:r>
      <w:r w:rsidRPr="00F552BF">
        <w:rPr>
          <w:rFonts w:ascii="Times New Roman" w:eastAsia="Times New Roman" w:hAnsi="Times New Roman" w:cs="Times New Roman"/>
          <w:sz w:val="28"/>
          <w:szCs w:val="28"/>
          <w:lang w:eastAsia="ru-RU"/>
        </w:rPr>
        <w:t>поселения федерального или регионального значения.</w:t>
      </w:r>
    </w:p>
    <w:p w:rsidR="00FB3AD2" w:rsidRPr="00F552BF" w:rsidRDefault="00FB3AD2" w:rsidP="00F71A4E">
      <w:pPr>
        <w:tabs>
          <w:tab w:val="left" w:pos="567"/>
        </w:tabs>
        <w:spacing w:after="0" w:line="240" w:lineRule="auto"/>
        <w:jc w:val="both"/>
        <w:rPr>
          <w:rFonts w:ascii="Times New Roman" w:eastAsia="Times New Roman" w:hAnsi="Times New Roman" w:cs="Times New Roman"/>
          <w:sz w:val="28"/>
          <w:szCs w:val="28"/>
          <w:lang w:eastAsia="ru-RU"/>
        </w:rPr>
      </w:pPr>
      <w:r w:rsidRPr="00F552BF">
        <w:rPr>
          <w:rFonts w:ascii="Times New Roman" w:eastAsia="Times New Roman" w:hAnsi="Times New Roman" w:cs="Times New Roman"/>
          <w:sz w:val="28"/>
          <w:szCs w:val="28"/>
          <w:lang w:eastAsia="ru-RU"/>
        </w:rPr>
        <w:tab/>
      </w:r>
      <w:r w:rsidR="00F141F7" w:rsidRPr="00F552BF">
        <w:rPr>
          <w:rFonts w:ascii="Times New Roman" w:eastAsia="Times New Roman" w:hAnsi="Times New Roman" w:cs="Times New Roman"/>
          <w:sz w:val="28"/>
          <w:szCs w:val="28"/>
          <w:lang w:eastAsia="ru-RU"/>
        </w:rPr>
        <w:t>2.9.4</w:t>
      </w:r>
      <w:r w:rsidRPr="00F552BF">
        <w:rPr>
          <w:rFonts w:ascii="Times New Roman" w:eastAsia="Times New Roman" w:hAnsi="Times New Roman" w:cs="Times New Roman"/>
          <w:sz w:val="28"/>
          <w:szCs w:val="28"/>
          <w:lang w:eastAsia="ru-RU"/>
        </w:rPr>
        <w:t>. Основания для отказа в предоставлении муниципальной услуги в случае подачи заявления об исправлении опечаток или ошибок:</w:t>
      </w:r>
    </w:p>
    <w:p w:rsidR="00FB3AD2" w:rsidRPr="00F552BF" w:rsidRDefault="00FB3AD2" w:rsidP="00F71A4E">
      <w:pPr>
        <w:tabs>
          <w:tab w:val="left" w:pos="567"/>
        </w:tabs>
        <w:spacing w:after="0" w:line="240" w:lineRule="auto"/>
        <w:jc w:val="both"/>
        <w:rPr>
          <w:rFonts w:ascii="Times New Roman" w:eastAsia="Times New Roman" w:hAnsi="Times New Roman" w:cs="Times New Roman"/>
          <w:sz w:val="28"/>
          <w:szCs w:val="28"/>
          <w:lang w:eastAsia="ru-RU"/>
        </w:rPr>
      </w:pPr>
      <w:r w:rsidRPr="00F552BF">
        <w:rPr>
          <w:rFonts w:ascii="Times New Roman" w:eastAsia="Times New Roman" w:hAnsi="Times New Roman" w:cs="Times New Roman"/>
          <w:sz w:val="28"/>
          <w:szCs w:val="28"/>
          <w:lang w:eastAsia="ru-RU"/>
        </w:rPr>
        <w:tab/>
        <w:t xml:space="preserve">1)  заявитель не представил документы, содержащих обоснование о наличии опечаток или ошибок в уведомлении о соответствии, выданном Администрацией; </w:t>
      </w:r>
    </w:p>
    <w:p w:rsidR="00FB3AD2" w:rsidRPr="00F552BF" w:rsidRDefault="00FB3AD2" w:rsidP="00F71A4E">
      <w:pPr>
        <w:tabs>
          <w:tab w:val="left" w:pos="567"/>
        </w:tabs>
        <w:spacing w:after="0" w:line="240" w:lineRule="auto"/>
        <w:jc w:val="both"/>
        <w:rPr>
          <w:rFonts w:ascii="Times New Roman" w:eastAsia="Times New Roman" w:hAnsi="Times New Roman" w:cs="Times New Roman"/>
          <w:sz w:val="28"/>
          <w:szCs w:val="28"/>
          <w:lang w:eastAsia="ru-RU"/>
        </w:rPr>
      </w:pPr>
      <w:r w:rsidRPr="00F552BF">
        <w:rPr>
          <w:rFonts w:ascii="Times New Roman" w:eastAsia="Times New Roman" w:hAnsi="Times New Roman" w:cs="Times New Roman"/>
          <w:sz w:val="28"/>
          <w:szCs w:val="28"/>
          <w:lang w:eastAsia="ru-RU"/>
        </w:rPr>
        <w:tab/>
        <w:t>2) в представленных заявителем документах не имеется противоречий между уведомлением о соответств</w:t>
      </w:r>
      <w:r w:rsidR="00F141F7" w:rsidRPr="00F552BF">
        <w:rPr>
          <w:rFonts w:ascii="Times New Roman" w:eastAsia="Times New Roman" w:hAnsi="Times New Roman" w:cs="Times New Roman"/>
          <w:sz w:val="28"/>
          <w:szCs w:val="28"/>
          <w:lang w:eastAsia="ru-RU"/>
        </w:rPr>
        <w:t xml:space="preserve">ии, выданном администрацией, и </w:t>
      </w:r>
      <w:r w:rsidRPr="00F552BF">
        <w:rPr>
          <w:rFonts w:ascii="Times New Roman" w:eastAsia="Times New Roman" w:hAnsi="Times New Roman" w:cs="Times New Roman"/>
          <w:sz w:val="28"/>
          <w:szCs w:val="28"/>
          <w:lang w:eastAsia="ru-RU"/>
        </w:rPr>
        <w:t>сведениями, содержащимися в данных документах.</w:t>
      </w:r>
    </w:p>
    <w:p w:rsidR="00FB3AD2" w:rsidRPr="00FB3AD2" w:rsidRDefault="00FB3AD2" w:rsidP="00F71A4E">
      <w:pPr>
        <w:tabs>
          <w:tab w:val="left" w:pos="567"/>
        </w:tabs>
        <w:spacing w:after="0" w:line="240" w:lineRule="auto"/>
        <w:jc w:val="both"/>
        <w:rPr>
          <w:rFonts w:ascii="Times New Roman" w:eastAsia="Times New Roman" w:hAnsi="Times New Roman" w:cs="Times New Roman"/>
          <w:sz w:val="28"/>
          <w:szCs w:val="28"/>
          <w:lang w:eastAsia="ru-RU"/>
        </w:rPr>
      </w:pPr>
      <w:r w:rsidRPr="00F552BF">
        <w:rPr>
          <w:rFonts w:ascii="Times New Roman" w:eastAsia="Times New Roman" w:hAnsi="Times New Roman" w:cs="Times New Roman"/>
          <w:sz w:val="28"/>
          <w:szCs w:val="28"/>
          <w:lang w:eastAsia="ru-RU"/>
        </w:rPr>
        <w:tab/>
        <w:t>2.</w:t>
      </w:r>
      <w:r w:rsidR="00F141F7" w:rsidRPr="00F552BF">
        <w:rPr>
          <w:rFonts w:ascii="Times New Roman" w:eastAsia="Times New Roman" w:hAnsi="Times New Roman" w:cs="Times New Roman"/>
          <w:sz w:val="28"/>
          <w:szCs w:val="28"/>
          <w:lang w:eastAsia="ru-RU"/>
        </w:rPr>
        <w:t>9.5</w:t>
      </w:r>
      <w:r w:rsidRPr="00F552BF">
        <w:rPr>
          <w:rFonts w:ascii="Times New Roman" w:eastAsia="Times New Roman" w:hAnsi="Times New Roman" w:cs="Times New Roman"/>
          <w:sz w:val="28"/>
          <w:szCs w:val="28"/>
          <w:lang w:eastAsia="ru-RU"/>
        </w:rPr>
        <w:t>. Основания для отказа в предоставлении муниципальной услуги при подаче заявления о выдаче копии уведомления о соответствии, выданном Администрацией:</w:t>
      </w:r>
    </w:p>
    <w:p w:rsidR="00FB3AD2" w:rsidRPr="00F552BF" w:rsidRDefault="00FB3AD2" w:rsidP="00F71A4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Pr="00FB3AD2">
        <w:rPr>
          <w:rFonts w:ascii="Times New Roman" w:eastAsia="Times New Roman" w:hAnsi="Times New Roman" w:cs="Times New Roman"/>
          <w:sz w:val="28"/>
          <w:szCs w:val="28"/>
          <w:lang w:eastAsia="ru-RU"/>
        </w:rPr>
        <w:t xml:space="preserve">отсутствует направленное уведомление о соответствии в распоряжении </w:t>
      </w:r>
      <w:r w:rsidRPr="00F552BF">
        <w:rPr>
          <w:rFonts w:ascii="Times New Roman" w:eastAsia="Times New Roman" w:hAnsi="Times New Roman" w:cs="Times New Roman"/>
          <w:sz w:val="28"/>
          <w:szCs w:val="28"/>
          <w:lang w:eastAsia="ru-RU"/>
        </w:rPr>
        <w:t>Администрации.</w:t>
      </w:r>
    </w:p>
    <w:p w:rsidR="00615B2A" w:rsidRPr="00615B2A" w:rsidRDefault="00FB3AD2" w:rsidP="00F71A4E">
      <w:pPr>
        <w:spacing w:after="0" w:line="240" w:lineRule="auto"/>
        <w:ind w:firstLine="567"/>
        <w:jc w:val="both"/>
        <w:rPr>
          <w:rFonts w:ascii="Times New Roman" w:eastAsia="Times New Roman" w:hAnsi="Times New Roman" w:cs="Times New Roman"/>
          <w:sz w:val="28"/>
          <w:szCs w:val="28"/>
          <w:lang w:eastAsia="ru-RU"/>
        </w:rPr>
      </w:pPr>
      <w:r w:rsidRPr="00F552BF">
        <w:rPr>
          <w:rFonts w:ascii="Times New Roman" w:eastAsia="Times New Roman" w:hAnsi="Times New Roman" w:cs="Times New Roman"/>
          <w:sz w:val="28"/>
          <w:szCs w:val="28"/>
          <w:lang w:eastAsia="ru-RU"/>
        </w:rPr>
        <w:t>2.9.</w:t>
      </w:r>
      <w:r w:rsidR="00D85308" w:rsidRPr="00F552BF">
        <w:rPr>
          <w:rFonts w:ascii="Times New Roman" w:eastAsia="Times New Roman" w:hAnsi="Times New Roman" w:cs="Times New Roman"/>
          <w:sz w:val="28"/>
          <w:szCs w:val="28"/>
          <w:lang w:eastAsia="ru-RU"/>
        </w:rPr>
        <w:t>6</w:t>
      </w:r>
      <w:r w:rsidRPr="00F552BF">
        <w:rPr>
          <w:rFonts w:ascii="Times New Roman" w:eastAsia="Times New Roman" w:hAnsi="Times New Roman" w:cs="Times New Roman"/>
          <w:sz w:val="28"/>
          <w:szCs w:val="28"/>
          <w:lang w:eastAsia="ru-RU"/>
        </w:rPr>
        <w:t>.</w:t>
      </w:r>
      <w:r w:rsidR="00615B2A" w:rsidRPr="00F552BF">
        <w:rPr>
          <w:rFonts w:ascii="Times New Roman" w:eastAsia="Times New Roman" w:hAnsi="Times New Roman" w:cs="Times New Roman"/>
          <w:sz w:val="28"/>
          <w:szCs w:val="28"/>
          <w:lang w:eastAsia="ru-RU"/>
        </w:rPr>
        <w:t xml:space="preserve"> В случае наличия оснований, указанных в </w:t>
      </w:r>
      <w:r w:rsidR="00791DD8" w:rsidRPr="00F552BF">
        <w:rPr>
          <w:rFonts w:ascii="Times New Roman" w:eastAsia="Times New Roman" w:hAnsi="Times New Roman" w:cs="Times New Roman"/>
          <w:sz w:val="28"/>
          <w:szCs w:val="28"/>
          <w:lang w:eastAsia="ru-RU"/>
        </w:rPr>
        <w:t>подпункте 2.9.2 пункта 2.9</w:t>
      </w:r>
      <w:r w:rsidR="00615B2A" w:rsidRPr="00F552BF">
        <w:rPr>
          <w:rFonts w:ascii="Times New Roman" w:eastAsia="Times New Roman" w:hAnsi="Times New Roman" w:cs="Times New Roman"/>
          <w:sz w:val="28"/>
          <w:szCs w:val="28"/>
          <w:lang w:eastAsia="ru-RU"/>
        </w:rPr>
        <w:t xml:space="preserve"> настоящего</w:t>
      </w:r>
      <w:r w:rsidR="00791DD8" w:rsidRPr="00F552BF">
        <w:rPr>
          <w:rFonts w:ascii="Times New Roman" w:eastAsia="Times New Roman" w:hAnsi="Times New Roman" w:cs="Times New Roman"/>
          <w:sz w:val="28"/>
          <w:szCs w:val="28"/>
          <w:lang w:eastAsia="ru-RU"/>
        </w:rPr>
        <w:t xml:space="preserve"> Административного регламента </w:t>
      </w:r>
      <w:r w:rsidR="00615B2A" w:rsidRPr="00F552BF">
        <w:rPr>
          <w:rFonts w:ascii="Times New Roman" w:eastAsia="Times New Roman" w:hAnsi="Times New Roman" w:cs="Times New Roman"/>
          <w:sz w:val="28"/>
          <w:szCs w:val="28"/>
          <w:lang w:eastAsia="ru-RU"/>
        </w:rPr>
        <w:t>Администрация в течение трех рабочих дней со дня поступления уведомления о планируемом строительстве, уведомления об изменении параметров</w:t>
      </w:r>
      <w:r w:rsidR="00615B2A" w:rsidRPr="00615B2A">
        <w:rPr>
          <w:rFonts w:ascii="Times New Roman" w:eastAsia="Times New Roman" w:hAnsi="Times New Roman" w:cs="Times New Roman"/>
          <w:sz w:val="28"/>
          <w:szCs w:val="28"/>
          <w:lang w:eastAsia="ru-RU"/>
        </w:rPr>
        <w:t xml:space="preserve"> возвращает заявителю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считается ненаправленным. </w:t>
      </w:r>
    </w:p>
    <w:p w:rsidR="00D85308" w:rsidRDefault="00615B2A" w:rsidP="00F71A4E">
      <w:pPr>
        <w:spacing w:after="0" w:line="240" w:lineRule="auto"/>
        <w:ind w:firstLine="567"/>
        <w:jc w:val="both"/>
        <w:rPr>
          <w:rFonts w:ascii="Times New Roman" w:eastAsia="Times New Roman" w:hAnsi="Times New Roman" w:cs="Times New Roman"/>
          <w:sz w:val="28"/>
          <w:szCs w:val="28"/>
          <w:lang w:eastAsia="ru-RU"/>
        </w:rPr>
      </w:pPr>
      <w:r w:rsidRPr="00615B2A">
        <w:rPr>
          <w:rFonts w:ascii="Times New Roman" w:eastAsia="Times New Roman" w:hAnsi="Times New Roman" w:cs="Times New Roman"/>
          <w:sz w:val="28"/>
          <w:szCs w:val="28"/>
          <w:lang w:eastAsia="ru-RU"/>
        </w:rPr>
        <w:t>Оставление уведомления о планируемом строительстве, уведомления об изменении параметров без рассмотрения не препятствует повторному обращению за предоставлением муниципальной услуги.</w:t>
      </w:r>
    </w:p>
    <w:p w:rsidR="00791DD8" w:rsidRDefault="00791DD8" w:rsidP="00615B2A">
      <w:pPr>
        <w:spacing w:after="0" w:line="240" w:lineRule="auto"/>
        <w:ind w:firstLine="709"/>
        <w:jc w:val="both"/>
        <w:rPr>
          <w:rFonts w:ascii="Times New Roman" w:eastAsia="Times New Roman" w:hAnsi="Times New Roman" w:cs="Times New Roman"/>
          <w:sz w:val="28"/>
          <w:szCs w:val="28"/>
          <w:lang w:eastAsia="ru-RU"/>
        </w:rPr>
      </w:pPr>
    </w:p>
    <w:p w:rsidR="00791DD8" w:rsidRDefault="00791DD8" w:rsidP="00615B2A">
      <w:pPr>
        <w:spacing w:after="0" w:line="240" w:lineRule="auto"/>
        <w:ind w:firstLine="709"/>
        <w:jc w:val="both"/>
        <w:rPr>
          <w:rFonts w:ascii="Times New Roman" w:eastAsia="Times New Roman" w:hAnsi="Times New Roman" w:cs="Times New Roman"/>
          <w:sz w:val="28"/>
          <w:szCs w:val="28"/>
          <w:lang w:eastAsia="ru-RU"/>
        </w:rPr>
      </w:pPr>
    </w:p>
    <w:p w:rsidR="00D73342" w:rsidRPr="00D73342" w:rsidRDefault="00BA4EAD" w:rsidP="00D73342">
      <w:pPr>
        <w:spacing w:after="0" w:line="240" w:lineRule="auto"/>
        <w:jc w:val="center"/>
        <w:rPr>
          <w:rFonts w:ascii="Times New Roman" w:eastAsia="Times New Roman" w:hAnsi="Times New Roman" w:cs="Times New Roman"/>
          <w:b/>
          <w:sz w:val="28"/>
          <w:szCs w:val="28"/>
          <w:lang w:eastAsia="ru-RU"/>
        </w:rPr>
      </w:pPr>
      <w:r w:rsidRPr="007B0209">
        <w:rPr>
          <w:rFonts w:ascii="Times New Roman" w:eastAsia="Times New Roman" w:hAnsi="Times New Roman" w:cs="Times New Roman"/>
          <w:b/>
          <w:sz w:val="28"/>
          <w:szCs w:val="28"/>
          <w:lang w:eastAsia="ru-RU"/>
        </w:rPr>
        <w:t>2.10</w:t>
      </w:r>
      <w:r w:rsidR="00D73342" w:rsidRPr="007B0209">
        <w:rPr>
          <w:rFonts w:ascii="Times New Roman" w:eastAsia="Times New Roman" w:hAnsi="Times New Roman" w:cs="Times New Roman"/>
          <w:b/>
          <w:sz w:val="28"/>
          <w:szCs w:val="28"/>
          <w:lang w:eastAsia="ru-RU"/>
        </w:rPr>
        <w:t>.</w:t>
      </w:r>
      <w:r w:rsidR="00D73342" w:rsidRPr="00D73342">
        <w:rPr>
          <w:rFonts w:ascii="Times New Roman" w:eastAsia="Times New Roman" w:hAnsi="Times New Roman" w:cs="Times New Roman"/>
          <w:b/>
          <w:sz w:val="28"/>
          <w:szCs w:val="28"/>
          <w:lang w:eastAsia="ru-RU"/>
        </w:rPr>
        <w:t xml:space="preserve"> Порядок, размер и основания взимания </w:t>
      </w:r>
    </w:p>
    <w:p w:rsidR="00D73342" w:rsidRPr="00D73342" w:rsidRDefault="00D73342" w:rsidP="00D73342">
      <w:pPr>
        <w:spacing w:after="0" w:line="240" w:lineRule="auto"/>
        <w:jc w:val="center"/>
        <w:rPr>
          <w:rFonts w:ascii="Times New Roman" w:eastAsia="Times New Roman" w:hAnsi="Times New Roman" w:cs="Times New Roman"/>
          <w:b/>
          <w:sz w:val="28"/>
          <w:szCs w:val="28"/>
          <w:lang w:eastAsia="ru-RU"/>
        </w:rPr>
      </w:pPr>
      <w:r w:rsidRPr="00D73342">
        <w:rPr>
          <w:rFonts w:ascii="Times New Roman" w:eastAsia="Times New Roman" w:hAnsi="Times New Roman" w:cs="Times New Roman"/>
          <w:b/>
          <w:sz w:val="28"/>
          <w:szCs w:val="28"/>
          <w:lang w:eastAsia="ru-RU"/>
        </w:rPr>
        <w:t xml:space="preserve">государственной пошлины или иной платы, </w:t>
      </w:r>
    </w:p>
    <w:p w:rsidR="00D73342" w:rsidRPr="00D73342" w:rsidRDefault="00D73342" w:rsidP="00D73342">
      <w:pPr>
        <w:spacing w:after="0" w:line="240" w:lineRule="auto"/>
        <w:jc w:val="center"/>
        <w:rPr>
          <w:rFonts w:ascii="Times New Roman" w:eastAsia="Times New Roman" w:hAnsi="Times New Roman" w:cs="Times New Roman"/>
          <w:b/>
          <w:sz w:val="28"/>
          <w:szCs w:val="28"/>
          <w:lang w:eastAsia="ru-RU"/>
        </w:rPr>
      </w:pPr>
      <w:r w:rsidRPr="00D73342">
        <w:rPr>
          <w:rFonts w:ascii="Times New Roman" w:eastAsia="Times New Roman" w:hAnsi="Times New Roman" w:cs="Times New Roman"/>
          <w:b/>
          <w:sz w:val="28"/>
          <w:szCs w:val="28"/>
          <w:lang w:eastAsia="ru-RU"/>
        </w:rPr>
        <w:t>взимаемой за пред</w:t>
      </w:r>
      <w:r w:rsidR="007B0209">
        <w:rPr>
          <w:rFonts w:ascii="Times New Roman" w:eastAsia="Times New Roman" w:hAnsi="Times New Roman" w:cs="Times New Roman"/>
          <w:b/>
          <w:sz w:val="28"/>
          <w:szCs w:val="28"/>
          <w:lang w:eastAsia="ru-RU"/>
        </w:rPr>
        <w:t>оставление муниципальной услуги</w:t>
      </w:r>
    </w:p>
    <w:p w:rsidR="00D73342" w:rsidRPr="00D73342" w:rsidRDefault="00D73342" w:rsidP="00D73342">
      <w:pPr>
        <w:spacing w:after="0" w:line="240" w:lineRule="auto"/>
        <w:jc w:val="both"/>
        <w:rPr>
          <w:rFonts w:ascii="Times New Roman" w:eastAsia="Times New Roman" w:hAnsi="Times New Roman" w:cs="Times New Roman"/>
          <w:sz w:val="28"/>
          <w:szCs w:val="28"/>
          <w:lang w:eastAsia="ru-RU"/>
        </w:rPr>
      </w:pPr>
    </w:p>
    <w:p w:rsidR="00D73342" w:rsidRPr="00F552BF" w:rsidRDefault="00BA4EAD" w:rsidP="00F71A4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Pr="00F552BF">
        <w:rPr>
          <w:rFonts w:ascii="Times New Roman" w:eastAsia="Times New Roman" w:hAnsi="Times New Roman" w:cs="Times New Roman"/>
          <w:sz w:val="28"/>
          <w:szCs w:val="28"/>
          <w:lang w:eastAsia="ru-RU"/>
        </w:rPr>
        <w:t>2.10</w:t>
      </w:r>
      <w:r w:rsidR="00D73342" w:rsidRPr="00F552BF">
        <w:rPr>
          <w:rFonts w:ascii="Times New Roman" w:eastAsia="Times New Roman" w:hAnsi="Times New Roman" w:cs="Times New Roman"/>
          <w:sz w:val="28"/>
          <w:szCs w:val="28"/>
          <w:lang w:eastAsia="ru-RU"/>
        </w:rPr>
        <w:t>.1. Муниципальная услуга предоставляется без взимания государственной пошлины или иной платы.</w:t>
      </w:r>
    </w:p>
    <w:p w:rsidR="008405CE" w:rsidRDefault="00D73342" w:rsidP="00F71A4E">
      <w:pPr>
        <w:tabs>
          <w:tab w:val="left" w:pos="567"/>
        </w:tabs>
        <w:spacing w:after="0" w:line="240" w:lineRule="auto"/>
        <w:jc w:val="both"/>
        <w:rPr>
          <w:rFonts w:ascii="Times New Roman" w:eastAsia="Times New Roman" w:hAnsi="Times New Roman" w:cs="Times New Roman"/>
          <w:sz w:val="28"/>
          <w:szCs w:val="28"/>
          <w:lang w:eastAsia="ru-RU"/>
        </w:rPr>
      </w:pPr>
      <w:r w:rsidRPr="00F552BF">
        <w:rPr>
          <w:rFonts w:ascii="Times New Roman" w:eastAsia="Times New Roman" w:hAnsi="Times New Roman" w:cs="Times New Roman"/>
          <w:sz w:val="28"/>
          <w:szCs w:val="28"/>
          <w:lang w:eastAsia="ru-RU"/>
        </w:rPr>
        <w:tab/>
      </w:r>
      <w:r w:rsidR="000B1523" w:rsidRPr="00F552BF">
        <w:rPr>
          <w:rFonts w:ascii="Times New Roman" w:eastAsia="Times New Roman" w:hAnsi="Times New Roman" w:cs="Times New Roman"/>
          <w:sz w:val="28"/>
          <w:szCs w:val="28"/>
          <w:lang w:eastAsia="ru-RU"/>
        </w:rPr>
        <w:t>2.10.2. Изготовление описание внешнего облика объекта индивидуального жилищного строительства или садового дома</w:t>
      </w:r>
      <w:r w:rsidR="00411098" w:rsidRPr="00F552BF">
        <w:rPr>
          <w:rFonts w:ascii="Times New Roman" w:eastAsia="Times New Roman" w:hAnsi="Times New Roman" w:cs="Times New Roman"/>
          <w:sz w:val="28"/>
          <w:szCs w:val="28"/>
          <w:lang w:eastAsia="ru-RU"/>
        </w:rPr>
        <w:t xml:space="preserve"> (в случае, если строительство </w:t>
      </w:r>
      <w:r w:rsidR="000B1523" w:rsidRPr="00F552BF">
        <w:rPr>
          <w:rFonts w:ascii="Times New Roman" w:eastAsia="Times New Roman" w:hAnsi="Times New Roman" w:cs="Times New Roman"/>
          <w:sz w:val="28"/>
          <w:szCs w:val="28"/>
          <w:lang w:eastAsia="ru-RU"/>
        </w:rPr>
        <w:t>или реконструкция об</w:t>
      </w:r>
      <w:r w:rsidR="00B02C85">
        <w:rPr>
          <w:rFonts w:ascii="Times New Roman" w:eastAsia="Times New Roman" w:hAnsi="Times New Roman" w:cs="Times New Roman"/>
          <w:sz w:val="28"/>
          <w:szCs w:val="28"/>
          <w:lang w:eastAsia="ru-RU"/>
        </w:rPr>
        <w:t xml:space="preserve">ъекта индивидуального жилищного </w:t>
      </w:r>
      <w:r w:rsidR="000B1523" w:rsidRPr="00F552BF">
        <w:rPr>
          <w:rFonts w:ascii="Times New Roman" w:eastAsia="Times New Roman" w:hAnsi="Times New Roman" w:cs="Times New Roman"/>
          <w:sz w:val="28"/>
          <w:szCs w:val="28"/>
          <w:lang w:eastAsia="ru-RU"/>
        </w:rPr>
        <w:t>строительства  планируется осуществлять в границах территории исторического поселения  федерального или регионального значения не основе типового архитектурного решения) осуществляется согласно прейскуранту цен организаций, осуществляющие такие работы.</w:t>
      </w:r>
    </w:p>
    <w:p w:rsidR="008405CE" w:rsidRDefault="008405CE" w:rsidP="00DC69CA">
      <w:pPr>
        <w:spacing w:after="0" w:line="240" w:lineRule="auto"/>
        <w:jc w:val="both"/>
        <w:rPr>
          <w:rFonts w:ascii="Times New Roman" w:eastAsia="Times New Roman" w:hAnsi="Times New Roman" w:cs="Times New Roman"/>
          <w:sz w:val="28"/>
          <w:szCs w:val="28"/>
          <w:lang w:eastAsia="ru-RU"/>
        </w:rPr>
      </w:pPr>
    </w:p>
    <w:p w:rsidR="002D2123" w:rsidRDefault="002D2123" w:rsidP="002D2123">
      <w:pPr>
        <w:spacing w:after="0" w:line="240" w:lineRule="auto"/>
        <w:ind w:firstLine="709"/>
        <w:jc w:val="center"/>
        <w:rPr>
          <w:rFonts w:ascii="Times New Roman" w:hAnsi="Times New Roman"/>
          <w:b/>
          <w:sz w:val="28"/>
          <w:szCs w:val="28"/>
        </w:rPr>
      </w:pPr>
      <w:r>
        <w:rPr>
          <w:rFonts w:ascii="Times New Roman" w:hAnsi="Times New Roman"/>
          <w:b/>
          <w:sz w:val="28"/>
          <w:szCs w:val="28"/>
        </w:rPr>
        <w:t>2.11</w:t>
      </w:r>
      <w:r w:rsidRPr="00386F6E">
        <w:rPr>
          <w:rFonts w:ascii="Times New Roman" w:hAnsi="Times New Roman"/>
          <w:b/>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11098" w:rsidRPr="00386F6E" w:rsidRDefault="00411098" w:rsidP="002D2123">
      <w:pPr>
        <w:spacing w:after="0" w:line="240" w:lineRule="auto"/>
        <w:ind w:firstLine="709"/>
        <w:jc w:val="center"/>
        <w:rPr>
          <w:rFonts w:ascii="Times New Roman" w:hAnsi="Times New Roman"/>
          <w:b/>
          <w:sz w:val="28"/>
          <w:szCs w:val="28"/>
        </w:rPr>
      </w:pPr>
    </w:p>
    <w:p w:rsidR="00F721B7" w:rsidRPr="001B179F" w:rsidRDefault="00F721B7" w:rsidP="00F71A4E">
      <w:pPr>
        <w:suppressAutoHyphens/>
        <w:spacing w:after="0" w:line="240" w:lineRule="auto"/>
        <w:ind w:firstLine="567"/>
        <w:jc w:val="both"/>
        <w:rPr>
          <w:rFonts w:ascii="Times New Roman" w:eastAsia="Times New Roman" w:hAnsi="Times New Roman" w:cs="Calibri"/>
          <w:sz w:val="28"/>
          <w:szCs w:val="28"/>
          <w:lang w:eastAsia="ar-SA"/>
        </w:rPr>
      </w:pPr>
      <w:r w:rsidRPr="001B179F">
        <w:rPr>
          <w:rFonts w:ascii="Times New Roman" w:eastAsia="Times New Roman" w:hAnsi="Times New Roman" w:cs="Calibri"/>
          <w:sz w:val="28"/>
          <w:szCs w:val="28"/>
          <w:lang w:eastAsia="ar-SA"/>
        </w:rPr>
        <w:t>2.11.1.  Прием заявителей в Администрации осуществляется в порядке очереди.</w:t>
      </w:r>
    </w:p>
    <w:p w:rsidR="00411098" w:rsidRPr="00B02C85" w:rsidRDefault="00F721B7" w:rsidP="00F71A4E">
      <w:pPr>
        <w:suppressAutoHyphens/>
        <w:spacing w:after="0" w:line="240" w:lineRule="auto"/>
        <w:ind w:firstLine="567"/>
        <w:jc w:val="both"/>
        <w:rPr>
          <w:rFonts w:ascii="Times New Roman" w:eastAsia="Times New Roman" w:hAnsi="Times New Roman" w:cs="Calibri"/>
          <w:sz w:val="28"/>
          <w:szCs w:val="28"/>
          <w:lang w:eastAsia="ar-SA"/>
        </w:rPr>
      </w:pPr>
      <w:r w:rsidRPr="00B02C85">
        <w:rPr>
          <w:rFonts w:ascii="Times New Roman" w:eastAsia="Times New Roman" w:hAnsi="Times New Roman" w:cs="Calibri"/>
          <w:sz w:val="28"/>
          <w:szCs w:val="28"/>
          <w:lang w:eastAsia="ar-SA"/>
        </w:rPr>
        <w:t xml:space="preserve">2.11.2. </w:t>
      </w:r>
      <w:r w:rsidR="00411098" w:rsidRPr="00B02C85">
        <w:rPr>
          <w:rFonts w:ascii="Times New Roman" w:eastAsia="Times New Roman" w:hAnsi="Times New Roman" w:cs="Calibri"/>
          <w:sz w:val="28"/>
          <w:szCs w:val="28"/>
          <w:lang w:eastAsia="ar-SA"/>
        </w:rPr>
        <w:t>Максимальный срок ожидания в очереди при подаче уведомления о планируемом строительстве, уведомления об изменении параметров, заявления об исправлении опечаток или ошибок, заявления о предоставлении копии уведомления о соответствии и прилагаемых документов  и при получении результата предоставления такой услуги составляет 15 минут.</w:t>
      </w:r>
    </w:p>
    <w:p w:rsidR="00411098" w:rsidRPr="00411098" w:rsidRDefault="00F721B7" w:rsidP="00F71A4E">
      <w:pPr>
        <w:suppressAutoHyphens/>
        <w:spacing w:after="0" w:line="240" w:lineRule="auto"/>
        <w:ind w:firstLine="567"/>
        <w:jc w:val="both"/>
        <w:rPr>
          <w:rFonts w:ascii="Times New Roman" w:eastAsia="Times New Roman" w:hAnsi="Times New Roman" w:cs="Calibri"/>
          <w:sz w:val="28"/>
          <w:szCs w:val="28"/>
          <w:lang w:eastAsia="ar-SA"/>
        </w:rPr>
      </w:pPr>
      <w:r w:rsidRPr="00B02C85">
        <w:rPr>
          <w:rFonts w:ascii="Times New Roman" w:eastAsia="Times New Roman" w:hAnsi="Times New Roman" w:cs="Calibri"/>
          <w:sz w:val="28"/>
          <w:szCs w:val="28"/>
          <w:lang w:eastAsia="ar-SA"/>
        </w:rPr>
        <w:t xml:space="preserve">2.11.3.  </w:t>
      </w:r>
      <w:r w:rsidR="00411098" w:rsidRPr="00B02C85">
        <w:rPr>
          <w:rFonts w:ascii="Times New Roman" w:eastAsia="Times New Roman" w:hAnsi="Times New Roman" w:cs="Calibri"/>
          <w:sz w:val="28"/>
          <w:szCs w:val="28"/>
          <w:lang w:eastAsia="ar-SA"/>
        </w:rPr>
        <w:t>Предварительная запись на подачу уведомления</w:t>
      </w:r>
      <w:r w:rsidR="00411098" w:rsidRPr="00411098">
        <w:rPr>
          <w:rFonts w:ascii="Times New Roman" w:eastAsia="Times New Roman" w:hAnsi="Times New Roman" w:cs="Calibri"/>
          <w:sz w:val="28"/>
          <w:szCs w:val="28"/>
          <w:lang w:eastAsia="ar-SA"/>
        </w:rPr>
        <w:t xml:space="preserve"> о планируемом строительства, уведомления об изменении параметров, заявления об исправлении опечаток или ошибок, заявления о предоставлении копии уведомления о соответствии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411098" w:rsidRPr="00411098" w:rsidRDefault="00411098" w:rsidP="00F71A4E">
      <w:pPr>
        <w:suppressAutoHyphens/>
        <w:spacing w:after="0" w:line="240" w:lineRule="auto"/>
        <w:ind w:firstLine="567"/>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1) </w:t>
      </w:r>
      <w:r w:rsidRPr="00411098">
        <w:rPr>
          <w:rFonts w:ascii="Times New Roman" w:eastAsia="Times New Roman" w:hAnsi="Times New Roman" w:cs="Calibri"/>
          <w:sz w:val="28"/>
          <w:szCs w:val="28"/>
          <w:lang w:eastAsia="ar-SA"/>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411098" w:rsidRPr="00411098" w:rsidRDefault="00411098" w:rsidP="00F71A4E">
      <w:pPr>
        <w:suppressAutoHyphens/>
        <w:spacing w:after="0" w:line="240" w:lineRule="auto"/>
        <w:ind w:firstLine="567"/>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2) </w:t>
      </w:r>
      <w:r w:rsidRPr="00411098">
        <w:rPr>
          <w:rFonts w:ascii="Times New Roman" w:eastAsia="Times New Roman" w:hAnsi="Times New Roman" w:cs="Calibri"/>
          <w:sz w:val="28"/>
          <w:szCs w:val="28"/>
          <w:lang w:eastAsia="ar-SA"/>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F721B7" w:rsidRPr="001B179F" w:rsidRDefault="00411098" w:rsidP="00F71A4E">
      <w:pPr>
        <w:suppressAutoHyphens/>
        <w:spacing w:after="0" w:line="240" w:lineRule="auto"/>
        <w:ind w:firstLine="567"/>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3) </w:t>
      </w:r>
      <w:r w:rsidRPr="00411098">
        <w:rPr>
          <w:rFonts w:ascii="Times New Roman" w:eastAsia="Times New Roman" w:hAnsi="Times New Roman" w:cs="Calibri"/>
          <w:sz w:val="28"/>
          <w:szCs w:val="28"/>
          <w:lang w:eastAsia="ar-SA"/>
        </w:rPr>
        <w:t>заявитель в любое время вправе отказаться от предварительной записи.</w:t>
      </w:r>
    </w:p>
    <w:p w:rsidR="002D2123" w:rsidRPr="001B179F" w:rsidRDefault="00F721B7" w:rsidP="00F71A4E">
      <w:pPr>
        <w:suppressAutoHyphens/>
        <w:spacing w:after="0" w:line="240" w:lineRule="auto"/>
        <w:ind w:firstLine="567"/>
        <w:jc w:val="both"/>
        <w:rPr>
          <w:rFonts w:ascii="Times New Roman" w:eastAsia="Times New Roman" w:hAnsi="Times New Roman" w:cs="Calibri"/>
          <w:sz w:val="28"/>
          <w:szCs w:val="28"/>
          <w:lang w:eastAsia="ar-SA"/>
        </w:rPr>
      </w:pPr>
      <w:r w:rsidRPr="001B179F">
        <w:rPr>
          <w:rFonts w:ascii="Times New Roman" w:eastAsia="Times New Roman" w:hAnsi="Times New Roman" w:cs="Calibri"/>
          <w:sz w:val="28"/>
          <w:szCs w:val="28"/>
          <w:lang w:eastAsia="ar-SA"/>
        </w:rPr>
        <w:t>2.11.4. Предварительная запись ведется в электронном виде либо на бумажном носителе.</w:t>
      </w:r>
    </w:p>
    <w:p w:rsidR="002D2123" w:rsidRDefault="002D2123" w:rsidP="00A11F39">
      <w:pPr>
        <w:suppressAutoHyphens/>
        <w:spacing w:after="0" w:line="240" w:lineRule="auto"/>
        <w:ind w:firstLine="720"/>
        <w:jc w:val="both"/>
        <w:rPr>
          <w:rFonts w:ascii="Times New Roman" w:eastAsia="Times New Roman" w:hAnsi="Times New Roman" w:cs="Calibri"/>
          <w:sz w:val="24"/>
          <w:szCs w:val="24"/>
          <w:lang w:eastAsia="ar-SA"/>
        </w:rPr>
      </w:pPr>
    </w:p>
    <w:p w:rsidR="002D2123" w:rsidRPr="003C6A09" w:rsidRDefault="002D2123" w:rsidP="002D2123">
      <w:pPr>
        <w:pStyle w:val="ConsPlusTitle"/>
        <w:jc w:val="center"/>
        <w:outlineLvl w:val="2"/>
        <w:rPr>
          <w:rFonts w:cs="Times New Roman"/>
          <w:sz w:val="28"/>
          <w:szCs w:val="28"/>
        </w:rPr>
      </w:pPr>
      <w:r>
        <w:rPr>
          <w:rFonts w:cs="Times New Roman"/>
          <w:sz w:val="28"/>
          <w:szCs w:val="28"/>
        </w:rPr>
        <w:t>2.12</w:t>
      </w:r>
      <w:r w:rsidRPr="003C6A09">
        <w:rPr>
          <w:rFonts w:cs="Times New Roman"/>
          <w:sz w:val="28"/>
          <w:szCs w:val="28"/>
        </w:rPr>
        <w:t>. Срок и порядок регистрации запроса заявителя</w:t>
      </w:r>
    </w:p>
    <w:p w:rsidR="002D2123" w:rsidRPr="00C24EF6" w:rsidRDefault="002D2123" w:rsidP="002D2123">
      <w:pPr>
        <w:pStyle w:val="ConsPlusTitle"/>
        <w:jc w:val="center"/>
        <w:rPr>
          <w:rFonts w:cs="Times New Roman"/>
          <w:color w:val="FF0000"/>
          <w:sz w:val="28"/>
          <w:szCs w:val="28"/>
        </w:rPr>
      </w:pPr>
      <w:r w:rsidRPr="003C6A09">
        <w:rPr>
          <w:rFonts w:cs="Times New Roman"/>
          <w:sz w:val="28"/>
          <w:szCs w:val="28"/>
        </w:rPr>
        <w:t>о предоставлении муниципальной услуги</w:t>
      </w:r>
      <w:r>
        <w:rPr>
          <w:rFonts w:cs="Times New Roman"/>
          <w:sz w:val="28"/>
          <w:szCs w:val="28"/>
        </w:rPr>
        <w:t>,</w:t>
      </w:r>
      <w:r w:rsidRPr="000301BD">
        <w:t xml:space="preserve"> </w:t>
      </w:r>
      <w:r>
        <w:rPr>
          <w:rFonts w:cs="Times New Roman"/>
          <w:sz w:val="28"/>
          <w:szCs w:val="28"/>
        </w:rPr>
        <w:t>в том числе в электронной форме</w:t>
      </w:r>
    </w:p>
    <w:p w:rsidR="004B7FF6" w:rsidRPr="004B7FF6" w:rsidRDefault="004B7FF6" w:rsidP="001B179F">
      <w:pPr>
        <w:spacing w:after="0" w:line="240" w:lineRule="auto"/>
        <w:jc w:val="both"/>
        <w:rPr>
          <w:rFonts w:ascii="Times New Roman" w:eastAsia="Times New Roman" w:hAnsi="Times New Roman" w:cs="Times New Roman"/>
          <w:sz w:val="28"/>
          <w:szCs w:val="28"/>
          <w:lang w:eastAsia="ru-RU"/>
        </w:rPr>
      </w:pPr>
    </w:p>
    <w:p w:rsidR="00411098" w:rsidRPr="00B02C85" w:rsidRDefault="00411098" w:rsidP="00F71A4E">
      <w:pPr>
        <w:tabs>
          <w:tab w:val="left" w:pos="567"/>
        </w:tabs>
        <w:autoSpaceDE w:val="0"/>
        <w:spacing w:after="0" w:line="240" w:lineRule="auto"/>
        <w:ind w:firstLine="567"/>
        <w:jc w:val="both"/>
        <w:rPr>
          <w:rFonts w:ascii="Times New Roman" w:hAnsi="Times New Roman" w:cs="Times New Roman"/>
          <w:sz w:val="28"/>
          <w:szCs w:val="28"/>
        </w:rPr>
      </w:pPr>
      <w:r w:rsidRPr="00411098">
        <w:rPr>
          <w:rFonts w:ascii="Times New Roman" w:hAnsi="Times New Roman" w:cs="Times New Roman"/>
          <w:sz w:val="28"/>
          <w:szCs w:val="28"/>
        </w:rPr>
        <w:t>2.1</w:t>
      </w:r>
      <w:r>
        <w:rPr>
          <w:rFonts w:ascii="Times New Roman" w:hAnsi="Times New Roman" w:cs="Times New Roman"/>
          <w:sz w:val="28"/>
          <w:szCs w:val="28"/>
        </w:rPr>
        <w:t>2</w:t>
      </w:r>
      <w:r w:rsidRPr="00411098">
        <w:rPr>
          <w:rFonts w:ascii="Times New Roman" w:hAnsi="Times New Roman" w:cs="Times New Roman"/>
          <w:sz w:val="28"/>
          <w:szCs w:val="28"/>
        </w:rPr>
        <w:t xml:space="preserve">.1. Уведомление о планируемом строительстве, уведомление об изменении параметров, </w:t>
      </w:r>
      <w:r w:rsidR="00B02C85" w:rsidRPr="00F71A4E">
        <w:rPr>
          <w:rFonts w:ascii="Times New Roman" w:hAnsi="Times New Roman" w:cs="Times New Roman"/>
          <w:sz w:val="28"/>
          <w:szCs w:val="28"/>
        </w:rPr>
        <w:t xml:space="preserve">заявления об исправлении опечаток или ошибок, заявления о предоставлении копии уведомления о соответствии </w:t>
      </w:r>
      <w:r w:rsidRPr="00F71A4E">
        <w:rPr>
          <w:rFonts w:ascii="Times New Roman" w:hAnsi="Times New Roman" w:cs="Times New Roman"/>
          <w:sz w:val="28"/>
          <w:szCs w:val="28"/>
        </w:rPr>
        <w:t>и прилагаемые</w:t>
      </w:r>
      <w:r w:rsidRPr="00411098">
        <w:rPr>
          <w:rFonts w:ascii="Times New Roman" w:hAnsi="Times New Roman" w:cs="Times New Roman"/>
          <w:sz w:val="28"/>
          <w:szCs w:val="28"/>
        </w:rPr>
        <w:t xml:space="preserve"> документы, поступившие в Администрацию, в том числе в электронном </w:t>
      </w:r>
      <w:r w:rsidRPr="00B02C85">
        <w:rPr>
          <w:rFonts w:ascii="Times New Roman" w:hAnsi="Times New Roman" w:cs="Times New Roman"/>
          <w:sz w:val="28"/>
          <w:szCs w:val="28"/>
        </w:rPr>
        <w:t>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должностным лицом Администрации в течение одного рабочего</w:t>
      </w:r>
      <w:r w:rsidR="009336DB">
        <w:rPr>
          <w:rFonts w:ascii="Times New Roman" w:hAnsi="Times New Roman" w:cs="Times New Roman"/>
          <w:sz w:val="28"/>
          <w:szCs w:val="28"/>
        </w:rPr>
        <w:t xml:space="preserve"> </w:t>
      </w:r>
      <w:r w:rsidR="009336DB" w:rsidRPr="00F71A4E">
        <w:rPr>
          <w:rFonts w:ascii="Times New Roman" w:hAnsi="Times New Roman" w:cs="Times New Roman"/>
          <w:sz w:val="28"/>
          <w:szCs w:val="28"/>
        </w:rPr>
        <w:t>дня</w:t>
      </w:r>
      <w:r w:rsidRPr="00B02C85">
        <w:rPr>
          <w:rFonts w:ascii="Times New Roman" w:hAnsi="Times New Roman" w:cs="Times New Roman"/>
          <w:sz w:val="28"/>
          <w:szCs w:val="28"/>
        </w:rPr>
        <w:t xml:space="preserve"> со дня их поступления.</w:t>
      </w:r>
    </w:p>
    <w:p w:rsidR="00411098" w:rsidRPr="00411098" w:rsidRDefault="00411098" w:rsidP="00411098">
      <w:pPr>
        <w:autoSpaceDE w:val="0"/>
        <w:spacing w:after="0" w:line="240" w:lineRule="auto"/>
        <w:ind w:firstLine="567"/>
        <w:jc w:val="both"/>
        <w:rPr>
          <w:rFonts w:ascii="Times New Roman" w:hAnsi="Times New Roman" w:cs="Times New Roman"/>
          <w:sz w:val="28"/>
          <w:szCs w:val="28"/>
        </w:rPr>
      </w:pPr>
      <w:r w:rsidRPr="00B02C85">
        <w:rPr>
          <w:rFonts w:ascii="Times New Roman" w:hAnsi="Times New Roman" w:cs="Times New Roman"/>
          <w:sz w:val="28"/>
          <w:szCs w:val="28"/>
        </w:rPr>
        <w:t>2.12.2. Учет уведомлений о планируемом строительстве, уведомлений об изменении параметров, заявлений об исправлении опечаток или</w:t>
      </w:r>
      <w:r w:rsidRPr="00411098">
        <w:rPr>
          <w:rFonts w:ascii="Times New Roman" w:hAnsi="Times New Roman" w:cs="Times New Roman"/>
          <w:sz w:val="28"/>
          <w:szCs w:val="28"/>
        </w:rPr>
        <w:t xml:space="preserve"> ошибок, заявлений о предоставлении копии уведомления о соответствии и прилагаемых документов  осуществляется путем внесения записи в систему электронного документооборота. </w:t>
      </w:r>
    </w:p>
    <w:p w:rsidR="00411098" w:rsidRPr="00411098" w:rsidRDefault="00411098" w:rsidP="00411098">
      <w:pPr>
        <w:autoSpaceDE w:val="0"/>
        <w:spacing w:after="0" w:line="240" w:lineRule="auto"/>
        <w:ind w:firstLine="567"/>
        <w:jc w:val="both"/>
        <w:rPr>
          <w:rFonts w:ascii="Times New Roman" w:hAnsi="Times New Roman" w:cs="Times New Roman"/>
          <w:sz w:val="28"/>
          <w:szCs w:val="28"/>
        </w:rPr>
      </w:pPr>
      <w:r w:rsidRPr="00411098">
        <w:rPr>
          <w:rFonts w:ascii="Times New Roman" w:hAnsi="Times New Roman" w:cs="Times New Roman"/>
          <w:sz w:val="28"/>
          <w:szCs w:val="28"/>
        </w:rPr>
        <w:t xml:space="preserve"> </w:t>
      </w:r>
    </w:p>
    <w:p w:rsidR="001B179F" w:rsidRDefault="001B179F" w:rsidP="006F4BBE">
      <w:pPr>
        <w:spacing w:after="0" w:line="240" w:lineRule="auto"/>
        <w:ind w:firstLine="709"/>
        <w:jc w:val="center"/>
        <w:rPr>
          <w:rFonts w:ascii="Times New Roman" w:eastAsia="Times New Roman" w:hAnsi="Times New Roman" w:cs="Calibri"/>
          <w:sz w:val="24"/>
          <w:szCs w:val="24"/>
          <w:lang w:eastAsia="ar-SA"/>
        </w:rPr>
      </w:pPr>
    </w:p>
    <w:p w:rsidR="006F4BBE" w:rsidRPr="006F4BBE" w:rsidRDefault="002D2123" w:rsidP="006F4BBE">
      <w:pPr>
        <w:spacing w:after="0" w:line="240" w:lineRule="auto"/>
        <w:ind w:firstLine="709"/>
        <w:jc w:val="center"/>
        <w:rPr>
          <w:rFonts w:ascii="Times New Roman" w:eastAsia="Calibri" w:hAnsi="Times New Roman" w:cs="Times New Roman"/>
          <w:b/>
          <w:sz w:val="28"/>
          <w:szCs w:val="28"/>
        </w:rPr>
      </w:pPr>
      <w:r w:rsidRPr="002D2123">
        <w:rPr>
          <w:rFonts w:ascii="Times New Roman" w:eastAsia="Calibri" w:hAnsi="Times New Roman" w:cs="Times New Roman"/>
          <w:b/>
          <w:sz w:val="28"/>
          <w:szCs w:val="28"/>
        </w:rPr>
        <w:t xml:space="preserve">2.13. </w:t>
      </w:r>
      <w:r w:rsidR="006F4BBE" w:rsidRPr="006F4BBE">
        <w:rPr>
          <w:rFonts w:ascii="Times New Roman" w:eastAsia="Calibri" w:hAnsi="Times New Roman" w:cs="Times New Roman"/>
          <w:b/>
          <w:sz w:val="28"/>
          <w:szCs w:val="28"/>
        </w:rPr>
        <w:t>Требования к помещениям, в которых предоставляется</w:t>
      </w:r>
    </w:p>
    <w:p w:rsidR="006F4BBE" w:rsidRPr="006F4BBE"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муниципальная услуга, к месту ожидания и приема заявителей,</w:t>
      </w:r>
    </w:p>
    <w:p w:rsidR="006F4BBE" w:rsidRPr="006F4BBE"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размещению и оформлению визуальной и текстовой информации</w:t>
      </w:r>
    </w:p>
    <w:p w:rsidR="002D2123" w:rsidRPr="002D2123" w:rsidRDefault="006F4BBE" w:rsidP="006F4BBE">
      <w:pPr>
        <w:spacing w:after="0" w:line="240" w:lineRule="auto"/>
        <w:ind w:firstLine="709"/>
        <w:jc w:val="center"/>
        <w:rPr>
          <w:rFonts w:ascii="Times New Roman" w:eastAsia="Calibri" w:hAnsi="Times New Roman" w:cs="Times New Roman"/>
          <w:b/>
          <w:sz w:val="28"/>
          <w:szCs w:val="28"/>
        </w:rPr>
      </w:pPr>
      <w:r w:rsidRPr="006F4BBE">
        <w:rPr>
          <w:rFonts w:ascii="Times New Roman" w:eastAsia="Calibri" w:hAnsi="Times New Roman" w:cs="Times New Roman"/>
          <w:b/>
          <w:sz w:val="28"/>
          <w:szCs w:val="28"/>
        </w:rPr>
        <w:t>о порядке предоставления таких услуг</w:t>
      </w:r>
    </w:p>
    <w:p w:rsidR="002D2123" w:rsidRPr="002D2123" w:rsidRDefault="002D2123" w:rsidP="002D2123">
      <w:pPr>
        <w:spacing w:after="0" w:line="240" w:lineRule="auto"/>
        <w:jc w:val="both"/>
        <w:rPr>
          <w:rFonts w:ascii="Times New Roman" w:eastAsia="Times New Roman" w:hAnsi="Times New Roman" w:cs="Times New Roman"/>
          <w:color w:val="FF0000"/>
          <w:sz w:val="28"/>
          <w:szCs w:val="28"/>
          <w:lang w:eastAsia="ru-RU"/>
        </w:rPr>
      </w:pPr>
    </w:p>
    <w:p w:rsidR="00402311" w:rsidRPr="00402311" w:rsidRDefault="002D2123" w:rsidP="00F71A4E">
      <w:pPr>
        <w:tabs>
          <w:tab w:val="left" w:pos="567"/>
        </w:tabs>
        <w:spacing w:after="0" w:line="240" w:lineRule="auto"/>
        <w:jc w:val="both"/>
        <w:rPr>
          <w:rFonts w:ascii="Times New Roman" w:eastAsia="Times New Roman" w:hAnsi="Times New Roman" w:cs="Times New Roman"/>
          <w:sz w:val="28"/>
          <w:szCs w:val="28"/>
          <w:lang w:eastAsia="ru-RU"/>
        </w:rPr>
      </w:pPr>
      <w:r w:rsidRPr="002D2123">
        <w:rPr>
          <w:rFonts w:ascii="Times New Roman" w:eastAsia="Times New Roman" w:hAnsi="Times New Roman" w:cs="Times New Roman"/>
          <w:sz w:val="28"/>
          <w:szCs w:val="28"/>
          <w:lang w:eastAsia="ru-RU"/>
        </w:rPr>
        <w:tab/>
      </w:r>
      <w:r w:rsidR="00402311">
        <w:rPr>
          <w:rFonts w:ascii="Times New Roman" w:eastAsia="Times New Roman" w:hAnsi="Times New Roman" w:cs="Times New Roman"/>
          <w:sz w:val="28"/>
          <w:szCs w:val="28"/>
          <w:lang w:eastAsia="ru-RU"/>
        </w:rPr>
        <w:t xml:space="preserve">2.13.1. </w:t>
      </w:r>
      <w:r w:rsidR="00402311" w:rsidRPr="00402311">
        <w:rPr>
          <w:rFonts w:ascii="Times New Roman" w:eastAsia="Times New Roman" w:hAnsi="Times New Roman" w:cs="Times New Roman"/>
          <w:sz w:val="28"/>
          <w:szCs w:val="28"/>
          <w:lang w:eastAsia="ru-RU"/>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w:t>
      </w:r>
      <w:r w:rsidR="00CB6F90">
        <w:rPr>
          <w:rFonts w:ascii="Times New Roman" w:eastAsia="Times New Roman" w:hAnsi="Times New Roman" w:cs="Times New Roman"/>
          <w:sz w:val="28"/>
          <w:szCs w:val="28"/>
          <w:lang w:eastAsia="ru-RU"/>
        </w:rPr>
        <w:t xml:space="preserve">ми для заполнения уведомления </w:t>
      </w:r>
      <w:r w:rsidR="00CB6F90" w:rsidRPr="00F71A4E">
        <w:rPr>
          <w:rFonts w:ascii="Times New Roman" w:eastAsia="Times New Roman" w:hAnsi="Times New Roman" w:cs="Times New Roman"/>
          <w:sz w:val="28"/>
          <w:szCs w:val="28"/>
          <w:lang w:eastAsia="ru-RU"/>
        </w:rPr>
        <w:t>о</w:t>
      </w:r>
      <w:r w:rsidR="00402311" w:rsidRPr="00F71A4E">
        <w:rPr>
          <w:rFonts w:ascii="Times New Roman" w:eastAsia="Times New Roman" w:hAnsi="Times New Roman" w:cs="Times New Roman"/>
          <w:sz w:val="28"/>
          <w:szCs w:val="28"/>
          <w:lang w:eastAsia="ru-RU"/>
        </w:rPr>
        <w:t xml:space="preserve"> </w:t>
      </w:r>
      <w:r w:rsidR="00CB6F90" w:rsidRPr="00F71A4E">
        <w:rPr>
          <w:rFonts w:ascii="Times New Roman" w:eastAsia="Times New Roman" w:hAnsi="Times New Roman" w:cs="Times New Roman"/>
          <w:sz w:val="28"/>
          <w:szCs w:val="28"/>
          <w:lang w:eastAsia="ru-RU"/>
        </w:rPr>
        <w:t>планируемом</w:t>
      </w:r>
      <w:r w:rsidR="00CB6F90">
        <w:rPr>
          <w:rFonts w:ascii="Times New Roman" w:eastAsia="Times New Roman" w:hAnsi="Times New Roman" w:cs="Times New Roman"/>
          <w:sz w:val="28"/>
          <w:szCs w:val="28"/>
          <w:lang w:eastAsia="ru-RU"/>
        </w:rPr>
        <w:t xml:space="preserve"> строительстве</w:t>
      </w:r>
      <w:r w:rsidR="00402311" w:rsidRPr="00402311">
        <w:rPr>
          <w:rFonts w:ascii="Times New Roman" w:eastAsia="Times New Roman" w:hAnsi="Times New Roman" w:cs="Times New Roman"/>
          <w:sz w:val="28"/>
          <w:szCs w:val="28"/>
          <w:lang w:eastAsia="ru-RU"/>
        </w:rPr>
        <w:t>, заявления об исправлении опечаток или ошибок, заявления о выдаче копии уведомления о соответствии.</w:t>
      </w:r>
    </w:p>
    <w:p w:rsidR="00402311" w:rsidRPr="00402311" w:rsidRDefault="00402311" w:rsidP="00F71A4E">
      <w:pPr>
        <w:tabs>
          <w:tab w:val="left" w:pos="567"/>
        </w:tabs>
        <w:spacing w:after="0" w:line="240" w:lineRule="auto"/>
        <w:jc w:val="both"/>
        <w:rPr>
          <w:rFonts w:ascii="Times New Roman" w:eastAsia="Times New Roman" w:hAnsi="Times New Roman" w:cs="Times New Roman"/>
          <w:sz w:val="28"/>
          <w:szCs w:val="28"/>
          <w:lang w:eastAsia="ru-RU"/>
        </w:rPr>
      </w:pPr>
      <w:r w:rsidRPr="0040231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402311">
        <w:rPr>
          <w:rFonts w:ascii="Times New Roman" w:eastAsia="Times New Roman" w:hAnsi="Times New Roman" w:cs="Times New Roman"/>
          <w:sz w:val="28"/>
          <w:szCs w:val="28"/>
          <w:lang w:eastAsia="ru-RU"/>
        </w:rPr>
        <w:t>Места информирования, предназначенные для ознакомления получателей муниципальной услуги с информационными материалами, оборудованы:</w:t>
      </w:r>
    </w:p>
    <w:p w:rsidR="00402311" w:rsidRPr="00402311" w:rsidRDefault="00402311" w:rsidP="00F71A4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w:t>
      </w:r>
      <w:r w:rsidRPr="00402311">
        <w:rPr>
          <w:rFonts w:ascii="Times New Roman" w:eastAsia="Times New Roman" w:hAnsi="Times New Roman" w:cs="Times New Roman"/>
          <w:sz w:val="28"/>
          <w:szCs w:val="28"/>
          <w:lang w:eastAsia="ru-RU"/>
        </w:rPr>
        <w:t xml:space="preserve"> информационными стендами;</w:t>
      </w:r>
    </w:p>
    <w:p w:rsidR="00402311" w:rsidRPr="00402311" w:rsidRDefault="00402311" w:rsidP="00F71A4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w:t>
      </w:r>
      <w:r w:rsidRPr="00402311">
        <w:rPr>
          <w:rFonts w:ascii="Times New Roman" w:eastAsia="Times New Roman" w:hAnsi="Times New Roman" w:cs="Times New Roman"/>
          <w:sz w:val="28"/>
          <w:szCs w:val="28"/>
          <w:lang w:eastAsia="ru-RU"/>
        </w:rPr>
        <w:t xml:space="preserve"> стульями и столами для письма;</w:t>
      </w:r>
    </w:p>
    <w:p w:rsidR="00402311" w:rsidRPr="00402311" w:rsidRDefault="00402311" w:rsidP="00F71A4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w:t>
      </w:r>
      <w:r w:rsidR="00CB6F90">
        <w:rPr>
          <w:rFonts w:ascii="Times New Roman" w:eastAsia="Times New Roman" w:hAnsi="Times New Roman" w:cs="Times New Roman"/>
          <w:sz w:val="28"/>
          <w:szCs w:val="28"/>
          <w:lang w:eastAsia="ru-RU"/>
        </w:rPr>
        <w:t xml:space="preserve"> бланками  уведомлений о</w:t>
      </w:r>
      <w:r w:rsidRPr="00402311">
        <w:rPr>
          <w:rFonts w:ascii="Times New Roman" w:eastAsia="Times New Roman" w:hAnsi="Times New Roman" w:cs="Times New Roman"/>
          <w:sz w:val="28"/>
          <w:szCs w:val="28"/>
          <w:lang w:eastAsia="ru-RU"/>
        </w:rPr>
        <w:t xml:space="preserve">  </w:t>
      </w:r>
      <w:r w:rsidR="00CB6F90" w:rsidRPr="00F71A4E">
        <w:rPr>
          <w:rFonts w:ascii="Times New Roman" w:eastAsia="Times New Roman" w:hAnsi="Times New Roman" w:cs="Times New Roman"/>
          <w:sz w:val="28"/>
          <w:szCs w:val="28"/>
          <w:lang w:eastAsia="ru-RU"/>
        </w:rPr>
        <w:t>планируемом</w:t>
      </w:r>
      <w:r w:rsidR="00CB6F90">
        <w:rPr>
          <w:rFonts w:ascii="Times New Roman" w:eastAsia="Times New Roman" w:hAnsi="Times New Roman" w:cs="Times New Roman"/>
          <w:sz w:val="28"/>
          <w:szCs w:val="28"/>
          <w:lang w:eastAsia="ru-RU"/>
        </w:rPr>
        <w:t xml:space="preserve"> строительстве</w:t>
      </w:r>
      <w:r w:rsidRPr="00402311">
        <w:rPr>
          <w:rFonts w:ascii="Times New Roman" w:eastAsia="Times New Roman" w:hAnsi="Times New Roman" w:cs="Times New Roman"/>
          <w:sz w:val="28"/>
          <w:szCs w:val="28"/>
          <w:lang w:eastAsia="ru-RU"/>
        </w:rPr>
        <w:t>, заявлений об исправлении опечаток или ошибок, заявлений о выдаче копии уведомления о соответствии.</w:t>
      </w:r>
    </w:p>
    <w:p w:rsidR="00402311" w:rsidRPr="00402311" w:rsidRDefault="00402311" w:rsidP="00F71A4E">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2.13</w:t>
      </w:r>
      <w:r w:rsidRPr="0040231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402311">
        <w:rPr>
          <w:rFonts w:ascii="Times New Roman" w:eastAsia="Times New Roman" w:hAnsi="Times New Roman" w:cs="Times New Roman"/>
          <w:sz w:val="28"/>
          <w:szCs w:val="28"/>
          <w:lang w:eastAsia="ru-RU"/>
        </w:rPr>
        <w:t xml:space="preserve"> В целях организации беспрепятственного доступа инвалидов (включая инвалидов, использующих кресла-коляски и собак-проводников) к мест</w:t>
      </w:r>
      <w:r>
        <w:rPr>
          <w:rFonts w:ascii="Times New Roman" w:eastAsia="Times New Roman" w:hAnsi="Times New Roman" w:cs="Times New Roman"/>
          <w:sz w:val="28"/>
          <w:szCs w:val="28"/>
          <w:lang w:eastAsia="ru-RU"/>
        </w:rPr>
        <w:t xml:space="preserve">у предоставления муниципальной </w:t>
      </w:r>
      <w:r w:rsidRPr="00402311">
        <w:rPr>
          <w:rFonts w:ascii="Times New Roman" w:eastAsia="Times New Roman" w:hAnsi="Times New Roman" w:cs="Times New Roman"/>
          <w:sz w:val="28"/>
          <w:szCs w:val="28"/>
          <w:lang w:eastAsia="ru-RU"/>
        </w:rPr>
        <w:t>услуги им обеспечиваются:</w:t>
      </w:r>
    </w:p>
    <w:p w:rsidR="00402311" w:rsidRPr="00402311" w:rsidRDefault="00402311" w:rsidP="00F71A4E">
      <w:pPr>
        <w:tabs>
          <w:tab w:val="left" w:pos="567"/>
        </w:tabs>
        <w:spacing w:after="0" w:line="240" w:lineRule="auto"/>
        <w:jc w:val="both"/>
        <w:rPr>
          <w:rFonts w:ascii="Times New Roman" w:eastAsia="Times New Roman" w:hAnsi="Times New Roman" w:cs="Times New Roman"/>
          <w:sz w:val="28"/>
          <w:szCs w:val="28"/>
          <w:lang w:eastAsia="ru-RU"/>
        </w:rPr>
      </w:pPr>
      <w:r w:rsidRPr="00402311">
        <w:rPr>
          <w:rFonts w:ascii="Times New Roman" w:eastAsia="Times New Roman" w:hAnsi="Times New Roman" w:cs="Times New Roman"/>
          <w:sz w:val="28"/>
          <w:szCs w:val="28"/>
          <w:lang w:eastAsia="ru-RU"/>
        </w:rPr>
        <w:tab/>
        <w:t xml:space="preserve">1) условия для беспрепятственного доступа к объекту (зданию, помещению), в котором предоставляется муниципальная  услуга; </w:t>
      </w:r>
    </w:p>
    <w:p w:rsidR="00402311" w:rsidRPr="00402311" w:rsidRDefault="00402311" w:rsidP="00F71A4E">
      <w:pPr>
        <w:tabs>
          <w:tab w:val="left" w:pos="567"/>
        </w:tabs>
        <w:spacing w:after="0" w:line="240" w:lineRule="auto"/>
        <w:jc w:val="both"/>
        <w:rPr>
          <w:rFonts w:ascii="Times New Roman" w:eastAsia="Times New Roman" w:hAnsi="Times New Roman" w:cs="Times New Roman"/>
          <w:sz w:val="28"/>
          <w:szCs w:val="28"/>
          <w:lang w:eastAsia="ru-RU"/>
        </w:rPr>
      </w:pPr>
      <w:r w:rsidRPr="00402311">
        <w:rPr>
          <w:rFonts w:ascii="Times New Roman" w:eastAsia="Times New Roman" w:hAnsi="Times New Roman" w:cs="Times New Roman"/>
          <w:sz w:val="28"/>
          <w:szCs w:val="28"/>
          <w:lang w:eastAsia="ru-RU"/>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w:t>
      </w:r>
      <w:r w:rsidRPr="00402311">
        <w:rPr>
          <w:rFonts w:ascii="Times New Roman" w:eastAsia="Times New Roman" w:hAnsi="Times New Roman" w:cs="Times New Roman"/>
          <w:sz w:val="28"/>
          <w:szCs w:val="28"/>
          <w:lang w:eastAsia="ru-RU"/>
        </w:rPr>
        <w:lastRenderedPageBreak/>
        <w:t xml:space="preserve">в транспортное средство и высадки из него, в том числе с использованием кресла-коляски; </w:t>
      </w:r>
    </w:p>
    <w:p w:rsidR="00402311" w:rsidRPr="00402311" w:rsidRDefault="00402311" w:rsidP="00F71A4E">
      <w:pPr>
        <w:tabs>
          <w:tab w:val="left" w:pos="567"/>
        </w:tabs>
        <w:spacing w:after="0" w:line="240" w:lineRule="auto"/>
        <w:jc w:val="both"/>
        <w:rPr>
          <w:rFonts w:ascii="Times New Roman" w:eastAsia="Times New Roman" w:hAnsi="Times New Roman" w:cs="Times New Roman"/>
          <w:sz w:val="28"/>
          <w:szCs w:val="28"/>
          <w:lang w:eastAsia="ru-RU"/>
        </w:rPr>
      </w:pPr>
      <w:r w:rsidRPr="00402311">
        <w:rPr>
          <w:rFonts w:ascii="Times New Roman" w:eastAsia="Times New Roman" w:hAnsi="Times New Roman" w:cs="Times New Roman"/>
          <w:sz w:val="28"/>
          <w:szCs w:val="28"/>
          <w:lang w:eastAsia="ru-RU"/>
        </w:rPr>
        <w:tab/>
        <w:t xml:space="preserve">3) сопровождение инвалидов, имеющих стойкие расстройства функции зрения и самостоятельного передвижения; </w:t>
      </w:r>
    </w:p>
    <w:p w:rsidR="00402311" w:rsidRPr="00402311" w:rsidRDefault="00402311" w:rsidP="00F71A4E">
      <w:pPr>
        <w:tabs>
          <w:tab w:val="left" w:pos="567"/>
        </w:tabs>
        <w:spacing w:after="0" w:line="240" w:lineRule="auto"/>
        <w:jc w:val="both"/>
        <w:rPr>
          <w:rFonts w:ascii="Times New Roman" w:eastAsia="Times New Roman" w:hAnsi="Times New Roman" w:cs="Times New Roman"/>
          <w:sz w:val="28"/>
          <w:szCs w:val="28"/>
          <w:lang w:eastAsia="ru-RU"/>
        </w:rPr>
      </w:pPr>
      <w:r w:rsidRPr="00402311">
        <w:rPr>
          <w:rFonts w:ascii="Times New Roman" w:eastAsia="Times New Roman" w:hAnsi="Times New Roman" w:cs="Times New Roman"/>
          <w:sz w:val="28"/>
          <w:szCs w:val="28"/>
          <w:lang w:eastAsia="ru-RU"/>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402311" w:rsidRPr="00402311" w:rsidRDefault="00402311" w:rsidP="00F71A4E">
      <w:pPr>
        <w:tabs>
          <w:tab w:val="left" w:pos="567"/>
        </w:tabs>
        <w:spacing w:after="0" w:line="240" w:lineRule="auto"/>
        <w:jc w:val="both"/>
        <w:rPr>
          <w:rFonts w:ascii="Times New Roman" w:eastAsia="Times New Roman" w:hAnsi="Times New Roman" w:cs="Times New Roman"/>
          <w:sz w:val="28"/>
          <w:szCs w:val="28"/>
          <w:lang w:eastAsia="ru-RU"/>
        </w:rPr>
      </w:pPr>
      <w:r w:rsidRPr="00402311">
        <w:rPr>
          <w:rFonts w:ascii="Times New Roman" w:eastAsia="Times New Roman" w:hAnsi="Times New Roman" w:cs="Times New Roman"/>
          <w:sz w:val="28"/>
          <w:szCs w:val="28"/>
          <w:lang w:eastAsia="ru-RU"/>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02311" w:rsidRPr="00402311" w:rsidRDefault="00402311" w:rsidP="00F71A4E">
      <w:pPr>
        <w:tabs>
          <w:tab w:val="left" w:pos="567"/>
        </w:tabs>
        <w:spacing w:after="0" w:line="240" w:lineRule="auto"/>
        <w:jc w:val="both"/>
        <w:rPr>
          <w:rFonts w:ascii="Times New Roman" w:eastAsia="Times New Roman" w:hAnsi="Times New Roman" w:cs="Times New Roman"/>
          <w:sz w:val="28"/>
          <w:szCs w:val="28"/>
          <w:lang w:eastAsia="ru-RU"/>
        </w:rPr>
      </w:pPr>
      <w:r w:rsidRPr="00402311">
        <w:rPr>
          <w:rFonts w:ascii="Times New Roman" w:eastAsia="Times New Roman" w:hAnsi="Times New Roman" w:cs="Times New Roman"/>
          <w:sz w:val="28"/>
          <w:szCs w:val="28"/>
          <w:lang w:eastAsia="ru-RU"/>
        </w:rPr>
        <w:tab/>
        <w:t>6) допуск сурдопереводчика и тифлосурдопереводчика;</w:t>
      </w:r>
    </w:p>
    <w:p w:rsidR="00402311" w:rsidRPr="00402311" w:rsidRDefault="00402311" w:rsidP="00F71A4E">
      <w:pPr>
        <w:tabs>
          <w:tab w:val="left" w:pos="567"/>
        </w:tabs>
        <w:spacing w:after="0" w:line="240" w:lineRule="auto"/>
        <w:jc w:val="both"/>
        <w:rPr>
          <w:rFonts w:ascii="Times New Roman" w:eastAsia="Times New Roman" w:hAnsi="Times New Roman" w:cs="Times New Roman"/>
          <w:sz w:val="28"/>
          <w:szCs w:val="28"/>
          <w:lang w:eastAsia="ru-RU"/>
        </w:rPr>
      </w:pPr>
      <w:r w:rsidRPr="00402311">
        <w:rPr>
          <w:rFonts w:ascii="Times New Roman" w:eastAsia="Times New Roman" w:hAnsi="Times New Roman" w:cs="Times New Roman"/>
          <w:sz w:val="28"/>
          <w:szCs w:val="28"/>
          <w:lang w:eastAsia="ru-RU"/>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w:t>
      </w:r>
      <w:r>
        <w:rPr>
          <w:rFonts w:ascii="Times New Roman" w:eastAsia="Times New Roman" w:hAnsi="Times New Roman" w:cs="Times New Roman"/>
          <w:sz w:val="28"/>
          <w:szCs w:val="28"/>
          <w:lang w:eastAsia="ru-RU"/>
        </w:rPr>
        <w:t xml:space="preserve">кой Федерации от 22 июня 2015 года </w:t>
      </w:r>
      <w:r w:rsidRPr="0040231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02311">
        <w:rPr>
          <w:rFonts w:ascii="Times New Roman" w:eastAsia="Times New Roman" w:hAnsi="Times New Roman" w:cs="Times New Roman"/>
          <w:sz w:val="28"/>
          <w:szCs w:val="28"/>
          <w:lang w:eastAsia="ru-RU"/>
        </w:rPr>
        <w:t>386</w:t>
      </w:r>
      <w:r>
        <w:rPr>
          <w:rFonts w:ascii="Times New Roman" w:eastAsia="Times New Roman" w:hAnsi="Times New Roman" w:cs="Times New Roman"/>
          <w:sz w:val="28"/>
          <w:szCs w:val="28"/>
          <w:lang w:eastAsia="ru-RU"/>
        </w:rPr>
        <w:t xml:space="preserve"> </w:t>
      </w:r>
      <w:r w:rsidRPr="00402311">
        <w:rPr>
          <w:rFonts w:ascii="Times New Roman" w:eastAsia="Times New Roman" w:hAnsi="Times New Roman" w:cs="Times New Roman"/>
          <w:sz w:val="28"/>
          <w:szCs w:val="28"/>
          <w:lang w:eastAsia="ru-RU"/>
        </w:rPr>
        <w:t>н «Об утверждении формы документа, подтверждающего специальное обучение собаки-проводника, и порядка его выдачи»;</w:t>
      </w:r>
    </w:p>
    <w:p w:rsidR="00402311" w:rsidRPr="00402311" w:rsidRDefault="00402311" w:rsidP="00365D34">
      <w:pPr>
        <w:tabs>
          <w:tab w:val="left" w:pos="567"/>
        </w:tabs>
        <w:spacing w:after="0" w:line="240" w:lineRule="auto"/>
        <w:jc w:val="both"/>
        <w:rPr>
          <w:rFonts w:ascii="Times New Roman" w:eastAsia="Times New Roman" w:hAnsi="Times New Roman" w:cs="Times New Roman"/>
          <w:sz w:val="28"/>
          <w:szCs w:val="28"/>
          <w:lang w:eastAsia="ru-RU"/>
        </w:rPr>
      </w:pPr>
      <w:r w:rsidRPr="00402311">
        <w:rPr>
          <w:rFonts w:ascii="Times New Roman" w:eastAsia="Times New Roman" w:hAnsi="Times New Roman" w:cs="Times New Roman"/>
          <w:sz w:val="28"/>
          <w:szCs w:val="28"/>
          <w:lang w:eastAsia="ru-RU"/>
        </w:rPr>
        <w:tab/>
        <w:t>8) оказание инвалидам помощи в преодолении барьеров, мешающ</w:t>
      </w:r>
      <w:r>
        <w:rPr>
          <w:rFonts w:ascii="Times New Roman" w:eastAsia="Times New Roman" w:hAnsi="Times New Roman" w:cs="Times New Roman"/>
          <w:sz w:val="28"/>
          <w:szCs w:val="28"/>
          <w:lang w:eastAsia="ru-RU"/>
        </w:rPr>
        <w:t xml:space="preserve">их получению ими муниципальной </w:t>
      </w:r>
      <w:r w:rsidRPr="00402311">
        <w:rPr>
          <w:rFonts w:ascii="Times New Roman" w:eastAsia="Times New Roman" w:hAnsi="Times New Roman" w:cs="Times New Roman"/>
          <w:sz w:val="28"/>
          <w:szCs w:val="28"/>
          <w:lang w:eastAsia="ru-RU"/>
        </w:rPr>
        <w:t>услуги наравне с другими лицами.</w:t>
      </w:r>
    </w:p>
    <w:p w:rsidR="002D2123" w:rsidRPr="002D2123" w:rsidRDefault="00402311" w:rsidP="00402311">
      <w:pPr>
        <w:spacing w:after="0" w:line="240" w:lineRule="auto"/>
        <w:jc w:val="both"/>
        <w:rPr>
          <w:rFonts w:ascii="Times New Roman" w:eastAsia="Calibri" w:hAnsi="Times New Roman" w:cs="Times New Roman"/>
          <w:b/>
          <w:sz w:val="28"/>
          <w:szCs w:val="28"/>
        </w:rPr>
      </w:pPr>
      <w:r w:rsidRPr="00402311">
        <w:rPr>
          <w:rFonts w:ascii="Times New Roman" w:eastAsia="Times New Roman" w:hAnsi="Times New Roman" w:cs="Times New Roman"/>
          <w:sz w:val="28"/>
          <w:szCs w:val="28"/>
          <w:lang w:eastAsia="ru-RU"/>
        </w:rPr>
        <w:tab/>
      </w:r>
    </w:p>
    <w:p w:rsidR="002D2123" w:rsidRDefault="002D2123" w:rsidP="00A11F39">
      <w:pPr>
        <w:suppressAutoHyphens/>
        <w:spacing w:after="0" w:line="240" w:lineRule="auto"/>
        <w:ind w:firstLine="720"/>
        <w:jc w:val="both"/>
        <w:rPr>
          <w:rFonts w:ascii="Times New Roman" w:eastAsia="Times New Roman" w:hAnsi="Times New Roman" w:cs="Calibri"/>
          <w:sz w:val="24"/>
          <w:szCs w:val="24"/>
          <w:lang w:eastAsia="ar-SA"/>
        </w:rPr>
      </w:pPr>
    </w:p>
    <w:p w:rsidR="002D2123" w:rsidRPr="002D2123" w:rsidRDefault="002D2123" w:rsidP="00365D34">
      <w:pPr>
        <w:spacing w:after="0" w:line="240" w:lineRule="auto"/>
        <w:ind w:firstLine="709"/>
        <w:jc w:val="center"/>
        <w:rPr>
          <w:rFonts w:ascii="Times New Roman" w:eastAsia="Calibri" w:hAnsi="Times New Roman" w:cs="Times New Roman"/>
          <w:b/>
          <w:sz w:val="28"/>
          <w:szCs w:val="28"/>
        </w:rPr>
      </w:pPr>
      <w:r w:rsidRPr="002D2123">
        <w:rPr>
          <w:rFonts w:ascii="Times New Roman" w:eastAsia="Calibri" w:hAnsi="Times New Roman" w:cs="Times New Roman"/>
          <w:b/>
          <w:sz w:val="28"/>
          <w:szCs w:val="28"/>
        </w:rPr>
        <w:t>2.14. Показатели доступности и качества муниципальной услуги</w:t>
      </w:r>
    </w:p>
    <w:p w:rsidR="002D2123" w:rsidRPr="002D2123" w:rsidRDefault="002D2123" w:rsidP="002D2123">
      <w:pPr>
        <w:shd w:val="clear" w:color="auto" w:fill="FFFFFF"/>
        <w:spacing w:after="0" w:line="240" w:lineRule="auto"/>
        <w:jc w:val="both"/>
        <w:textAlignment w:val="baseline"/>
        <w:rPr>
          <w:rFonts w:ascii="Times New Roman" w:eastAsia="Times New Roman" w:hAnsi="Times New Roman" w:cs="Times New Roman"/>
          <w:color w:val="2D2D2D"/>
          <w:spacing w:val="2"/>
          <w:sz w:val="28"/>
          <w:szCs w:val="28"/>
          <w:lang w:eastAsia="ru-RU"/>
        </w:rPr>
      </w:pPr>
    </w:p>
    <w:p w:rsidR="00530051" w:rsidRDefault="002D2123" w:rsidP="00365D34">
      <w:pPr>
        <w:tabs>
          <w:tab w:val="left" w:pos="567"/>
        </w:tabs>
        <w:spacing w:after="0" w:line="240" w:lineRule="auto"/>
        <w:jc w:val="both"/>
        <w:rPr>
          <w:rFonts w:ascii="Times New Roman" w:eastAsia="Calibri" w:hAnsi="Times New Roman" w:cs="Times New Roman"/>
          <w:sz w:val="28"/>
          <w:szCs w:val="28"/>
          <w:lang w:eastAsia="ru-RU"/>
        </w:rPr>
      </w:pPr>
      <w:r w:rsidRPr="002D2123">
        <w:rPr>
          <w:rFonts w:ascii="Calibri" w:eastAsia="Calibri" w:hAnsi="Calibri" w:cs="Times New Roman"/>
          <w:lang w:eastAsia="ru-RU"/>
        </w:rPr>
        <w:tab/>
      </w:r>
      <w:r w:rsidRPr="002D2123">
        <w:rPr>
          <w:rFonts w:ascii="Times New Roman" w:eastAsia="Calibri" w:hAnsi="Times New Roman" w:cs="Times New Roman"/>
          <w:sz w:val="28"/>
          <w:szCs w:val="28"/>
          <w:lang w:eastAsia="ru-RU"/>
        </w:rPr>
        <w:t xml:space="preserve">2.14.1. </w:t>
      </w:r>
      <w:r w:rsidR="00530051" w:rsidRPr="00530051">
        <w:rPr>
          <w:rFonts w:ascii="Times New Roman" w:eastAsia="Calibri" w:hAnsi="Times New Roman" w:cs="Times New Roman"/>
          <w:sz w:val="28"/>
          <w:szCs w:val="28"/>
          <w:lang w:eastAsia="ru-RU"/>
        </w:rPr>
        <w:t>Показателями доступности являются:</w:t>
      </w:r>
    </w:p>
    <w:p w:rsidR="00B339EE" w:rsidRPr="00B339EE" w:rsidRDefault="00530051" w:rsidP="00365D34">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00B339EE" w:rsidRPr="00B339EE">
        <w:rPr>
          <w:rFonts w:ascii="Times New Roman" w:eastAsia="Calibri" w:hAnsi="Times New Roman" w:cs="Times New Roman"/>
          <w:sz w:val="28"/>
          <w:szCs w:val="28"/>
          <w:lang w:eastAsia="ru-RU"/>
        </w:rPr>
        <w:t>Показателями доступности являются:</w:t>
      </w:r>
    </w:p>
    <w:p w:rsidR="00B339EE" w:rsidRPr="00B339EE" w:rsidRDefault="00B339EE" w:rsidP="00365D34">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1) широкий доступ к информации о предоставлении муниципальной услуги;</w:t>
      </w:r>
    </w:p>
    <w:p w:rsidR="00B339EE" w:rsidRPr="00B339EE" w:rsidRDefault="00B339EE" w:rsidP="00365D34">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2) получение муниципальной услуги своевременно и в соответствии со стандартом предоставления муниципальной услуги;</w:t>
      </w:r>
    </w:p>
    <w:p w:rsidR="00B339EE" w:rsidRPr="00B339EE" w:rsidRDefault="00B339EE" w:rsidP="00365D34">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3) получение полной, актуальной и достоверной информации о порядке предоставления муниципальной услуги;</w:t>
      </w:r>
    </w:p>
    <w:p w:rsidR="00B339EE" w:rsidRPr="00B339EE" w:rsidRDefault="00B339EE" w:rsidP="00365D34">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4) получение информации о результате предоставления муниципальной услуги;</w:t>
      </w:r>
    </w:p>
    <w:p w:rsidR="00B339EE" w:rsidRPr="00B339EE" w:rsidRDefault="00B339EE" w:rsidP="00365D34">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МФЦ;</w:t>
      </w:r>
    </w:p>
    <w:p w:rsidR="00B339EE" w:rsidRPr="00B339EE" w:rsidRDefault="00B339EE" w:rsidP="00365D34">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9336DB">
        <w:rPr>
          <w:rFonts w:ascii="Times New Roman" w:eastAsia="Calibri" w:hAnsi="Times New Roman" w:cs="Times New Roman"/>
          <w:sz w:val="28"/>
          <w:szCs w:val="28"/>
          <w:lang w:eastAsia="ru-RU"/>
        </w:rPr>
        <w:t xml:space="preserve">6) </w:t>
      </w:r>
      <w:r w:rsidR="0093773E" w:rsidRPr="009336DB">
        <w:rPr>
          <w:rFonts w:ascii="Times New Roman" w:eastAsia="Calibri" w:hAnsi="Times New Roman" w:cs="Times New Roman"/>
          <w:sz w:val="28"/>
          <w:szCs w:val="28"/>
          <w:lang w:eastAsia="ru-RU"/>
        </w:rPr>
        <w:t xml:space="preserve">возможность </w:t>
      </w:r>
      <w:r w:rsidRPr="009336DB">
        <w:rPr>
          <w:rFonts w:ascii="Times New Roman" w:eastAsia="Calibri" w:hAnsi="Times New Roman" w:cs="Times New Roman"/>
          <w:sz w:val="28"/>
          <w:szCs w:val="28"/>
          <w:lang w:eastAsia="ru-RU"/>
        </w:rPr>
        <w:t>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статьей 15.1 Федерального закона от 27 июля 2010 года № 210-ФЗ «Об организации предоставления государственных и муниципальных услуг» (далее - комплексный запрос).</w:t>
      </w:r>
    </w:p>
    <w:p w:rsidR="00B339EE" w:rsidRPr="00B339EE" w:rsidRDefault="00B339EE" w:rsidP="00365D34">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 xml:space="preserve">2.14.2. </w:t>
      </w:r>
      <w:r w:rsidRPr="00B339EE">
        <w:rPr>
          <w:rFonts w:ascii="Times New Roman" w:eastAsia="Calibri" w:hAnsi="Times New Roman" w:cs="Times New Roman"/>
          <w:sz w:val="28"/>
          <w:szCs w:val="28"/>
          <w:lang w:eastAsia="ru-RU"/>
        </w:rPr>
        <w:t>Показателями качества являются:</w:t>
      </w:r>
    </w:p>
    <w:p w:rsidR="00B339EE" w:rsidRPr="00B339EE" w:rsidRDefault="00B339EE" w:rsidP="00365D34">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1) соблюдение срока предоставления муниципальной услуги;</w:t>
      </w:r>
    </w:p>
    <w:p w:rsidR="00B339EE" w:rsidRPr="00B339EE" w:rsidRDefault="00B339EE" w:rsidP="00365D34">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ab/>
      </w:r>
      <w:r w:rsidRPr="00B339EE">
        <w:rPr>
          <w:rFonts w:ascii="Times New Roman" w:eastAsia="Calibri" w:hAnsi="Times New Roman" w:cs="Times New Roman"/>
          <w:sz w:val="28"/>
          <w:szCs w:val="28"/>
          <w:lang w:eastAsia="ru-RU"/>
        </w:rPr>
        <w:t>2) обоснованность отказов заявителям в предоставлении муниципальной услуги;</w:t>
      </w:r>
    </w:p>
    <w:p w:rsidR="00B339EE" w:rsidRPr="00B339EE" w:rsidRDefault="00B339EE" w:rsidP="00365D34">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3) отсутствие поданных в установленном порядке жалоб на действия (бездействие) должностных лиц в ходе предоставления муниципальной услуги;</w:t>
      </w:r>
    </w:p>
    <w:p w:rsidR="00B339EE" w:rsidRPr="00B339EE" w:rsidRDefault="00B339EE" w:rsidP="00365D34">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4) достоверность и полнота информирования гражданина о ходе рассмотрения его обращения;</w:t>
      </w:r>
    </w:p>
    <w:p w:rsidR="00B339EE" w:rsidRPr="00B339EE" w:rsidRDefault="00B339EE" w:rsidP="00365D34">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5) снижение максимального срока ожидания при подаче документов и получении результата предоставления муниципальной услуги;</w:t>
      </w:r>
    </w:p>
    <w:p w:rsidR="00B339EE" w:rsidRPr="00B339EE" w:rsidRDefault="00B339EE" w:rsidP="00365D34">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6) количество взаимодействия заявителя со специалистами при предоставлении муниципальной услуги и их продолжительностью;</w:t>
      </w:r>
    </w:p>
    <w:p w:rsidR="00B339EE" w:rsidRPr="00B339EE" w:rsidRDefault="00B339EE" w:rsidP="00365D34">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7) корректность и компетентность должностного лица, взаимодействующего с заявителем при предоставлении муниципальной услуги;</w:t>
      </w:r>
    </w:p>
    <w:p w:rsidR="002D2123" w:rsidRDefault="00B339EE" w:rsidP="00365D34">
      <w:pPr>
        <w:tabs>
          <w:tab w:val="left" w:pos="56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B339EE">
        <w:rPr>
          <w:rFonts w:ascii="Times New Roman" w:eastAsia="Calibri" w:hAnsi="Times New Roman" w:cs="Times New Roman"/>
          <w:sz w:val="28"/>
          <w:szCs w:val="28"/>
          <w:lang w:eastAsia="ru-RU"/>
        </w:rPr>
        <w:t>8) отсутствие допущенных опечаток и (или) ошибок в выданных в результате предоставления муниципальной услуги документах.</w:t>
      </w:r>
    </w:p>
    <w:p w:rsidR="0093773E" w:rsidRPr="002D2123" w:rsidRDefault="0093773E" w:rsidP="00B339EE">
      <w:pPr>
        <w:spacing w:after="0" w:line="240" w:lineRule="auto"/>
        <w:jc w:val="both"/>
        <w:rPr>
          <w:rFonts w:ascii="Times New Roman" w:eastAsia="Calibri" w:hAnsi="Times New Roman" w:cs="Times New Roman"/>
          <w:sz w:val="28"/>
          <w:szCs w:val="28"/>
          <w:lang w:eastAsia="ru-RU"/>
        </w:rPr>
      </w:pPr>
    </w:p>
    <w:p w:rsidR="002D2123" w:rsidRDefault="002D2123" w:rsidP="002D2123">
      <w:pPr>
        <w:spacing w:after="0" w:line="240" w:lineRule="auto"/>
        <w:ind w:firstLine="709"/>
        <w:jc w:val="center"/>
        <w:rPr>
          <w:rFonts w:ascii="Times New Roman" w:eastAsia="Calibri" w:hAnsi="Times New Roman" w:cs="Times New Roman"/>
          <w:b/>
          <w:sz w:val="28"/>
          <w:szCs w:val="28"/>
        </w:rPr>
      </w:pPr>
      <w:r w:rsidRPr="00AF3FAA">
        <w:rPr>
          <w:rFonts w:ascii="Times New Roman" w:eastAsia="Calibri" w:hAnsi="Times New Roman" w:cs="Times New Roman"/>
          <w:b/>
          <w:sz w:val="28"/>
          <w:szCs w:val="28"/>
        </w:rPr>
        <w:t xml:space="preserve">2.15. </w:t>
      </w:r>
      <w:r w:rsidR="00285B6C" w:rsidRPr="00AF3FAA">
        <w:rPr>
          <w:rFonts w:ascii="Times New Roman" w:eastAsia="Calibri" w:hAnsi="Times New Roman" w:cs="Times New Roman"/>
          <w:b/>
          <w:sz w:val="28"/>
          <w:szCs w:val="28"/>
        </w:rPr>
        <w:t>Иные требования, в том числе учитывающие особенности предоставления муниципальной услуги в электронной форме</w:t>
      </w:r>
    </w:p>
    <w:p w:rsidR="00B948ED" w:rsidRDefault="00B948ED" w:rsidP="002D2123">
      <w:pPr>
        <w:spacing w:after="0" w:line="240" w:lineRule="auto"/>
        <w:ind w:firstLine="709"/>
        <w:jc w:val="center"/>
        <w:rPr>
          <w:rFonts w:ascii="Times New Roman" w:eastAsia="Calibri" w:hAnsi="Times New Roman" w:cs="Times New Roman"/>
          <w:b/>
          <w:sz w:val="28"/>
          <w:szCs w:val="28"/>
        </w:rPr>
      </w:pPr>
    </w:p>
    <w:p w:rsidR="0093773E" w:rsidRPr="0093773E" w:rsidRDefault="00483ADA" w:rsidP="0093773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93773E" w:rsidRPr="0093773E">
        <w:rPr>
          <w:rFonts w:ascii="Times New Roman" w:eastAsia="Calibri" w:hAnsi="Times New Roman" w:cs="Times New Roman"/>
          <w:sz w:val="28"/>
          <w:szCs w:val="28"/>
          <w:lang w:eastAsia="ar-SA"/>
        </w:rPr>
        <w:t>.1. Заявитель вправе обратиться с уведомлением о планируемом строительстве, уведомлением об изменении параметров, заявлением</w:t>
      </w:r>
      <w:r>
        <w:rPr>
          <w:rFonts w:ascii="Times New Roman" w:eastAsia="Calibri" w:hAnsi="Times New Roman" w:cs="Times New Roman"/>
          <w:sz w:val="28"/>
          <w:szCs w:val="28"/>
          <w:lang w:eastAsia="ar-SA"/>
        </w:rPr>
        <w:t xml:space="preserve"> </w:t>
      </w:r>
      <w:r w:rsidR="0093773E" w:rsidRPr="0093773E">
        <w:rPr>
          <w:rFonts w:ascii="Times New Roman" w:eastAsia="Calibri" w:hAnsi="Times New Roman" w:cs="Times New Roman"/>
          <w:sz w:val="28"/>
          <w:szCs w:val="28"/>
          <w:lang w:eastAsia="ar-SA"/>
        </w:rPr>
        <w:t>об исправлении опечаток или ошибок, заявлением о выдаче копии уведомления о соответствии любыми способами, предусмотренными настоящим</w:t>
      </w:r>
      <w:r>
        <w:rPr>
          <w:rFonts w:ascii="Times New Roman" w:eastAsia="Calibri" w:hAnsi="Times New Roman" w:cs="Times New Roman"/>
          <w:sz w:val="28"/>
          <w:szCs w:val="28"/>
          <w:lang w:eastAsia="ar-SA"/>
        </w:rPr>
        <w:t xml:space="preserve"> Административным р</w:t>
      </w:r>
      <w:r w:rsidR="0093773E" w:rsidRPr="0093773E">
        <w:rPr>
          <w:rFonts w:ascii="Times New Roman" w:eastAsia="Calibri" w:hAnsi="Times New Roman" w:cs="Times New Roman"/>
          <w:sz w:val="28"/>
          <w:szCs w:val="28"/>
          <w:lang w:eastAsia="ar-SA"/>
        </w:rPr>
        <w:t>егламентом.</w:t>
      </w:r>
    </w:p>
    <w:p w:rsidR="0093773E" w:rsidRPr="0093773E" w:rsidRDefault="00483ADA" w:rsidP="0093773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93773E" w:rsidRPr="0093773E">
        <w:rPr>
          <w:rFonts w:ascii="Times New Roman" w:eastAsia="Calibri" w:hAnsi="Times New Roman" w:cs="Times New Roman"/>
          <w:sz w:val="28"/>
          <w:szCs w:val="28"/>
          <w:lang w:eastAsia="ar-SA"/>
        </w:rPr>
        <w:t>.2. Заявитель может направить уведомление о планируемом  строительстве, уведомление об изменении параметров,</w:t>
      </w:r>
      <w:r>
        <w:rPr>
          <w:rFonts w:ascii="Times New Roman" w:eastAsia="Calibri" w:hAnsi="Times New Roman" w:cs="Times New Roman"/>
          <w:sz w:val="28"/>
          <w:szCs w:val="28"/>
          <w:lang w:eastAsia="ar-SA"/>
        </w:rPr>
        <w:t xml:space="preserve"> </w:t>
      </w:r>
      <w:r w:rsidR="0093773E" w:rsidRPr="0093773E">
        <w:rPr>
          <w:rFonts w:ascii="Times New Roman" w:eastAsia="Calibri" w:hAnsi="Times New Roman" w:cs="Times New Roman"/>
          <w:sz w:val="28"/>
          <w:szCs w:val="28"/>
          <w:lang w:eastAsia="ar-SA"/>
        </w:rPr>
        <w:t>заявление об исправлении опечаток или ошибок, заявление о выдаче копии уведомления о соответствии в форме электронного документа, порядок оформления которого определен постановлением</w:t>
      </w:r>
      <w:r>
        <w:rPr>
          <w:rFonts w:ascii="Times New Roman" w:eastAsia="Calibri" w:hAnsi="Times New Roman" w:cs="Times New Roman"/>
          <w:sz w:val="28"/>
          <w:szCs w:val="28"/>
          <w:lang w:eastAsia="ar-SA"/>
        </w:rPr>
        <w:t xml:space="preserve"> </w:t>
      </w:r>
      <w:r w:rsidR="0093773E" w:rsidRPr="0093773E">
        <w:rPr>
          <w:rFonts w:ascii="Times New Roman" w:eastAsia="Calibri" w:hAnsi="Times New Roman" w:cs="Times New Roman"/>
          <w:sz w:val="28"/>
          <w:szCs w:val="28"/>
          <w:lang w:eastAsia="ar-SA"/>
        </w:rPr>
        <w:t>Правительства Россий</w:t>
      </w:r>
      <w:r w:rsidR="000141A4">
        <w:rPr>
          <w:rFonts w:ascii="Times New Roman" w:eastAsia="Calibri" w:hAnsi="Times New Roman" w:cs="Times New Roman"/>
          <w:sz w:val="28"/>
          <w:szCs w:val="28"/>
          <w:lang w:eastAsia="ar-SA"/>
        </w:rPr>
        <w:t>ской Федерации от 7 июля 2011 года</w:t>
      </w:r>
      <w:r w:rsidR="0093773E" w:rsidRPr="0093773E">
        <w:rPr>
          <w:rFonts w:ascii="Times New Roman" w:eastAsia="Calibri" w:hAnsi="Times New Roman" w:cs="Times New Roman"/>
          <w:sz w:val="28"/>
          <w:szCs w:val="28"/>
          <w:lang w:eastAsia="ar-SA"/>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w:t>
      </w:r>
      <w:r w:rsidR="000141A4">
        <w:rPr>
          <w:rFonts w:ascii="Times New Roman" w:eastAsia="Calibri" w:hAnsi="Times New Roman" w:cs="Times New Roman"/>
          <w:sz w:val="28"/>
          <w:szCs w:val="28"/>
          <w:lang w:eastAsia="ar-SA"/>
        </w:rPr>
        <w:t xml:space="preserve"> </w:t>
      </w:r>
      <w:r w:rsidR="0093773E" w:rsidRPr="0093773E">
        <w:rPr>
          <w:rFonts w:ascii="Times New Roman" w:eastAsia="Calibri" w:hAnsi="Times New Roman" w:cs="Times New Roman"/>
          <w:sz w:val="28"/>
          <w:szCs w:val="28"/>
          <w:lang w:eastAsia="ar-SA"/>
        </w:rPr>
        <w:t>государственных</w:t>
      </w:r>
      <w:r w:rsidR="0096306F">
        <w:rPr>
          <w:rFonts w:ascii="Times New Roman" w:eastAsia="Calibri" w:hAnsi="Times New Roman" w:cs="Times New Roman"/>
          <w:sz w:val="28"/>
          <w:szCs w:val="28"/>
          <w:lang w:eastAsia="ar-SA"/>
        </w:rPr>
        <w:t xml:space="preserve"> </w:t>
      </w:r>
      <w:r w:rsidR="0093773E" w:rsidRPr="0093773E">
        <w:rPr>
          <w:rFonts w:ascii="Times New Roman" w:eastAsia="Calibri" w:hAnsi="Times New Roman" w:cs="Times New Roman"/>
          <w:sz w:val="28"/>
          <w:szCs w:val="28"/>
          <w:lang w:eastAsia="ar-SA"/>
        </w:rPr>
        <w:t>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w:t>
      </w:r>
      <w:r w:rsidR="000141A4">
        <w:rPr>
          <w:rFonts w:ascii="Times New Roman" w:eastAsia="Calibri" w:hAnsi="Times New Roman" w:cs="Times New Roman"/>
          <w:sz w:val="28"/>
          <w:szCs w:val="28"/>
          <w:lang w:eastAsia="ar-SA"/>
        </w:rPr>
        <w:t>ода</w:t>
      </w:r>
      <w:r w:rsidR="0093773E" w:rsidRPr="0093773E">
        <w:rPr>
          <w:rFonts w:ascii="Times New Roman" w:eastAsia="Calibri" w:hAnsi="Times New Roman" w:cs="Times New Roman"/>
          <w:sz w:val="28"/>
          <w:szCs w:val="28"/>
          <w:lang w:eastAsia="ar-SA"/>
        </w:rPr>
        <w:t xml:space="preserve"> № 63-ФЗ «Об электронной подписи».</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 xml:space="preserve">Средства электронной подписи, применяемые заявителем при направлении уведомления о планируемом строительстве, уведомление об изменении параметров, заявления об исправлении опечаток или ошибок, заявления о выдаче копии уведомления о соответствии  и прилагаемых документов в электронной </w:t>
      </w:r>
      <w:r w:rsidRPr="0093773E">
        <w:rPr>
          <w:rFonts w:ascii="Times New Roman" w:eastAsia="Calibri" w:hAnsi="Times New Roman" w:cs="Times New Roman"/>
          <w:sz w:val="28"/>
          <w:szCs w:val="28"/>
          <w:lang w:eastAsia="ar-SA"/>
        </w:rPr>
        <w:lastRenderedPageBreak/>
        <w:t xml:space="preserve">форме, должны быть сертифицированы в соответствии с Федеральным законом от 6 апреля 2011 </w:t>
      </w:r>
      <w:r w:rsidR="000141A4">
        <w:rPr>
          <w:rFonts w:ascii="Times New Roman" w:eastAsia="Calibri" w:hAnsi="Times New Roman" w:cs="Times New Roman"/>
          <w:sz w:val="28"/>
          <w:szCs w:val="28"/>
          <w:lang w:eastAsia="ar-SA"/>
        </w:rPr>
        <w:t>года</w:t>
      </w:r>
      <w:r w:rsidRPr="0093773E">
        <w:rPr>
          <w:rFonts w:ascii="Times New Roman" w:eastAsia="Calibri" w:hAnsi="Times New Roman" w:cs="Times New Roman"/>
          <w:sz w:val="28"/>
          <w:szCs w:val="28"/>
          <w:lang w:eastAsia="ar-SA"/>
        </w:rPr>
        <w:t xml:space="preserve"> № 63-ФЗ «Об электронной подписи».</w:t>
      </w:r>
    </w:p>
    <w:p w:rsidR="0093773E" w:rsidRPr="0093773E" w:rsidRDefault="000141A4" w:rsidP="0093773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93773E" w:rsidRPr="0093773E">
        <w:rPr>
          <w:rFonts w:ascii="Times New Roman" w:eastAsia="Calibri" w:hAnsi="Times New Roman" w:cs="Times New Roman"/>
          <w:sz w:val="28"/>
          <w:szCs w:val="28"/>
          <w:lang w:eastAsia="ar-SA"/>
        </w:rPr>
        <w:t>.3. При направлении заявителем уведомления о планируемом  строительстве, уведомления об изменении параметров,</w:t>
      </w:r>
      <w:r>
        <w:rPr>
          <w:rFonts w:ascii="Times New Roman" w:eastAsia="Calibri" w:hAnsi="Times New Roman" w:cs="Times New Roman"/>
          <w:sz w:val="28"/>
          <w:szCs w:val="28"/>
          <w:lang w:eastAsia="ar-SA"/>
        </w:rPr>
        <w:t xml:space="preserve"> </w:t>
      </w:r>
      <w:r w:rsidR="0093773E" w:rsidRPr="0093773E">
        <w:rPr>
          <w:rFonts w:ascii="Times New Roman" w:eastAsia="Calibri" w:hAnsi="Times New Roman" w:cs="Times New Roman"/>
          <w:sz w:val="28"/>
          <w:szCs w:val="28"/>
          <w:lang w:eastAsia="ar-SA"/>
        </w:rPr>
        <w:t>заявления об исправлении опечаток или ошибок, заявления о выдаче копии уведомления о соответствии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93773E" w:rsidRPr="0093773E" w:rsidRDefault="000141A4" w:rsidP="0093773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93773E" w:rsidRPr="0093773E">
        <w:rPr>
          <w:rFonts w:ascii="Times New Roman" w:eastAsia="Calibri" w:hAnsi="Times New Roman" w:cs="Times New Roman"/>
          <w:sz w:val="28"/>
          <w:szCs w:val="28"/>
          <w:lang w:eastAsia="ar-SA"/>
        </w:rPr>
        <w:t>.4. Электронные документы предоставляются в следующих форматах:</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1)  xml – для формализованных документов;</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2) pdf, jpg, jpeg – для документов с текстовым содержанием, в том числе включая  изображение;</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3) doc, docx, odt– для документов с текстовым содержанием, не включающие формулы;</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 xml:space="preserve">4) xls, xlsx, ods– для документов, содержащих расчеты. </w:t>
      </w:r>
    </w:p>
    <w:p w:rsidR="0093773E" w:rsidRPr="0093773E" w:rsidRDefault="000141A4" w:rsidP="0093773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93773E" w:rsidRPr="0093773E">
        <w:rPr>
          <w:rFonts w:ascii="Times New Roman" w:eastAsia="Calibri" w:hAnsi="Times New Roman" w:cs="Times New Roman"/>
          <w:sz w:val="28"/>
          <w:szCs w:val="28"/>
          <w:lang w:eastAsia="ar-SA"/>
        </w:rPr>
        <w:t>.5. Допускается фор</w:t>
      </w:r>
      <w:r>
        <w:rPr>
          <w:rFonts w:ascii="Times New Roman" w:eastAsia="Calibri" w:hAnsi="Times New Roman" w:cs="Times New Roman"/>
          <w:sz w:val="28"/>
          <w:szCs w:val="28"/>
          <w:lang w:eastAsia="ar-SA"/>
        </w:rPr>
        <w:t xml:space="preserve">мирование электронного </w:t>
      </w:r>
      <w:r w:rsidR="0093773E" w:rsidRPr="0093773E">
        <w:rPr>
          <w:rFonts w:ascii="Times New Roman" w:eastAsia="Calibri" w:hAnsi="Times New Roman" w:cs="Times New Roman"/>
          <w:sz w:val="28"/>
          <w:szCs w:val="28"/>
          <w:lang w:eastAsia="ar-SA"/>
        </w:rPr>
        <w:t>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1) «черно-белый» (при отсутствии в документе графических изображений и (или) цветного текста);</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2) «оттенки серого» (при наличии в документе  графических изображений, отличных от цветного изображения);</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3) «цветной» или «режим полной цветопередачи»  (при наличии в документе цветных графических изображений либо цветного текста);</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4) сохранением всех аутентичных признаков подлинности, а именно: графической подписи лица, печати, углового штампа бланка;</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5) количество файлов должно соответствовать количеству документов, каждый из которых содержит текстовую и (или) графическую информацию.</w:t>
      </w:r>
    </w:p>
    <w:p w:rsidR="0093773E" w:rsidRPr="0093773E" w:rsidRDefault="000141A4" w:rsidP="0093773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93773E" w:rsidRPr="0093773E">
        <w:rPr>
          <w:rFonts w:ascii="Times New Roman" w:eastAsia="Calibri" w:hAnsi="Times New Roman" w:cs="Times New Roman"/>
          <w:sz w:val="28"/>
          <w:szCs w:val="28"/>
          <w:lang w:eastAsia="ar-SA"/>
        </w:rPr>
        <w:t>.6.  Электронные документы должны обеспечивать:</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1) возможность идентифицировать документ и количество листов в документе;</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2) содержать оглавление, соответствующее их смыслу и содержанию.</w:t>
      </w:r>
    </w:p>
    <w:p w:rsidR="0093773E" w:rsidRPr="0093773E" w:rsidRDefault="000141A4" w:rsidP="0093773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93773E" w:rsidRPr="0093773E">
        <w:rPr>
          <w:rFonts w:ascii="Times New Roman" w:eastAsia="Calibri" w:hAnsi="Times New Roman" w:cs="Times New Roman"/>
          <w:sz w:val="28"/>
          <w:szCs w:val="28"/>
          <w:lang w:eastAsia="ar-SA"/>
        </w:rPr>
        <w:t>.7. Максимально допустимый размер прикрепленного пакета документов не должен превышать 10 Гб.</w:t>
      </w:r>
    </w:p>
    <w:p w:rsidR="0093773E" w:rsidRPr="0093773E" w:rsidRDefault="000F7705" w:rsidP="0093773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w:t>
      </w:r>
      <w:r w:rsidR="0093773E" w:rsidRPr="0093773E">
        <w:rPr>
          <w:rFonts w:ascii="Times New Roman" w:eastAsia="Calibri" w:hAnsi="Times New Roman" w:cs="Times New Roman"/>
          <w:sz w:val="28"/>
          <w:szCs w:val="28"/>
          <w:lang w:eastAsia="ar-SA"/>
        </w:rPr>
        <w:t>.8. Прием Администрацией уведомления о планируемом  строительстве, уведомления об изменении параметров,</w:t>
      </w:r>
      <w:r>
        <w:rPr>
          <w:rFonts w:ascii="Times New Roman" w:eastAsia="Calibri" w:hAnsi="Times New Roman" w:cs="Times New Roman"/>
          <w:sz w:val="28"/>
          <w:szCs w:val="28"/>
          <w:lang w:eastAsia="ar-SA"/>
        </w:rPr>
        <w:t xml:space="preserve"> </w:t>
      </w:r>
      <w:r w:rsidR="0093773E" w:rsidRPr="0093773E">
        <w:rPr>
          <w:rFonts w:ascii="Times New Roman" w:eastAsia="Calibri" w:hAnsi="Times New Roman" w:cs="Times New Roman"/>
          <w:sz w:val="28"/>
          <w:szCs w:val="28"/>
          <w:lang w:eastAsia="ar-SA"/>
        </w:rPr>
        <w:t>заявления об исправлении опечаток или ошибок, заявления о выдаче копии уведомления о соответствии  и прилагаемых  документов</w:t>
      </w:r>
      <w:r>
        <w:rPr>
          <w:rFonts w:ascii="Times New Roman" w:eastAsia="Calibri" w:hAnsi="Times New Roman" w:cs="Times New Roman"/>
          <w:sz w:val="28"/>
          <w:szCs w:val="28"/>
          <w:lang w:eastAsia="ar-SA"/>
        </w:rPr>
        <w:t xml:space="preserve"> </w:t>
      </w:r>
      <w:r w:rsidR="0093773E" w:rsidRPr="0093773E">
        <w:rPr>
          <w:rFonts w:ascii="Times New Roman" w:eastAsia="Calibri" w:hAnsi="Times New Roman" w:cs="Times New Roman"/>
          <w:sz w:val="28"/>
          <w:szCs w:val="28"/>
          <w:lang w:eastAsia="ar-SA"/>
        </w:rPr>
        <w:t xml:space="preserve">осуществляются в порядке, предусмотренном разделом 3 настоящего </w:t>
      </w:r>
      <w:r>
        <w:rPr>
          <w:rFonts w:ascii="Times New Roman" w:eastAsia="Calibri" w:hAnsi="Times New Roman" w:cs="Times New Roman"/>
          <w:sz w:val="28"/>
          <w:szCs w:val="28"/>
          <w:lang w:eastAsia="ar-SA"/>
        </w:rPr>
        <w:t>Административного р</w:t>
      </w:r>
      <w:r w:rsidR="0093773E" w:rsidRPr="0093773E">
        <w:rPr>
          <w:rFonts w:ascii="Times New Roman" w:eastAsia="Calibri" w:hAnsi="Times New Roman" w:cs="Times New Roman"/>
          <w:sz w:val="28"/>
          <w:szCs w:val="28"/>
          <w:lang w:eastAsia="ar-SA"/>
        </w:rPr>
        <w:t xml:space="preserve">егламента. </w:t>
      </w:r>
    </w:p>
    <w:p w:rsidR="0093773E" w:rsidRPr="0093773E" w:rsidRDefault="000F7705" w:rsidP="0093773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lastRenderedPageBreak/>
        <w:t>2.15</w:t>
      </w:r>
      <w:r w:rsidR="0093773E" w:rsidRPr="0093773E">
        <w:rPr>
          <w:rFonts w:ascii="Times New Roman" w:eastAsia="Calibri" w:hAnsi="Times New Roman" w:cs="Times New Roman"/>
          <w:sz w:val="28"/>
          <w:szCs w:val="28"/>
          <w:lang w:eastAsia="ar-SA"/>
        </w:rPr>
        <w:t>.9.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3773E" w:rsidRPr="0093773E" w:rsidRDefault="0093773E" w:rsidP="0093773E">
      <w:pPr>
        <w:suppressAutoHyphens/>
        <w:spacing w:after="0" w:line="240" w:lineRule="auto"/>
        <w:ind w:firstLine="567"/>
        <w:jc w:val="both"/>
        <w:rPr>
          <w:rFonts w:ascii="Times New Roman" w:eastAsia="Calibri" w:hAnsi="Times New Roman" w:cs="Times New Roman"/>
          <w:sz w:val="28"/>
          <w:szCs w:val="28"/>
          <w:lang w:eastAsia="ar-SA"/>
        </w:rPr>
      </w:pPr>
      <w:r w:rsidRPr="0093773E">
        <w:rPr>
          <w:rFonts w:ascii="Times New Roman" w:eastAsia="Calibri" w:hAnsi="Times New Roman" w:cs="Times New Roman"/>
          <w:sz w:val="28"/>
          <w:szCs w:val="28"/>
          <w:lang w:eastAsia="ar-SA"/>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E76E7" w:rsidRPr="0093773E" w:rsidRDefault="000F7705" w:rsidP="0093773E">
      <w:pPr>
        <w:suppressAutoHyphens/>
        <w:spacing w:after="0" w:line="240" w:lineRule="auto"/>
        <w:ind w:firstLine="567"/>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2.15.10</w:t>
      </w:r>
      <w:r w:rsidR="0093773E" w:rsidRPr="0093773E">
        <w:rPr>
          <w:rFonts w:ascii="Times New Roman" w:eastAsia="Calibri" w:hAnsi="Times New Roman" w:cs="Times New Roman"/>
          <w:sz w:val="28"/>
          <w:szCs w:val="28"/>
          <w:lang w:eastAsia="ar-SA"/>
        </w:rPr>
        <w:t>. Результат заявителю по его выбору может быть направлен почтовым отправлением в форме электронного документа, подписанного усиленной квалифицированной электронной подписью уполномоченного должностного лица,</w:t>
      </w:r>
      <w:r>
        <w:rPr>
          <w:rFonts w:ascii="Times New Roman" w:eastAsia="Calibri" w:hAnsi="Times New Roman" w:cs="Times New Roman"/>
          <w:sz w:val="28"/>
          <w:szCs w:val="28"/>
          <w:lang w:eastAsia="ar-SA"/>
        </w:rPr>
        <w:t xml:space="preserve"> </w:t>
      </w:r>
      <w:r w:rsidR="0093773E" w:rsidRPr="0093773E">
        <w:rPr>
          <w:rFonts w:ascii="Times New Roman" w:eastAsia="Calibri" w:hAnsi="Times New Roman" w:cs="Times New Roman"/>
          <w:sz w:val="28"/>
          <w:szCs w:val="28"/>
          <w:lang w:eastAsia="ar-SA"/>
        </w:rPr>
        <w:t>по электронной почте  или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BD4FEA" w:rsidRDefault="00BD4FEA" w:rsidP="00A11F39">
      <w:pPr>
        <w:suppressAutoHyphens/>
        <w:spacing w:after="1" w:line="240" w:lineRule="atLeast"/>
        <w:ind w:firstLine="540"/>
        <w:jc w:val="center"/>
        <w:rPr>
          <w:rFonts w:ascii="Times New Roman" w:eastAsia="Times New Roman" w:hAnsi="Times New Roman" w:cs="Times New Roman"/>
          <w:sz w:val="24"/>
          <w:szCs w:val="24"/>
          <w:lang w:eastAsia="ar-SA"/>
        </w:rPr>
      </w:pPr>
    </w:p>
    <w:p w:rsidR="0067360A" w:rsidRPr="0067360A" w:rsidRDefault="00A11F39" w:rsidP="0067360A">
      <w:pPr>
        <w:pStyle w:val="ConsPlusTitle"/>
        <w:jc w:val="center"/>
        <w:outlineLvl w:val="1"/>
        <w:rPr>
          <w:rFonts w:cs="Times New Roman"/>
          <w:sz w:val="28"/>
          <w:szCs w:val="28"/>
          <w:lang w:eastAsia="ru-RU"/>
        </w:rPr>
      </w:pPr>
      <w:r w:rsidRPr="00A11F39">
        <w:rPr>
          <w:rFonts w:cs="Times New Roman"/>
        </w:rPr>
        <w:br/>
      </w:r>
      <w:r w:rsidR="0067360A" w:rsidRPr="0067360A">
        <w:rPr>
          <w:rFonts w:cs="Times New Roman"/>
          <w:sz w:val="28"/>
          <w:szCs w:val="28"/>
          <w:lang w:eastAsia="ru-RU"/>
        </w:rPr>
        <w:t xml:space="preserve">3. Состав, последовательность и сроки выполнения </w:t>
      </w:r>
    </w:p>
    <w:p w:rsidR="0067360A" w:rsidRPr="0067360A" w:rsidRDefault="0067360A" w:rsidP="006736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67360A">
        <w:rPr>
          <w:rFonts w:ascii="Times New Roman" w:eastAsia="Times New Roman" w:hAnsi="Times New Roman" w:cs="Times New Roman"/>
          <w:b/>
          <w:sz w:val="28"/>
          <w:szCs w:val="28"/>
          <w:lang w:eastAsia="ru-RU"/>
        </w:rPr>
        <w:t xml:space="preserve">административных процедур, требования к порядку </w:t>
      </w:r>
    </w:p>
    <w:p w:rsidR="0067360A" w:rsidRPr="0067360A" w:rsidRDefault="0067360A" w:rsidP="0067360A">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67360A">
        <w:rPr>
          <w:rFonts w:ascii="Times New Roman" w:eastAsia="Times New Roman" w:hAnsi="Times New Roman" w:cs="Times New Roman"/>
          <w:b/>
          <w:sz w:val="28"/>
          <w:szCs w:val="28"/>
          <w:lang w:eastAsia="ru-RU"/>
        </w:rPr>
        <w:t>их выполнения, в том числе особенности выполнения административных процедур при подаче заявления в электронной форме</w:t>
      </w:r>
      <w:r w:rsidRPr="0067360A">
        <w:rPr>
          <w:rFonts w:ascii="Calibri" w:eastAsia="Times New Roman" w:hAnsi="Calibri" w:cs="Calibri"/>
          <w:b/>
          <w:szCs w:val="20"/>
          <w:lang w:eastAsia="ru-RU"/>
        </w:rPr>
        <w:t xml:space="preserve">, </w:t>
      </w:r>
      <w:r w:rsidRPr="0067360A">
        <w:rPr>
          <w:rFonts w:ascii="Times New Roman" w:eastAsia="Times New Roman" w:hAnsi="Times New Roman" w:cs="Times New Roman"/>
          <w:b/>
          <w:sz w:val="28"/>
          <w:szCs w:val="28"/>
          <w:lang w:eastAsia="ru-RU"/>
        </w:rPr>
        <w:t xml:space="preserve">а также особенности выполнения административных процедур в многофункциональных центрах </w:t>
      </w:r>
    </w:p>
    <w:p w:rsidR="0067360A" w:rsidRPr="0067360A" w:rsidRDefault="0067360A" w:rsidP="0067360A">
      <w:pPr>
        <w:spacing w:after="0" w:line="240" w:lineRule="auto"/>
        <w:ind w:firstLine="709"/>
        <w:jc w:val="both"/>
        <w:rPr>
          <w:rFonts w:ascii="Times New Roman" w:eastAsia="Calibri" w:hAnsi="Times New Roman" w:cs="Times New Roman"/>
          <w:b/>
          <w:sz w:val="28"/>
          <w:szCs w:val="28"/>
        </w:rPr>
      </w:pPr>
    </w:p>
    <w:p w:rsidR="0067360A" w:rsidRPr="0067360A" w:rsidRDefault="0067360A" w:rsidP="0067360A">
      <w:pPr>
        <w:spacing w:after="0" w:line="240" w:lineRule="auto"/>
        <w:ind w:firstLine="709"/>
        <w:jc w:val="both"/>
        <w:rPr>
          <w:rFonts w:ascii="Times New Roman" w:eastAsia="Calibri" w:hAnsi="Times New Roman" w:cs="Times New Roman"/>
          <w:b/>
          <w:sz w:val="28"/>
          <w:szCs w:val="28"/>
        </w:rPr>
      </w:pPr>
      <w:r w:rsidRPr="0067360A">
        <w:rPr>
          <w:rFonts w:ascii="Times New Roman" w:eastAsia="Calibri" w:hAnsi="Times New Roman" w:cs="Times New Roman"/>
          <w:b/>
          <w:sz w:val="28"/>
          <w:szCs w:val="28"/>
        </w:rPr>
        <w:t>3.1. Исчерпывающий перечень административных процедур</w:t>
      </w:r>
    </w:p>
    <w:p w:rsidR="0067360A" w:rsidRDefault="0067360A" w:rsidP="0067360A">
      <w:pPr>
        <w:suppressAutoHyphens/>
        <w:spacing w:after="1" w:line="240" w:lineRule="atLeast"/>
        <w:ind w:firstLine="540"/>
        <w:jc w:val="center"/>
        <w:rPr>
          <w:rFonts w:ascii="Times New Roman" w:eastAsia="Times New Roman" w:hAnsi="Times New Roman" w:cs="Calibri"/>
          <w:bCs/>
          <w:sz w:val="24"/>
          <w:szCs w:val="24"/>
          <w:lang w:eastAsia="ar-SA"/>
        </w:rPr>
      </w:pPr>
    </w:p>
    <w:p w:rsidR="00F63EDA" w:rsidRDefault="0067360A" w:rsidP="00F63EDA">
      <w:pPr>
        <w:suppressAutoHyphens/>
        <w:spacing w:after="1" w:line="240" w:lineRule="atLeast"/>
        <w:ind w:firstLine="540"/>
        <w:jc w:val="both"/>
        <w:rPr>
          <w:rFonts w:ascii="Times New Roman" w:eastAsia="Calibri" w:hAnsi="Times New Roman" w:cs="Times New Roman"/>
          <w:sz w:val="28"/>
          <w:szCs w:val="28"/>
        </w:rPr>
      </w:pPr>
      <w:r w:rsidRPr="00753284">
        <w:rPr>
          <w:rFonts w:ascii="Times New Roman" w:eastAsia="Calibri" w:hAnsi="Times New Roman" w:cs="Times New Roman"/>
          <w:sz w:val="28"/>
          <w:szCs w:val="28"/>
        </w:rPr>
        <w:t xml:space="preserve">3.1.1. </w:t>
      </w:r>
      <w:r w:rsidR="00F63EDA" w:rsidRPr="00F63EDA">
        <w:rPr>
          <w:rFonts w:ascii="Times New Roman" w:eastAsia="Calibri" w:hAnsi="Times New Roman" w:cs="Times New Roman"/>
          <w:sz w:val="28"/>
          <w:szCs w:val="28"/>
        </w:rPr>
        <w:t>Предоставление муниципальной услуги включает в себя следующие административные процедуры:</w:t>
      </w:r>
    </w:p>
    <w:p w:rsidR="00C66DB1" w:rsidRPr="00C66DB1" w:rsidRDefault="00C66DB1" w:rsidP="00C66DB1">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 н</w:t>
      </w:r>
      <w:r w:rsidRPr="00C66DB1">
        <w:rPr>
          <w:rFonts w:ascii="Times New Roman" w:eastAsia="Calibri" w:hAnsi="Times New Roman" w:cs="Times New Roman"/>
          <w:sz w:val="28"/>
          <w:szCs w:val="28"/>
        </w:rPr>
        <w:t>аправление уведомления о соответствии и</w:t>
      </w:r>
      <w:r>
        <w:rPr>
          <w:rFonts w:ascii="Times New Roman" w:eastAsia="Calibri" w:hAnsi="Times New Roman" w:cs="Times New Roman"/>
          <w:sz w:val="28"/>
          <w:szCs w:val="28"/>
        </w:rPr>
        <w:t>ли уведомления о несоответствии;</w:t>
      </w:r>
    </w:p>
    <w:p w:rsidR="00C66DB1" w:rsidRPr="00C66DB1" w:rsidRDefault="00C66DB1" w:rsidP="00C66DB1">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 в</w:t>
      </w:r>
      <w:r w:rsidRPr="00C66DB1">
        <w:rPr>
          <w:rFonts w:ascii="Times New Roman" w:eastAsia="Calibri" w:hAnsi="Times New Roman" w:cs="Times New Roman"/>
          <w:sz w:val="28"/>
          <w:szCs w:val="28"/>
        </w:rPr>
        <w:t>несение изменен</w:t>
      </w:r>
      <w:r>
        <w:rPr>
          <w:rFonts w:ascii="Times New Roman" w:eastAsia="Calibri" w:hAnsi="Times New Roman" w:cs="Times New Roman"/>
          <w:sz w:val="28"/>
          <w:szCs w:val="28"/>
        </w:rPr>
        <w:t>ий в уведомление о соответствии;</w:t>
      </w:r>
    </w:p>
    <w:p w:rsidR="00C66DB1" w:rsidRPr="00AF3FAA" w:rsidRDefault="00C66DB1" w:rsidP="00C66DB1">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 и</w:t>
      </w:r>
      <w:r w:rsidRPr="00C66DB1">
        <w:rPr>
          <w:rFonts w:ascii="Times New Roman" w:eastAsia="Calibri" w:hAnsi="Times New Roman" w:cs="Times New Roman"/>
          <w:sz w:val="28"/>
          <w:szCs w:val="28"/>
        </w:rPr>
        <w:t>справление опечаток или ошибок в уведомлении о соотве</w:t>
      </w:r>
      <w:r>
        <w:rPr>
          <w:rFonts w:ascii="Times New Roman" w:eastAsia="Calibri" w:hAnsi="Times New Roman" w:cs="Times New Roman"/>
          <w:sz w:val="28"/>
          <w:szCs w:val="28"/>
        </w:rPr>
        <w:t xml:space="preserve">тствии, </w:t>
      </w:r>
      <w:r w:rsidRPr="00AF3FAA">
        <w:rPr>
          <w:rFonts w:ascii="Times New Roman" w:eastAsia="Calibri" w:hAnsi="Times New Roman" w:cs="Times New Roman"/>
          <w:sz w:val="28"/>
          <w:szCs w:val="28"/>
        </w:rPr>
        <w:t>выданном Администрацией;</w:t>
      </w:r>
    </w:p>
    <w:p w:rsidR="00C66DB1" w:rsidRPr="00AF3FAA" w:rsidRDefault="00C66DB1" w:rsidP="00C66DB1">
      <w:pPr>
        <w:suppressAutoHyphens/>
        <w:spacing w:after="1" w:line="240" w:lineRule="atLeast"/>
        <w:ind w:firstLine="540"/>
        <w:jc w:val="both"/>
        <w:rPr>
          <w:rFonts w:ascii="Times New Roman" w:eastAsia="Calibri" w:hAnsi="Times New Roman" w:cs="Times New Roman"/>
          <w:sz w:val="28"/>
          <w:szCs w:val="28"/>
        </w:rPr>
      </w:pPr>
      <w:r w:rsidRPr="00AF3FAA">
        <w:rPr>
          <w:rFonts w:ascii="Times New Roman" w:eastAsia="Calibri" w:hAnsi="Times New Roman" w:cs="Times New Roman"/>
          <w:sz w:val="28"/>
          <w:szCs w:val="28"/>
        </w:rPr>
        <w:t>4) выдача копии уведомления о соответствии, выданного Администрацией.</w:t>
      </w:r>
    </w:p>
    <w:p w:rsidR="00F63EDA" w:rsidRPr="00AF3FAA" w:rsidRDefault="00F63EDA" w:rsidP="00F63EDA">
      <w:pPr>
        <w:suppressAutoHyphens/>
        <w:spacing w:after="1" w:line="240" w:lineRule="atLeast"/>
        <w:ind w:firstLine="540"/>
        <w:jc w:val="both"/>
        <w:rPr>
          <w:rFonts w:ascii="Times New Roman" w:eastAsia="Calibri" w:hAnsi="Times New Roman" w:cs="Times New Roman"/>
          <w:sz w:val="28"/>
          <w:szCs w:val="28"/>
        </w:rPr>
      </w:pPr>
      <w:r w:rsidRPr="00AF3FAA">
        <w:rPr>
          <w:rFonts w:ascii="Times New Roman" w:eastAsia="Calibri" w:hAnsi="Times New Roman" w:cs="Times New Roman"/>
          <w:sz w:val="28"/>
          <w:szCs w:val="28"/>
        </w:rPr>
        <w:t>3.1.2.</w:t>
      </w:r>
      <w:r w:rsidR="00C66DB1" w:rsidRPr="00AF3FAA">
        <w:t xml:space="preserve"> </w:t>
      </w:r>
      <w:r w:rsidR="00C66DB1" w:rsidRPr="00AF3FAA">
        <w:rPr>
          <w:rFonts w:ascii="Times New Roman" w:eastAsia="Calibri" w:hAnsi="Times New Roman" w:cs="Times New Roman"/>
          <w:sz w:val="28"/>
          <w:szCs w:val="28"/>
        </w:rPr>
        <w:t xml:space="preserve"> Направление уведомления о соответствии или уведомления о несоответствии включает в себя следующие административные действия</w:t>
      </w:r>
      <w:r w:rsidRPr="00AF3FAA">
        <w:rPr>
          <w:rFonts w:ascii="Times New Roman" w:eastAsia="Calibri" w:hAnsi="Times New Roman" w:cs="Times New Roman"/>
          <w:sz w:val="28"/>
          <w:szCs w:val="28"/>
        </w:rPr>
        <w:t>:</w:t>
      </w:r>
    </w:p>
    <w:p w:rsidR="00C66DB1" w:rsidRPr="00C66DB1" w:rsidRDefault="00C66DB1" w:rsidP="00C66DB1">
      <w:pPr>
        <w:suppressAutoHyphens/>
        <w:spacing w:after="1" w:line="240" w:lineRule="atLeast"/>
        <w:ind w:firstLine="540"/>
        <w:jc w:val="both"/>
        <w:rPr>
          <w:rFonts w:ascii="Times New Roman" w:eastAsia="Calibri" w:hAnsi="Times New Roman" w:cs="Times New Roman"/>
          <w:sz w:val="28"/>
          <w:szCs w:val="28"/>
        </w:rPr>
      </w:pPr>
      <w:r w:rsidRPr="00AF3FAA">
        <w:rPr>
          <w:rFonts w:ascii="Times New Roman" w:eastAsia="Calibri" w:hAnsi="Times New Roman" w:cs="Times New Roman"/>
          <w:sz w:val="28"/>
          <w:szCs w:val="28"/>
        </w:rPr>
        <w:t>1) прием и регистрация уведомления о планируемом строительстве</w:t>
      </w:r>
      <w:r w:rsidRPr="00C66DB1">
        <w:rPr>
          <w:rFonts w:ascii="Times New Roman" w:eastAsia="Calibri" w:hAnsi="Times New Roman" w:cs="Times New Roman"/>
          <w:sz w:val="28"/>
          <w:szCs w:val="28"/>
        </w:rPr>
        <w:t xml:space="preserve"> и  пр</w:t>
      </w:r>
      <w:r>
        <w:rPr>
          <w:rFonts w:ascii="Times New Roman" w:eastAsia="Calibri" w:hAnsi="Times New Roman" w:cs="Times New Roman"/>
          <w:sz w:val="28"/>
          <w:szCs w:val="28"/>
        </w:rPr>
        <w:t>илагаемых  к  нему   документов;</w:t>
      </w:r>
    </w:p>
    <w:p w:rsidR="00C66DB1" w:rsidRPr="004D34D2" w:rsidRDefault="00C66DB1" w:rsidP="00C66DB1">
      <w:pPr>
        <w:suppressAutoHyphens/>
        <w:spacing w:after="1" w:line="240" w:lineRule="atLeast"/>
        <w:ind w:firstLine="540"/>
        <w:jc w:val="both"/>
        <w:rPr>
          <w:rFonts w:ascii="Times New Roman" w:eastAsia="Calibri" w:hAnsi="Times New Roman" w:cs="Times New Roman"/>
          <w:sz w:val="28"/>
          <w:szCs w:val="28"/>
        </w:rPr>
      </w:pPr>
      <w:r w:rsidRPr="004D34D2">
        <w:rPr>
          <w:rFonts w:ascii="Times New Roman" w:eastAsia="Calibri" w:hAnsi="Times New Roman" w:cs="Times New Roman"/>
          <w:sz w:val="28"/>
          <w:szCs w:val="28"/>
        </w:rPr>
        <w:t>2) рассмотрение уведомлени</w:t>
      </w:r>
      <w:r w:rsidR="00964928" w:rsidRPr="004D34D2">
        <w:rPr>
          <w:rFonts w:ascii="Times New Roman" w:eastAsia="Calibri" w:hAnsi="Times New Roman" w:cs="Times New Roman"/>
          <w:sz w:val="28"/>
          <w:szCs w:val="28"/>
        </w:rPr>
        <w:t xml:space="preserve">я о </w:t>
      </w:r>
      <w:r w:rsidRPr="004D34D2">
        <w:rPr>
          <w:rFonts w:ascii="Times New Roman" w:eastAsia="Calibri" w:hAnsi="Times New Roman" w:cs="Times New Roman"/>
          <w:sz w:val="28"/>
          <w:szCs w:val="28"/>
        </w:rPr>
        <w:t>планируемом  строительстве;</w:t>
      </w:r>
    </w:p>
    <w:p w:rsidR="00C66DB1" w:rsidRPr="004D34D2" w:rsidRDefault="00C66DB1" w:rsidP="00C66DB1">
      <w:pPr>
        <w:suppressAutoHyphens/>
        <w:spacing w:after="1" w:line="240" w:lineRule="atLeast"/>
        <w:ind w:firstLine="540"/>
        <w:jc w:val="both"/>
        <w:rPr>
          <w:rFonts w:ascii="Times New Roman" w:eastAsia="Calibri" w:hAnsi="Times New Roman" w:cs="Times New Roman"/>
          <w:sz w:val="28"/>
          <w:szCs w:val="28"/>
        </w:rPr>
      </w:pPr>
      <w:r w:rsidRPr="004D34D2">
        <w:rPr>
          <w:rFonts w:ascii="Times New Roman" w:eastAsia="Calibri" w:hAnsi="Times New Roman" w:cs="Times New Roman"/>
          <w:sz w:val="28"/>
          <w:szCs w:val="28"/>
        </w:rPr>
        <w:t>3) подготовка результата  предоставления  муниципальной услуги;</w:t>
      </w:r>
    </w:p>
    <w:p w:rsidR="00C66DB1" w:rsidRPr="004D34D2" w:rsidRDefault="00C66DB1" w:rsidP="00F63EDA">
      <w:pPr>
        <w:suppressAutoHyphens/>
        <w:spacing w:after="1" w:line="240" w:lineRule="atLeast"/>
        <w:ind w:firstLine="540"/>
        <w:jc w:val="both"/>
        <w:rPr>
          <w:rFonts w:ascii="Times New Roman" w:eastAsia="Calibri" w:hAnsi="Times New Roman" w:cs="Times New Roman"/>
          <w:sz w:val="28"/>
          <w:szCs w:val="28"/>
        </w:rPr>
      </w:pPr>
      <w:r w:rsidRPr="004D34D2">
        <w:rPr>
          <w:rFonts w:ascii="Times New Roman" w:eastAsia="Calibri" w:hAnsi="Times New Roman" w:cs="Times New Roman"/>
          <w:sz w:val="28"/>
          <w:szCs w:val="28"/>
        </w:rPr>
        <w:t>4) н</w:t>
      </w:r>
      <w:r w:rsidR="00964928" w:rsidRPr="004D34D2">
        <w:rPr>
          <w:rFonts w:ascii="Times New Roman" w:eastAsia="Calibri" w:hAnsi="Times New Roman" w:cs="Times New Roman"/>
          <w:sz w:val="28"/>
          <w:szCs w:val="28"/>
        </w:rPr>
        <w:t xml:space="preserve">аправление результата предоставления </w:t>
      </w:r>
      <w:r w:rsidR="004D34D2" w:rsidRPr="004D34D2">
        <w:rPr>
          <w:rFonts w:ascii="Times New Roman" w:eastAsia="Calibri" w:hAnsi="Times New Roman" w:cs="Times New Roman"/>
          <w:sz w:val="28"/>
          <w:szCs w:val="28"/>
        </w:rPr>
        <w:t xml:space="preserve">муниципальной </w:t>
      </w:r>
      <w:r w:rsidRPr="004D34D2">
        <w:rPr>
          <w:rFonts w:ascii="Times New Roman" w:eastAsia="Calibri" w:hAnsi="Times New Roman" w:cs="Times New Roman"/>
          <w:sz w:val="28"/>
          <w:szCs w:val="28"/>
        </w:rPr>
        <w:t>услуги заявителю.</w:t>
      </w:r>
    </w:p>
    <w:p w:rsidR="00C66DB1" w:rsidRPr="004D34D2" w:rsidRDefault="00F63EDA" w:rsidP="00C66DB1">
      <w:pPr>
        <w:suppressAutoHyphens/>
        <w:spacing w:after="1" w:line="240" w:lineRule="atLeast"/>
        <w:ind w:firstLine="540"/>
        <w:jc w:val="both"/>
        <w:rPr>
          <w:rFonts w:ascii="Times New Roman" w:eastAsia="Calibri" w:hAnsi="Times New Roman" w:cs="Times New Roman"/>
          <w:sz w:val="28"/>
          <w:szCs w:val="28"/>
        </w:rPr>
      </w:pPr>
      <w:r w:rsidRPr="004D34D2">
        <w:rPr>
          <w:rFonts w:ascii="Times New Roman" w:eastAsia="Calibri" w:hAnsi="Times New Roman" w:cs="Times New Roman"/>
          <w:sz w:val="28"/>
          <w:szCs w:val="28"/>
        </w:rPr>
        <w:t xml:space="preserve">3.1.3. </w:t>
      </w:r>
      <w:r w:rsidR="00C66DB1" w:rsidRPr="004D34D2">
        <w:rPr>
          <w:rFonts w:ascii="Times New Roman" w:eastAsia="Calibri" w:hAnsi="Times New Roman" w:cs="Times New Roman"/>
          <w:sz w:val="28"/>
          <w:szCs w:val="28"/>
        </w:rPr>
        <w:t>Внесение изменений в уведомление о соответствии включает в себя следующие административные процедуры:</w:t>
      </w:r>
    </w:p>
    <w:p w:rsidR="00C66DB1" w:rsidRPr="004D34D2" w:rsidRDefault="00C66DB1" w:rsidP="00C66DB1">
      <w:pPr>
        <w:suppressAutoHyphens/>
        <w:spacing w:after="1" w:line="240" w:lineRule="atLeast"/>
        <w:ind w:firstLine="540"/>
        <w:jc w:val="both"/>
        <w:rPr>
          <w:rFonts w:ascii="Times New Roman" w:eastAsia="Calibri" w:hAnsi="Times New Roman" w:cs="Times New Roman"/>
          <w:sz w:val="28"/>
          <w:szCs w:val="28"/>
        </w:rPr>
      </w:pPr>
      <w:r w:rsidRPr="004D34D2">
        <w:rPr>
          <w:rFonts w:ascii="Times New Roman" w:eastAsia="Calibri" w:hAnsi="Times New Roman" w:cs="Times New Roman"/>
          <w:sz w:val="28"/>
          <w:szCs w:val="28"/>
        </w:rPr>
        <w:t>1) прием и регистрация уведомления об изменении параметров;</w:t>
      </w:r>
    </w:p>
    <w:p w:rsidR="00C66DB1" w:rsidRPr="004D34D2" w:rsidRDefault="00C66DB1" w:rsidP="00C66DB1">
      <w:pPr>
        <w:suppressAutoHyphens/>
        <w:spacing w:after="1" w:line="240" w:lineRule="atLeast"/>
        <w:ind w:firstLine="540"/>
        <w:jc w:val="both"/>
        <w:rPr>
          <w:rFonts w:ascii="Times New Roman" w:eastAsia="Calibri" w:hAnsi="Times New Roman" w:cs="Times New Roman"/>
          <w:sz w:val="28"/>
          <w:szCs w:val="28"/>
        </w:rPr>
      </w:pPr>
      <w:r w:rsidRPr="004D34D2">
        <w:rPr>
          <w:rFonts w:ascii="Times New Roman" w:eastAsia="Calibri" w:hAnsi="Times New Roman" w:cs="Times New Roman"/>
          <w:sz w:val="28"/>
          <w:szCs w:val="28"/>
        </w:rPr>
        <w:lastRenderedPageBreak/>
        <w:t>2) рассмотрения уведомления об изменении параметров;</w:t>
      </w:r>
    </w:p>
    <w:p w:rsidR="00C66DB1" w:rsidRPr="004D34D2" w:rsidRDefault="00C66DB1" w:rsidP="00C66DB1">
      <w:pPr>
        <w:suppressAutoHyphens/>
        <w:spacing w:after="1" w:line="240" w:lineRule="atLeast"/>
        <w:ind w:firstLine="540"/>
        <w:jc w:val="both"/>
        <w:rPr>
          <w:rFonts w:ascii="Times New Roman" w:eastAsia="Calibri" w:hAnsi="Times New Roman" w:cs="Times New Roman"/>
          <w:sz w:val="28"/>
          <w:szCs w:val="28"/>
        </w:rPr>
      </w:pPr>
      <w:r w:rsidRPr="004D34D2">
        <w:rPr>
          <w:rFonts w:ascii="Times New Roman" w:eastAsia="Calibri" w:hAnsi="Times New Roman" w:cs="Times New Roman"/>
          <w:sz w:val="28"/>
          <w:szCs w:val="28"/>
        </w:rPr>
        <w:t>3) подготовка результата предоставления муниципальной услуги;</w:t>
      </w:r>
    </w:p>
    <w:p w:rsidR="00C66DB1" w:rsidRPr="004D34D2" w:rsidRDefault="00C66DB1" w:rsidP="00C66DB1">
      <w:pPr>
        <w:suppressAutoHyphens/>
        <w:spacing w:after="1" w:line="240" w:lineRule="atLeast"/>
        <w:ind w:firstLine="540"/>
        <w:jc w:val="both"/>
        <w:rPr>
          <w:rFonts w:ascii="Times New Roman" w:eastAsia="Calibri" w:hAnsi="Times New Roman" w:cs="Times New Roman"/>
          <w:sz w:val="28"/>
          <w:szCs w:val="28"/>
        </w:rPr>
      </w:pPr>
      <w:r w:rsidRPr="004D34D2">
        <w:rPr>
          <w:rFonts w:ascii="Times New Roman" w:eastAsia="Calibri" w:hAnsi="Times New Roman" w:cs="Times New Roman"/>
          <w:sz w:val="28"/>
          <w:szCs w:val="28"/>
        </w:rPr>
        <w:t>4) направление результата предоставления муниципальной услуги.</w:t>
      </w:r>
    </w:p>
    <w:p w:rsidR="00F677FE" w:rsidRPr="004D34D2" w:rsidRDefault="00F677FE" w:rsidP="00F677FE">
      <w:pPr>
        <w:suppressAutoHyphens/>
        <w:spacing w:after="1" w:line="240" w:lineRule="atLeast"/>
        <w:ind w:firstLine="540"/>
        <w:jc w:val="both"/>
        <w:rPr>
          <w:rFonts w:ascii="Times New Roman" w:eastAsia="Calibri" w:hAnsi="Times New Roman" w:cs="Times New Roman"/>
          <w:sz w:val="28"/>
          <w:szCs w:val="28"/>
        </w:rPr>
      </w:pPr>
      <w:r w:rsidRPr="004D34D2">
        <w:rPr>
          <w:rFonts w:ascii="Times New Roman" w:eastAsia="Calibri" w:hAnsi="Times New Roman" w:cs="Times New Roman"/>
          <w:sz w:val="28"/>
          <w:szCs w:val="28"/>
        </w:rPr>
        <w:t>3.1.4. Исправление опечаток или ошибок в уведомлении о соответствии, выданном Администрацией, включает в себя следующие административные действия:</w:t>
      </w:r>
    </w:p>
    <w:p w:rsidR="00F677FE" w:rsidRPr="004D34D2" w:rsidRDefault="00F677FE" w:rsidP="00F677FE">
      <w:pPr>
        <w:suppressAutoHyphens/>
        <w:spacing w:after="1" w:line="240" w:lineRule="atLeast"/>
        <w:ind w:firstLine="540"/>
        <w:jc w:val="both"/>
        <w:rPr>
          <w:rFonts w:ascii="Times New Roman" w:eastAsia="Calibri" w:hAnsi="Times New Roman" w:cs="Times New Roman"/>
          <w:sz w:val="28"/>
          <w:szCs w:val="28"/>
        </w:rPr>
      </w:pPr>
      <w:r w:rsidRPr="004D34D2">
        <w:rPr>
          <w:rFonts w:ascii="Times New Roman" w:eastAsia="Calibri" w:hAnsi="Times New Roman" w:cs="Times New Roman"/>
          <w:sz w:val="28"/>
          <w:szCs w:val="28"/>
        </w:rPr>
        <w:t>1) прием и регистрация заявления об исправлении опечаток или ошибок;</w:t>
      </w:r>
    </w:p>
    <w:p w:rsidR="00F677FE" w:rsidRPr="004D34D2" w:rsidRDefault="00F677FE" w:rsidP="00F677FE">
      <w:pPr>
        <w:suppressAutoHyphens/>
        <w:spacing w:after="1" w:line="240" w:lineRule="atLeast"/>
        <w:ind w:firstLine="540"/>
        <w:jc w:val="both"/>
        <w:rPr>
          <w:rFonts w:ascii="Times New Roman" w:eastAsia="Calibri" w:hAnsi="Times New Roman" w:cs="Times New Roman"/>
          <w:sz w:val="28"/>
          <w:szCs w:val="28"/>
        </w:rPr>
      </w:pPr>
      <w:r w:rsidRPr="004D34D2">
        <w:rPr>
          <w:rFonts w:ascii="Times New Roman" w:eastAsia="Calibri" w:hAnsi="Times New Roman" w:cs="Times New Roman"/>
          <w:sz w:val="28"/>
          <w:szCs w:val="28"/>
        </w:rPr>
        <w:t>2) рассмотрение и принятие решения;</w:t>
      </w:r>
    </w:p>
    <w:p w:rsidR="00F677FE" w:rsidRPr="004D34D2" w:rsidRDefault="00F677FE" w:rsidP="00F677FE">
      <w:pPr>
        <w:suppressAutoHyphens/>
        <w:spacing w:after="1" w:line="240" w:lineRule="atLeast"/>
        <w:ind w:firstLine="540"/>
        <w:jc w:val="both"/>
        <w:rPr>
          <w:rFonts w:ascii="Times New Roman" w:eastAsia="Calibri" w:hAnsi="Times New Roman" w:cs="Times New Roman"/>
          <w:sz w:val="28"/>
          <w:szCs w:val="28"/>
        </w:rPr>
      </w:pPr>
      <w:r w:rsidRPr="004D34D2">
        <w:rPr>
          <w:rFonts w:ascii="Times New Roman" w:eastAsia="Calibri" w:hAnsi="Times New Roman" w:cs="Times New Roman"/>
          <w:sz w:val="28"/>
          <w:szCs w:val="28"/>
        </w:rPr>
        <w:t>3) направление результата.</w:t>
      </w:r>
    </w:p>
    <w:p w:rsidR="00F677FE" w:rsidRPr="004D34D2" w:rsidRDefault="00F677FE" w:rsidP="00F677FE">
      <w:pPr>
        <w:suppressAutoHyphens/>
        <w:spacing w:after="1" w:line="240" w:lineRule="atLeast"/>
        <w:ind w:firstLine="540"/>
        <w:jc w:val="both"/>
        <w:rPr>
          <w:rFonts w:ascii="Times New Roman" w:eastAsia="Calibri" w:hAnsi="Times New Roman" w:cs="Times New Roman"/>
          <w:sz w:val="28"/>
          <w:szCs w:val="28"/>
        </w:rPr>
      </w:pPr>
      <w:r w:rsidRPr="004D34D2">
        <w:rPr>
          <w:rFonts w:ascii="Times New Roman" w:eastAsia="Calibri" w:hAnsi="Times New Roman" w:cs="Times New Roman"/>
          <w:sz w:val="28"/>
          <w:szCs w:val="28"/>
        </w:rPr>
        <w:t>3.1.5. Выдача копии уведомления о соответствии, выданном Администрацией, включает в себя следующие административные действия:</w:t>
      </w:r>
    </w:p>
    <w:p w:rsidR="00F677FE" w:rsidRPr="004D34D2" w:rsidRDefault="00220D60" w:rsidP="00F677FE">
      <w:pPr>
        <w:suppressAutoHyphens/>
        <w:spacing w:after="1" w:line="240" w:lineRule="atLeast"/>
        <w:ind w:firstLine="540"/>
        <w:jc w:val="both"/>
        <w:rPr>
          <w:rFonts w:ascii="Times New Roman" w:eastAsia="Calibri" w:hAnsi="Times New Roman" w:cs="Times New Roman"/>
          <w:sz w:val="28"/>
          <w:szCs w:val="28"/>
        </w:rPr>
      </w:pPr>
      <w:r w:rsidRPr="004D34D2">
        <w:rPr>
          <w:rFonts w:ascii="Times New Roman" w:eastAsia="Calibri" w:hAnsi="Times New Roman" w:cs="Times New Roman"/>
          <w:sz w:val="28"/>
          <w:szCs w:val="28"/>
        </w:rPr>
        <w:t>1) п</w:t>
      </w:r>
      <w:r w:rsidR="00F677FE" w:rsidRPr="004D34D2">
        <w:rPr>
          <w:rFonts w:ascii="Times New Roman" w:eastAsia="Calibri" w:hAnsi="Times New Roman" w:cs="Times New Roman"/>
          <w:sz w:val="28"/>
          <w:szCs w:val="28"/>
        </w:rPr>
        <w:t>рием и регистрация заявления о выдаче к</w:t>
      </w:r>
      <w:r w:rsidRPr="004D34D2">
        <w:rPr>
          <w:rFonts w:ascii="Times New Roman" w:eastAsia="Calibri" w:hAnsi="Times New Roman" w:cs="Times New Roman"/>
          <w:sz w:val="28"/>
          <w:szCs w:val="28"/>
        </w:rPr>
        <w:t>опии уведомления о соответствии;</w:t>
      </w:r>
    </w:p>
    <w:p w:rsidR="00F677FE" w:rsidRPr="00F677FE" w:rsidRDefault="00220D60" w:rsidP="00F677FE">
      <w:pPr>
        <w:suppressAutoHyphens/>
        <w:spacing w:after="1" w:line="240" w:lineRule="atLeast"/>
        <w:ind w:firstLine="540"/>
        <w:jc w:val="both"/>
        <w:rPr>
          <w:rFonts w:ascii="Times New Roman" w:eastAsia="Calibri" w:hAnsi="Times New Roman" w:cs="Times New Roman"/>
          <w:sz w:val="28"/>
          <w:szCs w:val="28"/>
        </w:rPr>
      </w:pPr>
      <w:r w:rsidRPr="004D34D2">
        <w:rPr>
          <w:rFonts w:ascii="Times New Roman" w:eastAsia="Calibri" w:hAnsi="Times New Roman" w:cs="Times New Roman"/>
          <w:sz w:val="28"/>
          <w:szCs w:val="28"/>
        </w:rPr>
        <w:t>2) рассмотрение и принятие решения;</w:t>
      </w:r>
    </w:p>
    <w:p w:rsidR="00F677FE" w:rsidRDefault="00220D60" w:rsidP="008C0078">
      <w:pPr>
        <w:suppressAutoHyphens/>
        <w:spacing w:after="1" w:line="240" w:lineRule="atLeast"/>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 н</w:t>
      </w:r>
      <w:r w:rsidR="00F677FE" w:rsidRPr="00F677FE">
        <w:rPr>
          <w:rFonts w:ascii="Times New Roman" w:eastAsia="Calibri" w:hAnsi="Times New Roman" w:cs="Times New Roman"/>
          <w:sz w:val="28"/>
          <w:szCs w:val="28"/>
        </w:rPr>
        <w:t>аправление результата.</w:t>
      </w:r>
    </w:p>
    <w:p w:rsidR="00F677FE" w:rsidRDefault="00F677FE" w:rsidP="00C04753">
      <w:pPr>
        <w:spacing w:after="0" w:line="240" w:lineRule="auto"/>
        <w:ind w:firstLine="709"/>
        <w:jc w:val="center"/>
        <w:rPr>
          <w:rFonts w:ascii="Times New Roman" w:eastAsia="Calibri" w:hAnsi="Times New Roman" w:cs="Times New Roman"/>
          <w:sz w:val="28"/>
          <w:szCs w:val="28"/>
        </w:rPr>
      </w:pPr>
    </w:p>
    <w:p w:rsidR="0067360A" w:rsidRDefault="0067360A" w:rsidP="00C04753">
      <w:pPr>
        <w:spacing w:after="0" w:line="240" w:lineRule="auto"/>
        <w:ind w:firstLine="709"/>
        <w:jc w:val="center"/>
        <w:rPr>
          <w:rFonts w:ascii="Times New Roman" w:eastAsia="Calibri" w:hAnsi="Times New Roman" w:cs="Times New Roman"/>
          <w:b/>
          <w:sz w:val="28"/>
          <w:szCs w:val="28"/>
        </w:rPr>
      </w:pPr>
      <w:r w:rsidRPr="0067360A">
        <w:rPr>
          <w:rFonts w:ascii="Times New Roman" w:eastAsia="Calibri" w:hAnsi="Times New Roman" w:cs="Times New Roman"/>
          <w:b/>
          <w:sz w:val="28"/>
          <w:szCs w:val="28"/>
        </w:rPr>
        <w:t xml:space="preserve">3.2. </w:t>
      </w:r>
      <w:r w:rsidR="008C0078" w:rsidRPr="008C0078">
        <w:rPr>
          <w:rFonts w:ascii="Times New Roman" w:eastAsia="Calibri" w:hAnsi="Times New Roman" w:cs="Times New Roman"/>
          <w:b/>
          <w:sz w:val="28"/>
          <w:szCs w:val="28"/>
        </w:rPr>
        <w:t>Направле</w:t>
      </w:r>
      <w:r w:rsidR="008C0078">
        <w:rPr>
          <w:rFonts w:ascii="Times New Roman" w:eastAsia="Calibri" w:hAnsi="Times New Roman" w:cs="Times New Roman"/>
          <w:b/>
          <w:sz w:val="28"/>
          <w:szCs w:val="28"/>
        </w:rPr>
        <w:t xml:space="preserve">ние уведомления о соответствии </w:t>
      </w:r>
      <w:r w:rsidR="008C0078" w:rsidRPr="008C0078">
        <w:rPr>
          <w:rFonts w:ascii="Times New Roman" w:eastAsia="Calibri" w:hAnsi="Times New Roman" w:cs="Times New Roman"/>
          <w:b/>
          <w:sz w:val="28"/>
          <w:szCs w:val="28"/>
        </w:rPr>
        <w:t>или уведомления о несоответствии</w:t>
      </w:r>
    </w:p>
    <w:p w:rsidR="0067360A" w:rsidRPr="0067360A" w:rsidRDefault="0067360A" w:rsidP="0067360A">
      <w:pPr>
        <w:spacing w:after="0" w:line="240" w:lineRule="auto"/>
        <w:ind w:firstLine="709"/>
        <w:jc w:val="center"/>
        <w:rPr>
          <w:rFonts w:ascii="Times New Roman" w:eastAsia="Calibri" w:hAnsi="Times New Roman" w:cs="Times New Roman"/>
          <w:b/>
          <w:sz w:val="28"/>
          <w:szCs w:val="28"/>
        </w:rPr>
      </w:pPr>
    </w:p>
    <w:p w:rsidR="008C0078" w:rsidRPr="008C0078" w:rsidRDefault="00593E0F" w:rsidP="004F07E6">
      <w:pPr>
        <w:spacing w:after="0" w:line="240" w:lineRule="auto"/>
        <w:ind w:firstLine="567"/>
        <w:jc w:val="both"/>
        <w:rPr>
          <w:rFonts w:ascii="Times New Roman" w:eastAsia="Times New Roman" w:hAnsi="Times New Roman" w:cs="Times New Roman"/>
          <w:sz w:val="28"/>
          <w:szCs w:val="28"/>
          <w:lang w:eastAsia="ru-RU"/>
        </w:rPr>
      </w:pPr>
      <w:r w:rsidRPr="004D34D2">
        <w:rPr>
          <w:rFonts w:ascii="Times New Roman" w:eastAsia="Times New Roman" w:hAnsi="Times New Roman" w:cs="Times New Roman"/>
          <w:sz w:val="28"/>
          <w:szCs w:val="28"/>
          <w:lang w:eastAsia="ru-RU"/>
        </w:rPr>
        <w:t xml:space="preserve">3.2.1. </w:t>
      </w:r>
      <w:r w:rsidR="008C0078" w:rsidRPr="004D34D2">
        <w:rPr>
          <w:rFonts w:ascii="Times New Roman" w:eastAsia="Times New Roman" w:hAnsi="Times New Roman" w:cs="Times New Roman"/>
          <w:sz w:val="28"/>
          <w:szCs w:val="28"/>
          <w:lang w:eastAsia="ru-RU"/>
        </w:rPr>
        <w:t>Основанием для начала административного действия  «Прием и регистрация уведомления о планируемом строительстве и  прилагаемых  к  нему   документов» является поступившее уведомление о планируемом строительстве и прилагаемых документов непосредственно направленного по почте с уведомлением о вручении</w:t>
      </w:r>
      <w:r w:rsidR="008C0078" w:rsidRPr="008C0078">
        <w:rPr>
          <w:rFonts w:ascii="Times New Roman" w:eastAsia="Times New Roman" w:hAnsi="Times New Roman" w:cs="Times New Roman"/>
          <w:sz w:val="28"/>
          <w:szCs w:val="28"/>
          <w:lang w:eastAsia="ru-RU"/>
        </w:rPr>
        <w:t>,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по электронной почте, а также  личное обращение в Администрацию.</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xml:space="preserve">Днем обращения за предоставлением муниципальной услуги считается день </w:t>
      </w:r>
      <w:r w:rsidR="004D34D2" w:rsidRPr="00365D34">
        <w:rPr>
          <w:rFonts w:ascii="Times New Roman" w:eastAsia="Times New Roman" w:hAnsi="Times New Roman" w:cs="Times New Roman"/>
          <w:sz w:val="28"/>
          <w:szCs w:val="28"/>
          <w:lang w:eastAsia="ru-RU"/>
        </w:rPr>
        <w:t>регистрации</w:t>
      </w:r>
      <w:r w:rsidRPr="008C0078">
        <w:rPr>
          <w:rFonts w:ascii="Times New Roman" w:eastAsia="Times New Roman" w:hAnsi="Times New Roman" w:cs="Times New Roman"/>
          <w:sz w:val="28"/>
          <w:szCs w:val="28"/>
          <w:lang w:eastAsia="ru-RU"/>
        </w:rPr>
        <w:t xml:space="preserve"> Администрацией уведомления о планируем</w:t>
      </w:r>
      <w:r w:rsidR="00F7050C">
        <w:rPr>
          <w:rFonts w:ascii="Times New Roman" w:eastAsia="Times New Roman" w:hAnsi="Times New Roman" w:cs="Times New Roman"/>
          <w:sz w:val="28"/>
          <w:szCs w:val="28"/>
          <w:lang w:eastAsia="ru-RU"/>
        </w:rPr>
        <w:t xml:space="preserve">ом строительстве и прилагаемых </w:t>
      </w:r>
      <w:r w:rsidRPr="008C0078">
        <w:rPr>
          <w:rFonts w:ascii="Times New Roman" w:eastAsia="Times New Roman" w:hAnsi="Times New Roman" w:cs="Times New Roman"/>
          <w:sz w:val="28"/>
          <w:szCs w:val="28"/>
          <w:lang w:eastAsia="ru-RU"/>
        </w:rPr>
        <w:t>документов.</w:t>
      </w:r>
    </w:p>
    <w:p w:rsidR="008C0078" w:rsidRPr="008C0078" w:rsidRDefault="00F7050C" w:rsidP="004F07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3.2.1.1. </w:t>
      </w:r>
      <w:r w:rsidR="004D34D2" w:rsidRPr="00365D34">
        <w:rPr>
          <w:rFonts w:ascii="Times New Roman" w:eastAsia="Times New Roman" w:hAnsi="Times New Roman" w:cs="Times New Roman"/>
          <w:sz w:val="28"/>
          <w:szCs w:val="28"/>
          <w:lang w:eastAsia="ru-RU"/>
        </w:rPr>
        <w:t>Р</w:t>
      </w:r>
      <w:r w:rsidR="008C0078" w:rsidRPr="00365D34">
        <w:rPr>
          <w:rFonts w:ascii="Times New Roman" w:eastAsia="Times New Roman" w:hAnsi="Times New Roman" w:cs="Times New Roman"/>
          <w:sz w:val="28"/>
          <w:szCs w:val="28"/>
          <w:lang w:eastAsia="ru-RU"/>
        </w:rPr>
        <w:t>егистрация</w:t>
      </w:r>
      <w:r w:rsidR="008C0078" w:rsidRPr="008C0078">
        <w:rPr>
          <w:rFonts w:ascii="Times New Roman" w:eastAsia="Times New Roman" w:hAnsi="Times New Roman" w:cs="Times New Roman"/>
          <w:sz w:val="28"/>
          <w:szCs w:val="28"/>
          <w:lang w:eastAsia="ru-RU"/>
        </w:rPr>
        <w:t xml:space="preserve"> уведомления о планируем</w:t>
      </w:r>
      <w:r>
        <w:rPr>
          <w:rFonts w:ascii="Times New Roman" w:eastAsia="Times New Roman" w:hAnsi="Times New Roman" w:cs="Times New Roman"/>
          <w:sz w:val="28"/>
          <w:szCs w:val="28"/>
          <w:lang w:eastAsia="ru-RU"/>
        </w:rPr>
        <w:t xml:space="preserve">ом строительстве и прилагаемых </w:t>
      </w:r>
      <w:r w:rsidR="008C0078" w:rsidRPr="008C0078">
        <w:rPr>
          <w:rFonts w:ascii="Times New Roman" w:eastAsia="Times New Roman" w:hAnsi="Times New Roman" w:cs="Times New Roman"/>
          <w:sz w:val="28"/>
          <w:szCs w:val="28"/>
          <w:lang w:eastAsia="ru-RU"/>
        </w:rPr>
        <w:t xml:space="preserve">документов осуществляются </w:t>
      </w:r>
      <w:r w:rsidR="004D34D2" w:rsidRPr="00365D34">
        <w:rPr>
          <w:rFonts w:ascii="Times New Roman" w:eastAsia="Times New Roman" w:hAnsi="Times New Roman" w:cs="Times New Roman"/>
          <w:sz w:val="28"/>
          <w:szCs w:val="28"/>
          <w:lang w:eastAsia="ru-RU"/>
        </w:rPr>
        <w:t xml:space="preserve">сотрудником </w:t>
      </w:r>
      <w:r w:rsidR="008C0078" w:rsidRPr="00365D34">
        <w:rPr>
          <w:rFonts w:ascii="Times New Roman" w:eastAsia="Times New Roman" w:hAnsi="Times New Roman" w:cs="Times New Roman"/>
          <w:sz w:val="28"/>
          <w:szCs w:val="28"/>
          <w:lang w:eastAsia="ru-RU"/>
        </w:rPr>
        <w:t>Администрации</w:t>
      </w:r>
      <w:r w:rsidR="004D34D2" w:rsidRPr="00365D34">
        <w:rPr>
          <w:rFonts w:ascii="Times New Roman" w:eastAsia="Times New Roman" w:hAnsi="Times New Roman" w:cs="Times New Roman"/>
          <w:sz w:val="28"/>
          <w:szCs w:val="28"/>
          <w:lang w:eastAsia="ru-RU"/>
        </w:rPr>
        <w:t>, ответственным за прием и регистрацию документов</w:t>
      </w:r>
      <w:r w:rsidR="008C0078" w:rsidRPr="00365D34">
        <w:rPr>
          <w:rFonts w:ascii="Times New Roman" w:eastAsia="Times New Roman" w:hAnsi="Times New Roman" w:cs="Times New Roman"/>
          <w:sz w:val="28"/>
          <w:szCs w:val="28"/>
          <w:lang w:eastAsia="ru-RU"/>
        </w:rPr>
        <w:t>.</w:t>
      </w:r>
    </w:p>
    <w:p w:rsidR="0096306F"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xml:space="preserve">При направлении документов посредством почтовых отправлений,   </w:t>
      </w:r>
      <w:r w:rsidR="004D34D2" w:rsidRPr="00365D34">
        <w:rPr>
          <w:rFonts w:ascii="Times New Roman" w:eastAsia="Times New Roman" w:hAnsi="Times New Roman" w:cs="Times New Roman"/>
          <w:sz w:val="28"/>
          <w:szCs w:val="28"/>
          <w:lang w:eastAsia="ru-RU"/>
        </w:rPr>
        <w:t>сотрудник</w:t>
      </w:r>
      <w:r w:rsidR="004D34D2">
        <w:rPr>
          <w:rFonts w:ascii="Times New Roman" w:eastAsia="Times New Roman" w:hAnsi="Times New Roman" w:cs="Times New Roman"/>
          <w:sz w:val="28"/>
          <w:szCs w:val="28"/>
          <w:lang w:eastAsia="ru-RU"/>
        </w:rPr>
        <w:t xml:space="preserve"> </w:t>
      </w:r>
      <w:r w:rsidRPr="008C0078">
        <w:rPr>
          <w:rFonts w:ascii="Times New Roman" w:eastAsia="Times New Roman" w:hAnsi="Times New Roman" w:cs="Times New Roman"/>
          <w:sz w:val="28"/>
          <w:szCs w:val="28"/>
          <w:lang w:eastAsia="ru-RU"/>
        </w:rPr>
        <w:t xml:space="preserve">Администрации </w:t>
      </w:r>
      <w:r w:rsidR="00F7050C">
        <w:rPr>
          <w:rFonts w:ascii="Times New Roman" w:eastAsia="Times New Roman" w:hAnsi="Times New Roman" w:cs="Times New Roman"/>
          <w:sz w:val="28"/>
          <w:szCs w:val="28"/>
          <w:lang w:eastAsia="ru-RU"/>
        </w:rPr>
        <w:t xml:space="preserve">осуществляет </w:t>
      </w:r>
      <w:r w:rsidRPr="008C0078">
        <w:rPr>
          <w:rFonts w:ascii="Times New Roman" w:eastAsia="Times New Roman" w:hAnsi="Times New Roman" w:cs="Times New Roman"/>
          <w:sz w:val="28"/>
          <w:szCs w:val="28"/>
          <w:lang w:eastAsia="ru-RU"/>
        </w:rPr>
        <w:t>регистрацию  уведомлен</w:t>
      </w:r>
      <w:r w:rsidR="004D34D2">
        <w:rPr>
          <w:rFonts w:ascii="Times New Roman" w:eastAsia="Times New Roman" w:hAnsi="Times New Roman" w:cs="Times New Roman"/>
          <w:sz w:val="28"/>
          <w:szCs w:val="28"/>
          <w:lang w:eastAsia="ru-RU"/>
        </w:rPr>
        <w:t xml:space="preserve">ия о планируемом строительстве </w:t>
      </w:r>
      <w:r w:rsidRPr="008C0078">
        <w:rPr>
          <w:rFonts w:ascii="Times New Roman" w:eastAsia="Times New Roman" w:hAnsi="Times New Roman" w:cs="Times New Roman"/>
          <w:sz w:val="28"/>
          <w:szCs w:val="28"/>
          <w:lang w:eastAsia="ru-RU"/>
        </w:rPr>
        <w:t>в системе электронного документооборота</w:t>
      </w:r>
      <w:r w:rsidR="0096306F">
        <w:rPr>
          <w:rFonts w:ascii="Times New Roman" w:eastAsia="Times New Roman" w:hAnsi="Times New Roman" w:cs="Times New Roman"/>
          <w:sz w:val="28"/>
          <w:szCs w:val="28"/>
          <w:lang w:eastAsia="ru-RU"/>
        </w:rPr>
        <w:t>.</w:t>
      </w:r>
    </w:p>
    <w:p w:rsidR="008C0078" w:rsidRPr="008C0078" w:rsidRDefault="0096306F" w:rsidP="004F07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3.2.1.2. </w:t>
      </w:r>
      <w:r w:rsidR="008C0078" w:rsidRPr="008C0078">
        <w:rPr>
          <w:rFonts w:ascii="Times New Roman" w:eastAsia="Times New Roman" w:hAnsi="Times New Roman" w:cs="Times New Roman"/>
          <w:sz w:val="28"/>
          <w:szCs w:val="28"/>
          <w:lang w:eastAsia="ru-RU"/>
        </w:rPr>
        <w:t>При обращении на личном приеме</w:t>
      </w:r>
      <w:r>
        <w:rPr>
          <w:rFonts w:ascii="Times New Roman" w:eastAsia="Times New Roman" w:hAnsi="Times New Roman" w:cs="Times New Roman"/>
          <w:sz w:val="28"/>
          <w:szCs w:val="28"/>
          <w:lang w:eastAsia="ru-RU"/>
        </w:rPr>
        <w:t xml:space="preserve"> </w:t>
      </w:r>
      <w:r w:rsidR="008C0078" w:rsidRPr="008C0078">
        <w:rPr>
          <w:rFonts w:ascii="Times New Roman" w:eastAsia="Times New Roman" w:hAnsi="Times New Roman" w:cs="Times New Roman"/>
          <w:sz w:val="28"/>
          <w:szCs w:val="28"/>
          <w:lang w:eastAsia="ru-RU"/>
        </w:rPr>
        <w:t>уведомление о планируемом строительстве  и прилагаемые документы заявителя фиксируются в систем</w:t>
      </w:r>
      <w:r>
        <w:rPr>
          <w:rFonts w:ascii="Times New Roman" w:eastAsia="Times New Roman" w:hAnsi="Times New Roman" w:cs="Times New Roman"/>
          <w:sz w:val="28"/>
          <w:szCs w:val="28"/>
          <w:lang w:eastAsia="ru-RU"/>
        </w:rPr>
        <w:t>е электронного документооборота</w:t>
      </w:r>
      <w:r w:rsidR="008C0078" w:rsidRPr="008C0078">
        <w:rPr>
          <w:rFonts w:ascii="Times New Roman" w:eastAsia="Times New Roman" w:hAnsi="Times New Roman" w:cs="Times New Roman"/>
          <w:sz w:val="28"/>
          <w:szCs w:val="28"/>
          <w:lang w:eastAsia="ru-RU"/>
        </w:rPr>
        <w:t xml:space="preserve">. </w:t>
      </w:r>
    </w:p>
    <w:p w:rsidR="008C0078" w:rsidRPr="008C0078" w:rsidRDefault="0096306F" w:rsidP="004F07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3.2.1.3. </w:t>
      </w:r>
      <w:r w:rsidR="008C0078" w:rsidRPr="008C0078">
        <w:rPr>
          <w:rFonts w:ascii="Times New Roman" w:eastAsia="Times New Roman" w:hAnsi="Times New Roman" w:cs="Times New Roman"/>
          <w:sz w:val="28"/>
          <w:szCs w:val="28"/>
          <w:lang w:eastAsia="ru-RU"/>
        </w:rPr>
        <w:t xml:space="preserve">При обращении </w:t>
      </w:r>
      <w:r w:rsidR="004D34D2">
        <w:rPr>
          <w:rFonts w:ascii="Times New Roman" w:eastAsia="Times New Roman" w:hAnsi="Times New Roman" w:cs="Times New Roman"/>
          <w:sz w:val="28"/>
          <w:szCs w:val="28"/>
          <w:lang w:eastAsia="ru-RU"/>
        </w:rPr>
        <w:t xml:space="preserve">в Администрацию </w:t>
      </w:r>
      <w:r w:rsidR="008C0078" w:rsidRPr="008C0078">
        <w:rPr>
          <w:rFonts w:ascii="Times New Roman" w:eastAsia="Times New Roman" w:hAnsi="Times New Roman" w:cs="Times New Roman"/>
          <w:sz w:val="28"/>
          <w:szCs w:val="28"/>
          <w:lang w:eastAsia="ru-RU"/>
        </w:rPr>
        <w:t>на личном приеме,</w:t>
      </w:r>
      <w:r w:rsidR="004D34D2">
        <w:rPr>
          <w:rFonts w:ascii="Times New Roman" w:eastAsia="Times New Roman" w:hAnsi="Times New Roman" w:cs="Times New Roman"/>
          <w:sz w:val="28"/>
          <w:szCs w:val="28"/>
          <w:lang w:eastAsia="ru-RU"/>
        </w:rPr>
        <w:t xml:space="preserve"> </w:t>
      </w:r>
      <w:r w:rsidR="004D34D2" w:rsidRPr="00365D34">
        <w:rPr>
          <w:rFonts w:ascii="Times New Roman" w:eastAsia="Times New Roman" w:hAnsi="Times New Roman" w:cs="Times New Roman"/>
          <w:sz w:val="28"/>
          <w:szCs w:val="28"/>
          <w:lang w:eastAsia="ru-RU"/>
        </w:rPr>
        <w:t>сотрудник отдела архитектуры и градостроительства</w:t>
      </w:r>
      <w:r w:rsidR="008C0078" w:rsidRPr="00365D34">
        <w:rPr>
          <w:rFonts w:ascii="Times New Roman" w:eastAsia="Times New Roman" w:hAnsi="Times New Roman" w:cs="Times New Roman"/>
          <w:sz w:val="28"/>
          <w:szCs w:val="28"/>
          <w:lang w:eastAsia="ru-RU"/>
        </w:rPr>
        <w:t>:</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8C0078" w:rsidRPr="008C0078" w:rsidRDefault="008C0078" w:rsidP="00365D34">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lastRenderedPageBreak/>
        <w:t>б) информирует при личном приеме заявителя о порядке и сроках предоставления муниципальной услуги;</w:t>
      </w:r>
    </w:p>
    <w:p w:rsidR="008C0078" w:rsidRPr="008C0078" w:rsidRDefault="0096306F" w:rsidP="00365D3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8C0078" w:rsidRPr="008C0078">
        <w:rPr>
          <w:rFonts w:ascii="Times New Roman" w:eastAsia="Times New Roman" w:hAnsi="Times New Roman" w:cs="Times New Roman"/>
          <w:sz w:val="28"/>
          <w:szCs w:val="28"/>
          <w:lang w:eastAsia="ru-RU"/>
        </w:rPr>
        <w:t>проверяет правильность заполнения уведомления о планируемом строительстве, в том числе полноту внесенных данных, наличие документов, которые должны прилагаться к уведомлению о планируемом строительстве, соответствие представленных документов установленным требованиям;</w:t>
      </w:r>
    </w:p>
    <w:p w:rsidR="008C0078" w:rsidRPr="008C0078" w:rsidRDefault="008C0078" w:rsidP="00365D34">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8C0078" w:rsidRPr="00365D34" w:rsidRDefault="0096306F" w:rsidP="00365D3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365D34">
        <w:rPr>
          <w:rFonts w:ascii="Times New Roman" w:eastAsia="Times New Roman" w:hAnsi="Times New Roman" w:cs="Times New Roman"/>
          <w:sz w:val="28"/>
          <w:szCs w:val="28"/>
          <w:lang w:eastAsia="ru-RU"/>
        </w:rPr>
        <w:t xml:space="preserve">) </w:t>
      </w:r>
      <w:r w:rsidR="004D34D2" w:rsidRPr="00365D34">
        <w:rPr>
          <w:rFonts w:ascii="Times New Roman" w:eastAsia="Times New Roman" w:hAnsi="Times New Roman" w:cs="Times New Roman"/>
          <w:sz w:val="28"/>
          <w:szCs w:val="28"/>
          <w:lang w:eastAsia="ru-RU"/>
        </w:rPr>
        <w:t xml:space="preserve"> передает сотруднику Администрации, ответственному за регистрацию  </w:t>
      </w:r>
      <w:r w:rsidR="008C0078" w:rsidRPr="00365D34">
        <w:rPr>
          <w:rFonts w:ascii="Times New Roman" w:eastAsia="Times New Roman" w:hAnsi="Times New Roman" w:cs="Times New Roman"/>
          <w:sz w:val="28"/>
          <w:szCs w:val="28"/>
          <w:lang w:eastAsia="ru-RU"/>
        </w:rPr>
        <w:t>уведомлен</w:t>
      </w:r>
      <w:r w:rsidRPr="00365D34">
        <w:rPr>
          <w:rFonts w:ascii="Times New Roman" w:eastAsia="Times New Roman" w:hAnsi="Times New Roman" w:cs="Times New Roman"/>
          <w:sz w:val="28"/>
          <w:szCs w:val="28"/>
          <w:lang w:eastAsia="ru-RU"/>
        </w:rPr>
        <w:t xml:space="preserve">ие о планируемом строительстве </w:t>
      </w:r>
      <w:r w:rsidR="008C0078" w:rsidRPr="00365D34">
        <w:rPr>
          <w:rFonts w:ascii="Times New Roman" w:eastAsia="Times New Roman" w:hAnsi="Times New Roman" w:cs="Times New Roman"/>
          <w:sz w:val="28"/>
          <w:szCs w:val="28"/>
          <w:lang w:eastAsia="ru-RU"/>
        </w:rPr>
        <w:t xml:space="preserve">и прилагаемые документы </w:t>
      </w:r>
      <w:r w:rsidR="004D34D2" w:rsidRPr="00365D34">
        <w:rPr>
          <w:rFonts w:ascii="Times New Roman" w:eastAsia="Times New Roman" w:hAnsi="Times New Roman" w:cs="Times New Roman"/>
          <w:sz w:val="28"/>
          <w:szCs w:val="28"/>
          <w:lang w:eastAsia="ru-RU"/>
        </w:rPr>
        <w:t xml:space="preserve">для регистрации </w:t>
      </w:r>
      <w:r w:rsidR="008C0078" w:rsidRPr="00365D34">
        <w:rPr>
          <w:rFonts w:ascii="Times New Roman" w:eastAsia="Times New Roman" w:hAnsi="Times New Roman" w:cs="Times New Roman"/>
          <w:sz w:val="28"/>
          <w:szCs w:val="28"/>
          <w:lang w:eastAsia="ru-RU"/>
        </w:rPr>
        <w:t>в систем</w:t>
      </w:r>
      <w:r w:rsidRPr="00365D34">
        <w:rPr>
          <w:rFonts w:ascii="Times New Roman" w:eastAsia="Times New Roman" w:hAnsi="Times New Roman" w:cs="Times New Roman"/>
          <w:sz w:val="28"/>
          <w:szCs w:val="28"/>
          <w:lang w:eastAsia="ru-RU"/>
        </w:rPr>
        <w:t>е электронного документооборота</w:t>
      </w:r>
      <w:r w:rsidR="008C0078" w:rsidRPr="00365D34">
        <w:rPr>
          <w:rFonts w:ascii="Times New Roman" w:eastAsia="Times New Roman" w:hAnsi="Times New Roman" w:cs="Times New Roman"/>
          <w:sz w:val="28"/>
          <w:szCs w:val="28"/>
          <w:lang w:eastAsia="ru-RU"/>
        </w:rPr>
        <w:t xml:space="preserve">. </w:t>
      </w:r>
    </w:p>
    <w:p w:rsidR="00274A39" w:rsidRPr="00365D34" w:rsidRDefault="004D34D2" w:rsidP="00365D34">
      <w:pPr>
        <w:spacing w:after="0" w:line="240" w:lineRule="auto"/>
        <w:ind w:firstLine="567"/>
        <w:jc w:val="both"/>
        <w:rPr>
          <w:rFonts w:ascii="Times New Roman" w:eastAsia="Times New Roman" w:hAnsi="Times New Roman" w:cs="Times New Roman"/>
          <w:sz w:val="28"/>
          <w:szCs w:val="28"/>
          <w:lang w:eastAsia="ru-RU"/>
        </w:rPr>
      </w:pPr>
      <w:r w:rsidRPr="00365D34">
        <w:rPr>
          <w:rFonts w:ascii="Times New Roman" w:eastAsia="Times New Roman" w:hAnsi="Times New Roman" w:cs="Times New Roman"/>
          <w:sz w:val="28"/>
          <w:szCs w:val="28"/>
          <w:lang w:eastAsia="ru-RU"/>
        </w:rPr>
        <w:t>3.2.1.4</w:t>
      </w:r>
      <w:r w:rsidR="0096306F" w:rsidRPr="00365D34">
        <w:rPr>
          <w:rFonts w:ascii="Times New Roman" w:eastAsia="Times New Roman" w:hAnsi="Times New Roman" w:cs="Times New Roman"/>
          <w:sz w:val="28"/>
          <w:szCs w:val="28"/>
          <w:lang w:eastAsia="ru-RU"/>
        </w:rPr>
        <w:t>.</w:t>
      </w:r>
      <w:r w:rsidR="008C0078" w:rsidRPr="00365D34">
        <w:rPr>
          <w:rFonts w:ascii="Times New Roman" w:eastAsia="Times New Roman" w:hAnsi="Times New Roman" w:cs="Times New Roman"/>
          <w:sz w:val="28"/>
          <w:szCs w:val="28"/>
          <w:lang w:eastAsia="ru-RU"/>
        </w:rPr>
        <w:t xml:space="preserve"> </w:t>
      </w:r>
      <w:r w:rsidRPr="00365D34">
        <w:rPr>
          <w:rFonts w:ascii="Times New Roman" w:eastAsia="Times New Roman" w:hAnsi="Times New Roman" w:cs="Times New Roman"/>
          <w:sz w:val="28"/>
          <w:szCs w:val="28"/>
          <w:lang w:eastAsia="ru-RU"/>
        </w:rPr>
        <w:t>Зарегистрированные документы</w:t>
      </w:r>
      <w:r w:rsidR="00274A39" w:rsidRPr="00365D34">
        <w:rPr>
          <w:rFonts w:ascii="Times New Roman" w:eastAsia="Times New Roman" w:hAnsi="Times New Roman" w:cs="Times New Roman"/>
          <w:sz w:val="28"/>
          <w:szCs w:val="28"/>
          <w:lang w:eastAsia="ru-RU"/>
        </w:rPr>
        <w:t xml:space="preserve">, в тот же день передаются </w:t>
      </w:r>
      <w:r w:rsidR="008C0078" w:rsidRPr="00365D34">
        <w:rPr>
          <w:rFonts w:ascii="Times New Roman" w:eastAsia="Times New Roman" w:hAnsi="Times New Roman" w:cs="Times New Roman"/>
          <w:sz w:val="28"/>
          <w:szCs w:val="28"/>
          <w:lang w:eastAsia="ru-RU"/>
        </w:rPr>
        <w:t>начальнику</w:t>
      </w:r>
      <w:r w:rsidR="0096306F" w:rsidRPr="00365D34">
        <w:rPr>
          <w:rFonts w:ascii="Times New Roman" w:eastAsia="Times New Roman" w:hAnsi="Times New Roman" w:cs="Times New Roman"/>
          <w:sz w:val="28"/>
          <w:szCs w:val="28"/>
          <w:lang w:eastAsia="ru-RU"/>
        </w:rPr>
        <w:t xml:space="preserve"> отдел</w:t>
      </w:r>
      <w:r w:rsidR="00274A39" w:rsidRPr="00365D34">
        <w:rPr>
          <w:rFonts w:ascii="Times New Roman" w:eastAsia="Times New Roman" w:hAnsi="Times New Roman" w:cs="Times New Roman"/>
          <w:sz w:val="28"/>
          <w:szCs w:val="28"/>
          <w:lang w:eastAsia="ru-RU"/>
        </w:rPr>
        <w:t>а архитектуры и градостроительс</w:t>
      </w:r>
      <w:r w:rsidR="0096306F" w:rsidRPr="00365D34">
        <w:rPr>
          <w:rFonts w:ascii="Times New Roman" w:eastAsia="Times New Roman" w:hAnsi="Times New Roman" w:cs="Times New Roman"/>
          <w:sz w:val="28"/>
          <w:szCs w:val="28"/>
          <w:lang w:eastAsia="ru-RU"/>
        </w:rPr>
        <w:t>т</w:t>
      </w:r>
      <w:r w:rsidR="00274A39" w:rsidRPr="00365D34">
        <w:rPr>
          <w:rFonts w:ascii="Times New Roman" w:eastAsia="Times New Roman" w:hAnsi="Times New Roman" w:cs="Times New Roman"/>
          <w:sz w:val="28"/>
          <w:szCs w:val="28"/>
          <w:lang w:eastAsia="ru-RU"/>
        </w:rPr>
        <w:t>в</w:t>
      </w:r>
      <w:r w:rsidR="0096306F" w:rsidRPr="00365D34">
        <w:rPr>
          <w:rFonts w:ascii="Times New Roman" w:eastAsia="Times New Roman" w:hAnsi="Times New Roman" w:cs="Times New Roman"/>
          <w:sz w:val="28"/>
          <w:szCs w:val="28"/>
          <w:lang w:eastAsia="ru-RU"/>
        </w:rPr>
        <w:t>а</w:t>
      </w:r>
      <w:r w:rsidR="008C0078" w:rsidRPr="00365D34">
        <w:rPr>
          <w:rFonts w:ascii="Times New Roman" w:eastAsia="Times New Roman" w:hAnsi="Times New Roman" w:cs="Times New Roman"/>
          <w:sz w:val="28"/>
          <w:szCs w:val="28"/>
          <w:lang w:eastAsia="ru-RU"/>
        </w:rPr>
        <w:t xml:space="preserve">. </w:t>
      </w:r>
    </w:p>
    <w:p w:rsidR="008C0078" w:rsidRPr="00365D34" w:rsidRDefault="008C0078" w:rsidP="00365D34">
      <w:pPr>
        <w:spacing w:after="0" w:line="240" w:lineRule="auto"/>
        <w:ind w:firstLine="567"/>
        <w:jc w:val="both"/>
        <w:rPr>
          <w:rFonts w:ascii="Times New Roman" w:eastAsia="Times New Roman" w:hAnsi="Times New Roman" w:cs="Times New Roman"/>
          <w:sz w:val="28"/>
          <w:szCs w:val="28"/>
          <w:lang w:eastAsia="ru-RU"/>
        </w:rPr>
      </w:pPr>
      <w:r w:rsidRPr="00365D34">
        <w:rPr>
          <w:rFonts w:ascii="Times New Roman" w:eastAsia="Times New Roman" w:hAnsi="Times New Roman" w:cs="Times New Roman"/>
          <w:sz w:val="28"/>
          <w:szCs w:val="28"/>
          <w:lang w:eastAsia="ru-RU"/>
        </w:rPr>
        <w:t>Начальник</w:t>
      </w:r>
      <w:r w:rsidR="00274A39" w:rsidRPr="00365D34">
        <w:rPr>
          <w:rFonts w:ascii="Times New Roman" w:eastAsia="Times New Roman" w:hAnsi="Times New Roman" w:cs="Times New Roman"/>
          <w:sz w:val="28"/>
          <w:szCs w:val="28"/>
          <w:lang w:eastAsia="ru-RU"/>
        </w:rPr>
        <w:t xml:space="preserve"> отдела архитектуры и градостроительства</w:t>
      </w:r>
      <w:r w:rsidRPr="00365D34">
        <w:rPr>
          <w:rFonts w:ascii="Times New Roman" w:eastAsia="Times New Roman" w:hAnsi="Times New Roman" w:cs="Times New Roman"/>
          <w:sz w:val="28"/>
          <w:szCs w:val="28"/>
          <w:lang w:eastAsia="ru-RU"/>
        </w:rPr>
        <w:t xml:space="preserve"> в течение одного дня со дня регистрации документов определяет</w:t>
      </w:r>
      <w:r w:rsidR="004D34D2" w:rsidRPr="00365D34">
        <w:rPr>
          <w:rFonts w:ascii="Times New Roman" w:eastAsia="Times New Roman" w:hAnsi="Times New Roman" w:cs="Times New Roman"/>
          <w:sz w:val="28"/>
          <w:szCs w:val="28"/>
          <w:lang w:eastAsia="ru-RU"/>
        </w:rPr>
        <w:t xml:space="preserve"> сотрудника отдела архитектуры и градостроительства</w:t>
      </w:r>
      <w:r w:rsidRPr="00365D34">
        <w:rPr>
          <w:rFonts w:ascii="Times New Roman" w:eastAsia="Times New Roman" w:hAnsi="Times New Roman" w:cs="Times New Roman"/>
          <w:sz w:val="28"/>
          <w:szCs w:val="28"/>
          <w:lang w:eastAsia="ru-RU"/>
        </w:rPr>
        <w:t xml:space="preserve">, </w:t>
      </w:r>
      <w:r w:rsidR="004D34D2" w:rsidRPr="00365D34">
        <w:rPr>
          <w:rFonts w:ascii="Times New Roman" w:eastAsia="Times New Roman" w:hAnsi="Times New Roman" w:cs="Times New Roman"/>
          <w:sz w:val="28"/>
          <w:szCs w:val="28"/>
          <w:lang w:eastAsia="ru-RU"/>
        </w:rPr>
        <w:t xml:space="preserve">ответственного за </w:t>
      </w:r>
      <w:r w:rsidR="00274A39" w:rsidRPr="00365D34">
        <w:rPr>
          <w:rFonts w:ascii="Times New Roman" w:eastAsia="Times New Roman" w:hAnsi="Times New Roman" w:cs="Times New Roman"/>
          <w:sz w:val="28"/>
          <w:szCs w:val="28"/>
          <w:lang w:eastAsia="ru-RU"/>
        </w:rPr>
        <w:t xml:space="preserve">рассмотрение </w:t>
      </w:r>
      <w:r w:rsidRPr="00365D34">
        <w:rPr>
          <w:rFonts w:ascii="Times New Roman" w:eastAsia="Times New Roman" w:hAnsi="Times New Roman" w:cs="Times New Roman"/>
          <w:sz w:val="28"/>
          <w:szCs w:val="28"/>
          <w:lang w:eastAsia="ru-RU"/>
        </w:rPr>
        <w:t>уведомлен</w:t>
      </w:r>
      <w:r w:rsidR="004E72F7" w:rsidRPr="00365D34">
        <w:rPr>
          <w:rFonts w:ascii="Times New Roman" w:eastAsia="Times New Roman" w:hAnsi="Times New Roman" w:cs="Times New Roman"/>
          <w:sz w:val="28"/>
          <w:szCs w:val="28"/>
          <w:lang w:eastAsia="ru-RU"/>
        </w:rPr>
        <w:t xml:space="preserve">ия о планируемом строительстве </w:t>
      </w:r>
      <w:r w:rsidRPr="00365D34">
        <w:rPr>
          <w:rFonts w:ascii="Times New Roman" w:eastAsia="Times New Roman" w:hAnsi="Times New Roman" w:cs="Times New Roman"/>
          <w:sz w:val="28"/>
          <w:szCs w:val="28"/>
          <w:lang w:eastAsia="ru-RU"/>
        </w:rPr>
        <w:t xml:space="preserve">и прилагаемых к нему документов. </w:t>
      </w:r>
    </w:p>
    <w:p w:rsidR="008C0078" w:rsidRPr="00365D34" w:rsidRDefault="008C0078" w:rsidP="00365D34">
      <w:pPr>
        <w:spacing w:after="0" w:line="240" w:lineRule="auto"/>
        <w:ind w:firstLine="567"/>
        <w:jc w:val="both"/>
        <w:rPr>
          <w:rFonts w:ascii="Times New Roman" w:eastAsia="Times New Roman" w:hAnsi="Times New Roman" w:cs="Times New Roman"/>
          <w:sz w:val="28"/>
          <w:szCs w:val="28"/>
          <w:lang w:eastAsia="ru-RU"/>
        </w:rPr>
      </w:pPr>
      <w:r w:rsidRPr="00365D34">
        <w:rPr>
          <w:rFonts w:ascii="Times New Roman" w:eastAsia="Times New Roman" w:hAnsi="Times New Roman" w:cs="Times New Roman"/>
          <w:sz w:val="28"/>
          <w:szCs w:val="28"/>
          <w:lang w:eastAsia="ru-RU"/>
        </w:rPr>
        <w:t>Срок осуществления действий по регистрации документов - 15 минут в течение одного рабочего дня.</w:t>
      </w:r>
    </w:p>
    <w:p w:rsidR="008C0078" w:rsidRPr="008C0078" w:rsidRDefault="008C0078" w:rsidP="00365D34">
      <w:pPr>
        <w:spacing w:after="0" w:line="240" w:lineRule="auto"/>
        <w:ind w:firstLine="567"/>
        <w:jc w:val="both"/>
        <w:rPr>
          <w:rFonts w:ascii="Times New Roman" w:eastAsia="Times New Roman" w:hAnsi="Times New Roman" w:cs="Times New Roman"/>
          <w:sz w:val="28"/>
          <w:szCs w:val="28"/>
          <w:lang w:eastAsia="ru-RU"/>
        </w:rPr>
      </w:pPr>
      <w:r w:rsidRPr="00365D34">
        <w:rPr>
          <w:rFonts w:ascii="Times New Roman" w:eastAsia="Times New Roman" w:hAnsi="Times New Roman" w:cs="Times New Roman"/>
          <w:sz w:val="28"/>
          <w:szCs w:val="28"/>
          <w:lang w:eastAsia="ru-RU"/>
        </w:rPr>
        <w:t>Срок определения</w:t>
      </w:r>
      <w:r w:rsidR="004D34D2" w:rsidRPr="00365D34">
        <w:rPr>
          <w:rFonts w:ascii="Times New Roman" w:eastAsia="Times New Roman" w:hAnsi="Times New Roman" w:cs="Times New Roman"/>
          <w:sz w:val="28"/>
          <w:szCs w:val="28"/>
          <w:lang w:eastAsia="ru-RU"/>
        </w:rPr>
        <w:t xml:space="preserve"> сотрудника отдела архитектуры и градостроительства</w:t>
      </w:r>
      <w:r w:rsidRPr="00365D34">
        <w:rPr>
          <w:rFonts w:ascii="Times New Roman" w:eastAsia="Times New Roman" w:hAnsi="Times New Roman" w:cs="Times New Roman"/>
          <w:sz w:val="28"/>
          <w:szCs w:val="28"/>
          <w:lang w:eastAsia="ru-RU"/>
        </w:rPr>
        <w:t xml:space="preserve">, </w:t>
      </w:r>
      <w:r w:rsidR="004D34D2" w:rsidRPr="00365D34">
        <w:rPr>
          <w:rFonts w:ascii="Times New Roman" w:eastAsia="Times New Roman" w:hAnsi="Times New Roman" w:cs="Times New Roman"/>
          <w:sz w:val="28"/>
          <w:szCs w:val="28"/>
          <w:lang w:eastAsia="ru-RU"/>
        </w:rPr>
        <w:t xml:space="preserve">ответственного за </w:t>
      </w:r>
      <w:r w:rsidRPr="00365D34">
        <w:rPr>
          <w:rFonts w:ascii="Times New Roman" w:eastAsia="Times New Roman" w:hAnsi="Times New Roman" w:cs="Times New Roman"/>
          <w:sz w:val="28"/>
          <w:szCs w:val="28"/>
          <w:lang w:eastAsia="ru-RU"/>
        </w:rPr>
        <w:t xml:space="preserve"> рассмотрение уведомления о планируемом строительстве и</w:t>
      </w:r>
      <w:r w:rsidRPr="008C0078">
        <w:rPr>
          <w:rFonts w:ascii="Times New Roman" w:eastAsia="Times New Roman" w:hAnsi="Times New Roman" w:cs="Times New Roman"/>
          <w:sz w:val="28"/>
          <w:szCs w:val="28"/>
          <w:lang w:eastAsia="ru-RU"/>
        </w:rPr>
        <w:t xml:space="preserve"> прилагаемых к нему документов – один рабочий день со дня регистрации документов.</w:t>
      </w:r>
    </w:p>
    <w:p w:rsidR="008C0078" w:rsidRPr="008C0078" w:rsidRDefault="008C0078" w:rsidP="00365D34">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Критерий принятия решения</w:t>
      </w:r>
      <w:r w:rsidR="00274A39">
        <w:rPr>
          <w:rFonts w:ascii="Times New Roman" w:eastAsia="Times New Roman" w:hAnsi="Times New Roman" w:cs="Times New Roman"/>
          <w:sz w:val="28"/>
          <w:szCs w:val="28"/>
          <w:lang w:eastAsia="ru-RU"/>
        </w:rPr>
        <w:t xml:space="preserve"> </w:t>
      </w:r>
      <w:r w:rsidR="004E72F7">
        <w:rPr>
          <w:rFonts w:ascii="Times New Roman" w:eastAsia="Times New Roman" w:hAnsi="Times New Roman" w:cs="Times New Roman"/>
          <w:sz w:val="28"/>
          <w:szCs w:val="28"/>
          <w:lang w:eastAsia="ru-RU"/>
        </w:rPr>
        <w:t xml:space="preserve">о регистрации документов </w:t>
      </w:r>
      <w:r w:rsidRPr="008C0078">
        <w:rPr>
          <w:rFonts w:ascii="Times New Roman" w:eastAsia="Times New Roman" w:hAnsi="Times New Roman" w:cs="Times New Roman"/>
          <w:sz w:val="28"/>
          <w:szCs w:val="28"/>
          <w:lang w:eastAsia="ru-RU"/>
        </w:rPr>
        <w:t>– поступление уведомления о планируемом строительстве и прилагаемых  документов надлежащего качества в полном объеме.</w:t>
      </w:r>
    </w:p>
    <w:p w:rsidR="008C0078" w:rsidRPr="008C0078" w:rsidRDefault="008C0078" w:rsidP="00365D34">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Результатом административного действия является прием и регистрации уведомления о плани</w:t>
      </w:r>
      <w:r w:rsidR="004E72F7">
        <w:rPr>
          <w:rFonts w:ascii="Times New Roman" w:eastAsia="Times New Roman" w:hAnsi="Times New Roman" w:cs="Times New Roman"/>
          <w:sz w:val="28"/>
          <w:szCs w:val="28"/>
          <w:lang w:eastAsia="ru-RU"/>
        </w:rPr>
        <w:t xml:space="preserve">руемом строительстве </w:t>
      </w:r>
      <w:r w:rsidRPr="008C0078">
        <w:rPr>
          <w:rFonts w:ascii="Times New Roman" w:eastAsia="Times New Roman" w:hAnsi="Times New Roman" w:cs="Times New Roman"/>
          <w:sz w:val="28"/>
          <w:szCs w:val="28"/>
          <w:lang w:eastAsia="ru-RU"/>
        </w:rPr>
        <w:t>и при</w:t>
      </w:r>
      <w:r w:rsidR="004D34D2">
        <w:rPr>
          <w:rFonts w:ascii="Times New Roman" w:eastAsia="Times New Roman" w:hAnsi="Times New Roman" w:cs="Times New Roman"/>
          <w:sz w:val="28"/>
          <w:szCs w:val="28"/>
          <w:lang w:eastAsia="ru-RU"/>
        </w:rPr>
        <w:t>лагаемых документов, назначение</w:t>
      </w:r>
      <w:r w:rsidRPr="008C0078">
        <w:rPr>
          <w:rFonts w:ascii="Times New Roman" w:eastAsia="Times New Roman" w:hAnsi="Times New Roman" w:cs="Times New Roman"/>
          <w:sz w:val="28"/>
          <w:szCs w:val="28"/>
          <w:lang w:eastAsia="ru-RU"/>
        </w:rPr>
        <w:t xml:space="preserve"> </w:t>
      </w:r>
      <w:r w:rsidR="004D34D2" w:rsidRPr="00365D34">
        <w:rPr>
          <w:rFonts w:ascii="Times New Roman" w:eastAsia="Times New Roman" w:hAnsi="Times New Roman" w:cs="Times New Roman"/>
          <w:sz w:val="28"/>
          <w:szCs w:val="28"/>
          <w:lang w:eastAsia="ru-RU"/>
        </w:rPr>
        <w:t>сотрудника отдела архитектуры и градостроительства</w:t>
      </w:r>
      <w:r w:rsidRPr="008C0078">
        <w:rPr>
          <w:rFonts w:ascii="Times New Roman" w:eastAsia="Times New Roman" w:hAnsi="Times New Roman" w:cs="Times New Roman"/>
          <w:sz w:val="28"/>
          <w:szCs w:val="28"/>
          <w:lang w:eastAsia="ru-RU"/>
        </w:rPr>
        <w:t>, ответствен</w:t>
      </w:r>
      <w:r w:rsidR="004D34D2">
        <w:rPr>
          <w:rFonts w:ascii="Times New Roman" w:eastAsia="Times New Roman" w:hAnsi="Times New Roman" w:cs="Times New Roman"/>
          <w:sz w:val="28"/>
          <w:szCs w:val="28"/>
          <w:lang w:eastAsia="ru-RU"/>
        </w:rPr>
        <w:t>ного за рассмотрение документов</w:t>
      </w:r>
      <w:r w:rsidRPr="008C0078">
        <w:rPr>
          <w:rFonts w:ascii="Times New Roman" w:eastAsia="Times New Roman" w:hAnsi="Times New Roman" w:cs="Times New Roman"/>
          <w:sz w:val="28"/>
          <w:szCs w:val="28"/>
          <w:lang w:eastAsia="ru-RU"/>
        </w:rPr>
        <w:t>.</w:t>
      </w:r>
    </w:p>
    <w:p w:rsidR="008C0078" w:rsidRPr="008C0078" w:rsidRDefault="008C0078" w:rsidP="00365D34">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Фиксация результата - занесение информации в систему электронного документооборота или в журнал входящей корреспонденции.</w:t>
      </w:r>
    </w:p>
    <w:p w:rsidR="008C0078" w:rsidRPr="00365D34" w:rsidRDefault="008C0078" w:rsidP="00365D34">
      <w:pPr>
        <w:spacing w:after="0" w:line="240" w:lineRule="auto"/>
        <w:ind w:firstLine="567"/>
        <w:jc w:val="both"/>
        <w:rPr>
          <w:rFonts w:ascii="Times New Roman" w:eastAsia="Times New Roman" w:hAnsi="Times New Roman" w:cs="Times New Roman"/>
          <w:sz w:val="28"/>
          <w:szCs w:val="28"/>
          <w:lang w:eastAsia="ru-RU"/>
        </w:rPr>
      </w:pPr>
      <w:r w:rsidRPr="00365D34">
        <w:rPr>
          <w:rFonts w:ascii="Times New Roman" w:eastAsia="Times New Roman" w:hAnsi="Times New Roman" w:cs="Times New Roman"/>
          <w:sz w:val="28"/>
          <w:szCs w:val="28"/>
          <w:lang w:eastAsia="ru-RU"/>
        </w:rPr>
        <w:t>3.</w:t>
      </w:r>
      <w:r w:rsidR="004E72F7" w:rsidRPr="00365D34">
        <w:rPr>
          <w:rFonts w:ascii="Times New Roman" w:eastAsia="Times New Roman" w:hAnsi="Times New Roman" w:cs="Times New Roman"/>
          <w:sz w:val="28"/>
          <w:szCs w:val="28"/>
          <w:lang w:eastAsia="ru-RU"/>
        </w:rPr>
        <w:t>2</w:t>
      </w:r>
      <w:r w:rsidRPr="00365D34">
        <w:rPr>
          <w:rFonts w:ascii="Times New Roman" w:eastAsia="Times New Roman" w:hAnsi="Times New Roman" w:cs="Times New Roman"/>
          <w:sz w:val="28"/>
          <w:szCs w:val="28"/>
          <w:lang w:eastAsia="ru-RU"/>
        </w:rPr>
        <w:t>.</w:t>
      </w:r>
      <w:r w:rsidR="004E72F7" w:rsidRPr="00365D34">
        <w:rPr>
          <w:rFonts w:ascii="Times New Roman" w:eastAsia="Times New Roman" w:hAnsi="Times New Roman" w:cs="Times New Roman"/>
          <w:sz w:val="28"/>
          <w:szCs w:val="28"/>
          <w:lang w:eastAsia="ru-RU"/>
        </w:rPr>
        <w:t>2.</w:t>
      </w:r>
      <w:r w:rsidRPr="00365D34">
        <w:rPr>
          <w:rFonts w:ascii="Times New Roman" w:eastAsia="Times New Roman" w:hAnsi="Times New Roman" w:cs="Times New Roman"/>
          <w:sz w:val="28"/>
          <w:szCs w:val="28"/>
          <w:lang w:eastAsia="ru-RU"/>
        </w:rPr>
        <w:t xml:space="preserve"> Основанием для начала административного действия «Рассмотрение уведомле</w:t>
      </w:r>
      <w:r w:rsidR="004E72F7" w:rsidRPr="00365D34">
        <w:rPr>
          <w:rFonts w:ascii="Times New Roman" w:eastAsia="Times New Roman" w:hAnsi="Times New Roman" w:cs="Times New Roman"/>
          <w:sz w:val="28"/>
          <w:szCs w:val="28"/>
          <w:lang w:eastAsia="ru-RU"/>
        </w:rPr>
        <w:t xml:space="preserve">ния о планируемом строительстве» является </w:t>
      </w:r>
      <w:r w:rsidRPr="00365D34">
        <w:rPr>
          <w:rFonts w:ascii="Times New Roman" w:eastAsia="Times New Roman" w:hAnsi="Times New Roman" w:cs="Times New Roman"/>
          <w:sz w:val="28"/>
          <w:szCs w:val="28"/>
          <w:lang w:eastAsia="ru-RU"/>
        </w:rPr>
        <w:t>зарегистрированное уведомление</w:t>
      </w:r>
      <w:r w:rsidR="004E72F7" w:rsidRPr="00365D34">
        <w:rPr>
          <w:rFonts w:ascii="Times New Roman" w:eastAsia="Times New Roman" w:hAnsi="Times New Roman" w:cs="Times New Roman"/>
          <w:sz w:val="28"/>
          <w:szCs w:val="28"/>
          <w:lang w:eastAsia="ru-RU"/>
        </w:rPr>
        <w:t xml:space="preserve"> </w:t>
      </w:r>
      <w:r w:rsidRPr="00365D34">
        <w:rPr>
          <w:rFonts w:ascii="Times New Roman" w:eastAsia="Times New Roman" w:hAnsi="Times New Roman" w:cs="Times New Roman"/>
          <w:sz w:val="28"/>
          <w:szCs w:val="28"/>
          <w:lang w:eastAsia="ru-RU"/>
        </w:rPr>
        <w:t xml:space="preserve">о планируемом строительстве  и  прилагаемых к  </w:t>
      </w:r>
      <w:r w:rsidR="004E72F7" w:rsidRPr="00365D34">
        <w:rPr>
          <w:rFonts w:ascii="Times New Roman" w:eastAsia="Times New Roman" w:hAnsi="Times New Roman" w:cs="Times New Roman"/>
          <w:sz w:val="28"/>
          <w:szCs w:val="28"/>
          <w:lang w:eastAsia="ru-RU"/>
        </w:rPr>
        <w:t xml:space="preserve">нему документов,  </w:t>
      </w:r>
      <w:r w:rsidRPr="00365D34">
        <w:rPr>
          <w:rFonts w:ascii="Times New Roman" w:eastAsia="Times New Roman" w:hAnsi="Times New Roman" w:cs="Times New Roman"/>
          <w:sz w:val="28"/>
          <w:szCs w:val="28"/>
          <w:lang w:eastAsia="ru-RU"/>
        </w:rPr>
        <w:t xml:space="preserve">с указанием исполнителя. </w:t>
      </w:r>
    </w:p>
    <w:p w:rsidR="008C0078" w:rsidRPr="008C0078" w:rsidRDefault="004E72F7" w:rsidP="00365D34">
      <w:pPr>
        <w:spacing w:after="0" w:line="240" w:lineRule="auto"/>
        <w:ind w:firstLine="567"/>
        <w:jc w:val="both"/>
        <w:rPr>
          <w:rFonts w:ascii="Times New Roman" w:eastAsia="Times New Roman" w:hAnsi="Times New Roman" w:cs="Times New Roman"/>
          <w:sz w:val="28"/>
          <w:szCs w:val="28"/>
          <w:lang w:eastAsia="ru-RU"/>
        </w:rPr>
      </w:pPr>
      <w:r w:rsidRPr="00365D34">
        <w:rPr>
          <w:rFonts w:ascii="Times New Roman" w:eastAsia="Times New Roman" w:hAnsi="Times New Roman" w:cs="Times New Roman"/>
          <w:sz w:val="28"/>
          <w:szCs w:val="28"/>
          <w:lang w:eastAsia="ru-RU"/>
        </w:rPr>
        <w:t xml:space="preserve">3.2.2.1. </w:t>
      </w:r>
      <w:r w:rsidR="008C0078" w:rsidRPr="00365D34">
        <w:rPr>
          <w:rFonts w:ascii="Times New Roman" w:eastAsia="Times New Roman" w:hAnsi="Times New Roman" w:cs="Times New Roman"/>
          <w:sz w:val="28"/>
          <w:szCs w:val="28"/>
          <w:lang w:eastAsia="ru-RU"/>
        </w:rPr>
        <w:t xml:space="preserve"> </w:t>
      </w:r>
      <w:r w:rsidR="00F32E6A" w:rsidRPr="00365D34">
        <w:rPr>
          <w:rFonts w:ascii="Times New Roman" w:eastAsia="Times New Roman" w:hAnsi="Times New Roman" w:cs="Times New Roman"/>
          <w:sz w:val="28"/>
          <w:szCs w:val="28"/>
          <w:lang w:eastAsia="ru-RU"/>
        </w:rPr>
        <w:t xml:space="preserve">Сотрудник </w:t>
      </w:r>
      <w:r w:rsidRPr="00365D34">
        <w:rPr>
          <w:rFonts w:ascii="Times New Roman" w:eastAsia="Times New Roman" w:hAnsi="Times New Roman" w:cs="Times New Roman"/>
          <w:sz w:val="28"/>
          <w:szCs w:val="28"/>
          <w:lang w:eastAsia="ru-RU"/>
        </w:rPr>
        <w:t>отдела архитектуры и градостроительства,</w:t>
      </w:r>
      <w:r>
        <w:rPr>
          <w:rFonts w:ascii="Times New Roman" w:eastAsia="Times New Roman" w:hAnsi="Times New Roman" w:cs="Times New Roman"/>
          <w:sz w:val="28"/>
          <w:szCs w:val="28"/>
          <w:lang w:eastAsia="ru-RU"/>
        </w:rPr>
        <w:t xml:space="preserve"> ответственное за </w:t>
      </w:r>
      <w:r w:rsidR="008C0078" w:rsidRPr="008C0078">
        <w:rPr>
          <w:rFonts w:ascii="Times New Roman" w:eastAsia="Times New Roman" w:hAnsi="Times New Roman" w:cs="Times New Roman"/>
          <w:sz w:val="28"/>
          <w:szCs w:val="28"/>
          <w:lang w:eastAsia="ru-RU"/>
        </w:rPr>
        <w:t xml:space="preserve">рассмотрение уведомления о планируемом строительстве и прилагаемых документов: </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xml:space="preserve">1) рассматривает уведомление о планируемом строительстве  на наличие в нем сведений, предусмотренных утвержденной формой и </w:t>
      </w:r>
      <w:r w:rsidR="004E72F7">
        <w:rPr>
          <w:rFonts w:ascii="Times New Roman" w:eastAsia="Times New Roman" w:hAnsi="Times New Roman" w:cs="Times New Roman"/>
          <w:sz w:val="28"/>
          <w:szCs w:val="28"/>
          <w:lang w:eastAsia="ru-RU"/>
        </w:rPr>
        <w:t xml:space="preserve">подпунктом </w:t>
      </w:r>
      <w:r w:rsidR="004E72F7" w:rsidRPr="004F07E6">
        <w:rPr>
          <w:rFonts w:ascii="Times New Roman" w:eastAsia="Times New Roman" w:hAnsi="Times New Roman" w:cs="Times New Roman"/>
          <w:sz w:val="28"/>
          <w:szCs w:val="28"/>
          <w:lang w:eastAsia="ru-RU"/>
        </w:rPr>
        <w:t>2.6.1</w:t>
      </w:r>
      <w:r w:rsidR="00F32E6A" w:rsidRPr="004F07E6">
        <w:rPr>
          <w:rFonts w:ascii="Times New Roman" w:eastAsia="Times New Roman" w:hAnsi="Times New Roman" w:cs="Times New Roman"/>
          <w:sz w:val="28"/>
          <w:szCs w:val="28"/>
          <w:lang w:eastAsia="ru-RU"/>
        </w:rPr>
        <w:t>.1</w:t>
      </w:r>
      <w:r w:rsidR="004E72F7" w:rsidRPr="004F07E6">
        <w:rPr>
          <w:rFonts w:ascii="Times New Roman" w:eastAsia="Times New Roman" w:hAnsi="Times New Roman" w:cs="Times New Roman"/>
          <w:sz w:val="28"/>
          <w:szCs w:val="28"/>
          <w:lang w:eastAsia="ru-RU"/>
        </w:rPr>
        <w:t xml:space="preserve"> </w:t>
      </w:r>
      <w:r w:rsidR="00F32E6A" w:rsidRPr="004F07E6">
        <w:rPr>
          <w:rFonts w:ascii="Times New Roman" w:eastAsia="Times New Roman" w:hAnsi="Times New Roman" w:cs="Times New Roman"/>
          <w:sz w:val="28"/>
          <w:szCs w:val="28"/>
          <w:lang w:eastAsia="ru-RU"/>
        </w:rPr>
        <w:t>под</w:t>
      </w:r>
      <w:r w:rsidR="004E72F7" w:rsidRPr="004F07E6">
        <w:rPr>
          <w:rFonts w:ascii="Times New Roman" w:eastAsia="Times New Roman" w:hAnsi="Times New Roman" w:cs="Times New Roman"/>
          <w:sz w:val="28"/>
          <w:szCs w:val="28"/>
          <w:lang w:eastAsia="ru-RU"/>
        </w:rPr>
        <w:t>пункта</w:t>
      </w:r>
      <w:r w:rsidR="00F32E6A" w:rsidRPr="004F07E6">
        <w:rPr>
          <w:rFonts w:ascii="Times New Roman" w:eastAsia="Times New Roman" w:hAnsi="Times New Roman" w:cs="Times New Roman"/>
          <w:sz w:val="28"/>
          <w:szCs w:val="28"/>
          <w:lang w:eastAsia="ru-RU"/>
        </w:rPr>
        <w:t xml:space="preserve"> 2.6.1 пункта</w:t>
      </w:r>
      <w:r w:rsidR="004E72F7" w:rsidRPr="004F07E6">
        <w:rPr>
          <w:rFonts w:ascii="Times New Roman" w:eastAsia="Times New Roman" w:hAnsi="Times New Roman" w:cs="Times New Roman"/>
          <w:sz w:val="28"/>
          <w:szCs w:val="28"/>
          <w:lang w:eastAsia="ru-RU"/>
        </w:rPr>
        <w:t xml:space="preserve"> 2.6</w:t>
      </w:r>
      <w:r w:rsidRPr="004F07E6">
        <w:rPr>
          <w:rFonts w:ascii="Times New Roman" w:eastAsia="Times New Roman" w:hAnsi="Times New Roman" w:cs="Times New Roman"/>
          <w:sz w:val="28"/>
          <w:szCs w:val="28"/>
          <w:lang w:eastAsia="ru-RU"/>
        </w:rPr>
        <w:t xml:space="preserve"> настоящего</w:t>
      </w:r>
      <w:r w:rsidR="004E72F7" w:rsidRPr="004F07E6">
        <w:rPr>
          <w:rFonts w:ascii="Times New Roman" w:eastAsia="Times New Roman" w:hAnsi="Times New Roman" w:cs="Times New Roman"/>
          <w:sz w:val="28"/>
          <w:szCs w:val="28"/>
          <w:lang w:eastAsia="ru-RU"/>
        </w:rPr>
        <w:t xml:space="preserve"> Административного р</w:t>
      </w:r>
      <w:r w:rsidRPr="004F07E6">
        <w:rPr>
          <w:rFonts w:ascii="Times New Roman" w:eastAsia="Times New Roman" w:hAnsi="Times New Roman" w:cs="Times New Roman"/>
          <w:sz w:val="28"/>
          <w:szCs w:val="28"/>
          <w:lang w:eastAsia="ru-RU"/>
        </w:rPr>
        <w:t>егламента, и</w:t>
      </w:r>
      <w:r w:rsidRPr="008C0078">
        <w:rPr>
          <w:rFonts w:ascii="Times New Roman" w:eastAsia="Times New Roman" w:hAnsi="Times New Roman" w:cs="Times New Roman"/>
          <w:sz w:val="28"/>
          <w:szCs w:val="28"/>
          <w:lang w:eastAsia="ru-RU"/>
        </w:rPr>
        <w:t xml:space="preserve"> представленные документы на предмет их комплектности, а также полноты  </w:t>
      </w:r>
      <w:r w:rsidRPr="008C0078">
        <w:rPr>
          <w:rFonts w:ascii="Times New Roman" w:eastAsia="Times New Roman" w:hAnsi="Times New Roman" w:cs="Times New Roman"/>
          <w:sz w:val="28"/>
          <w:szCs w:val="28"/>
          <w:lang w:eastAsia="ru-RU"/>
        </w:rPr>
        <w:lastRenderedPageBreak/>
        <w:t>указанных в них сведений, необходимых для предоставления муниципальной услуги;</w:t>
      </w:r>
    </w:p>
    <w:p w:rsidR="002F7497"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xml:space="preserve">2) при  наличии оснований  для  оставления без рассмотрения  уведомления о планируемом строительстве, предусмотренных  </w:t>
      </w:r>
      <w:r w:rsidR="002F7497">
        <w:rPr>
          <w:rFonts w:ascii="Times New Roman" w:eastAsia="Times New Roman" w:hAnsi="Times New Roman" w:cs="Times New Roman"/>
          <w:sz w:val="28"/>
          <w:szCs w:val="28"/>
          <w:lang w:eastAsia="ru-RU"/>
        </w:rPr>
        <w:t>подпунктом  2.9.2 пункта 2</w:t>
      </w:r>
      <w:r w:rsidR="00F32E6A">
        <w:rPr>
          <w:rFonts w:ascii="Times New Roman" w:eastAsia="Times New Roman" w:hAnsi="Times New Roman" w:cs="Times New Roman"/>
          <w:sz w:val="28"/>
          <w:szCs w:val="28"/>
          <w:lang w:eastAsia="ru-RU"/>
        </w:rPr>
        <w:t>.</w:t>
      </w:r>
      <w:r w:rsidR="002F7497">
        <w:rPr>
          <w:rFonts w:ascii="Times New Roman" w:eastAsia="Times New Roman" w:hAnsi="Times New Roman" w:cs="Times New Roman"/>
          <w:sz w:val="28"/>
          <w:szCs w:val="28"/>
          <w:lang w:eastAsia="ru-RU"/>
        </w:rPr>
        <w:t>9</w:t>
      </w:r>
      <w:r w:rsidRPr="008C0078">
        <w:rPr>
          <w:rFonts w:ascii="Times New Roman" w:eastAsia="Times New Roman" w:hAnsi="Times New Roman" w:cs="Times New Roman"/>
          <w:sz w:val="28"/>
          <w:szCs w:val="28"/>
          <w:lang w:eastAsia="ru-RU"/>
        </w:rPr>
        <w:t xml:space="preserve"> настоящего </w:t>
      </w:r>
      <w:r w:rsidR="002F7497">
        <w:rPr>
          <w:rFonts w:ascii="Times New Roman" w:eastAsia="Times New Roman" w:hAnsi="Times New Roman" w:cs="Times New Roman"/>
          <w:sz w:val="28"/>
          <w:szCs w:val="28"/>
          <w:lang w:eastAsia="ru-RU"/>
        </w:rPr>
        <w:t>Административного р</w:t>
      </w:r>
      <w:r w:rsidRPr="008C0078">
        <w:rPr>
          <w:rFonts w:ascii="Times New Roman" w:eastAsia="Times New Roman" w:hAnsi="Times New Roman" w:cs="Times New Roman"/>
          <w:sz w:val="28"/>
          <w:szCs w:val="28"/>
          <w:lang w:eastAsia="ru-RU"/>
        </w:rPr>
        <w:t xml:space="preserve">егламента, возвращает заявителю письмом, выполненным на бланке Администрации, подписанным </w:t>
      </w:r>
      <w:r w:rsidR="00F32E6A" w:rsidRPr="004F07E6">
        <w:rPr>
          <w:rFonts w:ascii="Times New Roman" w:eastAsia="Times New Roman" w:hAnsi="Times New Roman" w:cs="Times New Roman"/>
          <w:sz w:val="28"/>
          <w:szCs w:val="28"/>
          <w:lang w:eastAsia="ru-RU"/>
        </w:rPr>
        <w:t xml:space="preserve">начальником отдела архитектуры и градостроительства </w:t>
      </w:r>
      <w:r w:rsidRPr="004F07E6">
        <w:rPr>
          <w:rFonts w:ascii="Times New Roman" w:eastAsia="Times New Roman" w:hAnsi="Times New Roman" w:cs="Times New Roman"/>
          <w:sz w:val="28"/>
          <w:szCs w:val="28"/>
          <w:lang w:eastAsia="ru-RU"/>
        </w:rPr>
        <w:t xml:space="preserve">либо усиленной квалифицированной электронной подписью </w:t>
      </w:r>
      <w:r w:rsidR="00F32E6A" w:rsidRPr="004F07E6">
        <w:rPr>
          <w:rFonts w:ascii="Times New Roman" w:eastAsia="Times New Roman" w:hAnsi="Times New Roman" w:cs="Times New Roman"/>
          <w:sz w:val="28"/>
          <w:szCs w:val="28"/>
          <w:lang w:eastAsia="ru-RU"/>
        </w:rPr>
        <w:t>начальника отдела архитектуры и градостроительства</w:t>
      </w:r>
      <w:r w:rsidR="00F32E6A">
        <w:rPr>
          <w:rFonts w:ascii="Times New Roman" w:eastAsia="Times New Roman" w:hAnsi="Times New Roman" w:cs="Times New Roman"/>
          <w:sz w:val="28"/>
          <w:szCs w:val="28"/>
          <w:lang w:eastAsia="ru-RU"/>
        </w:rPr>
        <w:t xml:space="preserve"> </w:t>
      </w:r>
      <w:r w:rsidRPr="008C0078">
        <w:rPr>
          <w:rFonts w:ascii="Times New Roman" w:eastAsia="Times New Roman" w:hAnsi="Times New Roman" w:cs="Times New Roman"/>
          <w:sz w:val="28"/>
          <w:szCs w:val="28"/>
          <w:lang w:eastAsia="ru-RU"/>
        </w:rPr>
        <w:t xml:space="preserve">с присвоением номера и даты, данное уведомление и прилагаемые к нему документы без рассмотрения с указанием причин возврата. </w:t>
      </w:r>
    </w:p>
    <w:p w:rsidR="008C0078" w:rsidRPr="008C0078" w:rsidRDefault="008C0078" w:rsidP="004F07E6">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В этом случае уведомлен</w:t>
      </w:r>
      <w:r w:rsidR="002F7497">
        <w:rPr>
          <w:rFonts w:ascii="Times New Roman" w:eastAsia="Times New Roman" w:hAnsi="Times New Roman" w:cs="Times New Roman"/>
          <w:sz w:val="28"/>
          <w:szCs w:val="28"/>
          <w:lang w:eastAsia="ru-RU"/>
        </w:rPr>
        <w:t xml:space="preserve">ие о планируемом строительстве </w:t>
      </w:r>
      <w:r w:rsidRPr="008C0078">
        <w:rPr>
          <w:rFonts w:ascii="Times New Roman" w:eastAsia="Times New Roman" w:hAnsi="Times New Roman" w:cs="Times New Roman"/>
          <w:sz w:val="28"/>
          <w:szCs w:val="28"/>
          <w:lang w:eastAsia="ru-RU"/>
        </w:rPr>
        <w:t>считается ненаправленным. Оставление уведомлен</w:t>
      </w:r>
      <w:r w:rsidR="002F7497">
        <w:rPr>
          <w:rFonts w:ascii="Times New Roman" w:eastAsia="Times New Roman" w:hAnsi="Times New Roman" w:cs="Times New Roman"/>
          <w:sz w:val="28"/>
          <w:szCs w:val="28"/>
          <w:lang w:eastAsia="ru-RU"/>
        </w:rPr>
        <w:t xml:space="preserve">ия о планируемом строительстве без рассмотрения </w:t>
      </w:r>
      <w:r w:rsidRPr="008C0078">
        <w:rPr>
          <w:rFonts w:ascii="Times New Roman" w:eastAsia="Times New Roman" w:hAnsi="Times New Roman" w:cs="Times New Roman"/>
          <w:sz w:val="28"/>
          <w:szCs w:val="28"/>
          <w:lang w:eastAsia="ru-RU"/>
        </w:rPr>
        <w:t xml:space="preserve">не препятствует повторному обращению за предоставлением муниципальной услуги после устранения оснований (причин) их возврата. </w:t>
      </w:r>
      <w:r w:rsidR="002F7497">
        <w:rPr>
          <w:rFonts w:ascii="Times New Roman" w:eastAsia="Times New Roman" w:hAnsi="Times New Roman" w:cs="Times New Roman"/>
          <w:sz w:val="28"/>
          <w:szCs w:val="28"/>
          <w:lang w:eastAsia="ru-RU"/>
        </w:rPr>
        <w:tab/>
      </w:r>
      <w:r w:rsidRPr="008C0078">
        <w:rPr>
          <w:rFonts w:ascii="Times New Roman" w:eastAsia="Times New Roman" w:hAnsi="Times New Roman" w:cs="Times New Roman"/>
          <w:sz w:val="28"/>
          <w:szCs w:val="28"/>
          <w:lang w:eastAsia="ru-RU"/>
        </w:rPr>
        <w:t>Письмо об оставлении уведомления о планируемом строительстве  без рассмотрения направляется заявителю в бумажн</w:t>
      </w:r>
      <w:r w:rsidR="00F32E6A">
        <w:rPr>
          <w:rFonts w:ascii="Times New Roman" w:eastAsia="Times New Roman" w:hAnsi="Times New Roman" w:cs="Times New Roman"/>
          <w:sz w:val="28"/>
          <w:szCs w:val="28"/>
          <w:lang w:eastAsia="ru-RU"/>
        </w:rPr>
        <w:t>ом виде  почтовым отправлением</w:t>
      </w:r>
      <w:r w:rsidRPr="008C0078">
        <w:rPr>
          <w:rFonts w:ascii="Times New Roman" w:eastAsia="Times New Roman" w:hAnsi="Times New Roman" w:cs="Times New Roman"/>
          <w:sz w:val="28"/>
          <w:szCs w:val="28"/>
          <w:lang w:eastAsia="ru-RU"/>
        </w:rPr>
        <w:t>,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8C0078" w:rsidRPr="008C0078" w:rsidRDefault="007B0A56" w:rsidP="004F07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8C0078" w:rsidRPr="008C0078">
        <w:rPr>
          <w:rFonts w:ascii="Times New Roman" w:eastAsia="Times New Roman" w:hAnsi="Times New Roman" w:cs="Times New Roman"/>
          <w:sz w:val="28"/>
          <w:szCs w:val="28"/>
          <w:lang w:eastAsia="ru-RU"/>
        </w:rPr>
        <w:t xml:space="preserve">при отсутствии оснований для оставления без рассмотрения уведомления о планируемом строительстве осуществляет межведомственные запросы, если заявитель не предоставил документы, указанные в </w:t>
      </w:r>
      <w:r w:rsidR="00F32E6A" w:rsidRPr="004F07E6">
        <w:rPr>
          <w:rFonts w:ascii="Times New Roman" w:eastAsia="Times New Roman" w:hAnsi="Times New Roman" w:cs="Times New Roman"/>
          <w:sz w:val="28"/>
          <w:szCs w:val="28"/>
          <w:lang w:eastAsia="ru-RU"/>
        </w:rPr>
        <w:t>подпункте 2.6.1.2 подпункта 2.6.1</w:t>
      </w:r>
      <w:r w:rsidRPr="004F07E6">
        <w:rPr>
          <w:rFonts w:ascii="Times New Roman" w:eastAsia="Times New Roman" w:hAnsi="Times New Roman" w:cs="Times New Roman"/>
          <w:sz w:val="28"/>
          <w:szCs w:val="28"/>
          <w:lang w:eastAsia="ru-RU"/>
        </w:rPr>
        <w:t xml:space="preserve"> пункта 2.6</w:t>
      </w:r>
      <w:r w:rsidR="008C0078" w:rsidRPr="004F07E6">
        <w:rPr>
          <w:rFonts w:ascii="Times New Roman" w:eastAsia="Times New Roman" w:hAnsi="Times New Roman" w:cs="Times New Roman"/>
          <w:sz w:val="28"/>
          <w:szCs w:val="28"/>
          <w:lang w:eastAsia="ru-RU"/>
        </w:rPr>
        <w:t xml:space="preserve"> настоящего</w:t>
      </w:r>
      <w:r w:rsidRPr="004F07E6">
        <w:rPr>
          <w:rFonts w:ascii="Times New Roman" w:eastAsia="Times New Roman" w:hAnsi="Times New Roman" w:cs="Times New Roman"/>
          <w:sz w:val="28"/>
          <w:szCs w:val="28"/>
          <w:lang w:eastAsia="ru-RU"/>
        </w:rPr>
        <w:t xml:space="preserve"> Административного р</w:t>
      </w:r>
      <w:r w:rsidR="008C0078" w:rsidRPr="004F07E6">
        <w:rPr>
          <w:rFonts w:ascii="Times New Roman" w:eastAsia="Times New Roman" w:hAnsi="Times New Roman" w:cs="Times New Roman"/>
          <w:sz w:val="28"/>
          <w:szCs w:val="28"/>
          <w:lang w:eastAsia="ru-RU"/>
        </w:rPr>
        <w:t>егламента.</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xml:space="preserve">4) в  случае, если строительство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то направляет уведомление о планируемом строительстве и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Нижегородской области, в том числе с использованием системы межведомственного электронного взаимодействия;   </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xml:space="preserve">5)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w:t>
      </w:r>
      <w:r w:rsidRPr="008C0078">
        <w:rPr>
          <w:rFonts w:ascii="Times New Roman" w:eastAsia="Times New Roman" w:hAnsi="Times New Roman" w:cs="Times New Roman"/>
          <w:sz w:val="28"/>
          <w:szCs w:val="28"/>
          <w:lang w:eastAsia="ru-RU"/>
        </w:rPr>
        <w:lastRenderedPageBreak/>
        <w:t>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8C0078" w:rsidRPr="008C0078" w:rsidRDefault="007B0A56" w:rsidP="004F07E6">
      <w:pPr>
        <w:spacing w:after="0" w:line="240" w:lineRule="auto"/>
        <w:ind w:firstLine="567"/>
        <w:jc w:val="both"/>
        <w:rPr>
          <w:rFonts w:ascii="Times New Roman" w:eastAsia="Times New Roman" w:hAnsi="Times New Roman" w:cs="Times New Roman"/>
          <w:sz w:val="28"/>
          <w:szCs w:val="28"/>
          <w:lang w:eastAsia="ru-RU"/>
        </w:rPr>
      </w:pPr>
      <w:r w:rsidRPr="00F32E6A">
        <w:rPr>
          <w:rFonts w:ascii="Times New Roman" w:eastAsia="Times New Roman" w:hAnsi="Times New Roman" w:cs="Times New Roman"/>
          <w:sz w:val="28"/>
          <w:szCs w:val="28"/>
          <w:lang w:eastAsia="ru-RU"/>
        </w:rPr>
        <w:t xml:space="preserve">3.2.2.2. </w:t>
      </w:r>
      <w:r w:rsidR="005035AA" w:rsidRPr="00F32E6A">
        <w:rPr>
          <w:rFonts w:ascii="Times New Roman" w:eastAsia="Times New Roman" w:hAnsi="Times New Roman" w:cs="Times New Roman"/>
          <w:sz w:val="28"/>
          <w:szCs w:val="28"/>
          <w:lang w:eastAsia="ru-RU"/>
        </w:rPr>
        <w:t xml:space="preserve">Срок </w:t>
      </w:r>
      <w:r w:rsidR="008C0078" w:rsidRPr="00F32E6A">
        <w:rPr>
          <w:rFonts w:ascii="Times New Roman" w:eastAsia="Times New Roman" w:hAnsi="Times New Roman" w:cs="Times New Roman"/>
          <w:sz w:val="28"/>
          <w:szCs w:val="28"/>
          <w:lang w:eastAsia="ru-RU"/>
        </w:rPr>
        <w:t>выполнения административного действия – 2 рабочих дня.</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xml:space="preserve">Критерий принятия решения об оставлении уведомления о планируемом строительстве  без рассмотрения – наличие оснований, указанных в </w:t>
      </w:r>
      <w:r w:rsidR="007B0A56">
        <w:rPr>
          <w:rFonts w:ascii="Times New Roman" w:eastAsia="Times New Roman" w:hAnsi="Times New Roman" w:cs="Times New Roman"/>
          <w:sz w:val="28"/>
          <w:szCs w:val="28"/>
          <w:lang w:eastAsia="ru-RU"/>
        </w:rPr>
        <w:t>подпункте 2.9.2 пункта 2.9</w:t>
      </w:r>
      <w:r w:rsidRPr="008C0078">
        <w:rPr>
          <w:rFonts w:ascii="Times New Roman" w:eastAsia="Times New Roman" w:hAnsi="Times New Roman" w:cs="Times New Roman"/>
          <w:sz w:val="28"/>
          <w:szCs w:val="28"/>
          <w:lang w:eastAsia="ru-RU"/>
        </w:rPr>
        <w:t xml:space="preserve"> настоящего </w:t>
      </w:r>
      <w:r w:rsidR="007B0A56">
        <w:rPr>
          <w:rFonts w:ascii="Times New Roman" w:eastAsia="Times New Roman" w:hAnsi="Times New Roman" w:cs="Times New Roman"/>
          <w:sz w:val="28"/>
          <w:szCs w:val="28"/>
          <w:lang w:eastAsia="ru-RU"/>
        </w:rPr>
        <w:t>Административного р</w:t>
      </w:r>
      <w:r w:rsidRPr="008C0078">
        <w:rPr>
          <w:rFonts w:ascii="Times New Roman" w:eastAsia="Times New Roman" w:hAnsi="Times New Roman" w:cs="Times New Roman"/>
          <w:sz w:val="28"/>
          <w:szCs w:val="28"/>
          <w:lang w:eastAsia="ru-RU"/>
        </w:rPr>
        <w:t xml:space="preserve">егламента. </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Критерий принятия решения о направлении межведомственных зап</w:t>
      </w:r>
      <w:r w:rsidR="005035AA">
        <w:rPr>
          <w:rFonts w:ascii="Times New Roman" w:eastAsia="Times New Roman" w:hAnsi="Times New Roman" w:cs="Times New Roman"/>
          <w:sz w:val="28"/>
          <w:szCs w:val="28"/>
          <w:lang w:eastAsia="ru-RU"/>
        </w:rPr>
        <w:t xml:space="preserve">росов – отсутствие документов, </w:t>
      </w:r>
      <w:r w:rsidRPr="008C0078">
        <w:rPr>
          <w:rFonts w:ascii="Times New Roman" w:eastAsia="Times New Roman" w:hAnsi="Times New Roman" w:cs="Times New Roman"/>
          <w:sz w:val="28"/>
          <w:szCs w:val="28"/>
          <w:lang w:eastAsia="ru-RU"/>
        </w:rPr>
        <w:t xml:space="preserve">указанных в </w:t>
      </w:r>
      <w:r w:rsidR="005035AA">
        <w:rPr>
          <w:rFonts w:ascii="Times New Roman" w:eastAsia="Times New Roman" w:hAnsi="Times New Roman" w:cs="Times New Roman"/>
          <w:sz w:val="28"/>
          <w:szCs w:val="28"/>
          <w:lang w:eastAsia="ru-RU"/>
        </w:rPr>
        <w:t xml:space="preserve">подпункте </w:t>
      </w:r>
      <w:r w:rsidR="005035AA" w:rsidRPr="004F07E6">
        <w:rPr>
          <w:rFonts w:ascii="Times New Roman" w:eastAsia="Times New Roman" w:hAnsi="Times New Roman" w:cs="Times New Roman"/>
          <w:sz w:val="28"/>
          <w:szCs w:val="28"/>
          <w:lang w:eastAsia="ru-RU"/>
        </w:rPr>
        <w:t>2.6</w:t>
      </w:r>
      <w:r w:rsidR="00F32E6A" w:rsidRPr="004F07E6">
        <w:rPr>
          <w:rFonts w:ascii="Times New Roman" w:eastAsia="Times New Roman" w:hAnsi="Times New Roman" w:cs="Times New Roman"/>
          <w:sz w:val="28"/>
          <w:szCs w:val="28"/>
          <w:lang w:eastAsia="ru-RU"/>
        </w:rPr>
        <w:t>.1.2 подпункта 2.6.</w:t>
      </w:r>
      <w:r w:rsidR="00F32E6A">
        <w:rPr>
          <w:rFonts w:ascii="Times New Roman" w:eastAsia="Times New Roman" w:hAnsi="Times New Roman" w:cs="Times New Roman"/>
          <w:sz w:val="28"/>
          <w:szCs w:val="28"/>
          <w:lang w:eastAsia="ru-RU"/>
        </w:rPr>
        <w:t>1</w:t>
      </w:r>
      <w:r w:rsidR="005035AA">
        <w:rPr>
          <w:rFonts w:ascii="Times New Roman" w:eastAsia="Times New Roman" w:hAnsi="Times New Roman" w:cs="Times New Roman"/>
          <w:sz w:val="28"/>
          <w:szCs w:val="28"/>
          <w:lang w:eastAsia="ru-RU"/>
        </w:rPr>
        <w:t xml:space="preserve"> пункта 2.6 настоящего Административного р</w:t>
      </w:r>
      <w:r w:rsidRPr="008C0078">
        <w:rPr>
          <w:rFonts w:ascii="Times New Roman" w:eastAsia="Times New Roman" w:hAnsi="Times New Roman" w:cs="Times New Roman"/>
          <w:sz w:val="28"/>
          <w:szCs w:val="28"/>
          <w:lang w:eastAsia="ru-RU"/>
        </w:rPr>
        <w:t>егламента.</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Результа</w:t>
      </w:r>
      <w:r w:rsidR="00CB0F0A">
        <w:rPr>
          <w:rFonts w:ascii="Times New Roman" w:eastAsia="Times New Roman" w:hAnsi="Times New Roman" w:cs="Times New Roman"/>
          <w:sz w:val="28"/>
          <w:szCs w:val="28"/>
          <w:lang w:eastAsia="ru-RU"/>
        </w:rPr>
        <w:t xml:space="preserve">том административного действия </w:t>
      </w:r>
      <w:r w:rsidRPr="008C0078">
        <w:rPr>
          <w:rFonts w:ascii="Times New Roman" w:eastAsia="Times New Roman" w:hAnsi="Times New Roman" w:cs="Times New Roman"/>
          <w:sz w:val="28"/>
          <w:szCs w:val="28"/>
          <w:lang w:eastAsia="ru-RU"/>
        </w:rPr>
        <w:t>являетс</w:t>
      </w:r>
      <w:r w:rsidR="00CB0F0A">
        <w:rPr>
          <w:rFonts w:ascii="Times New Roman" w:eastAsia="Times New Roman" w:hAnsi="Times New Roman" w:cs="Times New Roman"/>
          <w:sz w:val="28"/>
          <w:szCs w:val="28"/>
          <w:lang w:eastAsia="ru-RU"/>
        </w:rPr>
        <w:t xml:space="preserve">я проведение проверки сведений, </w:t>
      </w:r>
      <w:r w:rsidRPr="008C0078">
        <w:rPr>
          <w:rFonts w:ascii="Times New Roman" w:eastAsia="Times New Roman" w:hAnsi="Times New Roman" w:cs="Times New Roman"/>
          <w:sz w:val="28"/>
          <w:szCs w:val="28"/>
          <w:lang w:eastAsia="ru-RU"/>
        </w:rPr>
        <w:t>указанных в уведомлении о планируемом строительстве, либо оставление уведомлен</w:t>
      </w:r>
      <w:r w:rsidR="00CB0F0A">
        <w:rPr>
          <w:rFonts w:ascii="Times New Roman" w:eastAsia="Times New Roman" w:hAnsi="Times New Roman" w:cs="Times New Roman"/>
          <w:sz w:val="28"/>
          <w:szCs w:val="28"/>
          <w:lang w:eastAsia="ru-RU"/>
        </w:rPr>
        <w:t xml:space="preserve">ия о планируемом строительстве </w:t>
      </w:r>
      <w:r w:rsidRPr="008C0078">
        <w:rPr>
          <w:rFonts w:ascii="Times New Roman" w:eastAsia="Times New Roman" w:hAnsi="Times New Roman" w:cs="Times New Roman"/>
          <w:sz w:val="28"/>
          <w:szCs w:val="28"/>
          <w:lang w:eastAsia="ru-RU"/>
        </w:rPr>
        <w:t xml:space="preserve">без рассмотрения. </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Фиксация результата - занесение информации в систему электронного документооборота.</w:t>
      </w:r>
    </w:p>
    <w:p w:rsidR="008C0078" w:rsidRPr="008C0078" w:rsidRDefault="00CB0F0A" w:rsidP="004F07E6">
      <w:pPr>
        <w:spacing w:after="0" w:line="240" w:lineRule="auto"/>
        <w:ind w:firstLine="567"/>
        <w:jc w:val="both"/>
        <w:rPr>
          <w:rFonts w:ascii="Times New Roman" w:eastAsia="Times New Roman" w:hAnsi="Times New Roman" w:cs="Times New Roman"/>
          <w:sz w:val="28"/>
          <w:szCs w:val="28"/>
          <w:lang w:eastAsia="ru-RU"/>
        </w:rPr>
      </w:pPr>
      <w:r w:rsidRPr="00F32E6A">
        <w:rPr>
          <w:rFonts w:ascii="Times New Roman" w:eastAsia="Times New Roman" w:hAnsi="Times New Roman" w:cs="Times New Roman"/>
          <w:sz w:val="28"/>
          <w:szCs w:val="28"/>
          <w:lang w:eastAsia="ru-RU"/>
        </w:rPr>
        <w:t>3.</w:t>
      </w:r>
      <w:r w:rsidR="00C67EA7" w:rsidRPr="00F32E6A">
        <w:rPr>
          <w:rFonts w:ascii="Times New Roman" w:eastAsia="Times New Roman" w:hAnsi="Times New Roman" w:cs="Times New Roman"/>
          <w:sz w:val="28"/>
          <w:szCs w:val="28"/>
          <w:lang w:eastAsia="ru-RU"/>
        </w:rPr>
        <w:t>2</w:t>
      </w:r>
      <w:r w:rsidR="008C0078" w:rsidRPr="00F32E6A">
        <w:rPr>
          <w:rFonts w:ascii="Times New Roman" w:eastAsia="Times New Roman" w:hAnsi="Times New Roman" w:cs="Times New Roman"/>
          <w:sz w:val="28"/>
          <w:szCs w:val="28"/>
          <w:lang w:eastAsia="ru-RU"/>
        </w:rPr>
        <w:t>.</w:t>
      </w:r>
      <w:r w:rsidR="00C67EA7" w:rsidRPr="00F32E6A">
        <w:rPr>
          <w:rFonts w:ascii="Times New Roman" w:eastAsia="Times New Roman" w:hAnsi="Times New Roman" w:cs="Times New Roman"/>
          <w:sz w:val="28"/>
          <w:szCs w:val="28"/>
          <w:lang w:eastAsia="ru-RU"/>
        </w:rPr>
        <w:t>3.</w:t>
      </w:r>
      <w:r w:rsidR="008C0078" w:rsidRPr="00F32E6A">
        <w:rPr>
          <w:rFonts w:ascii="Times New Roman" w:eastAsia="Times New Roman" w:hAnsi="Times New Roman" w:cs="Times New Roman"/>
          <w:sz w:val="28"/>
          <w:szCs w:val="28"/>
          <w:lang w:eastAsia="ru-RU"/>
        </w:rPr>
        <w:t xml:space="preserve"> Основанием для начала административного действия «Подготовка результата предоставления муниципальной услуги» является проведение</w:t>
      </w:r>
      <w:r w:rsidR="008C0078" w:rsidRPr="008C0078">
        <w:rPr>
          <w:rFonts w:ascii="Times New Roman" w:eastAsia="Times New Roman" w:hAnsi="Times New Roman" w:cs="Times New Roman"/>
          <w:sz w:val="28"/>
          <w:szCs w:val="28"/>
          <w:lang w:eastAsia="ru-RU"/>
        </w:rPr>
        <w:t xml:space="preserve"> проверки сведений, указанных в уведомлении о планируемом строительстве. </w:t>
      </w:r>
    </w:p>
    <w:p w:rsidR="00C51029" w:rsidRDefault="00C67EA7" w:rsidP="004F07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0B74B6">
        <w:rPr>
          <w:rFonts w:ascii="Times New Roman" w:eastAsia="Times New Roman" w:hAnsi="Times New Roman" w:cs="Times New Roman"/>
          <w:sz w:val="28"/>
          <w:szCs w:val="28"/>
          <w:lang w:eastAsia="ru-RU"/>
        </w:rPr>
        <w:t>.3.1.</w:t>
      </w:r>
      <w:r w:rsidR="008C0078" w:rsidRPr="008C0078">
        <w:rPr>
          <w:rFonts w:ascii="Times New Roman" w:eastAsia="Times New Roman" w:hAnsi="Times New Roman" w:cs="Times New Roman"/>
          <w:sz w:val="28"/>
          <w:szCs w:val="28"/>
          <w:lang w:eastAsia="ru-RU"/>
        </w:rPr>
        <w:t xml:space="preserve">   При отсутствии оснований для отказа в предоставлении муниципальной услуги, указанных в </w:t>
      </w:r>
      <w:r w:rsidR="000B74B6">
        <w:rPr>
          <w:rFonts w:ascii="Times New Roman" w:eastAsia="Times New Roman" w:hAnsi="Times New Roman" w:cs="Times New Roman"/>
          <w:sz w:val="28"/>
          <w:szCs w:val="28"/>
          <w:lang w:eastAsia="ru-RU"/>
        </w:rPr>
        <w:t>подпункте 2.9.</w:t>
      </w:r>
      <w:r w:rsidR="000B74B6" w:rsidRPr="00F32E6A">
        <w:rPr>
          <w:rFonts w:ascii="Times New Roman" w:eastAsia="Times New Roman" w:hAnsi="Times New Roman" w:cs="Times New Roman"/>
          <w:sz w:val="28"/>
          <w:szCs w:val="28"/>
          <w:lang w:eastAsia="ru-RU"/>
        </w:rPr>
        <w:t>3 пункта 2.9 настоящего Административного р</w:t>
      </w:r>
      <w:r w:rsidR="008C0078" w:rsidRPr="00F32E6A">
        <w:rPr>
          <w:rFonts w:ascii="Times New Roman" w:eastAsia="Times New Roman" w:hAnsi="Times New Roman" w:cs="Times New Roman"/>
          <w:sz w:val="28"/>
          <w:szCs w:val="28"/>
          <w:lang w:eastAsia="ru-RU"/>
        </w:rPr>
        <w:t xml:space="preserve">егламента, </w:t>
      </w:r>
      <w:r w:rsidR="00F32E6A" w:rsidRPr="004F07E6">
        <w:rPr>
          <w:rFonts w:ascii="Times New Roman" w:eastAsia="Times New Roman" w:hAnsi="Times New Roman" w:cs="Times New Roman"/>
          <w:sz w:val="28"/>
          <w:szCs w:val="28"/>
          <w:lang w:eastAsia="ru-RU"/>
        </w:rPr>
        <w:t>сотрудник</w:t>
      </w:r>
      <w:r w:rsidR="00F32E6A" w:rsidRPr="00F32E6A">
        <w:rPr>
          <w:rFonts w:ascii="Times New Roman" w:eastAsia="Times New Roman" w:hAnsi="Times New Roman" w:cs="Times New Roman"/>
          <w:sz w:val="28"/>
          <w:szCs w:val="28"/>
          <w:lang w:eastAsia="ru-RU"/>
        </w:rPr>
        <w:t xml:space="preserve"> </w:t>
      </w:r>
      <w:r w:rsidR="000B74B6" w:rsidRPr="00F32E6A">
        <w:rPr>
          <w:rFonts w:ascii="Times New Roman" w:eastAsia="Times New Roman" w:hAnsi="Times New Roman" w:cs="Times New Roman"/>
          <w:sz w:val="28"/>
          <w:szCs w:val="28"/>
          <w:lang w:eastAsia="ru-RU"/>
        </w:rPr>
        <w:t>отдела архитектуры и градостроительства</w:t>
      </w:r>
      <w:r w:rsidR="008C0078" w:rsidRPr="00F32E6A">
        <w:rPr>
          <w:rFonts w:ascii="Times New Roman" w:eastAsia="Times New Roman" w:hAnsi="Times New Roman" w:cs="Times New Roman"/>
          <w:sz w:val="28"/>
          <w:szCs w:val="28"/>
          <w:lang w:eastAsia="ru-RU"/>
        </w:rPr>
        <w:t>, ответственн</w:t>
      </w:r>
      <w:r w:rsidR="00F32E6A">
        <w:rPr>
          <w:rFonts w:ascii="Times New Roman" w:eastAsia="Times New Roman" w:hAnsi="Times New Roman" w:cs="Times New Roman"/>
          <w:sz w:val="28"/>
          <w:szCs w:val="28"/>
          <w:lang w:eastAsia="ru-RU"/>
        </w:rPr>
        <w:t>ый</w:t>
      </w:r>
      <w:r w:rsidR="000B74B6" w:rsidRPr="00F32E6A">
        <w:rPr>
          <w:rFonts w:ascii="Times New Roman" w:eastAsia="Times New Roman" w:hAnsi="Times New Roman" w:cs="Times New Roman"/>
          <w:sz w:val="28"/>
          <w:szCs w:val="28"/>
          <w:lang w:eastAsia="ru-RU"/>
        </w:rPr>
        <w:t xml:space="preserve"> за рассмотрение документов</w:t>
      </w:r>
      <w:r w:rsidR="000B74B6">
        <w:rPr>
          <w:rFonts w:ascii="Times New Roman" w:eastAsia="Times New Roman" w:hAnsi="Times New Roman" w:cs="Times New Roman"/>
          <w:sz w:val="28"/>
          <w:szCs w:val="28"/>
          <w:lang w:eastAsia="ru-RU"/>
        </w:rPr>
        <w:t xml:space="preserve">, подготавливает уведомление о </w:t>
      </w:r>
      <w:r w:rsidR="008C0078" w:rsidRPr="008C0078">
        <w:rPr>
          <w:rFonts w:ascii="Times New Roman" w:eastAsia="Times New Roman" w:hAnsi="Times New Roman" w:cs="Times New Roman"/>
          <w:sz w:val="28"/>
          <w:szCs w:val="28"/>
          <w:lang w:eastAsia="ru-RU"/>
        </w:rPr>
        <w:t xml:space="preserve">соответствии по форме, утвержденной приказом Минстроя России от 19 сентября </w:t>
      </w:r>
      <w:r w:rsidR="000B74B6">
        <w:rPr>
          <w:rFonts w:ascii="Times New Roman" w:eastAsia="Times New Roman" w:hAnsi="Times New Roman" w:cs="Times New Roman"/>
          <w:sz w:val="28"/>
          <w:szCs w:val="28"/>
          <w:lang w:eastAsia="ru-RU"/>
        </w:rPr>
        <w:t>2018 года</w:t>
      </w:r>
      <w:r w:rsidR="008C0078" w:rsidRPr="008C0078">
        <w:rPr>
          <w:rFonts w:ascii="Times New Roman" w:eastAsia="Times New Roman" w:hAnsi="Times New Roman" w:cs="Times New Roman"/>
          <w:sz w:val="28"/>
          <w:szCs w:val="28"/>
          <w:lang w:eastAsia="ru-RU"/>
        </w:rPr>
        <w:t xml:space="preserve"> № 591/пр,  согласовывает его в установленном порядке и передает на подпись</w:t>
      </w:r>
      <w:r w:rsidR="000B74B6">
        <w:rPr>
          <w:rFonts w:ascii="Times New Roman" w:eastAsia="Times New Roman" w:hAnsi="Times New Roman" w:cs="Times New Roman"/>
          <w:sz w:val="28"/>
          <w:szCs w:val="28"/>
          <w:lang w:eastAsia="ru-RU"/>
        </w:rPr>
        <w:t xml:space="preserve"> </w:t>
      </w:r>
      <w:r w:rsidR="00F32E6A" w:rsidRPr="004F07E6">
        <w:rPr>
          <w:rFonts w:ascii="Times New Roman" w:eastAsia="Times New Roman" w:hAnsi="Times New Roman" w:cs="Times New Roman"/>
          <w:sz w:val="28"/>
          <w:szCs w:val="28"/>
          <w:lang w:eastAsia="ru-RU"/>
        </w:rPr>
        <w:t>заместителю главы администрации</w:t>
      </w:r>
      <w:r w:rsidR="00C51029" w:rsidRPr="004F07E6">
        <w:rPr>
          <w:rFonts w:ascii="Times New Roman" w:eastAsia="Times New Roman" w:hAnsi="Times New Roman" w:cs="Times New Roman"/>
          <w:sz w:val="28"/>
          <w:szCs w:val="28"/>
          <w:lang w:eastAsia="ru-RU"/>
        </w:rPr>
        <w:t>.</w:t>
      </w:r>
    </w:p>
    <w:p w:rsidR="008C0078" w:rsidRPr="008C0078" w:rsidRDefault="00C51029" w:rsidP="004F07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67EA7">
        <w:rPr>
          <w:rFonts w:ascii="Times New Roman" w:eastAsia="Times New Roman" w:hAnsi="Times New Roman" w:cs="Times New Roman"/>
          <w:sz w:val="28"/>
          <w:szCs w:val="28"/>
          <w:lang w:eastAsia="ru-RU"/>
        </w:rPr>
        <w:t>3.2</w:t>
      </w:r>
      <w:r w:rsidR="000B74B6">
        <w:rPr>
          <w:rFonts w:ascii="Times New Roman" w:eastAsia="Times New Roman" w:hAnsi="Times New Roman" w:cs="Times New Roman"/>
          <w:sz w:val="28"/>
          <w:szCs w:val="28"/>
          <w:lang w:eastAsia="ru-RU"/>
        </w:rPr>
        <w:t>.3.2.</w:t>
      </w:r>
      <w:r w:rsidR="008C0078" w:rsidRPr="008C0078">
        <w:rPr>
          <w:rFonts w:ascii="Times New Roman" w:eastAsia="Times New Roman" w:hAnsi="Times New Roman" w:cs="Times New Roman"/>
          <w:sz w:val="28"/>
          <w:szCs w:val="28"/>
          <w:lang w:eastAsia="ru-RU"/>
        </w:rPr>
        <w:t xml:space="preserve"> </w:t>
      </w:r>
      <w:r w:rsidR="00F32E6A">
        <w:rPr>
          <w:rFonts w:ascii="Times New Roman" w:eastAsia="Times New Roman" w:hAnsi="Times New Roman" w:cs="Times New Roman"/>
          <w:sz w:val="28"/>
          <w:szCs w:val="28"/>
          <w:lang w:eastAsia="ru-RU"/>
        </w:rPr>
        <w:t xml:space="preserve">Сотрудник </w:t>
      </w:r>
      <w:r w:rsidR="000B74B6">
        <w:rPr>
          <w:rFonts w:ascii="Times New Roman" w:eastAsia="Times New Roman" w:hAnsi="Times New Roman" w:cs="Times New Roman"/>
          <w:sz w:val="28"/>
          <w:szCs w:val="28"/>
          <w:lang w:eastAsia="ru-RU"/>
        </w:rPr>
        <w:t>Администрации</w:t>
      </w:r>
      <w:r w:rsidR="00F32E6A">
        <w:rPr>
          <w:rFonts w:ascii="Times New Roman" w:eastAsia="Times New Roman" w:hAnsi="Times New Roman" w:cs="Times New Roman"/>
          <w:sz w:val="28"/>
          <w:szCs w:val="28"/>
          <w:lang w:eastAsia="ru-RU"/>
        </w:rPr>
        <w:t>, ответственный</w:t>
      </w:r>
      <w:r w:rsidR="008C0078" w:rsidRPr="008C0078">
        <w:rPr>
          <w:rFonts w:ascii="Times New Roman" w:eastAsia="Times New Roman" w:hAnsi="Times New Roman" w:cs="Times New Roman"/>
          <w:sz w:val="28"/>
          <w:szCs w:val="28"/>
          <w:lang w:eastAsia="ru-RU"/>
        </w:rPr>
        <w:t xml:space="preserve"> за регистрацию документов, после подписания в течение одного рабочего дня осуществляет регистрацию уведомления о соответствии путем занесения данных в систему электронного документооборота. </w:t>
      </w:r>
    </w:p>
    <w:p w:rsidR="008C0078" w:rsidRPr="008C0078" w:rsidRDefault="000B74B6" w:rsidP="004F07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наличии </w:t>
      </w:r>
      <w:r w:rsidR="008C0078" w:rsidRPr="008C0078">
        <w:rPr>
          <w:rFonts w:ascii="Times New Roman" w:eastAsia="Times New Roman" w:hAnsi="Times New Roman" w:cs="Times New Roman"/>
          <w:sz w:val="28"/>
          <w:szCs w:val="28"/>
          <w:lang w:eastAsia="ru-RU"/>
        </w:rPr>
        <w:t xml:space="preserve">оснований, указанных в </w:t>
      </w:r>
      <w:r>
        <w:rPr>
          <w:rFonts w:ascii="Times New Roman" w:eastAsia="Times New Roman" w:hAnsi="Times New Roman" w:cs="Times New Roman"/>
          <w:sz w:val="28"/>
          <w:szCs w:val="28"/>
          <w:lang w:eastAsia="ru-RU"/>
        </w:rPr>
        <w:t xml:space="preserve">подпункте 2.9.3 пункта 2.9 </w:t>
      </w:r>
      <w:r w:rsidR="008C0078" w:rsidRPr="008C0078">
        <w:rPr>
          <w:rFonts w:ascii="Times New Roman" w:eastAsia="Times New Roman" w:hAnsi="Times New Roman" w:cs="Times New Roman"/>
          <w:sz w:val="28"/>
          <w:szCs w:val="28"/>
          <w:lang w:eastAsia="ru-RU"/>
        </w:rPr>
        <w:t>настоящего</w:t>
      </w:r>
      <w:r>
        <w:rPr>
          <w:rFonts w:ascii="Times New Roman" w:eastAsia="Times New Roman" w:hAnsi="Times New Roman" w:cs="Times New Roman"/>
          <w:sz w:val="28"/>
          <w:szCs w:val="28"/>
          <w:lang w:eastAsia="ru-RU"/>
        </w:rPr>
        <w:t xml:space="preserve"> Административного р</w:t>
      </w:r>
      <w:r w:rsidR="008C0078" w:rsidRPr="008C0078">
        <w:rPr>
          <w:rFonts w:ascii="Times New Roman" w:eastAsia="Times New Roman" w:hAnsi="Times New Roman" w:cs="Times New Roman"/>
          <w:sz w:val="28"/>
          <w:szCs w:val="28"/>
          <w:lang w:eastAsia="ru-RU"/>
        </w:rPr>
        <w:t xml:space="preserve">егламента, </w:t>
      </w:r>
      <w:r w:rsidR="00F32E6A" w:rsidRPr="004F07E6">
        <w:rPr>
          <w:rFonts w:ascii="Times New Roman" w:eastAsia="Times New Roman" w:hAnsi="Times New Roman" w:cs="Times New Roman"/>
          <w:sz w:val="28"/>
          <w:szCs w:val="28"/>
          <w:lang w:eastAsia="ru-RU"/>
        </w:rPr>
        <w:t>сотрудник</w:t>
      </w:r>
      <w:r w:rsidR="00F32E6A">
        <w:rPr>
          <w:rFonts w:ascii="Times New Roman" w:eastAsia="Times New Roman" w:hAnsi="Times New Roman" w:cs="Times New Roman"/>
          <w:sz w:val="28"/>
          <w:szCs w:val="28"/>
          <w:lang w:eastAsia="ru-RU"/>
        </w:rPr>
        <w:t xml:space="preserve"> </w:t>
      </w:r>
      <w:r w:rsidRPr="00F32E6A">
        <w:rPr>
          <w:rFonts w:ascii="Times New Roman" w:eastAsia="Times New Roman" w:hAnsi="Times New Roman" w:cs="Times New Roman"/>
          <w:sz w:val="28"/>
          <w:szCs w:val="28"/>
          <w:lang w:eastAsia="ru-RU"/>
        </w:rPr>
        <w:t>отдела архитектуры и градостроительства</w:t>
      </w:r>
      <w:r w:rsidR="008C0078" w:rsidRPr="00F32E6A">
        <w:rPr>
          <w:rFonts w:ascii="Times New Roman" w:eastAsia="Times New Roman" w:hAnsi="Times New Roman" w:cs="Times New Roman"/>
          <w:sz w:val="28"/>
          <w:szCs w:val="28"/>
          <w:lang w:eastAsia="ru-RU"/>
        </w:rPr>
        <w:t>,</w:t>
      </w:r>
      <w:r w:rsidR="00F32E6A">
        <w:rPr>
          <w:rFonts w:ascii="Times New Roman" w:eastAsia="Times New Roman" w:hAnsi="Times New Roman" w:cs="Times New Roman"/>
          <w:sz w:val="28"/>
          <w:szCs w:val="28"/>
          <w:lang w:eastAsia="ru-RU"/>
        </w:rPr>
        <w:t xml:space="preserve"> ответственный</w:t>
      </w:r>
      <w:r w:rsidR="008C0078" w:rsidRPr="008C0078">
        <w:rPr>
          <w:rFonts w:ascii="Times New Roman" w:eastAsia="Times New Roman" w:hAnsi="Times New Roman" w:cs="Times New Roman"/>
          <w:sz w:val="28"/>
          <w:szCs w:val="28"/>
          <w:lang w:eastAsia="ru-RU"/>
        </w:rPr>
        <w:t xml:space="preserve"> за рассмотрение документов, подготавливает уведомление о несоответствии по форме, утвержденной приказом Минстроя России</w:t>
      </w:r>
      <w:r w:rsidR="00C51029">
        <w:rPr>
          <w:rFonts w:ascii="Times New Roman" w:eastAsia="Times New Roman" w:hAnsi="Times New Roman" w:cs="Times New Roman"/>
          <w:sz w:val="28"/>
          <w:szCs w:val="28"/>
          <w:lang w:eastAsia="ru-RU"/>
        </w:rPr>
        <w:t xml:space="preserve">   от 19 сентября 2018 года № 591/пр, согласовывает его</w:t>
      </w:r>
      <w:r w:rsidR="00143915">
        <w:rPr>
          <w:rFonts w:ascii="Times New Roman" w:eastAsia="Times New Roman" w:hAnsi="Times New Roman" w:cs="Times New Roman"/>
          <w:sz w:val="28"/>
          <w:szCs w:val="28"/>
          <w:lang w:eastAsia="ru-RU"/>
        </w:rPr>
        <w:t xml:space="preserve"> в установленном порядке </w:t>
      </w:r>
      <w:r w:rsidR="008C0078" w:rsidRPr="008C0078">
        <w:rPr>
          <w:rFonts w:ascii="Times New Roman" w:eastAsia="Times New Roman" w:hAnsi="Times New Roman" w:cs="Times New Roman"/>
          <w:sz w:val="28"/>
          <w:szCs w:val="28"/>
          <w:lang w:eastAsia="ru-RU"/>
        </w:rPr>
        <w:t>и передает на подпись</w:t>
      </w:r>
      <w:r w:rsidR="00C51029">
        <w:rPr>
          <w:rFonts w:ascii="Times New Roman" w:eastAsia="Times New Roman" w:hAnsi="Times New Roman" w:cs="Times New Roman"/>
          <w:sz w:val="28"/>
          <w:szCs w:val="28"/>
          <w:lang w:eastAsia="ru-RU"/>
        </w:rPr>
        <w:t xml:space="preserve"> заместителю главы администрации</w:t>
      </w:r>
      <w:r w:rsidR="008C0078" w:rsidRPr="008C0078">
        <w:rPr>
          <w:rFonts w:ascii="Times New Roman" w:eastAsia="Times New Roman" w:hAnsi="Times New Roman" w:cs="Times New Roman"/>
          <w:sz w:val="28"/>
          <w:szCs w:val="28"/>
          <w:lang w:eastAsia="ru-RU"/>
        </w:rPr>
        <w:t>.</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xml:space="preserve">В уведомлении о несоответствии указываются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 планируемом </w:t>
      </w:r>
      <w:r w:rsidRPr="008C0078">
        <w:rPr>
          <w:rFonts w:ascii="Times New Roman" w:eastAsia="Times New Roman" w:hAnsi="Times New Roman" w:cs="Times New Roman"/>
          <w:sz w:val="28"/>
          <w:szCs w:val="28"/>
          <w:lang w:eastAsia="ru-RU"/>
        </w:rPr>
        <w:lastRenderedPageBreak/>
        <w:t>строительстве и которым не соответствуют</w:t>
      </w:r>
      <w:r w:rsidR="00143915">
        <w:rPr>
          <w:rFonts w:ascii="Times New Roman" w:eastAsia="Times New Roman" w:hAnsi="Times New Roman" w:cs="Times New Roman"/>
          <w:sz w:val="28"/>
          <w:szCs w:val="28"/>
          <w:lang w:eastAsia="ru-RU"/>
        </w:rPr>
        <w:t xml:space="preserve"> </w:t>
      </w:r>
      <w:r w:rsidRPr="008C0078">
        <w:rPr>
          <w:rFonts w:ascii="Times New Roman" w:eastAsia="Times New Roman" w:hAnsi="Times New Roman" w:cs="Times New Roman"/>
          <w:sz w:val="28"/>
          <w:szCs w:val="28"/>
          <w:lang w:eastAsia="ru-RU"/>
        </w:rPr>
        <w:t xml:space="preserve">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В случае направления застройщику такого уведомления по основанию, предусмотренному пунктом 4 части 10 статьи 51.1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8C0078" w:rsidRPr="002718F5" w:rsidRDefault="00C67EA7" w:rsidP="004F07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143915">
        <w:rPr>
          <w:rFonts w:ascii="Times New Roman" w:eastAsia="Times New Roman" w:hAnsi="Times New Roman" w:cs="Times New Roman"/>
          <w:sz w:val="28"/>
          <w:szCs w:val="28"/>
          <w:lang w:eastAsia="ru-RU"/>
        </w:rPr>
        <w:t>.3.3.</w:t>
      </w:r>
      <w:r w:rsidR="002718F5">
        <w:rPr>
          <w:rFonts w:ascii="Times New Roman" w:eastAsia="Times New Roman" w:hAnsi="Times New Roman" w:cs="Times New Roman"/>
          <w:sz w:val="28"/>
          <w:szCs w:val="28"/>
          <w:lang w:eastAsia="ru-RU"/>
        </w:rPr>
        <w:t xml:space="preserve"> </w:t>
      </w:r>
      <w:r w:rsidR="002718F5" w:rsidRPr="004F07E6">
        <w:rPr>
          <w:rFonts w:ascii="Times New Roman" w:eastAsia="Times New Roman" w:hAnsi="Times New Roman" w:cs="Times New Roman"/>
          <w:sz w:val="28"/>
          <w:szCs w:val="28"/>
          <w:lang w:eastAsia="ru-RU"/>
        </w:rPr>
        <w:t>Сотрудник Администрации, ответственный</w:t>
      </w:r>
      <w:r w:rsidR="008C0078" w:rsidRPr="008C0078">
        <w:rPr>
          <w:rFonts w:ascii="Times New Roman" w:eastAsia="Times New Roman" w:hAnsi="Times New Roman" w:cs="Times New Roman"/>
          <w:sz w:val="28"/>
          <w:szCs w:val="28"/>
          <w:lang w:eastAsia="ru-RU"/>
        </w:rPr>
        <w:t xml:space="preserve"> за регистрацию документов, после </w:t>
      </w:r>
      <w:r w:rsidR="008C0078" w:rsidRPr="002718F5">
        <w:rPr>
          <w:rFonts w:ascii="Times New Roman" w:eastAsia="Times New Roman" w:hAnsi="Times New Roman" w:cs="Times New Roman"/>
          <w:sz w:val="28"/>
          <w:szCs w:val="28"/>
          <w:lang w:eastAsia="ru-RU"/>
        </w:rPr>
        <w:t xml:space="preserve">подписания в течение одного рабочего дня осуществляет регистрацию уведомления о несоответствии путем занесения данных в систему электронного документооборота. </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2718F5">
        <w:rPr>
          <w:rFonts w:ascii="Times New Roman" w:eastAsia="Times New Roman" w:hAnsi="Times New Roman" w:cs="Times New Roman"/>
          <w:sz w:val="28"/>
          <w:szCs w:val="28"/>
          <w:lang w:eastAsia="ru-RU"/>
        </w:rPr>
        <w:t>Срок исполнения административного действия – 3 рабочих дня, а в случае  направления уведомления о планируемом строительстве и описания внешнего облика в управление государственной охраны объектов культурного наследия Нижегородской области – 17 рабочих дней.</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Критерий принятия решения о направлении уведомления о соответствии -   отсутствие основан</w:t>
      </w:r>
      <w:r w:rsidR="00143915">
        <w:rPr>
          <w:rFonts w:ascii="Times New Roman" w:eastAsia="Times New Roman" w:hAnsi="Times New Roman" w:cs="Times New Roman"/>
          <w:sz w:val="28"/>
          <w:szCs w:val="28"/>
          <w:lang w:eastAsia="ru-RU"/>
        </w:rPr>
        <w:t xml:space="preserve">ий для отказа в предоставлении </w:t>
      </w:r>
      <w:r w:rsidRPr="008C0078">
        <w:rPr>
          <w:rFonts w:ascii="Times New Roman" w:eastAsia="Times New Roman" w:hAnsi="Times New Roman" w:cs="Times New Roman"/>
          <w:sz w:val="28"/>
          <w:szCs w:val="28"/>
          <w:lang w:eastAsia="ru-RU"/>
        </w:rPr>
        <w:t xml:space="preserve">муниципальной услуги, указанных в </w:t>
      </w:r>
      <w:r w:rsidR="00143915">
        <w:rPr>
          <w:rFonts w:ascii="Times New Roman" w:eastAsia="Times New Roman" w:hAnsi="Times New Roman" w:cs="Times New Roman"/>
          <w:sz w:val="28"/>
          <w:szCs w:val="28"/>
          <w:lang w:eastAsia="ru-RU"/>
        </w:rPr>
        <w:t>подпункте 2.9.3 пункта 2.9</w:t>
      </w:r>
      <w:r w:rsidR="004410C6">
        <w:rPr>
          <w:rFonts w:ascii="Times New Roman" w:eastAsia="Times New Roman" w:hAnsi="Times New Roman" w:cs="Times New Roman"/>
          <w:sz w:val="28"/>
          <w:szCs w:val="28"/>
          <w:lang w:eastAsia="ru-RU"/>
        </w:rPr>
        <w:t xml:space="preserve"> </w:t>
      </w:r>
      <w:r w:rsidRPr="008C0078">
        <w:rPr>
          <w:rFonts w:ascii="Times New Roman" w:eastAsia="Times New Roman" w:hAnsi="Times New Roman" w:cs="Times New Roman"/>
          <w:sz w:val="28"/>
          <w:szCs w:val="28"/>
          <w:lang w:eastAsia="ru-RU"/>
        </w:rPr>
        <w:t xml:space="preserve">настоящего </w:t>
      </w:r>
      <w:r w:rsidR="00143915">
        <w:rPr>
          <w:rFonts w:ascii="Times New Roman" w:eastAsia="Times New Roman" w:hAnsi="Times New Roman" w:cs="Times New Roman"/>
          <w:sz w:val="28"/>
          <w:szCs w:val="28"/>
          <w:lang w:eastAsia="ru-RU"/>
        </w:rPr>
        <w:t xml:space="preserve"> Административного р</w:t>
      </w:r>
      <w:r w:rsidRPr="008C0078">
        <w:rPr>
          <w:rFonts w:ascii="Times New Roman" w:eastAsia="Times New Roman" w:hAnsi="Times New Roman" w:cs="Times New Roman"/>
          <w:sz w:val="28"/>
          <w:szCs w:val="28"/>
          <w:lang w:eastAsia="ru-RU"/>
        </w:rPr>
        <w:t>егламента.</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Критерий принятия решения о направлени</w:t>
      </w:r>
      <w:r w:rsidR="002718F5">
        <w:rPr>
          <w:rFonts w:ascii="Times New Roman" w:eastAsia="Times New Roman" w:hAnsi="Times New Roman" w:cs="Times New Roman"/>
          <w:sz w:val="28"/>
          <w:szCs w:val="28"/>
          <w:lang w:eastAsia="ru-RU"/>
        </w:rPr>
        <w:t xml:space="preserve">и уведомления о несоответствии </w:t>
      </w:r>
      <w:r w:rsidRPr="008C0078">
        <w:rPr>
          <w:rFonts w:ascii="Times New Roman" w:eastAsia="Times New Roman" w:hAnsi="Times New Roman" w:cs="Times New Roman"/>
          <w:sz w:val="28"/>
          <w:szCs w:val="28"/>
          <w:lang w:eastAsia="ru-RU"/>
        </w:rPr>
        <w:t xml:space="preserve">  – наличие основания (или оснований) для отказа в предоставлении муниципальной услуги, предусмотренных </w:t>
      </w:r>
      <w:r w:rsidR="004410C6">
        <w:rPr>
          <w:rFonts w:ascii="Times New Roman" w:eastAsia="Times New Roman" w:hAnsi="Times New Roman" w:cs="Times New Roman"/>
          <w:sz w:val="28"/>
          <w:szCs w:val="28"/>
          <w:lang w:eastAsia="ru-RU"/>
        </w:rPr>
        <w:t>подпунктом 2.9</w:t>
      </w:r>
      <w:r w:rsidRPr="008C0078">
        <w:rPr>
          <w:rFonts w:ascii="Times New Roman" w:eastAsia="Times New Roman" w:hAnsi="Times New Roman" w:cs="Times New Roman"/>
          <w:sz w:val="28"/>
          <w:szCs w:val="28"/>
          <w:lang w:eastAsia="ru-RU"/>
        </w:rPr>
        <w:t>.3</w:t>
      </w:r>
      <w:r w:rsidR="004410C6">
        <w:rPr>
          <w:rFonts w:ascii="Times New Roman" w:eastAsia="Times New Roman" w:hAnsi="Times New Roman" w:cs="Times New Roman"/>
          <w:sz w:val="28"/>
          <w:szCs w:val="28"/>
          <w:lang w:eastAsia="ru-RU"/>
        </w:rPr>
        <w:t xml:space="preserve"> пункта 2.9</w:t>
      </w:r>
      <w:r w:rsidRPr="008C0078">
        <w:rPr>
          <w:rFonts w:ascii="Times New Roman" w:eastAsia="Times New Roman" w:hAnsi="Times New Roman" w:cs="Times New Roman"/>
          <w:sz w:val="28"/>
          <w:szCs w:val="28"/>
          <w:lang w:eastAsia="ru-RU"/>
        </w:rPr>
        <w:t xml:space="preserve"> настоящего </w:t>
      </w:r>
      <w:r w:rsidR="004410C6">
        <w:rPr>
          <w:rFonts w:ascii="Times New Roman" w:eastAsia="Times New Roman" w:hAnsi="Times New Roman" w:cs="Times New Roman"/>
          <w:sz w:val="28"/>
          <w:szCs w:val="28"/>
          <w:lang w:eastAsia="ru-RU"/>
        </w:rPr>
        <w:t>Административного р</w:t>
      </w:r>
      <w:r w:rsidRPr="008C0078">
        <w:rPr>
          <w:rFonts w:ascii="Times New Roman" w:eastAsia="Times New Roman" w:hAnsi="Times New Roman" w:cs="Times New Roman"/>
          <w:sz w:val="28"/>
          <w:szCs w:val="28"/>
          <w:lang w:eastAsia="ru-RU"/>
        </w:rPr>
        <w:t xml:space="preserve">егламента.  </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xml:space="preserve">Результатом административного действия является подписанное и  зарегистрированное  уведомление о соответствии или уведомление о несоответствии. </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Фиксация результата - занесение информации в систему электронного документооборота.</w:t>
      </w:r>
    </w:p>
    <w:p w:rsidR="008C0078" w:rsidRPr="008C0078" w:rsidRDefault="009F7A45" w:rsidP="004F07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8C0078" w:rsidRPr="008C0078">
        <w:rPr>
          <w:rFonts w:ascii="Times New Roman" w:eastAsia="Times New Roman" w:hAnsi="Times New Roman" w:cs="Times New Roman"/>
          <w:sz w:val="28"/>
          <w:szCs w:val="28"/>
          <w:lang w:eastAsia="ru-RU"/>
        </w:rPr>
        <w:t>.4</w:t>
      </w:r>
      <w:r w:rsidR="00603853">
        <w:rPr>
          <w:rFonts w:ascii="Times New Roman" w:eastAsia="Times New Roman" w:hAnsi="Times New Roman" w:cs="Times New Roman"/>
          <w:sz w:val="28"/>
          <w:szCs w:val="28"/>
          <w:lang w:eastAsia="ru-RU"/>
        </w:rPr>
        <w:t xml:space="preserve">. </w:t>
      </w:r>
      <w:r w:rsidR="008C0078" w:rsidRPr="008C0078">
        <w:rPr>
          <w:rFonts w:ascii="Times New Roman" w:eastAsia="Times New Roman" w:hAnsi="Times New Roman" w:cs="Times New Roman"/>
          <w:sz w:val="28"/>
          <w:szCs w:val="28"/>
          <w:lang w:eastAsia="ru-RU"/>
        </w:rPr>
        <w:t>Основанием для начала административного действия «</w:t>
      </w:r>
      <w:r w:rsidR="008C0078" w:rsidRPr="004F07E6">
        <w:rPr>
          <w:rFonts w:ascii="Times New Roman" w:eastAsia="Times New Roman" w:hAnsi="Times New Roman" w:cs="Times New Roman"/>
          <w:sz w:val="28"/>
          <w:szCs w:val="28"/>
          <w:lang w:eastAsia="ru-RU"/>
        </w:rPr>
        <w:t>Направление заявителю результата предоставления муниципальной услуги» является</w:t>
      </w:r>
      <w:r w:rsidR="008C0078" w:rsidRPr="008C0078">
        <w:rPr>
          <w:rFonts w:ascii="Times New Roman" w:eastAsia="Times New Roman" w:hAnsi="Times New Roman" w:cs="Times New Roman"/>
          <w:sz w:val="28"/>
          <w:szCs w:val="28"/>
          <w:lang w:eastAsia="ru-RU"/>
        </w:rPr>
        <w:t xml:space="preserve"> подписанное и зарегистрированное уведомление о соответствии или уведомление о несоответствии.</w:t>
      </w:r>
    </w:p>
    <w:p w:rsidR="008C0078" w:rsidRPr="004F07E6" w:rsidRDefault="009F7A45" w:rsidP="004F07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3.2</w:t>
      </w:r>
      <w:r w:rsidR="00E07105">
        <w:rPr>
          <w:rFonts w:ascii="Times New Roman" w:eastAsia="Times New Roman" w:hAnsi="Times New Roman" w:cs="Times New Roman"/>
          <w:sz w:val="28"/>
          <w:szCs w:val="28"/>
          <w:lang w:eastAsia="ru-RU"/>
        </w:rPr>
        <w:t xml:space="preserve">.4.1. </w:t>
      </w:r>
      <w:r w:rsidR="008C0078" w:rsidRPr="008C0078">
        <w:rPr>
          <w:rFonts w:ascii="Times New Roman" w:eastAsia="Times New Roman" w:hAnsi="Times New Roman" w:cs="Times New Roman"/>
          <w:sz w:val="28"/>
          <w:szCs w:val="28"/>
          <w:lang w:eastAsia="ru-RU"/>
        </w:rPr>
        <w:t xml:space="preserve">Результат услуги по желанию заявителя вручается ему лично по месту нахождения Администрации в согласованное время либо в МФЦ,  либо направляется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w:t>
      </w:r>
      <w:r w:rsidR="00732164">
        <w:rPr>
          <w:rFonts w:ascii="Times New Roman" w:eastAsia="Times New Roman" w:hAnsi="Times New Roman" w:cs="Times New Roman"/>
          <w:sz w:val="28"/>
          <w:szCs w:val="28"/>
          <w:lang w:eastAsia="ru-RU"/>
        </w:rPr>
        <w:t xml:space="preserve">даты </w:t>
      </w:r>
      <w:r w:rsidR="008C0078" w:rsidRPr="008C0078">
        <w:rPr>
          <w:rFonts w:ascii="Times New Roman" w:eastAsia="Times New Roman" w:hAnsi="Times New Roman" w:cs="Times New Roman"/>
          <w:sz w:val="28"/>
          <w:szCs w:val="28"/>
          <w:lang w:eastAsia="ru-RU"/>
        </w:rPr>
        <w:t>подписания и регистрации</w:t>
      </w:r>
      <w:r w:rsidR="002718F5">
        <w:rPr>
          <w:rFonts w:ascii="Times New Roman" w:eastAsia="Times New Roman" w:hAnsi="Times New Roman" w:cs="Times New Roman"/>
          <w:sz w:val="28"/>
          <w:szCs w:val="28"/>
          <w:lang w:eastAsia="ru-RU"/>
        </w:rPr>
        <w:t xml:space="preserve"> </w:t>
      </w:r>
      <w:r w:rsidR="002718F5" w:rsidRPr="004F07E6">
        <w:rPr>
          <w:rFonts w:ascii="Times New Roman" w:eastAsia="Times New Roman" w:hAnsi="Times New Roman" w:cs="Times New Roman"/>
          <w:sz w:val="28"/>
          <w:szCs w:val="28"/>
          <w:lang w:eastAsia="ru-RU"/>
        </w:rPr>
        <w:t>результата муниципальной услуги</w:t>
      </w:r>
      <w:r w:rsidR="008C0078" w:rsidRPr="004F07E6">
        <w:rPr>
          <w:rFonts w:ascii="Times New Roman" w:eastAsia="Times New Roman" w:hAnsi="Times New Roman" w:cs="Times New Roman"/>
          <w:sz w:val="28"/>
          <w:szCs w:val="28"/>
          <w:lang w:eastAsia="ru-RU"/>
        </w:rPr>
        <w:t>.</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4F07E6">
        <w:rPr>
          <w:rFonts w:ascii="Times New Roman" w:eastAsia="Times New Roman" w:hAnsi="Times New Roman" w:cs="Times New Roman"/>
          <w:sz w:val="28"/>
          <w:szCs w:val="28"/>
          <w:lang w:eastAsia="ru-RU"/>
        </w:rPr>
        <w:t>П</w:t>
      </w:r>
      <w:r w:rsidR="00732164" w:rsidRPr="004F07E6">
        <w:rPr>
          <w:rFonts w:ascii="Times New Roman" w:eastAsia="Times New Roman" w:hAnsi="Times New Roman" w:cs="Times New Roman"/>
          <w:sz w:val="28"/>
          <w:szCs w:val="28"/>
          <w:lang w:eastAsia="ru-RU"/>
        </w:rPr>
        <w:t xml:space="preserve">о почте </w:t>
      </w:r>
      <w:r w:rsidR="002718F5" w:rsidRPr="004F07E6">
        <w:rPr>
          <w:rFonts w:ascii="Times New Roman" w:eastAsia="Times New Roman" w:hAnsi="Times New Roman" w:cs="Times New Roman"/>
          <w:sz w:val="28"/>
          <w:szCs w:val="28"/>
          <w:lang w:eastAsia="ru-RU"/>
        </w:rPr>
        <w:t xml:space="preserve">результат муниципальной услуги </w:t>
      </w:r>
      <w:r w:rsidR="00732164" w:rsidRPr="004F07E6">
        <w:rPr>
          <w:rFonts w:ascii="Times New Roman" w:eastAsia="Times New Roman" w:hAnsi="Times New Roman" w:cs="Times New Roman"/>
          <w:sz w:val="28"/>
          <w:szCs w:val="28"/>
          <w:lang w:eastAsia="ru-RU"/>
        </w:rPr>
        <w:t xml:space="preserve"> направляется</w:t>
      </w:r>
      <w:r w:rsidR="002718F5" w:rsidRPr="004F07E6">
        <w:rPr>
          <w:rFonts w:ascii="Times New Roman" w:eastAsia="Times New Roman" w:hAnsi="Times New Roman" w:cs="Times New Roman"/>
          <w:sz w:val="28"/>
          <w:szCs w:val="28"/>
          <w:lang w:eastAsia="ru-RU"/>
        </w:rPr>
        <w:t xml:space="preserve"> заявителю</w:t>
      </w:r>
      <w:r w:rsidR="00732164" w:rsidRPr="004F07E6">
        <w:rPr>
          <w:rFonts w:ascii="Times New Roman" w:eastAsia="Times New Roman" w:hAnsi="Times New Roman" w:cs="Times New Roman"/>
          <w:sz w:val="28"/>
          <w:szCs w:val="28"/>
          <w:lang w:eastAsia="ru-RU"/>
        </w:rPr>
        <w:t xml:space="preserve"> </w:t>
      </w:r>
      <w:r w:rsidRPr="004F07E6">
        <w:rPr>
          <w:rFonts w:ascii="Times New Roman" w:eastAsia="Times New Roman" w:hAnsi="Times New Roman" w:cs="Times New Roman"/>
          <w:sz w:val="28"/>
          <w:szCs w:val="28"/>
          <w:lang w:eastAsia="ru-RU"/>
        </w:rPr>
        <w:t>в течение одного рабочего дня, следующего  после подписания уведомление о соответствии</w:t>
      </w:r>
      <w:r w:rsidR="002718F5" w:rsidRPr="004F07E6">
        <w:rPr>
          <w:rFonts w:ascii="Times New Roman" w:eastAsia="Times New Roman" w:hAnsi="Times New Roman" w:cs="Times New Roman"/>
          <w:sz w:val="28"/>
          <w:szCs w:val="28"/>
          <w:lang w:eastAsia="ru-RU"/>
        </w:rPr>
        <w:t xml:space="preserve"> или уведомления о несоответствии</w:t>
      </w:r>
      <w:r w:rsidRPr="004F07E6">
        <w:rPr>
          <w:rFonts w:ascii="Times New Roman" w:eastAsia="Times New Roman" w:hAnsi="Times New Roman" w:cs="Times New Roman"/>
          <w:sz w:val="28"/>
          <w:szCs w:val="28"/>
          <w:lang w:eastAsia="ru-RU"/>
        </w:rPr>
        <w:t>).</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В случае, если заявитель не явился в назначенное время з</w:t>
      </w:r>
      <w:r w:rsidR="00E07105">
        <w:rPr>
          <w:rFonts w:ascii="Times New Roman" w:eastAsia="Times New Roman" w:hAnsi="Times New Roman" w:cs="Times New Roman"/>
          <w:sz w:val="28"/>
          <w:szCs w:val="28"/>
          <w:lang w:eastAsia="ru-RU"/>
        </w:rPr>
        <w:t xml:space="preserve">а результатом в Администрацию, </w:t>
      </w:r>
      <w:r w:rsidRPr="008C0078">
        <w:rPr>
          <w:rFonts w:ascii="Times New Roman" w:eastAsia="Times New Roman" w:hAnsi="Times New Roman" w:cs="Times New Roman"/>
          <w:sz w:val="28"/>
          <w:szCs w:val="28"/>
          <w:lang w:eastAsia="ru-RU"/>
        </w:rPr>
        <w:t>должностное лицо, ответственное за направление или вручение результата услуги, направл</w:t>
      </w:r>
      <w:r w:rsidR="006C63DA">
        <w:rPr>
          <w:rFonts w:ascii="Times New Roman" w:eastAsia="Times New Roman" w:hAnsi="Times New Roman" w:cs="Times New Roman"/>
          <w:sz w:val="28"/>
          <w:szCs w:val="28"/>
          <w:lang w:eastAsia="ru-RU"/>
        </w:rPr>
        <w:t>яет его почтовым отправлением</w:t>
      </w:r>
      <w:r w:rsidR="002718F5">
        <w:rPr>
          <w:rFonts w:ascii="Times New Roman" w:eastAsia="Times New Roman" w:hAnsi="Times New Roman" w:cs="Times New Roman"/>
          <w:sz w:val="28"/>
          <w:szCs w:val="28"/>
          <w:lang w:eastAsia="ru-RU"/>
        </w:rPr>
        <w:t xml:space="preserve"> </w:t>
      </w:r>
      <w:r w:rsidR="0025691E" w:rsidRPr="004F07E6">
        <w:rPr>
          <w:rFonts w:ascii="Times New Roman" w:eastAsia="Times New Roman" w:hAnsi="Times New Roman" w:cs="Times New Roman"/>
          <w:sz w:val="28"/>
          <w:szCs w:val="28"/>
          <w:lang w:eastAsia="ru-RU"/>
        </w:rPr>
        <w:t>на адрес, указанный в уведомлении</w:t>
      </w:r>
      <w:r w:rsidRPr="004F07E6">
        <w:rPr>
          <w:rFonts w:ascii="Times New Roman" w:eastAsia="Times New Roman" w:hAnsi="Times New Roman" w:cs="Times New Roman"/>
          <w:sz w:val="28"/>
          <w:szCs w:val="28"/>
          <w:lang w:eastAsia="ru-RU"/>
        </w:rPr>
        <w:t>.</w:t>
      </w:r>
      <w:r w:rsidRPr="008C0078">
        <w:rPr>
          <w:rFonts w:ascii="Times New Roman" w:eastAsia="Times New Roman" w:hAnsi="Times New Roman" w:cs="Times New Roman"/>
          <w:sz w:val="28"/>
          <w:szCs w:val="28"/>
          <w:lang w:eastAsia="ru-RU"/>
        </w:rPr>
        <w:t xml:space="preserve"> </w:t>
      </w:r>
    </w:p>
    <w:p w:rsidR="008C0078" w:rsidRPr="008C0078" w:rsidRDefault="009F7A45" w:rsidP="004F07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6C63DA">
        <w:rPr>
          <w:rFonts w:ascii="Times New Roman" w:eastAsia="Times New Roman" w:hAnsi="Times New Roman" w:cs="Times New Roman"/>
          <w:sz w:val="28"/>
          <w:szCs w:val="28"/>
          <w:lang w:eastAsia="ru-RU"/>
        </w:rPr>
        <w:t xml:space="preserve">.4.2. </w:t>
      </w:r>
      <w:r w:rsidR="008C0078" w:rsidRPr="008C0078">
        <w:rPr>
          <w:rFonts w:ascii="Times New Roman" w:eastAsia="Times New Roman" w:hAnsi="Times New Roman" w:cs="Times New Roman"/>
          <w:sz w:val="28"/>
          <w:szCs w:val="28"/>
          <w:lang w:eastAsia="ru-RU"/>
        </w:rPr>
        <w:t>Уведомление о нес</w:t>
      </w:r>
      <w:r w:rsidR="006C63DA">
        <w:rPr>
          <w:rFonts w:ascii="Times New Roman" w:eastAsia="Times New Roman" w:hAnsi="Times New Roman" w:cs="Times New Roman"/>
          <w:sz w:val="28"/>
          <w:szCs w:val="28"/>
          <w:lang w:eastAsia="ru-RU"/>
        </w:rPr>
        <w:t xml:space="preserve">оответствии, кроме заявителя </w:t>
      </w:r>
      <w:r w:rsidR="008C0078" w:rsidRPr="008C0078">
        <w:rPr>
          <w:rFonts w:ascii="Times New Roman" w:eastAsia="Times New Roman" w:hAnsi="Times New Roman" w:cs="Times New Roman"/>
          <w:sz w:val="28"/>
          <w:szCs w:val="28"/>
          <w:lang w:eastAsia="ru-RU"/>
        </w:rPr>
        <w:t>направляется:</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в управление государственной охраны объектов культурного наследия Нижегородской области в случае, если принималось реш</w:t>
      </w:r>
      <w:r w:rsidR="006C63DA">
        <w:rPr>
          <w:rFonts w:ascii="Times New Roman" w:eastAsia="Times New Roman" w:hAnsi="Times New Roman" w:cs="Times New Roman"/>
          <w:sz w:val="28"/>
          <w:szCs w:val="28"/>
          <w:lang w:eastAsia="ru-RU"/>
        </w:rPr>
        <w:t xml:space="preserve">ение о направлении уведомления о несоответствии </w:t>
      </w:r>
      <w:r w:rsidRPr="008C0078">
        <w:rPr>
          <w:rFonts w:ascii="Times New Roman" w:eastAsia="Times New Roman" w:hAnsi="Times New Roman" w:cs="Times New Roman"/>
          <w:sz w:val="28"/>
          <w:szCs w:val="28"/>
          <w:lang w:eastAsia="ru-RU"/>
        </w:rPr>
        <w:t>по основанию, предусмотренному пунктом 4 части 1</w:t>
      </w:r>
      <w:r w:rsidR="006C63DA">
        <w:rPr>
          <w:rFonts w:ascii="Times New Roman" w:eastAsia="Times New Roman" w:hAnsi="Times New Roman" w:cs="Times New Roman"/>
          <w:sz w:val="28"/>
          <w:szCs w:val="28"/>
          <w:lang w:eastAsia="ru-RU"/>
        </w:rPr>
        <w:t xml:space="preserve">0 статьи 51.1 </w:t>
      </w:r>
      <w:r w:rsidRPr="008C0078">
        <w:rPr>
          <w:rFonts w:ascii="Times New Roman" w:eastAsia="Times New Roman" w:hAnsi="Times New Roman" w:cs="Times New Roman"/>
          <w:sz w:val="28"/>
          <w:szCs w:val="28"/>
          <w:lang w:eastAsia="ru-RU"/>
        </w:rPr>
        <w:t>Градостроительного кодекса Российской Федерации;</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в инспекцию государственного строительного надзора Нижегородской области в случае, если принималось решение о направлен</w:t>
      </w:r>
      <w:r w:rsidR="006C63DA">
        <w:rPr>
          <w:rFonts w:ascii="Times New Roman" w:eastAsia="Times New Roman" w:hAnsi="Times New Roman" w:cs="Times New Roman"/>
          <w:sz w:val="28"/>
          <w:szCs w:val="28"/>
          <w:lang w:eastAsia="ru-RU"/>
        </w:rPr>
        <w:t>ии уведомления о несоответствии</w:t>
      </w:r>
      <w:r w:rsidRPr="008C0078">
        <w:rPr>
          <w:rFonts w:ascii="Times New Roman" w:eastAsia="Times New Roman" w:hAnsi="Times New Roman" w:cs="Times New Roman"/>
          <w:sz w:val="28"/>
          <w:szCs w:val="28"/>
          <w:lang w:eastAsia="ru-RU"/>
        </w:rPr>
        <w:t xml:space="preserve"> </w:t>
      </w:r>
      <w:r w:rsidR="006C63DA">
        <w:rPr>
          <w:rFonts w:ascii="Times New Roman" w:eastAsia="Times New Roman" w:hAnsi="Times New Roman" w:cs="Times New Roman"/>
          <w:sz w:val="28"/>
          <w:szCs w:val="28"/>
          <w:lang w:eastAsia="ru-RU"/>
        </w:rPr>
        <w:t xml:space="preserve">по основанию, предусмотренному </w:t>
      </w:r>
      <w:r w:rsidRPr="008C0078">
        <w:rPr>
          <w:rFonts w:ascii="Times New Roman" w:eastAsia="Times New Roman" w:hAnsi="Times New Roman" w:cs="Times New Roman"/>
          <w:sz w:val="28"/>
          <w:szCs w:val="28"/>
          <w:lang w:eastAsia="ru-RU"/>
        </w:rPr>
        <w:t>пункто</w:t>
      </w:r>
      <w:r w:rsidR="006C63DA">
        <w:rPr>
          <w:rFonts w:ascii="Times New Roman" w:eastAsia="Times New Roman" w:hAnsi="Times New Roman" w:cs="Times New Roman"/>
          <w:sz w:val="28"/>
          <w:szCs w:val="28"/>
          <w:lang w:eastAsia="ru-RU"/>
        </w:rPr>
        <w:t xml:space="preserve">м 1 </w:t>
      </w:r>
      <w:r w:rsidRPr="008C0078">
        <w:rPr>
          <w:rFonts w:ascii="Times New Roman" w:eastAsia="Times New Roman" w:hAnsi="Times New Roman" w:cs="Times New Roman"/>
          <w:sz w:val="28"/>
          <w:szCs w:val="28"/>
          <w:lang w:eastAsia="ru-RU"/>
        </w:rPr>
        <w:t xml:space="preserve">части 10 статьи 51.1 Градостроительного кодекса Российской Федерации. </w:t>
      </w:r>
    </w:p>
    <w:p w:rsidR="008C0078" w:rsidRPr="008C0078" w:rsidRDefault="009F7A45" w:rsidP="004F07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6C63DA">
        <w:rPr>
          <w:rFonts w:ascii="Times New Roman" w:eastAsia="Times New Roman" w:hAnsi="Times New Roman" w:cs="Times New Roman"/>
          <w:sz w:val="28"/>
          <w:szCs w:val="28"/>
          <w:lang w:eastAsia="ru-RU"/>
        </w:rPr>
        <w:t>.4.3.</w:t>
      </w:r>
      <w:r w:rsidR="008C0078" w:rsidRPr="008C0078">
        <w:rPr>
          <w:rFonts w:ascii="Times New Roman" w:eastAsia="Times New Roman" w:hAnsi="Times New Roman" w:cs="Times New Roman"/>
          <w:sz w:val="28"/>
          <w:szCs w:val="28"/>
          <w:lang w:eastAsia="ru-RU"/>
        </w:rPr>
        <w:t xml:space="preserve"> Критерии принятия решения по выбору варианта отправки результата предоставления услуги з</w:t>
      </w:r>
      <w:r w:rsidR="006C63DA">
        <w:rPr>
          <w:rFonts w:ascii="Times New Roman" w:eastAsia="Times New Roman" w:hAnsi="Times New Roman" w:cs="Times New Roman"/>
          <w:sz w:val="28"/>
          <w:szCs w:val="28"/>
          <w:lang w:eastAsia="ru-RU"/>
        </w:rPr>
        <w:t xml:space="preserve">аявителю -  указание заявителя </w:t>
      </w:r>
      <w:r w:rsidR="008C0078" w:rsidRPr="008C0078">
        <w:rPr>
          <w:rFonts w:ascii="Times New Roman" w:eastAsia="Times New Roman" w:hAnsi="Times New Roman" w:cs="Times New Roman"/>
          <w:sz w:val="28"/>
          <w:szCs w:val="28"/>
          <w:lang w:eastAsia="ru-RU"/>
        </w:rPr>
        <w:t>в уведомлении о планируемом строительстве.</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xml:space="preserve">Результатом является выданные (направленные) уведомление о соответствии или уведомление о несоответствии. </w:t>
      </w:r>
    </w:p>
    <w:p w:rsidR="008C0078" w:rsidRP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Фиксация факта</w:t>
      </w:r>
      <w:r w:rsidR="006C63DA">
        <w:rPr>
          <w:rFonts w:ascii="Times New Roman" w:eastAsia="Times New Roman" w:hAnsi="Times New Roman" w:cs="Times New Roman"/>
          <w:sz w:val="28"/>
          <w:szCs w:val="28"/>
          <w:lang w:eastAsia="ru-RU"/>
        </w:rPr>
        <w:t xml:space="preserve"> направления (выдачи) отправки </w:t>
      </w:r>
      <w:r w:rsidRPr="008C0078">
        <w:rPr>
          <w:rFonts w:ascii="Times New Roman" w:eastAsia="Times New Roman" w:hAnsi="Times New Roman" w:cs="Times New Roman"/>
          <w:sz w:val="28"/>
          <w:szCs w:val="28"/>
          <w:lang w:eastAsia="ru-RU"/>
        </w:rPr>
        <w:t>результата предоставления муниципальной услуги  - отметка в систем</w:t>
      </w:r>
      <w:r w:rsidR="006C63DA">
        <w:rPr>
          <w:rFonts w:ascii="Times New Roman" w:eastAsia="Times New Roman" w:hAnsi="Times New Roman" w:cs="Times New Roman"/>
          <w:sz w:val="28"/>
          <w:szCs w:val="28"/>
          <w:lang w:eastAsia="ru-RU"/>
        </w:rPr>
        <w:t>е электронного документооборота</w:t>
      </w:r>
      <w:r w:rsidRPr="008C0078">
        <w:rPr>
          <w:rFonts w:ascii="Times New Roman" w:eastAsia="Times New Roman" w:hAnsi="Times New Roman" w:cs="Times New Roman"/>
          <w:sz w:val="28"/>
          <w:szCs w:val="28"/>
          <w:lang w:eastAsia="ru-RU"/>
        </w:rPr>
        <w:t>.</w:t>
      </w:r>
    </w:p>
    <w:p w:rsidR="008C0078" w:rsidRPr="008C0078" w:rsidRDefault="00864C62" w:rsidP="004F07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Фиксация </w:t>
      </w:r>
      <w:r w:rsidR="008C0078" w:rsidRPr="008C0078">
        <w:rPr>
          <w:rFonts w:ascii="Times New Roman" w:eastAsia="Times New Roman" w:hAnsi="Times New Roman" w:cs="Times New Roman"/>
          <w:sz w:val="28"/>
          <w:szCs w:val="28"/>
          <w:lang w:eastAsia="ru-RU"/>
        </w:rPr>
        <w:t>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8C0078" w:rsidRDefault="008C0078" w:rsidP="004F07E6">
      <w:pPr>
        <w:spacing w:after="0" w:line="240" w:lineRule="auto"/>
        <w:ind w:firstLine="567"/>
        <w:jc w:val="both"/>
        <w:rPr>
          <w:rFonts w:ascii="Times New Roman" w:eastAsia="Times New Roman" w:hAnsi="Times New Roman" w:cs="Times New Roman"/>
          <w:sz w:val="28"/>
          <w:szCs w:val="28"/>
          <w:lang w:eastAsia="ru-RU"/>
        </w:rPr>
      </w:pPr>
      <w:r w:rsidRPr="008C0078">
        <w:rPr>
          <w:rFonts w:ascii="Times New Roman" w:eastAsia="Times New Roman" w:hAnsi="Times New Roman" w:cs="Times New Roman"/>
          <w:sz w:val="28"/>
          <w:szCs w:val="28"/>
          <w:lang w:eastAsia="ru-RU"/>
        </w:rPr>
        <w:t xml:space="preserve">Срок направления результата – </w:t>
      </w:r>
      <w:r w:rsidRPr="00864C62">
        <w:rPr>
          <w:rFonts w:ascii="Times New Roman" w:eastAsia="Times New Roman" w:hAnsi="Times New Roman" w:cs="Times New Roman"/>
          <w:sz w:val="28"/>
          <w:szCs w:val="28"/>
          <w:lang w:eastAsia="ru-RU"/>
        </w:rPr>
        <w:t xml:space="preserve">один рабочий день с </w:t>
      </w:r>
      <w:r w:rsidR="00D45543" w:rsidRPr="00864C62">
        <w:rPr>
          <w:rFonts w:ascii="Times New Roman" w:eastAsia="Times New Roman" w:hAnsi="Times New Roman" w:cs="Times New Roman"/>
          <w:sz w:val="28"/>
          <w:szCs w:val="28"/>
          <w:lang w:eastAsia="ru-RU"/>
        </w:rPr>
        <w:t xml:space="preserve">даты </w:t>
      </w:r>
      <w:r w:rsidRPr="00864C62">
        <w:rPr>
          <w:rFonts w:ascii="Times New Roman" w:eastAsia="Times New Roman" w:hAnsi="Times New Roman" w:cs="Times New Roman"/>
          <w:sz w:val="28"/>
          <w:szCs w:val="28"/>
          <w:lang w:eastAsia="ru-RU"/>
        </w:rPr>
        <w:t>подписания</w:t>
      </w:r>
      <w:r w:rsidRPr="008C0078">
        <w:rPr>
          <w:rFonts w:ascii="Times New Roman" w:eastAsia="Times New Roman" w:hAnsi="Times New Roman" w:cs="Times New Roman"/>
          <w:sz w:val="28"/>
          <w:szCs w:val="28"/>
          <w:lang w:eastAsia="ru-RU"/>
        </w:rPr>
        <w:t xml:space="preserve"> и регистрации уведомления о соответствии либо уведомления о несоответствии.</w:t>
      </w:r>
    </w:p>
    <w:p w:rsidR="007020BC" w:rsidRPr="0084377F" w:rsidRDefault="007020BC" w:rsidP="0084377F">
      <w:pPr>
        <w:spacing w:after="0" w:line="240" w:lineRule="auto"/>
        <w:ind w:firstLine="567"/>
        <w:jc w:val="both"/>
        <w:rPr>
          <w:rFonts w:ascii="Times New Roman" w:eastAsia="Calibri" w:hAnsi="Times New Roman" w:cs="Times New Roman"/>
          <w:sz w:val="28"/>
          <w:szCs w:val="28"/>
          <w:lang w:eastAsia="ru-RU"/>
        </w:rPr>
      </w:pPr>
    </w:p>
    <w:p w:rsidR="007020BC" w:rsidRDefault="007020BC" w:rsidP="007020BC">
      <w:pPr>
        <w:spacing w:after="0" w:line="240" w:lineRule="auto"/>
        <w:ind w:firstLine="567"/>
        <w:jc w:val="center"/>
        <w:rPr>
          <w:rFonts w:ascii="Times New Roman" w:eastAsia="Calibri" w:hAnsi="Times New Roman" w:cs="Times New Roman"/>
          <w:b/>
          <w:sz w:val="28"/>
          <w:szCs w:val="28"/>
          <w:lang w:eastAsia="ru-RU"/>
        </w:rPr>
      </w:pPr>
      <w:r w:rsidRPr="007020BC">
        <w:rPr>
          <w:rFonts w:ascii="Times New Roman" w:eastAsia="Calibri" w:hAnsi="Times New Roman" w:cs="Times New Roman"/>
          <w:b/>
          <w:sz w:val="28"/>
          <w:szCs w:val="28"/>
          <w:lang w:eastAsia="ru-RU"/>
        </w:rPr>
        <w:t xml:space="preserve">3.3. </w:t>
      </w:r>
      <w:r w:rsidR="00CC3BFB" w:rsidRPr="00CC3BFB">
        <w:rPr>
          <w:rFonts w:ascii="Times New Roman" w:eastAsia="Calibri" w:hAnsi="Times New Roman" w:cs="Times New Roman"/>
          <w:b/>
          <w:sz w:val="28"/>
          <w:szCs w:val="28"/>
          <w:lang w:eastAsia="ru-RU"/>
        </w:rPr>
        <w:t xml:space="preserve"> Внесение изменений в уведомление о соответствии</w:t>
      </w:r>
    </w:p>
    <w:p w:rsidR="00CC3BFB" w:rsidRPr="0084377F" w:rsidRDefault="00CC3BFB" w:rsidP="007020BC">
      <w:pPr>
        <w:spacing w:after="0" w:line="240" w:lineRule="auto"/>
        <w:ind w:firstLine="567"/>
        <w:jc w:val="center"/>
        <w:rPr>
          <w:rFonts w:ascii="Times New Roman" w:eastAsia="Calibri" w:hAnsi="Times New Roman" w:cs="Times New Roman"/>
          <w:sz w:val="28"/>
          <w:szCs w:val="28"/>
          <w:lang w:eastAsia="ru-RU"/>
        </w:rPr>
      </w:pPr>
    </w:p>
    <w:p w:rsidR="00C67EA7" w:rsidRPr="00C67EA7" w:rsidRDefault="00565E87" w:rsidP="00C67EA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3.3.1.</w:t>
      </w:r>
      <w:r w:rsidR="003867BF">
        <w:rPr>
          <w:rFonts w:ascii="Times New Roman" w:eastAsia="Calibri" w:hAnsi="Times New Roman" w:cs="Times New Roman"/>
          <w:sz w:val="28"/>
          <w:szCs w:val="28"/>
          <w:lang w:eastAsia="ru-RU"/>
        </w:rPr>
        <w:t xml:space="preserve"> </w:t>
      </w:r>
      <w:r w:rsidR="00C67EA7" w:rsidRPr="00C67EA7">
        <w:rPr>
          <w:rFonts w:ascii="Times New Roman" w:eastAsia="Calibri" w:hAnsi="Times New Roman" w:cs="Times New Roman"/>
          <w:sz w:val="28"/>
          <w:szCs w:val="28"/>
          <w:lang w:eastAsia="ru-RU"/>
        </w:rPr>
        <w:t>Основанием для нач</w:t>
      </w:r>
      <w:r w:rsidR="00C67EA7">
        <w:rPr>
          <w:rFonts w:ascii="Times New Roman" w:eastAsia="Calibri" w:hAnsi="Times New Roman" w:cs="Times New Roman"/>
          <w:sz w:val="28"/>
          <w:szCs w:val="28"/>
          <w:lang w:eastAsia="ru-RU"/>
        </w:rPr>
        <w:t xml:space="preserve">ала административного </w:t>
      </w:r>
      <w:r w:rsidR="00C67EA7" w:rsidRPr="00864C62">
        <w:rPr>
          <w:rFonts w:ascii="Times New Roman" w:eastAsia="Calibri" w:hAnsi="Times New Roman" w:cs="Times New Roman"/>
          <w:sz w:val="28"/>
          <w:szCs w:val="28"/>
          <w:lang w:eastAsia="ru-RU"/>
        </w:rPr>
        <w:t>действия «Прием и регистрация уведомления об изменении параметров» является поступившее уведомление об изменении параметров и прилагаемых</w:t>
      </w:r>
      <w:r w:rsidR="00C67EA7" w:rsidRPr="00C67EA7">
        <w:rPr>
          <w:rFonts w:ascii="Times New Roman" w:eastAsia="Calibri" w:hAnsi="Times New Roman" w:cs="Times New Roman"/>
          <w:sz w:val="28"/>
          <w:szCs w:val="28"/>
          <w:lang w:eastAsia="ru-RU"/>
        </w:rPr>
        <w:t xml:space="preserve">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w:t>
      </w:r>
      <w:r w:rsidR="00C67EA7">
        <w:rPr>
          <w:rFonts w:ascii="Times New Roman" w:eastAsia="Calibri" w:hAnsi="Times New Roman" w:cs="Times New Roman"/>
          <w:sz w:val="28"/>
          <w:szCs w:val="28"/>
          <w:lang w:eastAsia="ru-RU"/>
        </w:rPr>
        <w:t xml:space="preserve"> по электронной почте, а также </w:t>
      </w:r>
      <w:r w:rsidR="00C67EA7" w:rsidRPr="00C67EA7">
        <w:rPr>
          <w:rFonts w:ascii="Times New Roman" w:eastAsia="Calibri" w:hAnsi="Times New Roman" w:cs="Times New Roman"/>
          <w:sz w:val="28"/>
          <w:szCs w:val="28"/>
          <w:lang w:eastAsia="ru-RU"/>
        </w:rPr>
        <w:t>личное обращение в Администрацию.</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 xml:space="preserve">Днем обращения за предоставлением муниципальной услуги считается день </w:t>
      </w:r>
      <w:r w:rsidR="00864C62">
        <w:rPr>
          <w:rFonts w:ascii="Times New Roman" w:eastAsia="Calibri" w:hAnsi="Times New Roman" w:cs="Times New Roman"/>
          <w:sz w:val="28"/>
          <w:szCs w:val="28"/>
          <w:lang w:eastAsia="ru-RU"/>
        </w:rPr>
        <w:t>регистрации</w:t>
      </w:r>
      <w:r w:rsidRPr="00C67EA7">
        <w:rPr>
          <w:rFonts w:ascii="Times New Roman" w:eastAsia="Calibri" w:hAnsi="Times New Roman" w:cs="Times New Roman"/>
          <w:sz w:val="28"/>
          <w:szCs w:val="28"/>
          <w:lang w:eastAsia="ru-RU"/>
        </w:rPr>
        <w:t xml:space="preserve"> Администрацией уведомления об изменении параметров и прилагаемых  документов.</w:t>
      </w:r>
    </w:p>
    <w:p w:rsidR="00C67EA7" w:rsidRPr="004F07E6" w:rsidRDefault="00C67EA7" w:rsidP="00C67EA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3.3.1.1.</w:t>
      </w:r>
      <w:r w:rsidR="00864C62">
        <w:rPr>
          <w:rFonts w:ascii="Times New Roman" w:eastAsia="Calibri" w:hAnsi="Times New Roman" w:cs="Times New Roman"/>
          <w:sz w:val="28"/>
          <w:szCs w:val="28"/>
          <w:lang w:eastAsia="ru-RU"/>
        </w:rPr>
        <w:t xml:space="preserve"> </w:t>
      </w:r>
      <w:r w:rsidRPr="00C67EA7">
        <w:rPr>
          <w:rFonts w:ascii="Times New Roman" w:eastAsia="Calibri" w:hAnsi="Times New Roman" w:cs="Times New Roman"/>
          <w:sz w:val="28"/>
          <w:szCs w:val="28"/>
          <w:lang w:eastAsia="ru-RU"/>
        </w:rPr>
        <w:t>Прием и регистрация уведомления об измен</w:t>
      </w:r>
      <w:r w:rsidR="009F7A45">
        <w:rPr>
          <w:rFonts w:ascii="Times New Roman" w:eastAsia="Calibri" w:hAnsi="Times New Roman" w:cs="Times New Roman"/>
          <w:sz w:val="28"/>
          <w:szCs w:val="28"/>
          <w:lang w:eastAsia="ru-RU"/>
        </w:rPr>
        <w:t xml:space="preserve">ении параметров и прилагаемых </w:t>
      </w:r>
      <w:r w:rsidRPr="00C67EA7">
        <w:rPr>
          <w:rFonts w:ascii="Times New Roman" w:eastAsia="Calibri" w:hAnsi="Times New Roman" w:cs="Times New Roman"/>
          <w:sz w:val="28"/>
          <w:szCs w:val="28"/>
          <w:lang w:eastAsia="ru-RU"/>
        </w:rPr>
        <w:t>докуме</w:t>
      </w:r>
      <w:r w:rsidR="00864C62">
        <w:rPr>
          <w:rFonts w:ascii="Times New Roman" w:eastAsia="Calibri" w:hAnsi="Times New Roman" w:cs="Times New Roman"/>
          <w:sz w:val="28"/>
          <w:szCs w:val="28"/>
          <w:lang w:eastAsia="ru-RU"/>
        </w:rPr>
        <w:t>нтов осуществляе</w:t>
      </w:r>
      <w:r w:rsidR="009F7A45">
        <w:rPr>
          <w:rFonts w:ascii="Times New Roman" w:eastAsia="Calibri" w:hAnsi="Times New Roman" w:cs="Times New Roman"/>
          <w:sz w:val="28"/>
          <w:szCs w:val="28"/>
          <w:lang w:eastAsia="ru-RU"/>
        </w:rPr>
        <w:t xml:space="preserve">тся </w:t>
      </w:r>
      <w:r w:rsidR="00864C62" w:rsidRPr="004F07E6">
        <w:rPr>
          <w:rFonts w:ascii="Times New Roman" w:eastAsia="Calibri" w:hAnsi="Times New Roman" w:cs="Times New Roman"/>
          <w:sz w:val="28"/>
          <w:szCs w:val="28"/>
          <w:lang w:eastAsia="ru-RU"/>
        </w:rPr>
        <w:t>сотрудником Администрации ответственным регистрацию документов</w:t>
      </w:r>
      <w:r w:rsidRPr="004F07E6">
        <w:rPr>
          <w:rFonts w:ascii="Times New Roman" w:eastAsia="Calibri" w:hAnsi="Times New Roman" w:cs="Times New Roman"/>
          <w:sz w:val="28"/>
          <w:szCs w:val="28"/>
          <w:lang w:eastAsia="ru-RU"/>
        </w:rPr>
        <w:t>.</w:t>
      </w:r>
    </w:p>
    <w:p w:rsidR="009F7A45" w:rsidRPr="004F07E6" w:rsidRDefault="00C67EA7" w:rsidP="00C67EA7">
      <w:pPr>
        <w:spacing w:after="0" w:line="240" w:lineRule="auto"/>
        <w:ind w:firstLine="567"/>
        <w:jc w:val="both"/>
        <w:rPr>
          <w:rFonts w:ascii="Times New Roman" w:eastAsia="Calibri" w:hAnsi="Times New Roman" w:cs="Times New Roman"/>
          <w:sz w:val="28"/>
          <w:szCs w:val="28"/>
          <w:lang w:eastAsia="ru-RU"/>
        </w:rPr>
      </w:pPr>
      <w:r w:rsidRPr="004F07E6">
        <w:rPr>
          <w:rFonts w:ascii="Times New Roman" w:eastAsia="Calibri" w:hAnsi="Times New Roman" w:cs="Times New Roman"/>
          <w:sz w:val="28"/>
          <w:szCs w:val="28"/>
          <w:lang w:eastAsia="ru-RU"/>
        </w:rPr>
        <w:t xml:space="preserve">При направлении </w:t>
      </w:r>
      <w:r w:rsidR="009F7A45" w:rsidRPr="004F07E6">
        <w:rPr>
          <w:rFonts w:ascii="Times New Roman" w:eastAsia="Calibri" w:hAnsi="Times New Roman" w:cs="Times New Roman"/>
          <w:sz w:val="28"/>
          <w:szCs w:val="28"/>
          <w:lang w:eastAsia="ru-RU"/>
        </w:rPr>
        <w:t xml:space="preserve">документов посредством почтовых </w:t>
      </w:r>
      <w:r w:rsidRPr="004F07E6">
        <w:rPr>
          <w:rFonts w:ascii="Times New Roman" w:eastAsia="Calibri" w:hAnsi="Times New Roman" w:cs="Times New Roman"/>
          <w:sz w:val="28"/>
          <w:szCs w:val="28"/>
          <w:lang w:eastAsia="ru-RU"/>
        </w:rPr>
        <w:t xml:space="preserve">отправлений,   </w:t>
      </w:r>
      <w:r w:rsidR="00864C62" w:rsidRPr="004F07E6">
        <w:rPr>
          <w:rFonts w:ascii="Times New Roman" w:eastAsia="Calibri" w:hAnsi="Times New Roman" w:cs="Times New Roman"/>
          <w:sz w:val="28"/>
          <w:szCs w:val="28"/>
          <w:lang w:eastAsia="ru-RU"/>
        </w:rPr>
        <w:t xml:space="preserve">сотрудник </w:t>
      </w:r>
      <w:r w:rsidRPr="004F07E6">
        <w:rPr>
          <w:rFonts w:ascii="Times New Roman" w:eastAsia="Calibri" w:hAnsi="Times New Roman" w:cs="Times New Roman"/>
          <w:sz w:val="28"/>
          <w:szCs w:val="28"/>
          <w:lang w:eastAsia="ru-RU"/>
        </w:rPr>
        <w:t>Администраци</w:t>
      </w:r>
      <w:r w:rsidR="009F7A45" w:rsidRPr="004F07E6">
        <w:rPr>
          <w:rFonts w:ascii="Times New Roman" w:eastAsia="Calibri" w:hAnsi="Times New Roman" w:cs="Times New Roman"/>
          <w:sz w:val="28"/>
          <w:szCs w:val="28"/>
          <w:lang w:eastAsia="ru-RU"/>
        </w:rPr>
        <w:t xml:space="preserve">и </w:t>
      </w:r>
      <w:r w:rsidRPr="004F07E6">
        <w:rPr>
          <w:rFonts w:ascii="Times New Roman" w:eastAsia="Calibri" w:hAnsi="Times New Roman" w:cs="Times New Roman"/>
          <w:sz w:val="28"/>
          <w:szCs w:val="28"/>
          <w:lang w:eastAsia="ru-RU"/>
        </w:rPr>
        <w:t>осуществляет регистрацию  уведомления об изменении параметров в систем</w:t>
      </w:r>
      <w:r w:rsidR="009F7A45" w:rsidRPr="004F07E6">
        <w:rPr>
          <w:rFonts w:ascii="Times New Roman" w:eastAsia="Calibri" w:hAnsi="Times New Roman" w:cs="Times New Roman"/>
          <w:sz w:val="28"/>
          <w:szCs w:val="28"/>
          <w:lang w:eastAsia="ru-RU"/>
        </w:rPr>
        <w:t>е электронного документооборота.</w:t>
      </w:r>
      <w:r w:rsidRPr="004F07E6">
        <w:rPr>
          <w:rFonts w:ascii="Times New Roman" w:eastAsia="Calibri" w:hAnsi="Times New Roman" w:cs="Times New Roman"/>
          <w:sz w:val="28"/>
          <w:szCs w:val="28"/>
          <w:lang w:eastAsia="ru-RU"/>
        </w:rPr>
        <w:t xml:space="preserve"> </w:t>
      </w:r>
    </w:p>
    <w:p w:rsidR="00C67EA7" w:rsidRPr="004F07E6" w:rsidRDefault="00C67EA7" w:rsidP="00C67EA7">
      <w:pPr>
        <w:spacing w:after="0" w:line="240" w:lineRule="auto"/>
        <w:ind w:firstLine="567"/>
        <w:jc w:val="both"/>
        <w:rPr>
          <w:rFonts w:ascii="Times New Roman" w:eastAsia="Calibri" w:hAnsi="Times New Roman" w:cs="Times New Roman"/>
          <w:sz w:val="28"/>
          <w:szCs w:val="28"/>
          <w:lang w:eastAsia="ru-RU"/>
        </w:rPr>
      </w:pPr>
      <w:r w:rsidRPr="004F07E6">
        <w:rPr>
          <w:rFonts w:ascii="Times New Roman" w:eastAsia="Calibri" w:hAnsi="Times New Roman" w:cs="Times New Roman"/>
          <w:sz w:val="28"/>
          <w:szCs w:val="28"/>
          <w:lang w:eastAsia="ru-RU"/>
        </w:rPr>
        <w:t xml:space="preserve">При обращении на личном приеме уведомление об изменении параметров  и прилагаемые документы заявителя фиксируются в системе электронного документооборота. </w:t>
      </w:r>
    </w:p>
    <w:p w:rsidR="00C67EA7" w:rsidRPr="004F07E6" w:rsidRDefault="009F7A45" w:rsidP="00C67EA7">
      <w:pPr>
        <w:spacing w:after="0" w:line="240" w:lineRule="auto"/>
        <w:ind w:firstLine="567"/>
        <w:jc w:val="both"/>
        <w:rPr>
          <w:rFonts w:ascii="Times New Roman" w:eastAsia="Calibri" w:hAnsi="Times New Roman" w:cs="Times New Roman"/>
          <w:sz w:val="28"/>
          <w:szCs w:val="28"/>
          <w:lang w:eastAsia="ru-RU"/>
        </w:rPr>
      </w:pPr>
      <w:r w:rsidRPr="004F07E6">
        <w:rPr>
          <w:rFonts w:ascii="Times New Roman" w:eastAsia="Calibri" w:hAnsi="Times New Roman" w:cs="Times New Roman"/>
          <w:sz w:val="28"/>
          <w:szCs w:val="28"/>
          <w:lang w:eastAsia="ru-RU"/>
        </w:rPr>
        <w:t xml:space="preserve">3.3.1.2. </w:t>
      </w:r>
      <w:r w:rsidR="00C67EA7" w:rsidRPr="004F07E6">
        <w:rPr>
          <w:rFonts w:ascii="Times New Roman" w:eastAsia="Calibri" w:hAnsi="Times New Roman" w:cs="Times New Roman"/>
          <w:sz w:val="28"/>
          <w:szCs w:val="28"/>
          <w:lang w:eastAsia="ru-RU"/>
        </w:rPr>
        <w:t xml:space="preserve">При обращении </w:t>
      </w:r>
      <w:r w:rsidR="00864C62" w:rsidRPr="004F07E6">
        <w:rPr>
          <w:rFonts w:ascii="Times New Roman" w:eastAsia="Calibri" w:hAnsi="Times New Roman" w:cs="Times New Roman"/>
          <w:sz w:val="28"/>
          <w:szCs w:val="28"/>
          <w:lang w:eastAsia="ru-RU"/>
        </w:rPr>
        <w:t>в Администрацию на личном приеме</w:t>
      </w:r>
      <w:r w:rsidR="00C67EA7" w:rsidRPr="004F07E6">
        <w:rPr>
          <w:rFonts w:ascii="Times New Roman" w:eastAsia="Calibri" w:hAnsi="Times New Roman" w:cs="Times New Roman"/>
          <w:sz w:val="28"/>
          <w:szCs w:val="28"/>
          <w:lang w:eastAsia="ru-RU"/>
        </w:rPr>
        <w:t xml:space="preserve"> </w:t>
      </w:r>
      <w:r w:rsidR="00864C62" w:rsidRPr="004F07E6">
        <w:rPr>
          <w:rFonts w:ascii="Times New Roman" w:eastAsia="Calibri" w:hAnsi="Times New Roman" w:cs="Times New Roman"/>
          <w:sz w:val="28"/>
          <w:szCs w:val="28"/>
          <w:lang w:eastAsia="ru-RU"/>
        </w:rPr>
        <w:t>сотрудник отдела архитектуры и градостроительства</w:t>
      </w:r>
      <w:r w:rsidR="00C67EA7" w:rsidRPr="004F07E6">
        <w:rPr>
          <w:rFonts w:ascii="Times New Roman" w:eastAsia="Calibri" w:hAnsi="Times New Roman" w:cs="Times New Roman"/>
          <w:sz w:val="28"/>
          <w:szCs w:val="28"/>
          <w:lang w:eastAsia="ru-RU"/>
        </w:rPr>
        <w:t>:</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4F07E6">
        <w:rPr>
          <w:rFonts w:ascii="Times New Roman" w:eastAsia="Calibri" w:hAnsi="Times New Roman" w:cs="Times New Roman"/>
          <w:sz w:val="28"/>
          <w:szCs w:val="28"/>
          <w:lang w:eastAsia="ru-RU"/>
        </w:rPr>
        <w:t>а) устанавливает личность заявителя либо представителя путем проверки</w:t>
      </w:r>
      <w:r w:rsidRPr="00C67EA7">
        <w:rPr>
          <w:rFonts w:ascii="Times New Roman" w:eastAsia="Calibri" w:hAnsi="Times New Roman" w:cs="Times New Roman"/>
          <w:sz w:val="28"/>
          <w:szCs w:val="28"/>
          <w:lang w:eastAsia="ru-RU"/>
        </w:rPr>
        <w:t xml:space="preserve">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б) информирует при личном приеме заявителя о порядке и сроках предоставления муниципальной услуги;</w:t>
      </w:r>
    </w:p>
    <w:p w:rsidR="00C67EA7" w:rsidRPr="00C67EA7" w:rsidRDefault="009F7A45" w:rsidP="00C67EA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w:t>
      </w:r>
      <w:r w:rsidR="00C67EA7" w:rsidRPr="00C67EA7">
        <w:rPr>
          <w:rFonts w:ascii="Times New Roman" w:eastAsia="Calibri" w:hAnsi="Times New Roman" w:cs="Times New Roman"/>
          <w:sz w:val="28"/>
          <w:szCs w:val="28"/>
          <w:lang w:eastAsia="ru-RU"/>
        </w:rPr>
        <w:t>проверяет правильность заполнения уведомления об изменении параметров, в том числе полноту внесенных данных, наличие документов, которые должны прилагаться к уведомлению об изменении параметров, соответствие представленных документов установленным требованиям;</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 xml:space="preserve">д) </w:t>
      </w:r>
      <w:r w:rsidR="00DE6414" w:rsidRPr="004F07E6">
        <w:rPr>
          <w:rFonts w:ascii="Times New Roman" w:eastAsia="Calibri" w:hAnsi="Times New Roman" w:cs="Times New Roman"/>
          <w:sz w:val="28"/>
          <w:szCs w:val="28"/>
          <w:lang w:eastAsia="ru-RU"/>
        </w:rPr>
        <w:t xml:space="preserve">передает сотруднику Администрации </w:t>
      </w:r>
      <w:r w:rsidR="00722D66" w:rsidRPr="004F07E6">
        <w:rPr>
          <w:rFonts w:ascii="Times New Roman" w:eastAsia="Calibri" w:hAnsi="Times New Roman" w:cs="Times New Roman"/>
          <w:sz w:val="28"/>
          <w:szCs w:val="28"/>
          <w:lang w:eastAsia="ru-RU"/>
        </w:rPr>
        <w:t xml:space="preserve">уведомление об </w:t>
      </w:r>
      <w:r w:rsidR="005F0CB5" w:rsidRPr="004F07E6">
        <w:rPr>
          <w:rFonts w:ascii="Times New Roman" w:eastAsia="Calibri" w:hAnsi="Times New Roman" w:cs="Times New Roman"/>
          <w:sz w:val="28"/>
          <w:szCs w:val="28"/>
          <w:lang w:eastAsia="ru-RU"/>
        </w:rPr>
        <w:t xml:space="preserve">изменении параметров </w:t>
      </w:r>
      <w:r w:rsidRPr="004F07E6">
        <w:rPr>
          <w:rFonts w:ascii="Times New Roman" w:eastAsia="Calibri" w:hAnsi="Times New Roman" w:cs="Times New Roman"/>
          <w:sz w:val="28"/>
          <w:szCs w:val="28"/>
          <w:lang w:eastAsia="ru-RU"/>
        </w:rPr>
        <w:t>и прилагаемые документы</w:t>
      </w:r>
      <w:r w:rsidR="00DE6414" w:rsidRPr="004F07E6">
        <w:rPr>
          <w:rFonts w:ascii="Times New Roman" w:eastAsia="Calibri" w:hAnsi="Times New Roman" w:cs="Times New Roman"/>
          <w:sz w:val="28"/>
          <w:szCs w:val="28"/>
          <w:lang w:eastAsia="ru-RU"/>
        </w:rPr>
        <w:t xml:space="preserve"> для регистрации</w:t>
      </w:r>
      <w:r w:rsidRPr="00C67EA7">
        <w:rPr>
          <w:rFonts w:ascii="Times New Roman" w:eastAsia="Calibri" w:hAnsi="Times New Roman" w:cs="Times New Roman"/>
          <w:sz w:val="28"/>
          <w:szCs w:val="28"/>
          <w:lang w:eastAsia="ru-RU"/>
        </w:rPr>
        <w:t xml:space="preserve"> в систем</w:t>
      </w:r>
      <w:r w:rsidR="009F7A45">
        <w:rPr>
          <w:rFonts w:ascii="Times New Roman" w:eastAsia="Calibri" w:hAnsi="Times New Roman" w:cs="Times New Roman"/>
          <w:sz w:val="28"/>
          <w:szCs w:val="28"/>
          <w:lang w:eastAsia="ru-RU"/>
        </w:rPr>
        <w:t>е электронного документооборота</w:t>
      </w:r>
      <w:r w:rsidRPr="00C67EA7">
        <w:rPr>
          <w:rFonts w:ascii="Times New Roman" w:eastAsia="Calibri" w:hAnsi="Times New Roman" w:cs="Times New Roman"/>
          <w:sz w:val="28"/>
          <w:szCs w:val="28"/>
          <w:lang w:eastAsia="ru-RU"/>
        </w:rPr>
        <w:t xml:space="preserve">. </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4F07E6">
        <w:rPr>
          <w:rFonts w:ascii="Times New Roman" w:eastAsia="Calibri" w:hAnsi="Times New Roman" w:cs="Times New Roman"/>
          <w:sz w:val="28"/>
          <w:szCs w:val="28"/>
          <w:lang w:eastAsia="ru-RU"/>
        </w:rPr>
        <w:t>3.</w:t>
      </w:r>
      <w:r w:rsidR="00DE6414" w:rsidRPr="004F07E6">
        <w:rPr>
          <w:rFonts w:ascii="Times New Roman" w:eastAsia="Calibri" w:hAnsi="Times New Roman" w:cs="Times New Roman"/>
          <w:sz w:val="28"/>
          <w:szCs w:val="28"/>
          <w:lang w:eastAsia="ru-RU"/>
        </w:rPr>
        <w:t>3.1.3</w:t>
      </w:r>
      <w:r w:rsidR="005F0CB5" w:rsidRPr="004F07E6">
        <w:rPr>
          <w:rFonts w:ascii="Times New Roman" w:eastAsia="Calibri" w:hAnsi="Times New Roman" w:cs="Times New Roman"/>
          <w:sz w:val="28"/>
          <w:szCs w:val="28"/>
          <w:lang w:eastAsia="ru-RU"/>
        </w:rPr>
        <w:t>.</w:t>
      </w:r>
      <w:r w:rsidRPr="004F07E6">
        <w:rPr>
          <w:rFonts w:ascii="Times New Roman" w:eastAsia="Calibri" w:hAnsi="Times New Roman" w:cs="Times New Roman"/>
          <w:sz w:val="28"/>
          <w:szCs w:val="28"/>
          <w:lang w:eastAsia="ru-RU"/>
        </w:rPr>
        <w:t xml:space="preserve"> </w:t>
      </w:r>
      <w:r w:rsidR="00DE6414" w:rsidRPr="004F07E6">
        <w:rPr>
          <w:rFonts w:ascii="Times New Roman" w:eastAsia="Calibri" w:hAnsi="Times New Roman" w:cs="Times New Roman"/>
          <w:sz w:val="28"/>
          <w:szCs w:val="28"/>
          <w:lang w:eastAsia="ru-RU"/>
        </w:rPr>
        <w:t>Зарегистрированные документы</w:t>
      </w:r>
      <w:r w:rsidRPr="004F07E6">
        <w:rPr>
          <w:rFonts w:ascii="Times New Roman" w:eastAsia="Calibri" w:hAnsi="Times New Roman" w:cs="Times New Roman"/>
          <w:sz w:val="28"/>
          <w:szCs w:val="28"/>
          <w:lang w:eastAsia="ru-RU"/>
        </w:rPr>
        <w:t>, в тот же ден</w:t>
      </w:r>
      <w:r w:rsidR="005F0CB5" w:rsidRPr="004F07E6">
        <w:rPr>
          <w:rFonts w:ascii="Times New Roman" w:eastAsia="Calibri" w:hAnsi="Times New Roman" w:cs="Times New Roman"/>
          <w:sz w:val="28"/>
          <w:szCs w:val="28"/>
          <w:lang w:eastAsia="ru-RU"/>
        </w:rPr>
        <w:t xml:space="preserve">ь передаются </w:t>
      </w:r>
      <w:r w:rsidRPr="004F07E6">
        <w:rPr>
          <w:rFonts w:ascii="Times New Roman" w:eastAsia="Calibri" w:hAnsi="Times New Roman" w:cs="Times New Roman"/>
          <w:sz w:val="28"/>
          <w:szCs w:val="28"/>
          <w:lang w:eastAsia="ru-RU"/>
        </w:rPr>
        <w:t>начальнику</w:t>
      </w:r>
      <w:r w:rsidR="005F0CB5" w:rsidRPr="004F07E6">
        <w:rPr>
          <w:rFonts w:ascii="Times New Roman" w:eastAsia="Calibri" w:hAnsi="Times New Roman" w:cs="Times New Roman"/>
          <w:sz w:val="28"/>
          <w:szCs w:val="28"/>
          <w:lang w:eastAsia="ru-RU"/>
        </w:rPr>
        <w:t xml:space="preserve"> отдела архитектуры и градостроительства.</w:t>
      </w:r>
      <w:r w:rsidRPr="004F07E6">
        <w:rPr>
          <w:rFonts w:ascii="Times New Roman" w:eastAsia="Calibri" w:hAnsi="Times New Roman" w:cs="Times New Roman"/>
          <w:sz w:val="28"/>
          <w:szCs w:val="28"/>
          <w:lang w:eastAsia="ru-RU"/>
        </w:rPr>
        <w:t xml:space="preserve"> Начальник</w:t>
      </w:r>
      <w:r w:rsidR="005F0CB5" w:rsidRPr="004F07E6">
        <w:rPr>
          <w:rFonts w:ascii="Times New Roman" w:eastAsia="Calibri" w:hAnsi="Times New Roman" w:cs="Times New Roman"/>
          <w:sz w:val="28"/>
          <w:szCs w:val="28"/>
          <w:lang w:eastAsia="ru-RU"/>
        </w:rPr>
        <w:t xml:space="preserve"> отдела архитектуры и градостроительства</w:t>
      </w:r>
      <w:r w:rsidRPr="004F07E6">
        <w:rPr>
          <w:rFonts w:ascii="Times New Roman" w:eastAsia="Calibri" w:hAnsi="Times New Roman" w:cs="Times New Roman"/>
          <w:sz w:val="28"/>
          <w:szCs w:val="28"/>
          <w:lang w:eastAsia="ru-RU"/>
        </w:rPr>
        <w:t xml:space="preserve"> в течение одного дня со дня регистрации документов определяет</w:t>
      </w:r>
      <w:r w:rsidR="00DE6414" w:rsidRPr="004F07E6">
        <w:rPr>
          <w:rFonts w:ascii="Times New Roman" w:eastAsia="Calibri" w:hAnsi="Times New Roman" w:cs="Times New Roman"/>
          <w:sz w:val="28"/>
          <w:szCs w:val="28"/>
          <w:lang w:eastAsia="ru-RU"/>
        </w:rPr>
        <w:t xml:space="preserve"> сотрудника отдела архитектуры и градостроительства</w:t>
      </w:r>
      <w:r w:rsidRPr="004F07E6">
        <w:rPr>
          <w:rFonts w:ascii="Times New Roman" w:eastAsia="Calibri" w:hAnsi="Times New Roman" w:cs="Times New Roman"/>
          <w:sz w:val="28"/>
          <w:szCs w:val="28"/>
          <w:lang w:eastAsia="ru-RU"/>
        </w:rPr>
        <w:t xml:space="preserve">, </w:t>
      </w:r>
      <w:r w:rsidR="00DE6414" w:rsidRPr="004F07E6">
        <w:rPr>
          <w:rFonts w:ascii="Times New Roman" w:eastAsia="Calibri" w:hAnsi="Times New Roman" w:cs="Times New Roman"/>
          <w:sz w:val="28"/>
          <w:szCs w:val="28"/>
          <w:lang w:eastAsia="ru-RU"/>
        </w:rPr>
        <w:t xml:space="preserve">ответственного за </w:t>
      </w:r>
      <w:r w:rsidRPr="004F07E6">
        <w:rPr>
          <w:rFonts w:ascii="Times New Roman" w:eastAsia="Calibri" w:hAnsi="Times New Roman" w:cs="Times New Roman"/>
          <w:sz w:val="28"/>
          <w:szCs w:val="28"/>
          <w:lang w:eastAsia="ru-RU"/>
        </w:rPr>
        <w:t>рассмотрение  уведомления об изменении параметров и прилагаемых к нему документов.</w:t>
      </w:r>
      <w:r w:rsidRPr="00C67EA7">
        <w:rPr>
          <w:rFonts w:ascii="Times New Roman" w:eastAsia="Calibri" w:hAnsi="Times New Roman" w:cs="Times New Roman"/>
          <w:sz w:val="28"/>
          <w:szCs w:val="28"/>
          <w:lang w:eastAsia="ru-RU"/>
        </w:rPr>
        <w:t xml:space="preserve"> </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lastRenderedPageBreak/>
        <w:t>Срок осуществления действий по регистрации документов - 15 минут в течение одного рабочего дня.</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Срок определения</w:t>
      </w:r>
      <w:r w:rsidR="00DE6414">
        <w:rPr>
          <w:rFonts w:ascii="Times New Roman" w:eastAsia="Calibri" w:hAnsi="Times New Roman" w:cs="Times New Roman"/>
          <w:sz w:val="28"/>
          <w:szCs w:val="28"/>
          <w:lang w:eastAsia="ru-RU"/>
        </w:rPr>
        <w:t xml:space="preserve"> </w:t>
      </w:r>
      <w:r w:rsidR="00DE6414" w:rsidRPr="004F07E6">
        <w:rPr>
          <w:rFonts w:ascii="Times New Roman" w:eastAsia="Calibri" w:hAnsi="Times New Roman" w:cs="Times New Roman"/>
          <w:sz w:val="28"/>
          <w:szCs w:val="28"/>
          <w:lang w:eastAsia="ru-RU"/>
        </w:rPr>
        <w:t>сотрудника отдела архитектуры и градостроительства</w:t>
      </w:r>
      <w:r w:rsidRPr="004F07E6">
        <w:rPr>
          <w:rFonts w:ascii="Times New Roman" w:eastAsia="Calibri" w:hAnsi="Times New Roman" w:cs="Times New Roman"/>
          <w:sz w:val="28"/>
          <w:szCs w:val="28"/>
          <w:lang w:eastAsia="ru-RU"/>
        </w:rPr>
        <w:t xml:space="preserve">, </w:t>
      </w:r>
      <w:r w:rsidR="00DE6414" w:rsidRPr="004F07E6">
        <w:rPr>
          <w:rFonts w:ascii="Times New Roman" w:eastAsia="Calibri" w:hAnsi="Times New Roman" w:cs="Times New Roman"/>
          <w:sz w:val="28"/>
          <w:szCs w:val="28"/>
          <w:lang w:eastAsia="ru-RU"/>
        </w:rPr>
        <w:t xml:space="preserve">ответственного за </w:t>
      </w:r>
      <w:r w:rsidRPr="004F07E6">
        <w:rPr>
          <w:rFonts w:ascii="Times New Roman" w:eastAsia="Calibri" w:hAnsi="Times New Roman" w:cs="Times New Roman"/>
          <w:sz w:val="28"/>
          <w:szCs w:val="28"/>
          <w:lang w:eastAsia="ru-RU"/>
        </w:rPr>
        <w:t>рассмотрение уведомления об изменении параметров и</w:t>
      </w:r>
      <w:r w:rsidRPr="00C67EA7">
        <w:rPr>
          <w:rFonts w:ascii="Times New Roman" w:eastAsia="Calibri" w:hAnsi="Times New Roman" w:cs="Times New Roman"/>
          <w:sz w:val="28"/>
          <w:szCs w:val="28"/>
          <w:lang w:eastAsia="ru-RU"/>
        </w:rPr>
        <w:t xml:space="preserve"> прилагаемых к нему документов – один рабочий день со дня регистрации документов.</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Критерий принятия решения о регистрации документов  – поступление уведомления об изменении параметров  и прилагаемых  документов надлежащего качества в полном объеме.</w:t>
      </w:r>
    </w:p>
    <w:p w:rsidR="00DE6414"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Результатом административного действия является прием и регистрации уведомления об изменении параметров и прил</w:t>
      </w:r>
      <w:r w:rsidR="00DE6414">
        <w:rPr>
          <w:rFonts w:ascii="Times New Roman" w:eastAsia="Calibri" w:hAnsi="Times New Roman" w:cs="Times New Roman"/>
          <w:sz w:val="28"/>
          <w:szCs w:val="28"/>
          <w:lang w:eastAsia="ru-RU"/>
        </w:rPr>
        <w:t xml:space="preserve">агаемых документов, назначение </w:t>
      </w:r>
      <w:r w:rsidR="00DE6414" w:rsidRPr="004F07E6">
        <w:rPr>
          <w:rFonts w:ascii="Times New Roman" w:eastAsia="Calibri" w:hAnsi="Times New Roman" w:cs="Times New Roman"/>
          <w:sz w:val="28"/>
          <w:szCs w:val="28"/>
          <w:lang w:eastAsia="ru-RU"/>
        </w:rPr>
        <w:t>сотрудника</w:t>
      </w:r>
      <w:r w:rsidRPr="00C67EA7">
        <w:rPr>
          <w:rFonts w:ascii="Times New Roman" w:eastAsia="Calibri" w:hAnsi="Times New Roman" w:cs="Times New Roman"/>
          <w:sz w:val="28"/>
          <w:szCs w:val="28"/>
          <w:lang w:eastAsia="ru-RU"/>
        </w:rPr>
        <w:t>, ответственн</w:t>
      </w:r>
      <w:r w:rsidR="00DE6414">
        <w:rPr>
          <w:rFonts w:ascii="Times New Roman" w:eastAsia="Calibri" w:hAnsi="Times New Roman" w:cs="Times New Roman"/>
          <w:sz w:val="28"/>
          <w:szCs w:val="28"/>
          <w:lang w:eastAsia="ru-RU"/>
        </w:rPr>
        <w:t>ого за рассмотрение документов.</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Фиксация результата - занесение информации в систему электронного документооборота.</w:t>
      </w:r>
    </w:p>
    <w:p w:rsidR="00C67EA7" w:rsidRPr="004F07E6" w:rsidRDefault="00AE3FEE" w:rsidP="00C67EA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3.3</w:t>
      </w:r>
      <w:r w:rsidR="00C67EA7" w:rsidRPr="00C67EA7">
        <w:rPr>
          <w:rFonts w:ascii="Times New Roman" w:eastAsia="Calibri" w:hAnsi="Times New Roman" w:cs="Times New Roman"/>
          <w:sz w:val="28"/>
          <w:szCs w:val="28"/>
          <w:lang w:eastAsia="ru-RU"/>
        </w:rPr>
        <w:t xml:space="preserve">.2. Основанием для начала административного действия «Рассмотрение уведомления об </w:t>
      </w:r>
      <w:r w:rsidR="00A57BED">
        <w:rPr>
          <w:rFonts w:ascii="Times New Roman" w:eastAsia="Calibri" w:hAnsi="Times New Roman" w:cs="Times New Roman"/>
          <w:sz w:val="28"/>
          <w:szCs w:val="28"/>
          <w:lang w:eastAsia="ru-RU"/>
        </w:rPr>
        <w:t xml:space="preserve">изменении параметров» является </w:t>
      </w:r>
      <w:r w:rsidR="00C67EA7" w:rsidRPr="00C67EA7">
        <w:rPr>
          <w:rFonts w:ascii="Times New Roman" w:eastAsia="Calibri" w:hAnsi="Times New Roman" w:cs="Times New Roman"/>
          <w:sz w:val="28"/>
          <w:szCs w:val="28"/>
          <w:lang w:eastAsia="ru-RU"/>
        </w:rPr>
        <w:t>зарегистрированное уведомление</w:t>
      </w:r>
      <w:r>
        <w:rPr>
          <w:rFonts w:ascii="Times New Roman" w:eastAsia="Calibri" w:hAnsi="Times New Roman" w:cs="Times New Roman"/>
          <w:sz w:val="28"/>
          <w:szCs w:val="28"/>
          <w:lang w:eastAsia="ru-RU"/>
        </w:rPr>
        <w:t xml:space="preserve"> </w:t>
      </w:r>
      <w:r w:rsidR="00C67EA7" w:rsidRPr="00C67EA7">
        <w:rPr>
          <w:rFonts w:ascii="Times New Roman" w:eastAsia="Calibri" w:hAnsi="Times New Roman" w:cs="Times New Roman"/>
          <w:sz w:val="28"/>
          <w:szCs w:val="28"/>
          <w:lang w:eastAsia="ru-RU"/>
        </w:rPr>
        <w:t xml:space="preserve">об изменении параметров </w:t>
      </w:r>
      <w:r w:rsidR="00C67EA7" w:rsidRPr="004F07E6">
        <w:rPr>
          <w:rFonts w:ascii="Times New Roman" w:eastAsia="Calibri" w:hAnsi="Times New Roman" w:cs="Times New Roman"/>
          <w:sz w:val="28"/>
          <w:szCs w:val="28"/>
          <w:lang w:eastAsia="ru-RU"/>
        </w:rPr>
        <w:t xml:space="preserve">и  прилагаемых к  </w:t>
      </w:r>
      <w:r w:rsidR="00DE6414" w:rsidRPr="004F07E6">
        <w:rPr>
          <w:rFonts w:ascii="Times New Roman" w:eastAsia="Calibri" w:hAnsi="Times New Roman" w:cs="Times New Roman"/>
          <w:sz w:val="28"/>
          <w:szCs w:val="28"/>
          <w:lang w:eastAsia="ru-RU"/>
        </w:rPr>
        <w:t xml:space="preserve">нему документов </w:t>
      </w:r>
      <w:r w:rsidR="00C67EA7" w:rsidRPr="004F07E6">
        <w:rPr>
          <w:rFonts w:ascii="Times New Roman" w:eastAsia="Calibri" w:hAnsi="Times New Roman" w:cs="Times New Roman"/>
          <w:sz w:val="28"/>
          <w:szCs w:val="28"/>
          <w:lang w:eastAsia="ru-RU"/>
        </w:rPr>
        <w:t xml:space="preserve">с указанием исполнителя. </w:t>
      </w:r>
    </w:p>
    <w:p w:rsidR="00C67EA7" w:rsidRPr="004F07E6" w:rsidRDefault="00C67EA7" w:rsidP="00C67EA7">
      <w:pPr>
        <w:spacing w:after="0" w:line="240" w:lineRule="auto"/>
        <w:ind w:firstLine="567"/>
        <w:jc w:val="both"/>
        <w:rPr>
          <w:rFonts w:ascii="Times New Roman" w:eastAsia="Calibri" w:hAnsi="Times New Roman" w:cs="Times New Roman"/>
          <w:sz w:val="28"/>
          <w:szCs w:val="28"/>
          <w:lang w:eastAsia="ru-RU"/>
        </w:rPr>
      </w:pPr>
      <w:r w:rsidRPr="004F07E6">
        <w:rPr>
          <w:rFonts w:ascii="Times New Roman" w:eastAsia="Calibri" w:hAnsi="Times New Roman" w:cs="Times New Roman"/>
          <w:sz w:val="28"/>
          <w:szCs w:val="28"/>
          <w:lang w:eastAsia="ru-RU"/>
        </w:rPr>
        <w:t>3.</w:t>
      </w:r>
      <w:r w:rsidR="00A57BED" w:rsidRPr="004F07E6">
        <w:rPr>
          <w:rFonts w:ascii="Times New Roman" w:eastAsia="Calibri" w:hAnsi="Times New Roman" w:cs="Times New Roman"/>
          <w:sz w:val="28"/>
          <w:szCs w:val="28"/>
          <w:lang w:eastAsia="ru-RU"/>
        </w:rPr>
        <w:t>3.2.1.</w:t>
      </w:r>
      <w:r w:rsidRPr="004F07E6">
        <w:rPr>
          <w:rFonts w:ascii="Times New Roman" w:eastAsia="Calibri" w:hAnsi="Times New Roman" w:cs="Times New Roman"/>
          <w:sz w:val="28"/>
          <w:szCs w:val="28"/>
          <w:lang w:eastAsia="ru-RU"/>
        </w:rPr>
        <w:t xml:space="preserve"> </w:t>
      </w:r>
      <w:r w:rsidR="00DE6414" w:rsidRPr="004F07E6">
        <w:rPr>
          <w:rFonts w:ascii="Times New Roman" w:eastAsia="Calibri" w:hAnsi="Times New Roman" w:cs="Times New Roman"/>
          <w:sz w:val="28"/>
          <w:szCs w:val="28"/>
          <w:lang w:eastAsia="ru-RU"/>
        </w:rPr>
        <w:t xml:space="preserve">Сотрудник </w:t>
      </w:r>
      <w:r w:rsidR="00A57BED" w:rsidRPr="004F07E6">
        <w:rPr>
          <w:rFonts w:ascii="Times New Roman" w:eastAsia="Calibri" w:hAnsi="Times New Roman" w:cs="Times New Roman"/>
          <w:sz w:val="28"/>
          <w:szCs w:val="28"/>
          <w:lang w:eastAsia="ru-RU"/>
        </w:rPr>
        <w:t>отдела архитектуры и г</w:t>
      </w:r>
      <w:r w:rsidR="00DE6414" w:rsidRPr="004F07E6">
        <w:rPr>
          <w:rFonts w:ascii="Times New Roman" w:eastAsia="Calibri" w:hAnsi="Times New Roman" w:cs="Times New Roman"/>
          <w:sz w:val="28"/>
          <w:szCs w:val="28"/>
          <w:lang w:eastAsia="ru-RU"/>
        </w:rPr>
        <w:t>радостроительства, ответственный</w:t>
      </w:r>
      <w:r w:rsidR="00A57BED" w:rsidRPr="004F07E6">
        <w:rPr>
          <w:rFonts w:ascii="Times New Roman" w:eastAsia="Calibri" w:hAnsi="Times New Roman" w:cs="Times New Roman"/>
          <w:sz w:val="28"/>
          <w:szCs w:val="28"/>
          <w:lang w:eastAsia="ru-RU"/>
        </w:rPr>
        <w:t xml:space="preserve"> за </w:t>
      </w:r>
      <w:r w:rsidRPr="004F07E6">
        <w:rPr>
          <w:rFonts w:ascii="Times New Roman" w:eastAsia="Calibri" w:hAnsi="Times New Roman" w:cs="Times New Roman"/>
          <w:sz w:val="28"/>
          <w:szCs w:val="28"/>
          <w:lang w:eastAsia="ru-RU"/>
        </w:rPr>
        <w:t xml:space="preserve">рассмотрение уведомления об изменении параметров и прилагаемых документов: </w:t>
      </w:r>
    </w:p>
    <w:p w:rsidR="00C67EA7" w:rsidRPr="004F07E6" w:rsidRDefault="00C67EA7" w:rsidP="00C67EA7">
      <w:pPr>
        <w:spacing w:after="0" w:line="240" w:lineRule="auto"/>
        <w:ind w:firstLine="567"/>
        <w:jc w:val="both"/>
        <w:rPr>
          <w:rFonts w:ascii="Times New Roman" w:eastAsia="Calibri" w:hAnsi="Times New Roman" w:cs="Times New Roman"/>
          <w:sz w:val="28"/>
          <w:szCs w:val="28"/>
          <w:lang w:eastAsia="ru-RU"/>
        </w:rPr>
      </w:pPr>
      <w:r w:rsidRPr="004F07E6">
        <w:rPr>
          <w:rFonts w:ascii="Times New Roman" w:eastAsia="Calibri" w:hAnsi="Times New Roman" w:cs="Times New Roman"/>
          <w:sz w:val="28"/>
          <w:szCs w:val="28"/>
          <w:lang w:eastAsia="ru-RU"/>
        </w:rPr>
        <w:t xml:space="preserve">1) рассматривает уведомление об изменении параметров на наличие в нем сведений, предусмотренных утвержденной формой и </w:t>
      </w:r>
      <w:r w:rsidR="00A57BED" w:rsidRPr="004F07E6">
        <w:rPr>
          <w:rFonts w:ascii="Times New Roman" w:eastAsia="Calibri" w:hAnsi="Times New Roman" w:cs="Times New Roman"/>
          <w:sz w:val="28"/>
          <w:szCs w:val="28"/>
          <w:lang w:eastAsia="ru-RU"/>
        </w:rPr>
        <w:t>под</w:t>
      </w:r>
      <w:r w:rsidRPr="004F07E6">
        <w:rPr>
          <w:rFonts w:ascii="Times New Roman" w:eastAsia="Calibri" w:hAnsi="Times New Roman" w:cs="Times New Roman"/>
          <w:sz w:val="28"/>
          <w:szCs w:val="28"/>
          <w:lang w:eastAsia="ru-RU"/>
        </w:rPr>
        <w:t xml:space="preserve">пунктом </w:t>
      </w:r>
      <w:r w:rsidR="00DE6414" w:rsidRPr="004F07E6">
        <w:rPr>
          <w:rFonts w:ascii="Times New Roman" w:eastAsia="Calibri" w:hAnsi="Times New Roman" w:cs="Times New Roman"/>
          <w:sz w:val="28"/>
          <w:szCs w:val="28"/>
          <w:lang w:eastAsia="ru-RU"/>
        </w:rPr>
        <w:t>2.6.2.1 подпункта 2.6.2</w:t>
      </w:r>
      <w:r w:rsidR="00A57BED" w:rsidRPr="004F07E6">
        <w:rPr>
          <w:rFonts w:ascii="Times New Roman" w:eastAsia="Calibri" w:hAnsi="Times New Roman" w:cs="Times New Roman"/>
          <w:sz w:val="28"/>
          <w:szCs w:val="28"/>
          <w:lang w:eastAsia="ru-RU"/>
        </w:rPr>
        <w:t xml:space="preserve"> пункта 2.6 </w:t>
      </w:r>
      <w:r w:rsidRPr="004F07E6">
        <w:rPr>
          <w:rFonts w:ascii="Times New Roman" w:eastAsia="Calibri" w:hAnsi="Times New Roman" w:cs="Times New Roman"/>
          <w:sz w:val="28"/>
          <w:szCs w:val="28"/>
          <w:lang w:eastAsia="ru-RU"/>
        </w:rPr>
        <w:t>настоящего</w:t>
      </w:r>
      <w:r w:rsidR="00A57BED" w:rsidRPr="004F07E6">
        <w:rPr>
          <w:rFonts w:ascii="Times New Roman" w:eastAsia="Calibri" w:hAnsi="Times New Roman" w:cs="Times New Roman"/>
          <w:sz w:val="28"/>
          <w:szCs w:val="28"/>
          <w:lang w:eastAsia="ru-RU"/>
        </w:rPr>
        <w:t xml:space="preserve"> Административного р</w:t>
      </w:r>
      <w:r w:rsidRPr="004F07E6">
        <w:rPr>
          <w:rFonts w:ascii="Times New Roman" w:eastAsia="Calibri" w:hAnsi="Times New Roman" w:cs="Times New Roman"/>
          <w:sz w:val="28"/>
          <w:szCs w:val="28"/>
          <w:lang w:eastAsia="ru-RU"/>
        </w:rPr>
        <w:t xml:space="preserve">егламента, и представленные документы на предмет их </w:t>
      </w:r>
      <w:r w:rsidR="00A57BED" w:rsidRPr="004F07E6">
        <w:rPr>
          <w:rFonts w:ascii="Times New Roman" w:eastAsia="Calibri" w:hAnsi="Times New Roman" w:cs="Times New Roman"/>
          <w:sz w:val="28"/>
          <w:szCs w:val="28"/>
          <w:lang w:eastAsia="ru-RU"/>
        </w:rPr>
        <w:t xml:space="preserve">комплектности, а также полноты </w:t>
      </w:r>
      <w:r w:rsidRPr="004F07E6">
        <w:rPr>
          <w:rFonts w:ascii="Times New Roman" w:eastAsia="Calibri" w:hAnsi="Times New Roman" w:cs="Times New Roman"/>
          <w:sz w:val="28"/>
          <w:szCs w:val="28"/>
          <w:lang w:eastAsia="ru-RU"/>
        </w:rPr>
        <w:t xml:space="preserve">указанных в них сведений, необходимых для предоставления муниципальной услуги; </w:t>
      </w:r>
    </w:p>
    <w:p w:rsidR="00A57BED" w:rsidRDefault="00C67EA7" w:rsidP="00C67EA7">
      <w:pPr>
        <w:spacing w:after="0" w:line="240" w:lineRule="auto"/>
        <w:ind w:firstLine="567"/>
        <w:jc w:val="both"/>
        <w:rPr>
          <w:rFonts w:ascii="Times New Roman" w:eastAsia="Calibri" w:hAnsi="Times New Roman" w:cs="Times New Roman"/>
          <w:sz w:val="28"/>
          <w:szCs w:val="28"/>
          <w:lang w:eastAsia="ru-RU"/>
        </w:rPr>
      </w:pPr>
      <w:r w:rsidRPr="004F07E6">
        <w:rPr>
          <w:rFonts w:ascii="Times New Roman" w:eastAsia="Calibri" w:hAnsi="Times New Roman" w:cs="Times New Roman"/>
          <w:sz w:val="28"/>
          <w:szCs w:val="28"/>
          <w:lang w:eastAsia="ru-RU"/>
        </w:rPr>
        <w:t xml:space="preserve">2) при  наличии оснований  для  оставления без рассмотрения  уведомления об изменении параметров, предусмотренных  </w:t>
      </w:r>
      <w:r w:rsidR="00A57BED" w:rsidRPr="004F07E6">
        <w:rPr>
          <w:rFonts w:ascii="Times New Roman" w:eastAsia="Calibri" w:hAnsi="Times New Roman" w:cs="Times New Roman"/>
          <w:sz w:val="28"/>
          <w:szCs w:val="28"/>
          <w:lang w:eastAsia="ru-RU"/>
        </w:rPr>
        <w:t>подпунктом  2.9.2 пункта 2.9</w:t>
      </w:r>
      <w:r w:rsidRPr="004F07E6">
        <w:rPr>
          <w:rFonts w:ascii="Times New Roman" w:eastAsia="Calibri" w:hAnsi="Times New Roman" w:cs="Times New Roman"/>
          <w:sz w:val="28"/>
          <w:szCs w:val="28"/>
          <w:lang w:eastAsia="ru-RU"/>
        </w:rPr>
        <w:t xml:space="preserve"> настоящего</w:t>
      </w:r>
      <w:r w:rsidR="00A57BED" w:rsidRPr="004F07E6">
        <w:rPr>
          <w:rFonts w:ascii="Times New Roman" w:eastAsia="Calibri" w:hAnsi="Times New Roman" w:cs="Times New Roman"/>
          <w:sz w:val="28"/>
          <w:szCs w:val="28"/>
          <w:lang w:eastAsia="ru-RU"/>
        </w:rPr>
        <w:t xml:space="preserve"> Административного р</w:t>
      </w:r>
      <w:r w:rsidRPr="004F07E6">
        <w:rPr>
          <w:rFonts w:ascii="Times New Roman" w:eastAsia="Calibri" w:hAnsi="Times New Roman" w:cs="Times New Roman"/>
          <w:sz w:val="28"/>
          <w:szCs w:val="28"/>
          <w:lang w:eastAsia="ru-RU"/>
        </w:rPr>
        <w:t xml:space="preserve">егламента, возвращает заявителю письмом, выполненным на бланке Администрации, подписанным </w:t>
      </w:r>
      <w:r w:rsidR="00446D3F" w:rsidRPr="004F07E6">
        <w:rPr>
          <w:rFonts w:ascii="Times New Roman" w:eastAsia="Calibri" w:hAnsi="Times New Roman" w:cs="Times New Roman"/>
          <w:sz w:val="28"/>
          <w:szCs w:val="28"/>
          <w:lang w:eastAsia="ru-RU"/>
        </w:rPr>
        <w:t xml:space="preserve">начальником отдела архитектуры и градостроительства </w:t>
      </w:r>
      <w:r w:rsidRPr="004F07E6">
        <w:rPr>
          <w:rFonts w:ascii="Times New Roman" w:eastAsia="Calibri" w:hAnsi="Times New Roman" w:cs="Times New Roman"/>
          <w:sz w:val="28"/>
          <w:szCs w:val="28"/>
          <w:lang w:eastAsia="ru-RU"/>
        </w:rPr>
        <w:t xml:space="preserve">либо усиленной квалифицированной электронной подписью </w:t>
      </w:r>
      <w:r w:rsidR="00446D3F" w:rsidRPr="004F07E6">
        <w:rPr>
          <w:rFonts w:ascii="Times New Roman" w:eastAsia="Calibri" w:hAnsi="Times New Roman" w:cs="Times New Roman"/>
          <w:sz w:val="28"/>
          <w:szCs w:val="28"/>
          <w:lang w:eastAsia="ru-RU"/>
        </w:rPr>
        <w:t xml:space="preserve"> начальника отдела архитектуры и градостроительства</w:t>
      </w:r>
      <w:r w:rsidR="00446D3F">
        <w:rPr>
          <w:rFonts w:ascii="Times New Roman" w:eastAsia="Calibri" w:hAnsi="Times New Roman" w:cs="Times New Roman"/>
          <w:sz w:val="28"/>
          <w:szCs w:val="28"/>
          <w:lang w:eastAsia="ru-RU"/>
        </w:rPr>
        <w:t xml:space="preserve"> </w:t>
      </w:r>
      <w:r w:rsidRPr="00C67EA7">
        <w:rPr>
          <w:rFonts w:ascii="Times New Roman" w:eastAsia="Calibri" w:hAnsi="Times New Roman" w:cs="Times New Roman"/>
          <w:sz w:val="28"/>
          <w:szCs w:val="28"/>
          <w:lang w:eastAsia="ru-RU"/>
        </w:rPr>
        <w:t xml:space="preserve">с присвоением номера и даты данное уведомление и прилагаемые к нему документы без рассмотрения с указанием причин возврата. </w:t>
      </w:r>
    </w:p>
    <w:p w:rsidR="00CA2D30"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 xml:space="preserve">В этом случае уведомление об изменении параметров считается ненаправленным. </w:t>
      </w:r>
    </w:p>
    <w:p w:rsidR="00CA2D30"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 xml:space="preserve">Оставление уведомления об изменении параметров без рассмотрения  не препятствует повторному обращению за предоставлением муниципальной услуги после устранения оснований (причин) их возврата. </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 xml:space="preserve">Письмо об оставлении уведомления об изменении параметров  без рассмотрения направляется заявителю в бумажном виде  почтовым отправлением,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в </w:t>
      </w:r>
      <w:r w:rsidRPr="00C67EA7">
        <w:rPr>
          <w:rFonts w:ascii="Times New Roman" w:eastAsia="Calibri" w:hAnsi="Times New Roman" w:cs="Times New Roman"/>
          <w:sz w:val="28"/>
          <w:szCs w:val="28"/>
          <w:lang w:eastAsia="ru-RU"/>
        </w:rPr>
        <w:lastRenderedPageBreak/>
        <w:t>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3) в  случае, если строительство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об изменении параметров не содержится указание на типовое архитектурное решение, то направляет уведомление об</w:t>
      </w:r>
      <w:r w:rsidR="00CA2D30">
        <w:rPr>
          <w:rFonts w:ascii="Times New Roman" w:eastAsia="Calibri" w:hAnsi="Times New Roman" w:cs="Times New Roman"/>
          <w:sz w:val="28"/>
          <w:szCs w:val="28"/>
          <w:lang w:eastAsia="ru-RU"/>
        </w:rPr>
        <w:t xml:space="preserve"> </w:t>
      </w:r>
      <w:r w:rsidRPr="00C67EA7">
        <w:rPr>
          <w:rFonts w:ascii="Times New Roman" w:eastAsia="Calibri" w:hAnsi="Times New Roman" w:cs="Times New Roman"/>
          <w:sz w:val="28"/>
          <w:szCs w:val="28"/>
          <w:lang w:eastAsia="ru-RU"/>
        </w:rPr>
        <w:t xml:space="preserve">изменении параметров и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Нижегородской области, в том числе с использованием системы межведомственного электронного взаимодействия;   </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5) проводит проверку соответствия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C67EA7" w:rsidRPr="00C67EA7" w:rsidRDefault="00706E55" w:rsidP="00C67EA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3.3.2.2. </w:t>
      </w:r>
      <w:r w:rsidR="00C67EA7" w:rsidRPr="00C67EA7">
        <w:rPr>
          <w:rFonts w:ascii="Times New Roman" w:eastAsia="Calibri" w:hAnsi="Times New Roman" w:cs="Times New Roman"/>
          <w:sz w:val="28"/>
          <w:szCs w:val="28"/>
          <w:lang w:eastAsia="ru-RU"/>
        </w:rPr>
        <w:t>Срок  выполнения административного действия  – 2 рабочих дня.</w:t>
      </w:r>
    </w:p>
    <w:p w:rsidR="00C67EA7" w:rsidRPr="00C67EA7" w:rsidRDefault="00706E55" w:rsidP="00C67EA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3.3.2.3. </w:t>
      </w:r>
      <w:r w:rsidR="00C67EA7" w:rsidRPr="00C67EA7">
        <w:rPr>
          <w:rFonts w:ascii="Times New Roman" w:eastAsia="Calibri" w:hAnsi="Times New Roman" w:cs="Times New Roman"/>
          <w:sz w:val="28"/>
          <w:szCs w:val="28"/>
          <w:lang w:eastAsia="ru-RU"/>
        </w:rPr>
        <w:t xml:space="preserve">Критерий принятия решения об оставлении уведомления об изменении параметров без рассмотрения – наличие оснований, указанных в </w:t>
      </w:r>
      <w:r w:rsidR="00CA2D30">
        <w:rPr>
          <w:rFonts w:ascii="Times New Roman" w:eastAsia="Calibri" w:hAnsi="Times New Roman" w:cs="Times New Roman"/>
          <w:sz w:val="28"/>
          <w:szCs w:val="28"/>
          <w:lang w:eastAsia="ru-RU"/>
        </w:rPr>
        <w:t>под</w:t>
      </w:r>
      <w:r w:rsidR="00C67EA7" w:rsidRPr="00C67EA7">
        <w:rPr>
          <w:rFonts w:ascii="Times New Roman" w:eastAsia="Calibri" w:hAnsi="Times New Roman" w:cs="Times New Roman"/>
          <w:sz w:val="28"/>
          <w:szCs w:val="28"/>
          <w:lang w:eastAsia="ru-RU"/>
        </w:rPr>
        <w:t>пункте 2.</w:t>
      </w:r>
      <w:r w:rsidR="00CA2D30">
        <w:rPr>
          <w:rFonts w:ascii="Times New Roman" w:eastAsia="Calibri" w:hAnsi="Times New Roman" w:cs="Times New Roman"/>
          <w:sz w:val="28"/>
          <w:szCs w:val="28"/>
          <w:lang w:eastAsia="ru-RU"/>
        </w:rPr>
        <w:t>9</w:t>
      </w:r>
      <w:r w:rsidR="00C67EA7" w:rsidRPr="00C67EA7">
        <w:rPr>
          <w:rFonts w:ascii="Times New Roman" w:eastAsia="Calibri" w:hAnsi="Times New Roman" w:cs="Times New Roman"/>
          <w:sz w:val="28"/>
          <w:szCs w:val="28"/>
          <w:lang w:eastAsia="ru-RU"/>
        </w:rPr>
        <w:t xml:space="preserve">.2 </w:t>
      </w:r>
      <w:r w:rsidR="00CA2D30">
        <w:rPr>
          <w:rFonts w:ascii="Times New Roman" w:eastAsia="Calibri" w:hAnsi="Times New Roman" w:cs="Times New Roman"/>
          <w:sz w:val="28"/>
          <w:szCs w:val="28"/>
          <w:lang w:eastAsia="ru-RU"/>
        </w:rPr>
        <w:t xml:space="preserve"> пункта 2.9 </w:t>
      </w:r>
      <w:r w:rsidR="00C67EA7" w:rsidRPr="00C67EA7">
        <w:rPr>
          <w:rFonts w:ascii="Times New Roman" w:eastAsia="Calibri" w:hAnsi="Times New Roman" w:cs="Times New Roman"/>
          <w:sz w:val="28"/>
          <w:szCs w:val="28"/>
          <w:lang w:eastAsia="ru-RU"/>
        </w:rPr>
        <w:t>настоящего</w:t>
      </w:r>
      <w:r w:rsidR="00CA2D30">
        <w:rPr>
          <w:rFonts w:ascii="Times New Roman" w:eastAsia="Calibri" w:hAnsi="Times New Roman" w:cs="Times New Roman"/>
          <w:sz w:val="28"/>
          <w:szCs w:val="28"/>
          <w:lang w:eastAsia="ru-RU"/>
        </w:rPr>
        <w:t xml:space="preserve"> Административного р</w:t>
      </w:r>
      <w:r w:rsidR="00C67EA7" w:rsidRPr="00C67EA7">
        <w:rPr>
          <w:rFonts w:ascii="Times New Roman" w:eastAsia="Calibri" w:hAnsi="Times New Roman" w:cs="Times New Roman"/>
          <w:sz w:val="28"/>
          <w:szCs w:val="28"/>
          <w:lang w:eastAsia="ru-RU"/>
        </w:rPr>
        <w:t xml:space="preserve">егламента. </w:t>
      </w:r>
    </w:p>
    <w:p w:rsidR="00C67EA7" w:rsidRPr="004F07E6" w:rsidRDefault="00706E55" w:rsidP="00C67EA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3.3.2.4.</w:t>
      </w:r>
      <w:r w:rsidR="00C67EA7" w:rsidRPr="00C67EA7">
        <w:rPr>
          <w:rFonts w:ascii="Times New Roman" w:eastAsia="Calibri" w:hAnsi="Times New Roman" w:cs="Times New Roman"/>
          <w:sz w:val="28"/>
          <w:szCs w:val="28"/>
          <w:lang w:eastAsia="ru-RU"/>
        </w:rPr>
        <w:t>Критерий принятия решения о направлении межведомственных зап</w:t>
      </w:r>
      <w:r w:rsidR="001279F8">
        <w:rPr>
          <w:rFonts w:ascii="Times New Roman" w:eastAsia="Calibri" w:hAnsi="Times New Roman" w:cs="Times New Roman"/>
          <w:sz w:val="28"/>
          <w:szCs w:val="28"/>
          <w:lang w:eastAsia="ru-RU"/>
        </w:rPr>
        <w:t xml:space="preserve">росов – отсутствие документов, </w:t>
      </w:r>
      <w:r w:rsidR="00C67EA7" w:rsidRPr="00C67EA7">
        <w:rPr>
          <w:rFonts w:ascii="Times New Roman" w:eastAsia="Calibri" w:hAnsi="Times New Roman" w:cs="Times New Roman"/>
          <w:sz w:val="28"/>
          <w:szCs w:val="28"/>
          <w:lang w:eastAsia="ru-RU"/>
        </w:rPr>
        <w:t xml:space="preserve">указанных </w:t>
      </w:r>
      <w:r w:rsidR="00C67EA7" w:rsidRPr="004F07E6">
        <w:rPr>
          <w:rFonts w:ascii="Times New Roman" w:eastAsia="Calibri" w:hAnsi="Times New Roman" w:cs="Times New Roman"/>
          <w:sz w:val="28"/>
          <w:szCs w:val="28"/>
          <w:lang w:eastAsia="ru-RU"/>
        </w:rPr>
        <w:t xml:space="preserve">в </w:t>
      </w:r>
      <w:r w:rsidR="001279F8" w:rsidRPr="004F07E6">
        <w:rPr>
          <w:rFonts w:ascii="Times New Roman" w:eastAsia="Calibri" w:hAnsi="Times New Roman" w:cs="Times New Roman"/>
          <w:sz w:val="28"/>
          <w:szCs w:val="28"/>
          <w:lang w:eastAsia="ru-RU"/>
        </w:rPr>
        <w:t>подпункте 2.6</w:t>
      </w:r>
      <w:r w:rsidR="00446D3F" w:rsidRPr="004F07E6">
        <w:rPr>
          <w:rFonts w:ascii="Times New Roman" w:eastAsia="Calibri" w:hAnsi="Times New Roman" w:cs="Times New Roman"/>
          <w:sz w:val="28"/>
          <w:szCs w:val="28"/>
          <w:lang w:eastAsia="ru-RU"/>
        </w:rPr>
        <w:t>.1.2 подпункта 2.6.1</w:t>
      </w:r>
      <w:r w:rsidR="00C67EA7" w:rsidRPr="004F07E6">
        <w:rPr>
          <w:rFonts w:ascii="Times New Roman" w:eastAsia="Calibri" w:hAnsi="Times New Roman" w:cs="Times New Roman"/>
          <w:sz w:val="28"/>
          <w:szCs w:val="28"/>
          <w:lang w:eastAsia="ru-RU"/>
        </w:rPr>
        <w:t xml:space="preserve"> </w:t>
      </w:r>
      <w:r w:rsidR="001279F8" w:rsidRPr="004F07E6">
        <w:rPr>
          <w:rFonts w:ascii="Times New Roman" w:eastAsia="Calibri" w:hAnsi="Times New Roman" w:cs="Times New Roman"/>
          <w:sz w:val="28"/>
          <w:szCs w:val="28"/>
          <w:lang w:eastAsia="ru-RU"/>
        </w:rPr>
        <w:t xml:space="preserve">пункта 2.6 </w:t>
      </w:r>
      <w:r w:rsidR="00C67EA7" w:rsidRPr="004F07E6">
        <w:rPr>
          <w:rFonts w:ascii="Times New Roman" w:eastAsia="Calibri" w:hAnsi="Times New Roman" w:cs="Times New Roman"/>
          <w:sz w:val="28"/>
          <w:szCs w:val="28"/>
          <w:lang w:eastAsia="ru-RU"/>
        </w:rPr>
        <w:t xml:space="preserve">настоящего </w:t>
      </w:r>
      <w:r w:rsidR="001279F8" w:rsidRPr="004F07E6">
        <w:rPr>
          <w:rFonts w:ascii="Times New Roman" w:eastAsia="Calibri" w:hAnsi="Times New Roman" w:cs="Times New Roman"/>
          <w:sz w:val="28"/>
          <w:szCs w:val="28"/>
          <w:lang w:eastAsia="ru-RU"/>
        </w:rPr>
        <w:t>Административного р</w:t>
      </w:r>
      <w:r w:rsidR="00C67EA7" w:rsidRPr="004F07E6">
        <w:rPr>
          <w:rFonts w:ascii="Times New Roman" w:eastAsia="Calibri" w:hAnsi="Times New Roman" w:cs="Times New Roman"/>
          <w:sz w:val="28"/>
          <w:szCs w:val="28"/>
          <w:lang w:eastAsia="ru-RU"/>
        </w:rPr>
        <w:t>егламента.</w:t>
      </w:r>
    </w:p>
    <w:p w:rsidR="00C67EA7" w:rsidRPr="004F07E6" w:rsidRDefault="00706E55" w:rsidP="00C67EA7">
      <w:pPr>
        <w:spacing w:after="0" w:line="240" w:lineRule="auto"/>
        <w:ind w:firstLine="567"/>
        <w:jc w:val="both"/>
        <w:rPr>
          <w:rFonts w:ascii="Times New Roman" w:eastAsia="Calibri" w:hAnsi="Times New Roman" w:cs="Times New Roman"/>
          <w:sz w:val="28"/>
          <w:szCs w:val="28"/>
          <w:lang w:eastAsia="ru-RU"/>
        </w:rPr>
      </w:pPr>
      <w:r w:rsidRPr="004F07E6">
        <w:rPr>
          <w:rFonts w:ascii="Times New Roman" w:eastAsia="Calibri" w:hAnsi="Times New Roman" w:cs="Times New Roman"/>
          <w:sz w:val="28"/>
          <w:szCs w:val="28"/>
          <w:lang w:eastAsia="ru-RU"/>
        </w:rPr>
        <w:t xml:space="preserve">3.3.2.5. </w:t>
      </w:r>
      <w:r w:rsidR="00C67EA7" w:rsidRPr="004F07E6">
        <w:rPr>
          <w:rFonts w:ascii="Times New Roman" w:eastAsia="Calibri" w:hAnsi="Times New Roman" w:cs="Times New Roman"/>
          <w:sz w:val="28"/>
          <w:szCs w:val="28"/>
          <w:lang w:eastAsia="ru-RU"/>
        </w:rPr>
        <w:t>Результа</w:t>
      </w:r>
      <w:r w:rsidR="00A81344" w:rsidRPr="004F07E6">
        <w:rPr>
          <w:rFonts w:ascii="Times New Roman" w:eastAsia="Calibri" w:hAnsi="Times New Roman" w:cs="Times New Roman"/>
          <w:sz w:val="28"/>
          <w:szCs w:val="28"/>
          <w:lang w:eastAsia="ru-RU"/>
        </w:rPr>
        <w:t xml:space="preserve">том административного действия </w:t>
      </w:r>
      <w:r w:rsidR="00C67EA7" w:rsidRPr="004F07E6">
        <w:rPr>
          <w:rFonts w:ascii="Times New Roman" w:eastAsia="Calibri" w:hAnsi="Times New Roman" w:cs="Times New Roman"/>
          <w:sz w:val="28"/>
          <w:szCs w:val="28"/>
          <w:lang w:eastAsia="ru-RU"/>
        </w:rPr>
        <w:t xml:space="preserve">является проведение проверки сведений, указанных в уведомлении об изменении параметров,  либо оставление уведомления об изменении параметров без рассмотрения. </w:t>
      </w:r>
    </w:p>
    <w:p w:rsidR="00C67EA7" w:rsidRPr="004F07E6" w:rsidRDefault="00C67EA7" w:rsidP="00C67EA7">
      <w:pPr>
        <w:spacing w:after="0" w:line="240" w:lineRule="auto"/>
        <w:ind w:firstLine="567"/>
        <w:jc w:val="both"/>
        <w:rPr>
          <w:rFonts w:ascii="Times New Roman" w:eastAsia="Calibri" w:hAnsi="Times New Roman" w:cs="Times New Roman"/>
          <w:sz w:val="28"/>
          <w:szCs w:val="28"/>
          <w:lang w:eastAsia="ru-RU"/>
        </w:rPr>
      </w:pPr>
      <w:r w:rsidRPr="004F07E6">
        <w:rPr>
          <w:rFonts w:ascii="Times New Roman" w:eastAsia="Calibri" w:hAnsi="Times New Roman" w:cs="Times New Roman"/>
          <w:sz w:val="28"/>
          <w:szCs w:val="28"/>
          <w:lang w:eastAsia="ru-RU"/>
        </w:rPr>
        <w:t>Фиксация результата - занесение информации в систему электронного документооборота.</w:t>
      </w:r>
    </w:p>
    <w:p w:rsidR="00C67EA7" w:rsidRPr="004F07E6" w:rsidRDefault="001279F8" w:rsidP="00C67EA7">
      <w:pPr>
        <w:spacing w:after="0" w:line="240" w:lineRule="auto"/>
        <w:ind w:firstLine="567"/>
        <w:jc w:val="both"/>
        <w:rPr>
          <w:rFonts w:ascii="Times New Roman" w:eastAsia="Calibri" w:hAnsi="Times New Roman" w:cs="Times New Roman"/>
          <w:sz w:val="28"/>
          <w:szCs w:val="28"/>
          <w:lang w:eastAsia="ru-RU"/>
        </w:rPr>
      </w:pPr>
      <w:r w:rsidRPr="004F07E6">
        <w:rPr>
          <w:rFonts w:ascii="Times New Roman" w:eastAsia="Calibri" w:hAnsi="Times New Roman" w:cs="Times New Roman"/>
          <w:sz w:val="28"/>
          <w:szCs w:val="28"/>
          <w:lang w:eastAsia="ru-RU"/>
        </w:rPr>
        <w:t>3.3</w:t>
      </w:r>
      <w:r w:rsidR="00C67EA7" w:rsidRPr="004F07E6">
        <w:rPr>
          <w:rFonts w:ascii="Times New Roman" w:eastAsia="Calibri" w:hAnsi="Times New Roman" w:cs="Times New Roman"/>
          <w:sz w:val="28"/>
          <w:szCs w:val="28"/>
          <w:lang w:eastAsia="ru-RU"/>
        </w:rPr>
        <w:t xml:space="preserve">.3. Основанием для начала административного действия «Подготовка результата предоставления муниципальной услуги» является проведение проверки сведений, указанных в уведомлении об изменении параметров. </w:t>
      </w:r>
    </w:p>
    <w:p w:rsidR="00C67EA7" w:rsidRPr="00C67EA7" w:rsidRDefault="001279F8" w:rsidP="00C67EA7">
      <w:pPr>
        <w:spacing w:after="0" w:line="240" w:lineRule="auto"/>
        <w:ind w:firstLine="567"/>
        <w:jc w:val="both"/>
        <w:rPr>
          <w:rFonts w:ascii="Times New Roman" w:eastAsia="Calibri" w:hAnsi="Times New Roman" w:cs="Times New Roman"/>
          <w:sz w:val="28"/>
          <w:szCs w:val="28"/>
          <w:lang w:eastAsia="ru-RU"/>
        </w:rPr>
      </w:pPr>
      <w:r w:rsidRPr="004F07E6">
        <w:rPr>
          <w:rFonts w:ascii="Times New Roman" w:eastAsia="Calibri" w:hAnsi="Times New Roman" w:cs="Times New Roman"/>
          <w:sz w:val="28"/>
          <w:szCs w:val="28"/>
          <w:lang w:eastAsia="ru-RU"/>
        </w:rPr>
        <w:t>3.3.3.1.</w:t>
      </w:r>
      <w:r w:rsidR="00A81344" w:rsidRPr="004F07E6">
        <w:rPr>
          <w:rFonts w:ascii="Times New Roman" w:eastAsia="Calibri" w:hAnsi="Times New Roman" w:cs="Times New Roman"/>
          <w:sz w:val="28"/>
          <w:szCs w:val="28"/>
          <w:lang w:eastAsia="ru-RU"/>
        </w:rPr>
        <w:t xml:space="preserve"> </w:t>
      </w:r>
      <w:r w:rsidR="00C67EA7" w:rsidRPr="004F07E6">
        <w:rPr>
          <w:rFonts w:ascii="Times New Roman" w:eastAsia="Calibri" w:hAnsi="Times New Roman" w:cs="Times New Roman"/>
          <w:sz w:val="28"/>
          <w:szCs w:val="28"/>
          <w:lang w:eastAsia="ru-RU"/>
        </w:rPr>
        <w:t xml:space="preserve">При отсутствии оснований для отказа в предоставлении муниципальной услуги, указанных в </w:t>
      </w:r>
      <w:r w:rsidRPr="004F07E6">
        <w:rPr>
          <w:rFonts w:ascii="Times New Roman" w:eastAsia="Calibri" w:hAnsi="Times New Roman" w:cs="Times New Roman"/>
          <w:sz w:val="28"/>
          <w:szCs w:val="28"/>
          <w:lang w:eastAsia="ru-RU"/>
        </w:rPr>
        <w:t>подпункте 2.9</w:t>
      </w:r>
      <w:r w:rsidR="00C67EA7" w:rsidRPr="004F07E6">
        <w:rPr>
          <w:rFonts w:ascii="Times New Roman" w:eastAsia="Calibri" w:hAnsi="Times New Roman" w:cs="Times New Roman"/>
          <w:sz w:val="28"/>
          <w:szCs w:val="28"/>
          <w:lang w:eastAsia="ru-RU"/>
        </w:rPr>
        <w:t>.3</w:t>
      </w:r>
      <w:r w:rsidRPr="004F07E6">
        <w:rPr>
          <w:rFonts w:ascii="Times New Roman" w:eastAsia="Calibri" w:hAnsi="Times New Roman" w:cs="Times New Roman"/>
          <w:sz w:val="28"/>
          <w:szCs w:val="28"/>
          <w:lang w:eastAsia="ru-RU"/>
        </w:rPr>
        <w:t xml:space="preserve"> пункта 2.9 настоящего  Административного р</w:t>
      </w:r>
      <w:r w:rsidR="00C67EA7" w:rsidRPr="004F07E6">
        <w:rPr>
          <w:rFonts w:ascii="Times New Roman" w:eastAsia="Calibri" w:hAnsi="Times New Roman" w:cs="Times New Roman"/>
          <w:sz w:val="28"/>
          <w:szCs w:val="28"/>
          <w:lang w:eastAsia="ru-RU"/>
        </w:rPr>
        <w:t xml:space="preserve">егламента, </w:t>
      </w:r>
      <w:r w:rsidR="00446D3F" w:rsidRPr="004F07E6">
        <w:rPr>
          <w:rFonts w:ascii="Times New Roman" w:eastAsia="Calibri" w:hAnsi="Times New Roman" w:cs="Times New Roman"/>
          <w:sz w:val="28"/>
          <w:szCs w:val="28"/>
          <w:lang w:eastAsia="ru-RU"/>
        </w:rPr>
        <w:t>сотрудник отдела архитектуры и градостроительства, ответственный</w:t>
      </w:r>
      <w:r w:rsidR="00C67EA7" w:rsidRPr="004F07E6">
        <w:rPr>
          <w:rFonts w:ascii="Times New Roman" w:eastAsia="Calibri" w:hAnsi="Times New Roman" w:cs="Times New Roman"/>
          <w:sz w:val="28"/>
          <w:szCs w:val="28"/>
          <w:lang w:eastAsia="ru-RU"/>
        </w:rPr>
        <w:t xml:space="preserve"> за рассмотрение уведомления об изменении</w:t>
      </w:r>
      <w:r w:rsidR="00C67EA7" w:rsidRPr="00C67EA7">
        <w:rPr>
          <w:rFonts w:ascii="Times New Roman" w:eastAsia="Calibri" w:hAnsi="Times New Roman" w:cs="Times New Roman"/>
          <w:sz w:val="28"/>
          <w:szCs w:val="28"/>
          <w:lang w:eastAsia="ru-RU"/>
        </w:rPr>
        <w:t xml:space="preserve"> параметров и прилагаемых документов,  подготавливает уведомление о </w:t>
      </w:r>
      <w:r w:rsidR="00C67EA7" w:rsidRPr="00C67EA7">
        <w:rPr>
          <w:rFonts w:ascii="Times New Roman" w:eastAsia="Calibri" w:hAnsi="Times New Roman" w:cs="Times New Roman"/>
          <w:sz w:val="28"/>
          <w:szCs w:val="28"/>
          <w:lang w:eastAsia="ru-RU"/>
        </w:rPr>
        <w:lastRenderedPageBreak/>
        <w:t xml:space="preserve">соответствии по форме, утвержденной приказом Министерства строительства и жилищно-коммунального хозяйства Российской </w:t>
      </w:r>
      <w:r>
        <w:rPr>
          <w:rFonts w:ascii="Times New Roman" w:eastAsia="Calibri" w:hAnsi="Times New Roman" w:cs="Times New Roman"/>
          <w:sz w:val="28"/>
          <w:szCs w:val="28"/>
          <w:lang w:eastAsia="ru-RU"/>
        </w:rPr>
        <w:t>Федерации от 19 сентября 2018 года</w:t>
      </w:r>
      <w:r w:rsidR="00C67EA7" w:rsidRPr="00C67EA7">
        <w:rPr>
          <w:rFonts w:ascii="Times New Roman" w:eastAsia="Calibri" w:hAnsi="Times New Roman" w:cs="Times New Roman"/>
          <w:sz w:val="28"/>
          <w:szCs w:val="28"/>
          <w:lang w:eastAsia="ru-RU"/>
        </w:rPr>
        <w:t xml:space="preserve"> № 591/пр,  согласовывает его в установленном порядке и передает на подпись</w:t>
      </w:r>
      <w:r w:rsidR="00A81344">
        <w:rPr>
          <w:rFonts w:ascii="Times New Roman" w:eastAsia="Calibri" w:hAnsi="Times New Roman" w:cs="Times New Roman"/>
          <w:sz w:val="28"/>
          <w:szCs w:val="28"/>
          <w:lang w:eastAsia="ru-RU"/>
        </w:rPr>
        <w:t xml:space="preserve"> заместителю главы администрации</w:t>
      </w:r>
      <w:r w:rsidR="00C67EA7" w:rsidRPr="00C67EA7">
        <w:rPr>
          <w:rFonts w:ascii="Times New Roman" w:eastAsia="Calibri" w:hAnsi="Times New Roman" w:cs="Times New Roman"/>
          <w:sz w:val="28"/>
          <w:szCs w:val="28"/>
          <w:lang w:eastAsia="ru-RU"/>
        </w:rPr>
        <w:t>.</w:t>
      </w:r>
    </w:p>
    <w:p w:rsidR="00C67EA7" w:rsidRPr="00C67EA7" w:rsidRDefault="00A81344" w:rsidP="00C67EA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3.3.3.2</w:t>
      </w:r>
      <w:r w:rsidR="00C67EA7" w:rsidRPr="00C67EA7">
        <w:rPr>
          <w:rFonts w:ascii="Times New Roman" w:eastAsia="Calibri" w:hAnsi="Times New Roman" w:cs="Times New Roman"/>
          <w:sz w:val="28"/>
          <w:szCs w:val="28"/>
          <w:lang w:eastAsia="ru-RU"/>
        </w:rPr>
        <w:t>.</w:t>
      </w:r>
      <w:r w:rsidR="008C41E6">
        <w:rPr>
          <w:rFonts w:ascii="Times New Roman" w:eastAsia="Calibri" w:hAnsi="Times New Roman" w:cs="Times New Roman"/>
          <w:sz w:val="28"/>
          <w:szCs w:val="28"/>
          <w:lang w:eastAsia="ru-RU"/>
        </w:rPr>
        <w:t xml:space="preserve"> </w:t>
      </w:r>
      <w:r w:rsidR="008C41E6" w:rsidRPr="004F07E6">
        <w:rPr>
          <w:rFonts w:ascii="Times New Roman" w:eastAsia="Calibri" w:hAnsi="Times New Roman" w:cs="Times New Roman"/>
          <w:sz w:val="28"/>
          <w:szCs w:val="28"/>
          <w:lang w:eastAsia="ru-RU"/>
        </w:rPr>
        <w:t>Сотрудник Администрации</w:t>
      </w:r>
      <w:r w:rsidR="008C41E6">
        <w:rPr>
          <w:rFonts w:ascii="Times New Roman" w:eastAsia="Calibri" w:hAnsi="Times New Roman" w:cs="Times New Roman"/>
          <w:sz w:val="28"/>
          <w:szCs w:val="28"/>
          <w:lang w:eastAsia="ru-RU"/>
        </w:rPr>
        <w:t>, ответственный</w:t>
      </w:r>
      <w:r w:rsidR="00C67EA7" w:rsidRPr="00C67EA7">
        <w:rPr>
          <w:rFonts w:ascii="Times New Roman" w:eastAsia="Calibri" w:hAnsi="Times New Roman" w:cs="Times New Roman"/>
          <w:sz w:val="28"/>
          <w:szCs w:val="28"/>
          <w:lang w:eastAsia="ru-RU"/>
        </w:rPr>
        <w:t xml:space="preserve"> за регистрацию документов, после подписания в течение одного рабочего дня осуществляет регистрацию уведомления о соответствии путем занесения данных в систему электронного документооборота. </w:t>
      </w:r>
    </w:p>
    <w:p w:rsidR="00C67EA7" w:rsidRPr="00C67EA7" w:rsidRDefault="00A81344" w:rsidP="004F07E6">
      <w:pPr>
        <w:tabs>
          <w:tab w:val="left" w:pos="567"/>
        </w:tabs>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3.3.3.3. При наличии </w:t>
      </w:r>
      <w:r w:rsidR="00C67EA7" w:rsidRPr="00C67EA7">
        <w:rPr>
          <w:rFonts w:ascii="Times New Roman" w:eastAsia="Calibri" w:hAnsi="Times New Roman" w:cs="Times New Roman"/>
          <w:sz w:val="28"/>
          <w:szCs w:val="28"/>
          <w:lang w:eastAsia="ru-RU"/>
        </w:rPr>
        <w:t xml:space="preserve">оснований, указанных в </w:t>
      </w:r>
      <w:r>
        <w:rPr>
          <w:rFonts w:ascii="Times New Roman" w:eastAsia="Calibri" w:hAnsi="Times New Roman" w:cs="Times New Roman"/>
          <w:sz w:val="28"/>
          <w:szCs w:val="28"/>
          <w:lang w:eastAsia="ru-RU"/>
        </w:rPr>
        <w:t>подпункте 2.9</w:t>
      </w:r>
      <w:r w:rsidR="00C67EA7" w:rsidRPr="00C67EA7">
        <w:rPr>
          <w:rFonts w:ascii="Times New Roman" w:eastAsia="Calibri" w:hAnsi="Times New Roman" w:cs="Times New Roman"/>
          <w:sz w:val="28"/>
          <w:szCs w:val="28"/>
          <w:lang w:eastAsia="ru-RU"/>
        </w:rPr>
        <w:t>.3</w:t>
      </w:r>
      <w:r>
        <w:rPr>
          <w:rFonts w:ascii="Times New Roman" w:eastAsia="Calibri" w:hAnsi="Times New Roman" w:cs="Times New Roman"/>
          <w:sz w:val="28"/>
          <w:szCs w:val="28"/>
          <w:lang w:eastAsia="ru-RU"/>
        </w:rPr>
        <w:t xml:space="preserve"> пункта 2.9</w:t>
      </w:r>
      <w:r w:rsidR="00C67EA7" w:rsidRPr="00C67EA7">
        <w:rPr>
          <w:rFonts w:ascii="Times New Roman" w:eastAsia="Calibri" w:hAnsi="Times New Roman" w:cs="Times New Roman"/>
          <w:sz w:val="28"/>
          <w:szCs w:val="28"/>
          <w:lang w:eastAsia="ru-RU"/>
        </w:rPr>
        <w:t xml:space="preserve">  настоящего </w:t>
      </w:r>
      <w:r>
        <w:rPr>
          <w:rFonts w:ascii="Times New Roman" w:eastAsia="Calibri" w:hAnsi="Times New Roman" w:cs="Times New Roman"/>
          <w:sz w:val="28"/>
          <w:szCs w:val="28"/>
          <w:lang w:eastAsia="ru-RU"/>
        </w:rPr>
        <w:t xml:space="preserve"> Административного р</w:t>
      </w:r>
      <w:r w:rsidR="00C67EA7" w:rsidRPr="00C67EA7">
        <w:rPr>
          <w:rFonts w:ascii="Times New Roman" w:eastAsia="Calibri" w:hAnsi="Times New Roman" w:cs="Times New Roman"/>
          <w:sz w:val="28"/>
          <w:szCs w:val="28"/>
          <w:lang w:eastAsia="ru-RU"/>
        </w:rPr>
        <w:t xml:space="preserve">егламента, </w:t>
      </w:r>
      <w:r w:rsidR="008C41E6" w:rsidRPr="004F07E6">
        <w:rPr>
          <w:rFonts w:ascii="Times New Roman" w:eastAsia="Calibri" w:hAnsi="Times New Roman" w:cs="Times New Roman"/>
          <w:sz w:val="28"/>
          <w:szCs w:val="28"/>
          <w:lang w:eastAsia="ru-RU"/>
        </w:rPr>
        <w:t>сотрудник отдела архитектуры и градостроительства, ответственный</w:t>
      </w:r>
      <w:r w:rsidR="00C67EA7" w:rsidRPr="004F07E6">
        <w:rPr>
          <w:rFonts w:ascii="Times New Roman" w:eastAsia="Calibri" w:hAnsi="Times New Roman" w:cs="Times New Roman"/>
          <w:sz w:val="28"/>
          <w:szCs w:val="28"/>
          <w:lang w:eastAsia="ru-RU"/>
        </w:rPr>
        <w:t xml:space="preserve"> за рассмотрение документов, подготавливает уведомление о несоответствии по форме, утвержденной</w:t>
      </w:r>
      <w:r w:rsidR="00C67EA7" w:rsidRPr="00C67EA7">
        <w:rPr>
          <w:rFonts w:ascii="Times New Roman" w:eastAsia="Calibri" w:hAnsi="Times New Roman" w:cs="Times New Roman"/>
          <w:sz w:val="28"/>
          <w:szCs w:val="28"/>
          <w:lang w:eastAsia="ru-RU"/>
        </w:rPr>
        <w:t xml:space="preserve"> приказом Министерства строительства и жилищно-коммунального хозяйства Российской Фе</w:t>
      </w:r>
      <w:r>
        <w:rPr>
          <w:rFonts w:ascii="Times New Roman" w:eastAsia="Calibri" w:hAnsi="Times New Roman" w:cs="Times New Roman"/>
          <w:sz w:val="28"/>
          <w:szCs w:val="28"/>
          <w:lang w:eastAsia="ru-RU"/>
        </w:rPr>
        <w:t>дерации   от 19 сентября 2018 года</w:t>
      </w:r>
      <w:r w:rsidR="00C67EA7" w:rsidRPr="00C67EA7">
        <w:rPr>
          <w:rFonts w:ascii="Times New Roman" w:eastAsia="Calibri" w:hAnsi="Times New Roman" w:cs="Times New Roman"/>
          <w:sz w:val="28"/>
          <w:szCs w:val="28"/>
          <w:lang w:eastAsia="ru-RU"/>
        </w:rPr>
        <w:t xml:space="preserve"> № 591/пр,  согласовы</w:t>
      </w:r>
      <w:r>
        <w:rPr>
          <w:rFonts w:ascii="Times New Roman" w:eastAsia="Calibri" w:hAnsi="Times New Roman" w:cs="Times New Roman"/>
          <w:sz w:val="28"/>
          <w:szCs w:val="28"/>
          <w:lang w:eastAsia="ru-RU"/>
        </w:rPr>
        <w:t>вает его</w:t>
      </w:r>
      <w:r w:rsidR="00C67EA7" w:rsidRPr="00C67EA7">
        <w:rPr>
          <w:rFonts w:ascii="Times New Roman" w:eastAsia="Calibri" w:hAnsi="Times New Roman" w:cs="Times New Roman"/>
          <w:sz w:val="28"/>
          <w:szCs w:val="28"/>
          <w:lang w:eastAsia="ru-RU"/>
        </w:rPr>
        <w:t xml:space="preserve"> в установленном порядке  и передает на подпись</w:t>
      </w:r>
      <w:r>
        <w:rPr>
          <w:rFonts w:ascii="Times New Roman" w:eastAsia="Calibri" w:hAnsi="Times New Roman" w:cs="Times New Roman"/>
          <w:sz w:val="28"/>
          <w:szCs w:val="28"/>
          <w:lang w:eastAsia="ru-RU"/>
        </w:rPr>
        <w:t xml:space="preserve"> заместителю главы администрации</w:t>
      </w:r>
      <w:r w:rsidR="00C67EA7" w:rsidRPr="00C67EA7">
        <w:rPr>
          <w:rFonts w:ascii="Times New Roman" w:eastAsia="Calibri" w:hAnsi="Times New Roman" w:cs="Times New Roman"/>
          <w:sz w:val="28"/>
          <w:szCs w:val="28"/>
          <w:lang w:eastAsia="ru-RU"/>
        </w:rPr>
        <w:t xml:space="preserve">. </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В уведомлении о несоответствии указываются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об изменении параметров и которым не соответствуют</w:t>
      </w:r>
      <w:r w:rsidR="003416F2">
        <w:rPr>
          <w:rFonts w:ascii="Times New Roman" w:eastAsia="Calibri" w:hAnsi="Times New Roman" w:cs="Times New Roman"/>
          <w:sz w:val="28"/>
          <w:szCs w:val="28"/>
          <w:lang w:eastAsia="ru-RU"/>
        </w:rPr>
        <w:t xml:space="preserve"> </w:t>
      </w:r>
      <w:r w:rsidRPr="00C67EA7">
        <w:rPr>
          <w:rFonts w:ascii="Times New Roman" w:eastAsia="Calibri" w:hAnsi="Times New Roman" w:cs="Times New Roman"/>
          <w:sz w:val="28"/>
          <w:szCs w:val="28"/>
          <w:lang w:eastAsia="ru-RU"/>
        </w:rPr>
        <w:t xml:space="preserve">параметры объекта индивидуального жилищного строительства или садового дома, указанные в уведомлении об изменении параметров,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об изменении параметров, не является застройщиком в связи с отсутствием у него прав на земельный участок. </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В случае направления застройщику такого уведомления по основанию, предусмотренному пунктом 4 части 10 статьи 51.1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67EA7" w:rsidRPr="00C67EA7" w:rsidRDefault="00BB6C1B" w:rsidP="00C67EA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3.3.3.4</w:t>
      </w:r>
      <w:r w:rsidR="00C67EA7" w:rsidRPr="00C67EA7">
        <w:rPr>
          <w:rFonts w:ascii="Times New Roman" w:eastAsia="Calibri" w:hAnsi="Times New Roman" w:cs="Times New Roman"/>
          <w:sz w:val="28"/>
          <w:szCs w:val="28"/>
          <w:lang w:eastAsia="ru-RU"/>
        </w:rPr>
        <w:t>.</w:t>
      </w:r>
      <w:r w:rsidR="002718F5">
        <w:rPr>
          <w:rFonts w:ascii="Times New Roman" w:eastAsia="Calibri" w:hAnsi="Times New Roman" w:cs="Times New Roman"/>
          <w:sz w:val="28"/>
          <w:szCs w:val="28"/>
          <w:lang w:eastAsia="ru-RU"/>
        </w:rPr>
        <w:t xml:space="preserve"> </w:t>
      </w:r>
      <w:r w:rsidR="002718F5" w:rsidRPr="004F07E6">
        <w:rPr>
          <w:rFonts w:ascii="Times New Roman" w:eastAsia="Calibri" w:hAnsi="Times New Roman" w:cs="Times New Roman"/>
          <w:sz w:val="28"/>
          <w:szCs w:val="28"/>
          <w:lang w:eastAsia="ru-RU"/>
        </w:rPr>
        <w:t>Сотрудник Администрации</w:t>
      </w:r>
      <w:r w:rsidR="002718F5">
        <w:rPr>
          <w:rFonts w:ascii="Times New Roman" w:eastAsia="Calibri" w:hAnsi="Times New Roman" w:cs="Times New Roman"/>
          <w:sz w:val="28"/>
          <w:szCs w:val="28"/>
          <w:lang w:eastAsia="ru-RU"/>
        </w:rPr>
        <w:t>, ответственный</w:t>
      </w:r>
      <w:r w:rsidR="00C67EA7" w:rsidRPr="00C67EA7">
        <w:rPr>
          <w:rFonts w:ascii="Times New Roman" w:eastAsia="Calibri" w:hAnsi="Times New Roman" w:cs="Times New Roman"/>
          <w:sz w:val="28"/>
          <w:szCs w:val="28"/>
          <w:lang w:eastAsia="ru-RU"/>
        </w:rPr>
        <w:t xml:space="preserve"> за регистрацию документов, после подписания в течение одного рабочего дня осуществляет </w:t>
      </w:r>
      <w:r w:rsidR="00C67EA7" w:rsidRPr="00C67EA7">
        <w:rPr>
          <w:rFonts w:ascii="Times New Roman" w:eastAsia="Calibri" w:hAnsi="Times New Roman" w:cs="Times New Roman"/>
          <w:sz w:val="28"/>
          <w:szCs w:val="28"/>
          <w:lang w:eastAsia="ru-RU"/>
        </w:rPr>
        <w:lastRenderedPageBreak/>
        <w:t xml:space="preserve">регистрацию уведомления о несоответствии путем занесения данных в систему электронного документооборота. </w:t>
      </w:r>
    </w:p>
    <w:p w:rsidR="00C67EA7" w:rsidRPr="00C67EA7" w:rsidRDefault="00706E55" w:rsidP="00C67EA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3.3.3.5. </w:t>
      </w:r>
      <w:r w:rsidR="00C67EA7" w:rsidRPr="00C67EA7">
        <w:rPr>
          <w:rFonts w:ascii="Times New Roman" w:eastAsia="Calibri" w:hAnsi="Times New Roman" w:cs="Times New Roman"/>
          <w:sz w:val="28"/>
          <w:szCs w:val="28"/>
          <w:lang w:eastAsia="ru-RU"/>
        </w:rPr>
        <w:t>Срок исполнения административной процеду</w:t>
      </w:r>
      <w:r w:rsidR="00BB6C1B">
        <w:rPr>
          <w:rFonts w:ascii="Times New Roman" w:eastAsia="Calibri" w:hAnsi="Times New Roman" w:cs="Times New Roman"/>
          <w:sz w:val="28"/>
          <w:szCs w:val="28"/>
          <w:lang w:eastAsia="ru-RU"/>
        </w:rPr>
        <w:t xml:space="preserve">ры – 2 рабочих дня, а в случае </w:t>
      </w:r>
      <w:r w:rsidR="00C67EA7" w:rsidRPr="00C67EA7">
        <w:rPr>
          <w:rFonts w:ascii="Times New Roman" w:eastAsia="Calibri" w:hAnsi="Times New Roman" w:cs="Times New Roman"/>
          <w:sz w:val="28"/>
          <w:szCs w:val="28"/>
          <w:lang w:eastAsia="ru-RU"/>
        </w:rPr>
        <w:t>направления уведомления об изменении параметров и описания внешнего облика в управление государственной охраны объектов культурного наследия Нижегородской области – 17 рабочих дней.</w:t>
      </w:r>
    </w:p>
    <w:p w:rsidR="00C67EA7" w:rsidRPr="00C67EA7" w:rsidRDefault="00706E55" w:rsidP="00C67EA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3.3.3.6. </w:t>
      </w:r>
      <w:r w:rsidR="00C67EA7" w:rsidRPr="00C67EA7">
        <w:rPr>
          <w:rFonts w:ascii="Times New Roman" w:eastAsia="Calibri" w:hAnsi="Times New Roman" w:cs="Times New Roman"/>
          <w:sz w:val="28"/>
          <w:szCs w:val="28"/>
          <w:lang w:eastAsia="ru-RU"/>
        </w:rPr>
        <w:t>Критерий принятия решения о направлении уведомления о соответствии -   отсутствие основан</w:t>
      </w:r>
      <w:r w:rsidR="005B6B9D">
        <w:rPr>
          <w:rFonts w:ascii="Times New Roman" w:eastAsia="Calibri" w:hAnsi="Times New Roman" w:cs="Times New Roman"/>
          <w:sz w:val="28"/>
          <w:szCs w:val="28"/>
          <w:lang w:eastAsia="ru-RU"/>
        </w:rPr>
        <w:t xml:space="preserve">ий для отказа в предоставлении </w:t>
      </w:r>
      <w:r w:rsidR="00C67EA7" w:rsidRPr="00C67EA7">
        <w:rPr>
          <w:rFonts w:ascii="Times New Roman" w:eastAsia="Calibri" w:hAnsi="Times New Roman" w:cs="Times New Roman"/>
          <w:sz w:val="28"/>
          <w:szCs w:val="28"/>
          <w:lang w:eastAsia="ru-RU"/>
        </w:rPr>
        <w:t xml:space="preserve">муниципальной услуги, указанных в </w:t>
      </w:r>
      <w:r w:rsidR="00BB6C1B">
        <w:rPr>
          <w:rFonts w:ascii="Times New Roman" w:eastAsia="Calibri" w:hAnsi="Times New Roman" w:cs="Times New Roman"/>
          <w:sz w:val="28"/>
          <w:szCs w:val="28"/>
          <w:lang w:eastAsia="ru-RU"/>
        </w:rPr>
        <w:t>подпункте 2.9.3 пункта 2.9</w:t>
      </w:r>
      <w:r w:rsidR="003E15F2">
        <w:rPr>
          <w:rFonts w:ascii="Times New Roman" w:eastAsia="Calibri" w:hAnsi="Times New Roman" w:cs="Times New Roman"/>
          <w:sz w:val="28"/>
          <w:szCs w:val="28"/>
          <w:lang w:eastAsia="ru-RU"/>
        </w:rPr>
        <w:t xml:space="preserve"> </w:t>
      </w:r>
      <w:r w:rsidR="00C67EA7" w:rsidRPr="00C67EA7">
        <w:rPr>
          <w:rFonts w:ascii="Times New Roman" w:eastAsia="Calibri" w:hAnsi="Times New Roman" w:cs="Times New Roman"/>
          <w:sz w:val="28"/>
          <w:szCs w:val="28"/>
          <w:lang w:eastAsia="ru-RU"/>
        </w:rPr>
        <w:t>настоящего</w:t>
      </w:r>
      <w:r w:rsidR="00BB6C1B">
        <w:rPr>
          <w:rFonts w:ascii="Times New Roman" w:eastAsia="Calibri" w:hAnsi="Times New Roman" w:cs="Times New Roman"/>
          <w:sz w:val="28"/>
          <w:szCs w:val="28"/>
          <w:lang w:eastAsia="ru-RU"/>
        </w:rPr>
        <w:t xml:space="preserve"> Административного</w:t>
      </w:r>
      <w:r w:rsidR="00C67EA7" w:rsidRPr="00C67EA7">
        <w:rPr>
          <w:rFonts w:ascii="Times New Roman" w:eastAsia="Calibri" w:hAnsi="Times New Roman" w:cs="Times New Roman"/>
          <w:sz w:val="28"/>
          <w:szCs w:val="28"/>
          <w:lang w:eastAsia="ru-RU"/>
        </w:rPr>
        <w:t xml:space="preserve"> </w:t>
      </w:r>
      <w:r w:rsidR="00BB6C1B">
        <w:rPr>
          <w:rFonts w:ascii="Times New Roman" w:eastAsia="Calibri" w:hAnsi="Times New Roman" w:cs="Times New Roman"/>
          <w:sz w:val="28"/>
          <w:szCs w:val="28"/>
          <w:lang w:eastAsia="ru-RU"/>
        </w:rPr>
        <w:t>р</w:t>
      </w:r>
      <w:r w:rsidR="00C67EA7" w:rsidRPr="00C67EA7">
        <w:rPr>
          <w:rFonts w:ascii="Times New Roman" w:eastAsia="Calibri" w:hAnsi="Times New Roman" w:cs="Times New Roman"/>
          <w:sz w:val="28"/>
          <w:szCs w:val="28"/>
          <w:lang w:eastAsia="ru-RU"/>
        </w:rPr>
        <w:t>егламента.</w:t>
      </w:r>
    </w:p>
    <w:p w:rsidR="00C67EA7" w:rsidRPr="00C67EA7" w:rsidRDefault="00706E55" w:rsidP="00C67EA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3.3.3.7. </w:t>
      </w:r>
      <w:r w:rsidR="00C67EA7" w:rsidRPr="00C67EA7">
        <w:rPr>
          <w:rFonts w:ascii="Times New Roman" w:eastAsia="Calibri" w:hAnsi="Times New Roman" w:cs="Times New Roman"/>
          <w:sz w:val="28"/>
          <w:szCs w:val="28"/>
          <w:lang w:eastAsia="ru-RU"/>
        </w:rPr>
        <w:t>Критерий принятия решения о направлени</w:t>
      </w:r>
      <w:r w:rsidR="005B6B9D">
        <w:rPr>
          <w:rFonts w:ascii="Times New Roman" w:eastAsia="Calibri" w:hAnsi="Times New Roman" w:cs="Times New Roman"/>
          <w:sz w:val="28"/>
          <w:szCs w:val="28"/>
          <w:lang w:eastAsia="ru-RU"/>
        </w:rPr>
        <w:t>и уведомления о несоответствии   -</w:t>
      </w:r>
      <w:r w:rsidR="00C67EA7" w:rsidRPr="00C67EA7">
        <w:rPr>
          <w:rFonts w:ascii="Times New Roman" w:eastAsia="Calibri" w:hAnsi="Times New Roman" w:cs="Times New Roman"/>
          <w:sz w:val="28"/>
          <w:szCs w:val="28"/>
          <w:lang w:eastAsia="ru-RU"/>
        </w:rPr>
        <w:t xml:space="preserve"> наличие основания (или оснований) для отказа в предоставлении муниципальной услуги, предусмотренных </w:t>
      </w:r>
      <w:r w:rsidR="00337161">
        <w:rPr>
          <w:rFonts w:ascii="Times New Roman" w:eastAsia="Calibri" w:hAnsi="Times New Roman" w:cs="Times New Roman"/>
          <w:sz w:val="28"/>
          <w:szCs w:val="28"/>
          <w:lang w:eastAsia="ru-RU"/>
        </w:rPr>
        <w:t>подпунктом 2.9</w:t>
      </w:r>
      <w:r w:rsidR="00C67EA7" w:rsidRPr="00C67EA7">
        <w:rPr>
          <w:rFonts w:ascii="Times New Roman" w:eastAsia="Calibri" w:hAnsi="Times New Roman" w:cs="Times New Roman"/>
          <w:sz w:val="28"/>
          <w:szCs w:val="28"/>
          <w:lang w:eastAsia="ru-RU"/>
        </w:rPr>
        <w:t>.3</w:t>
      </w:r>
      <w:r w:rsidR="00337161">
        <w:rPr>
          <w:rFonts w:ascii="Times New Roman" w:eastAsia="Calibri" w:hAnsi="Times New Roman" w:cs="Times New Roman"/>
          <w:sz w:val="28"/>
          <w:szCs w:val="28"/>
          <w:lang w:eastAsia="ru-RU"/>
        </w:rPr>
        <w:t xml:space="preserve"> пункта 2.9</w:t>
      </w:r>
      <w:r w:rsidR="00C67EA7" w:rsidRPr="00C67EA7">
        <w:rPr>
          <w:rFonts w:ascii="Times New Roman" w:eastAsia="Calibri" w:hAnsi="Times New Roman" w:cs="Times New Roman"/>
          <w:sz w:val="28"/>
          <w:szCs w:val="28"/>
          <w:lang w:eastAsia="ru-RU"/>
        </w:rPr>
        <w:t xml:space="preserve"> настоящего</w:t>
      </w:r>
      <w:r w:rsidR="00337161">
        <w:rPr>
          <w:rFonts w:ascii="Times New Roman" w:eastAsia="Calibri" w:hAnsi="Times New Roman" w:cs="Times New Roman"/>
          <w:sz w:val="28"/>
          <w:szCs w:val="28"/>
          <w:lang w:eastAsia="ru-RU"/>
        </w:rPr>
        <w:t xml:space="preserve"> Административного р</w:t>
      </w:r>
      <w:r w:rsidR="00C67EA7" w:rsidRPr="00C67EA7">
        <w:rPr>
          <w:rFonts w:ascii="Times New Roman" w:eastAsia="Calibri" w:hAnsi="Times New Roman" w:cs="Times New Roman"/>
          <w:sz w:val="28"/>
          <w:szCs w:val="28"/>
          <w:lang w:eastAsia="ru-RU"/>
        </w:rPr>
        <w:t xml:space="preserve">егламента.  </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Результатом административного действия является под</w:t>
      </w:r>
      <w:r w:rsidR="003E15F2">
        <w:rPr>
          <w:rFonts w:ascii="Times New Roman" w:eastAsia="Calibri" w:hAnsi="Times New Roman" w:cs="Times New Roman"/>
          <w:sz w:val="28"/>
          <w:szCs w:val="28"/>
          <w:lang w:eastAsia="ru-RU"/>
        </w:rPr>
        <w:t xml:space="preserve">писанное и  зарегистрированное </w:t>
      </w:r>
      <w:r w:rsidRPr="00C67EA7">
        <w:rPr>
          <w:rFonts w:ascii="Times New Roman" w:eastAsia="Calibri" w:hAnsi="Times New Roman" w:cs="Times New Roman"/>
          <w:sz w:val="28"/>
          <w:szCs w:val="28"/>
          <w:lang w:eastAsia="ru-RU"/>
        </w:rPr>
        <w:t xml:space="preserve">уведомление о соответствии или уведомление </w:t>
      </w:r>
      <w:r w:rsidRPr="004F07E6">
        <w:rPr>
          <w:rFonts w:ascii="Times New Roman" w:eastAsia="Calibri" w:hAnsi="Times New Roman" w:cs="Times New Roman"/>
          <w:sz w:val="28"/>
          <w:szCs w:val="28"/>
          <w:lang w:eastAsia="ru-RU"/>
        </w:rPr>
        <w:t>о несоответствии.</w:t>
      </w:r>
      <w:r w:rsidRPr="00C67EA7">
        <w:rPr>
          <w:rFonts w:ascii="Times New Roman" w:eastAsia="Calibri" w:hAnsi="Times New Roman" w:cs="Times New Roman"/>
          <w:sz w:val="28"/>
          <w:szCs w:val="28"/>
          <w:lang w:eastAsia="ru-RU"/>
        </w:rPr>
        <w:t xml:space="preserve"> </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Фиксация результата - занесение информации в систему электронного документооборота.</w:t>
      </w:r>
    </w:p>
    <w:p w:rsidR="00C67EA7" w:rsidRPr="00C67EA7" w:rsidRDefault="003E15F2" w:rsidP="00C67EA7">
      <w:pPr>
        <w:spacing w:after="0" w:line="240" w:lineRule="auto"/>
        <w:ind w:firstLine="567"/>
        <w:jc w:val="both"/>
        <w:rPr>
          <w:rFonts w:ascii="Times New Roman" w:eastAsia="Calibri" w:hAnsi="Times New Roman" w:cs="Times New Roman"/>
          <w:sz w:val="28"/>
          <w:szCs w:val="28"/>
          <w:lang w:eastAsia="ru-RU"/>
        </w:rPr>
      </w:pPr>
      <w:r w:rsidRPr="0025691E">
        <w:rPr>
          <w:rFonts w:ascii="Times New Roman" w:eastAsia="Calibri" w:hAnsi="Times New Roman" w:cs="Times New Roman"/>
          <w:sz w:val="28"/>
          <w:szCs w:val="28"/>
          <w:lang w:eastAsia="ru-RU"/>
        </w:rPr>
        <w:t>3.3</w:t>
      </w:r>
      <w:r w:rsidR="00C67EA7" w:rsidRPr="0025691E">
        <w:rPr>
          <w:rFonts w:ascii="Times New Roman" w:eastAsia="Calibri" w:hAnsi="Times New Roman" w:cs="Times New Roman"/>
          <w:sz w:val="28"/>
          <w:szCs w:val="28"/>
          <w:lang w:eastAsia="ru-RU"/>
        </w:rPr>
        <w:t>.4.</w:t>
      </w:r>
      <w:r w:rsidR="00C67EA7" w:rsidRPr="00C67EA7">
        <w:rPr>
          <w:rFonts w:ascii="Times New Roman" w:eastAsia="Calibri" w:hAnsi="Times New Roman" w:cs="Times New Roman"/>
          <w:sz w:val="28"/>
          <w:szCs w:val="28"/>
          <w:lang w:eastAsia="ru-RU"/>
        </w:rPr>
        <w:t xml:space="preserve"> Основанием для начала административного действия «Направление заявителю результата предоставления муниципальной услуги» является подписанное и зарегистрированное уведомление о соответствии или уведомление о несоответствии.</w:t>
      </w:r>
    </w:p>
    <w:p w:rsidR="00C67EA7" w:rsidRPr="004F07E6" w:rsidRDefault="003D43A2" w:rsidP="00C67EA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3.3.4.1. </w:t>
      </w:r>
      <w:r w:rsidR="00C67EA7" w:rsidRPr="00C67EA7">
        <w:rPr>
          <w:rFonts w:ascii="Times New Roman" w:eastAsia="Calibri" w:hAnsi="Times New Roman" w:cs="Times New Roman"/>
          <w:sz w:val="28"/>
          <w:szCs w:val="28"/>
          <w:lang w:eastAsia="ru-RU"/>
        </w:rPr>
        <w:t xml:space="preserve">Результат услуги по желанию заявителя вручается ему лично по месту нахождения </w:t>
      </w:r>
      <w:r>
        <w:rPr>
          <w:rFonts w:ascii="Times New Roman" w:eastAsia="Calibri" w:hAnsi="Times New Roman" w:cs="Times New Roman"/>
          <w:sz w:val="28"/>
          <w:szCs w:val="28"/>
          <w:lang w:eastAsia="ru-RU"/>
        </w:rPr>
        <w:t xml:space="preserve">Администрации </w:t>
      </w:r>
      <w:r w:rsidR="00C67EA7" w:rsidRPr="00C67EA7">
        <w:rPr>
          <w:rFonts w:ascii="Times New Roman" w:eastAsia="Calibri" w:hAnsi="Times New Roman" w:cs="Times New Roman"/>
          <w:sz w:val="28"/>
          <w:szCs w:val="28"/>
          <w:lang w:eastAsia="ru-RU"/>
        </w:rPr>
        <w:t>в согласованное время,</w:t>
      </w:r>
      <w:r w:rsidR="0025691E">
        <w:rPr>
          <w:rFonts w:ascii="Times New Roman" w:eastAsia="Calibri" w:hAnsi="Times New Roman" w:cs="Times New Roman"/>
          <w:sz w:val="28"/>
          <w:szCs w:val="28"/>
          <w:lang w:eastAsia="ru-RU"/>
        </w:rPr>
        <w:t xml:space="preserve"> в МФЦ</w:t>
      </w:r>
      <w:r w:rsidR="00C67EA7" w:rsidRPr="00C67EA7">
        <w:rPr>
          <w:rFonts w:ascii="Times New Roman" w:eastAsia="Calibri" w:hAnsi="Times New Roman" w:cs="Times New Roman"/>
          <w:sz w:val="28"/>
          <w:szCs w:val="28"/>
          <w:lang w:eastAsia="ru-RU"/>
        </w:rPr>
        <w:t xml:space="preserve">  либо направляется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w:t>
      </w:r>
      <w:r w:rsidR="00C67EA7" w:rsidRPr="0025691E">
        <w:rPr>
          <w:rFonts w:ascii="Times New Roman" w:eastAsia="Calibri" w:hAnsi="Times New Roman" w:cs="Times New Roman"/>
          <w:sz w:val="28"/>
          <w:szCs w:val="28"/>
          <w:lang w:eastAsia="ru-RU"/>
        </w:rPr>
        <w:t>муниципальных услуг (функций) Нижегородской области, но не позднее одного рабочего дня с</w:t>
      </w:r>
      <w:r w:rsidRPr="0025691E">
        <w:rPr>
          <w:rFonts w:ascii="Times New Roman" w:eastAsia="Calibri" w:hAnsi="Times New Roman" w:cs="Times New Roman"/>
          <w:sz w:val="28"/>
          <w:szCs w:val="28"/>
          <w:lang w:eastAsia="ru-RU"/>
        </w:rPr>
        <w:t>о</w:t>
      </w:r>
      <w:r w:rsidR="00C67EA7" w:rsidRPr="0025691E">
        <w:rPr>
          <w:rFonts w:ascii="Times New Roman" w:eastAsia="Calibri" w:hAnsi="Times New Roman" w:cs="Times New Roman"/>
          <w:sz w:val="28"/>
          <w:szCs w:val="28"/>
          <w:lang w:eastAsia="ru-RU"/>
        </w:rPr>
        <w:t xml:space="preserve"> </w:t>
      </w:r>
      <w:r w:rsidRPr="0025691E">
        <w:rPr>
          <w:rFonts w:ascii="Times New Roman" w:eastAsia="Calibri" w:hAnsi="Times New Roman" w:cs="Times New Roman"/>
          <w:sz w:val="28"/>
          <w:szCs w:val="28"/>
          <w:lang w:eastAsia="ru-RU"/>
        </w:rPr>
        <w:t xml:space="preserve">дня </w:t>
      </w:r>
      <w:r w:rsidR="00C67EA7" w:rsidRPr="0025691E">
        <w:rPr>
          <w:rFonts w:ascii="Times New Roman" w:eastAsia="Calibri" w:hAnsi="Times New Roman" w:cs="Times New Roman"/>
          <w:sz w:val="28"/>
          <w:szCs w:val="28"/>
          <w:lang w:eastAsia="ru-RU"/>
        </w:rPr>
        <w:t>подписания</w:t>
      </w:r>
      <w:r w:rsidR="00C67EA7" w:rsidRPr="00C67EA7">
        <w:rPr>
          <w:rFonts w:ascii="Times New Roman" w:eastAsia="Calibri" w:hAnsi="Times New Roman" w:cs="Times New Roman"/>
          <w:sz w:val="28"/>
          <w:szCs w:val="28"/>
          <w:lang w:eastAsia="ru-RU"/>
        </w:rPr>
        <w:t xml:space="preserve"> и регистрации</w:t>
      </w:r>
      <w:r w:rsidR="0025691E">
        <w:rPr>
          <w:rFonts w:ascii="Times New Roman" w:eastAsia="Calibri" w:hAnsi="Times New Roman" w:cs="Times New Roman"/>
          <w:sz w:val="28"/>
          <w:szCs w:val="28"/>
          <w:lang w:eastAsia="ru-RU"/>
        </w:rPr>
        <w:t xml:space="preserve"> </w:t>
      </w:r>
      <w:r w:rsidR="0025691E" w:rsidRPr="004F07E6">
        <w:rPr>
          <w:rFonts w:ascii="Times New Roman" w:eastAsia="Calibri" w:hAnsi="Times New Roman" w:cs="Times New Roman"/>
          <w:sz w:val="28"/>
          <w:szCs w:val="28"/>
          <w:lang w:eastAsia="ru-RU"/>
        </w:rPr>
        <w:t>уведомления о соответствии иди уведомления о несоответствии</w:t>
      </w:r>
      <w:r w:rsidR="00C67EA7" w:rsidRPr="004F07E6">
        <w:rPr>
          <w:rFonts w:ascii="Times New Roman" w:eastAsia="Calibri" w:hAnsi="Times New Roman" w:cs="Times New Roman"/>
          <w:sz w:val="28"/>
          <w:szCs w:val="28"/>
          <w:lang w:eastAsia="ru-RU"/>
        </w:rPr>
        <w:t>.</w:t>
      </w:r>
    </w:p>
    <w:p w:rsidR="00C67EA7" w:rsidRPr="004F07E6" w:rsidRDefault="00C67EA7" w:rsidP="00C67EA7">
      <w:pPr>
        <w:spacing w:after="0" w:line="240" w:lineRule="auto"/>
        <w:ind w:firstLine="567"/>
        <w:jc w:val="both"/>
        <w:rPr>
          <w:rFonts w:ascii="Times New Roman" w:eastAsia="Calibri" w:hAnsi="Times New Roman" w:cs="Times New Roman"/>
          <w:sz w:val="28"/>
          <w:szCs w:val="28"/>
          <w:lang w:eastAsia="ru-RU"/>
        </w:rPr>
      </w:pPr>
      <w:r w:rsidRPr="004F07E6">
        <w:rPr>
          <w:rFonts w:ascii="Times New Roman" w:eastAsia="Calibri" w:hAnsi="Times New Roman" w:cs="Times New Roman"/>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C67EA7" w:rsidRPr="00C67EA7" w:rsidRDefault="00C67EA7" w:rsidP="004F07E6">
      <w:pPr>
        <w:tabs>
          <w:tab w:val="left" w:pos="567"/>
        </w:tabs>
        <w:spacing w:after="0" w:line="240" w:lineRule="auto"/>
        <w:ind w:firstLine="567"/>
        <w:jc w:val="both"/>
        <w:rPr>
          <w:rFonts w:ascii="Times New Roman" w:eastAsia="Calibri" w:hAnsi="Times New Roman" w:cs="Times New Roman"/>
          <w:sz w:val="28"/>
          <w:szCs w:val="28"/>
          <w:lang w:eastAsia="ru-RU"/>
        </w:rPr>
      </w:pPr>
      <w:r w:rsidRPr="004F07E6">
        <w:rPr>
          <w:rFonts w:ascii="Times New Roman" w:eastAsia="Calibri" w:hAnsi="Times New Roman" w:cs="Times New Roman"/>
          <w:sz w:val="28"/>
          <w:szCs w:val="28"/>
          <w:lang w:eastAsia="ru-RU"/>
        </w:rPr>
        <w:t xml:space="preserve">В случае, если заявитель не явился в назначенное время за результатом в Администрацию,  </w:t>
      </w:r>
      <w:r w:rsidR="0025691E" w:rsidRPr="004F07E6">
        <w:rPr>
          <w:rFonts w:ascii="Times New Roman" w:eastAsia="Calibri" w:hAnsi="Times New Roman" w:cs="Times New Roman"/>
          <w:sz w:val="28"/>
          <w:szCs w:val="28"/>
          <w:lang w:eastAsia="ru-RU"/>
        </w:rPr>
        <w:t>сотрудник отдела архитектуры и градостроительства</w:t>
      </w:r>
      <w:r w:rsidRPr="004F07E6">
        <w:rPr>
          <w:rFonts w:ascii="Times New Roman" w:eastAsia="Calibri" w:hAnsi="Times New Roman" w:cs="Times New Roman"/>
          <w:sz w:val="28"/>
          <w:szCs w:val="28"/>
          <w:lang w:eastAsia="ru-RU"/>
        </w:rPr>
        <w:t>, ответст</w:t>
      </w:r>
      <w:r w:rsidR="0025691E" w:rsidRPr="004F07E6">
        <w:rPr>
          <w:rFonts w:ascii="Times New Roman" w:eastAsia="Calibri" w:hAnsi="Times New Roman" w:cs="Times New Roman"/>
          <w:sz w:val="28"/>
          <w:szCs w:val="28"/>
          <w:lang w:eastAsia="ru-RU"/>
        </w:rPr>
        <w:t>венный</w:t>
      </w:r>
      <w:r w:rsidRPr="004F07E6">
        <w:rPr>
          <w:rFonts w:ascii="Times New Roman" w:eastAsia="Calibri" w:hAnsi="Times New Roman" w:cs="Times New Roman"/>
          <w:sz w:val="28"/>
          <w:szCs w:val="28"/>
          <w:lang w:eastAsia="ru-RU"/>
        </w:rPr>
        <w:t xml:space="preserve"> за направление или вручение результата услуги, направляет его почтовым отправлением</w:t>
      </w:r>
      <w:r w:rsidR="0025691E" w:rsidRPr="004F07E6">
        <w:rPr>
          <w:rFonts w:ascii="Times New Roman" w:eastAsia="Calibri" w:hAnsi="Times New Roman" w:cs="Times New Roman"/>
          <w:sz w:val="28"/>
          <w:szCs w:val="28"/>
          <w:lang w:eastAsia="ru-RU"/>
        </w:rPr>
        <w:t xml:space="preserve"> на адрес указанный в уведомлении</w:t>
      </w:r>
      <w:r w:rsidRPr="004F07E6">
        <w:rPr>
          <w:rFonts w:ascii="Times New Roman" w:eastAsia="Calibri" w:hAnsi="Times New Roman" w:cs="Times New Roman"/>
          <w:sz w:val="28"/>
          <w:szCs w:val="28"/>
          <w:lang w:eastAsia="ru-RU"/>
        </w:rPr>
        <w:t>.</w:t>
      </w:r>
      <w:r w:rsidRPr="00C67EA7">
        <w:rPr>
          <w:rFonts w:ascii="Times New Roman" w:eastAsia="Calibri" w:hAnsi="Times New Roman" w:cs="Times New Roman"/>
          <w:sz w:val="28"/>
          <w:szCs w:val="28"/>
          <w:lang w:eastAsia="ru-RU"/>
        </w:rPr>
        <w:t xml:space="preserve"> </w:t>
      </w:r>
    </w:p>
    <w:p w:rsidR="00C67EA7" w:rsidRPr="00C67EA7" w:rsidRDefault="003D43A2" w:rsidP="00C67EA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3.3.4.2</w:t>
      </w:r>
      <w:r w:rsidR="00C67EA7" w:rsidRPr="00C67EA7">
        <w:rPr>
          <w:rFonts w:ascii="Times New Roman" w:eastAsia="Calibri" w:hAnsi="Times New Roman" w:cs="Times New Roman"/>
          <w:sz w:val="28"/>
          <w:szCs w:val="28"/>
          <w:lang w:eastAsia="ru-RU"/>
        </w:rPr>
        <w:t>. Уведомление о несоответствии,</w:t>
      </w:r>
      <w:r>
        <w:rPr>
          <w:rFonts w:ascii="Times New Roman" w:eastAsia="Calibri" w:hAnsi="Times New Roman" w:cs="Times New Roman"/>
          <w:sz w:val="28"/>
          <w:szCs w:val="28"/>
          <w:lang w:eastAsia="ru-RU"/>
        </w:rPr>
        <w:t xml:space="preserve"> </w:t>
      </w:r>
      <w:r w:rsidR="00C67EA7" w:rsidRPr="00C67EA7">
        <w:rPr>
          <w:rFonts w:ascii="Times New Roman" w:eastAsia="Calibri" w:hAnsi="Times New Roman" w:cs="Times New Roman"/>
          <w:sz w:val="28"/>
          <w:szCs w:val="28"/>
          <w:lang w:eastAsia="ru-RU"/>
        </w:rPr>
        <w:t>кроме заявителя, направляется:</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 в управление государственной охраны объектов культурного наследия Нижегородской области в случае, если принималось реш</w:t>
      </w:r>
      <w:r w:rsidR="003D43A2">
        <w:rPr>
          <w:rFonts w:ascii="Times New Roman" w:eastAsia="Calibri" w:hAnsi="Times New Roman" w:cs="Times New Roman"/>
          <w:sz w:val="28"/>
          <w:szCs w:val="28"/>
          <w:lang w:eastAsia="ru-RU"/>
        </w:rPr>
        <w:t xml:space="preserve">ение о направлении </w:t>
      </w:r>
      <w:r w:rsidR="003D43A2">
        <w:rPr>
          <w:rFonts w:ascii="Times New Roman" w:eastAsia="Calibri" w:hAnsi="Times New Roman" w:cs="Times New Roman"/>
          <w:sz w:val="28"/>
          <w:szCs w:val="28"/>
          <w:lang w:eastAsia="ru-RU"/>
        </w:rPr>
        <w:lastRenderedPageBreak/>
        <w:t xml:space="preserve">уведомления </w:t>
      </w:r>
      <w:r w:rsidRPr="00C67EA7">
        <w:rPr>
          <w:rFonts w:ascii="Times New Roman" w:eastAsia="Calibri" w:hAnsi="Times New Roman" w:cs="Times New Roman"/>
          <w:sz w:val="28"/>
          <w:szCs w:val="28"/>
          <w:lang w:eastAsia="ru-RU"/>
        </w:rPr>
        <w:t>о несоответствии  по основанию, предусмотренному пунктом 4 части 10 статьи 51.1  Градостроительного кодекса Российской Федерации;</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 xml:space="preserve">- в инспекцию государственного строительного надзора Нижегородской области в случае, если принималось решение о направлении уведомления о несоответствии  по основанию, предусмотренному  пунктом 1  части 10 статьи 51.1 Градостроительного кодекса Российской Федерации. </w:t>
      </w:r>
    </w:p>
    <w:p w:rsidR="00C67EA7" w:rsidRPr="00C67EA7" w:rsidRDefault="003D43A2" w:rsidP="00C67EA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3.3.4.3.</w:t>
      </w:r>
      <w:r w:rsidR="00C67EA7" w:rsidRPr="00C67EA7">
        <w:rPr>
          <w:rFonts w:ascii="Times New Roman" w:eastAsia="Calibri" w:hAnsi="Times New Roman" w:cs="Times New Roman"/>
          <w:sz w:val="28"/>
          <w:szCs w:val="28"/>
          <w:lang w:eastAsia="ru-RU"/>
        </w:rPr>
        <w:t xml:space="preserve"> Критерии принятия решения по выбору варианта отправки результата предоставления услуги з</w:t>
      </w:r>
      <w:r>
        <w:rPr>
          <w:rFonts w:ascii="Times New Roman" w:eastAsia="Calibri" w:hAnsi="Times New Roman" w:cs="Times New Roman"/>
          <w:sz w:val="28"/>
          <w:szCs w:val="28"/>
          <w:lang w:eastAsia="ru-RU"/>
        </w:rPr>
        <w:t xml:space="preserve">аявителю -  указание заявителя </w:t>
      </w:r>
      <w:r w:rsidR="00C67EA7" w:rsidRPr="00C67EA7">
        <w:rPr>
          <w:rFonts w:ascii="Times New Roman" w:eastAsia="Calibri" w:hAnsi="Times New Roman" w:cs="Times New Roman"/>
          <w:sz w:val="28"/>
          <w:szCs w:val="28"/>
          <w:lang w:eastAsia="ru-RU"/>
        </w:rPr>
        <w:t>в уведомлении о планируемом строительстве.</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 xml:space="preserve">Результатом является выданные (направленные) уведомление о соответствии или уведомление о несоответствии. </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Фиксация факта</w:t>
      </w:r>
      <w:r w:rsidR="003D43A2">
        <w:rPr>
          <w:rFonts w:ascii="Times New Roman" w:eastAsia="Calibri" w:hAnsi="Times New Roman" w:cs="Times New Roman"/>
          <w:sz w:val="28"/>
          <w:szCs w:val="28"/>
          <w:lang w:eastAsia="ru-RU"/>
        </w:rPr>
        <w:t xml:space="preserve"> направления (выдачи) отправки </w:t>
      </w:r>
      <w:r w:rsidRPr="00C67EA7">
        <w:rPr>
          <w:rFonts w:ascii="Times New Roman" w:eastAsia="Calibri" w:hAnsi="Times New Roman" w:cs="Times New Roman"/>
          <w:sz w:val="28"/>
          <w:szCs w:val="28"/>
          <w:lang w:eastAsia="ru-RU"/>
        </w:rPr>
        <w:t>результата предоставления муниципальной услуги  - отметка в систем</w:t>
      </w:r>
      <w:r w:rsidR="003D43A2">
        <w:rPr>
          <w:rFonts w:ascii="Times New Roman" w:eastAsia="Calibri" w:hAnsi="Times New Roman" w:cs="Times New Roman"/>
          <w:sz w:val="28"/>
          <w:szCs w:val="28"/>
          <w:lang w:eastAsia="ru-RU"/>
        </w:rPr>
        <w:t>е электронного документооборота</w:t>
      </w:r>
      <w:r w:rsidRPr="00C67EA7">
        <w:rPr>
          <w:rFonts w:ascii="Times New Roman" w:eastAsia="Calibri" w:hAnsi="Times New Roman" w:cs="Times New Roman"/>
          <w:sz w:val="28"/>
          <w:szCs w:val="28"/>
          <w:lang w:eastAsia="ru-RU"/>
        </w:rPr>
        <w:t>.</w:t>
      </w:r>
    </w:p>
    <w:p w:rsidR="00C67EA7" w:rsidRPr="00C67EA7" w:rsidRDefault="00C67EA7" w:rsidP="00C67EA7">
      <w:pPr>
        <w:spacing w:after="0" w:line="240" w:lineRule="auto"/>
        <w:ind w:firstLine="567"/>
        <w:jc w:val="both"/>
        <w:rPr>
          <w:rFonts w:ascii="Times New Roman" w:eastAsia="Calibri" w:hAnsi="Times New Roman" w:cs="Times New Roman"/>
          <w:sz w:val="28"/>
          <w:szCs w:val="28"/>
          <w:lang w:eastAsia="ru-RU"/>
        </w:rPr>
      </w:pPr>
      <w:r w:rsidRPr="00C67EA7">
        <w:rPr>
          <w:rFonts w:ascii="Times New Roman" w:eastAsia="Calibri" w:hAnsi="Times New Roman" w:cs="Times New Roman"/>
          <w:sz w:val="28"/>
          <w:szCs w:val="28"/>
          <w:lang w:eastAsia="ru-RU"/>
        </w:rPr>
        <w:t>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CC3BFB" w:rsidRDefault="001D1AE3" w:rsidP="00C67EA7">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3.3.4.4. </w:t>
      </w:r>
      <w:r w:rsidR="00C67EA7" w:rsidRPr="00C67EA7">
        <w:rPr>
          <w:rFonts w:ascii="Times New Roman" w:eastAsia="Calibri" w:hAnsi="Times New Roman" w:cs="Times New Roman"/>
          <w:sz w:val="28"/>
          <w:szCs w:val="28"/>
          <w:lang w:eastAsia="ru-RU"/>
        </w:rPr>
        <w:t xml:space="preserve">Срок направления результата – один рабочий день с </w:t>
      </w:r>
      <w:r w:rsidR="003D43A2">
        <w:rPr>
          <w:rFonts w:ascii="Times New Roman" w:eastAsia="Calibri" w:hAnsi="Times New Roman" w:cs="Times New Roman"/>
          <w:sz w:val="28"/>
          <w:szCs w:val="28"/>
          <w:lang w:eastAsia="ru-RU"/>
        </w:rPr>
        <w:t xml:space="preserve">даты </w:t>
      </w:r>
      <w:r w:rsidR="00C67EA7" w:rsidRPr="00C67EA7">
        <w:rPr>
          <w:rFonts w:ascii="Times New Roman" w:eastAsia="Calibri" w:hAnsi="Times New Roman" w:cs="Times New Roman"/>
          <w:sz w:val="28"/>
          <w:szCs w:val="28"/>
          <w:lang w:eastAsia="ru-RU"/>
        </w:rPr>
        <w:t xml:space="preserve">подписания и регистрации уведомления о соответствии </w:t>
      </w:r>
      <w:r w:rsidR="00C67EA7" w:rsidRPr="004F07E6">
        <w:rPr>
          <w:rFonts w:ascii="Times New Roman" w:eastAsia="Calibri" w:hAnsi="Times New Roman" w:cs="Times New Roman"/>
          <w:sz w:val="28"/>
          <w:szCs w:val="28"/>
          <w:lang w:eastAsia="ru-RU"/>
        </w:rPr>
        <w:t>либо уведомления о нес</w:t>
      </w:r>
      <w:r w:rsidR="003D43A2" w:rsidRPr="004F07E6">
        <w:rPr>
          <w:rFonts w:ascii="Times New Roman" w:eastAsia="Calibri" w:hAnsi="Times New Roman" w:cs="Times New Roman"/>
          <w:sz w:val="28"/>
          <w:szCs w:val="28"/>
          <w:lang w:eastAsia="ru-RU"/>
        </w:rPr>
        <w:t>оответствии</w:t>
      </w:r>
      <w:r w:rsidR="00C67EA7" w:rsidRPr="004F07E6">
        <w:rPr>
          <w:rFonts w:ascii="Times New Roman" w:eastAsia="Calibri" w:hAnsi="Times New Roman" w:cs="Times New Roman"/>
          <w:sz w:val="28"/>
          <w:szCs w:val="28"/>
          <w:lang w:eastAsia="ru-RU"/>
        </w:rPr>
        <w:t>.</w:t>
      </w:r>
    </w:p>
    <w:p w:rsidR="00FC3723" w:rsidRDefault="00FC3723" w:rsidP="00FC3723">
      <w:pPr>
        <w:spacing w:after="0" w:line="240" w:lineRule="auto"/>
        <w:ind w:firstLine="567"/>
        <w:jc w:val="center"/>
        <w:rPr>
          <w:rFonts w:ascii="Times New Roman" w:eastAsia="Calibri" w:hAnsi="Times New Roman" w:cs="Times New Roman"/>
          <w:b/>
          <w:sz w:val="28"/>
          <w:szCs w:val="28"/>
          <w:lang w:eastAsia="ru-RU"/>
        </w:rPr>
      </w:pPr>
    </w:p>
    <w:p w:rsidR="00BB6580" w:rsidRDefault="00FC3723" w:rsidP="00FC3723">
      <w:pPr>
        <w:spacing w:after="0" w:line="240" w:lineRule="auto"/>
        <w:ind w:firstLine="567"/>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3.4</w:t>
      </w:r>
      <w:r w:rsidR="00BB6580" w:rsidRPr="00FC3723">
        <w:rPr>
          <w:rFonts w:ascii="Times New Roman" w:eastAsia="Calibri" w:hAnsi="Times New Roman" w:cs="Times New Roman"/>
          <w:b/>
          <w:sz w:val="28"/>
          <w:szCs w:val="28"/>
          <w:lang w:eastAsia="ru-RU"/>
        </w:rPr>
        <w:t xml:space="preserve">. </w:t>
      </w:r>
      <w:r w:rsidR="00565199">
        <w:rPr>
          <w:rFonts w:ascii="Times New Roman" w:eastAsia="Calibri" w:hAnsi="Times New Roman" w:cs="Times New Roman"/>
          <w:b/>
          <w:sz w:val="28"/>
          <w:szCs w:val="28"/>
          <w:lang w:eastAsia="ru-RU"/>
        </w:rPr>
        <w:t xml:space="preserve">Выдача копии уведомления </w:t>
      </w:r>
      <w:r w:rsidR="00565199" w:rsidRPr="00565199">
        <w:rPr>
          <w:rFonts w:ascii="Times New Roman" w:eastAsia="Calibri" w:hAnsi="Times New Roman" w:cs="Times New Roman"/>
          <w:b/>
          <w:sz w:val="28"/>
          <w:szCs w:val="28"/>
          <w:lang w:eastAsia="ru-RU"/>
        </w:rPr>
        <w:t>о соответствии, выданного Администрацией</w:t>
      </w:r>
    </w:p>
    <w:p w:rsidR="00F80080" w:rsidRDefault="00F80080" w:rsidP="00FC3723">
      <w:pPr>
        <w:spacing w:after="0" w:line="240" w:lineRule="auto"/>
        <w:ind w:firstLine="567"/>
        <w:jc w:val="center"/>
        <w:rPr>
          <w:rFonts w:ascii="Times New Roman" w:eastAsia="Calibri" w:hAnsi="Times New Roman" w:cs="Times New Roman"/>
          <w:b/>
          <w:sz w:val="28"/>
          <w:szCs w:val="28"/>
          <w:lang w:eastAsia="ru-RU"/>
        </w:rPr>
      </w:pPr>
    </w:p>
    <w:p w:rsidR="00F80080" w:rsidRPr="007178F0" w:rsidRDefault="00F8008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78F0">
        <w:rPr>
          <w:rFonts w:ascii="Times New Roman" w:eastAsia="Times New Roman" w:hAnsi="Times New Roman" w:cs="Times New Roman"/>
          <w:color w:val="000000"/>
          <w:sz w:val="28"/>
          <w:szCs w:val="28"/>
          <w:lang w:eastAsia="ru-RU"/>
        </w:rPr>
        <w:t>3.</w:t>
      </w:r>
      <w:r w:rsidR="00F9475D" w:rsidRPr="007178F0">
        <w:rPr>
          <w:rFonts w:ascii="Times New Roman" w:eastAsia="Times New Roman" w:hAnsi="Times New Roman" w:cs="Times New Roman"/>
          <w:color w:val="000000"/>
          <w:sz w:val="28"/>
          <w:szCs w:val="28"/>
          <w:lang w:eastAsia="ru-RU"/>
        </w:rPr>
        <w:t xml:space="preserve">4.1. </w:t>
      </w:r>
      <w:r w:rsidRPr="007178F0">
        <w:rPr>
          <w:rFonts w:ascii="Times New Roman" w:eastAsia="Times New Roman" w:hAnsi="Times New Roman" w:cs="Times New Roman"/>
          <w:color w:val="000000"/>
          <w:sz w:val="28"/>
          <w:szCs w:val="28"/>
          <w:lang w:eastAsia="ru-RU"/>
        </w:rPr>
        <w:t xml:space="preserve">Основанием для начала административного действия  «Прием и регистрация заявления о выдаче копии уведомления о соответствии» является поступившее заявление о выдаче копии уведомления о соответствии  по форме согласно </w:t>
      </w:r>
      <w:r w:rsidR="0044786D" w:rsidRPr="00541787">
        <w:rPr>
          <w:rFonts w:ascii="Times New Roman" w:eastAsia="Times New Roman" w:hAnsi="Times New Roman" w:cs="Times New Roman"/>
          <w:color w:val="000000"/>
          <w:sz w:val="28"/>
          <w:szCs w:val="28"/>
          <w:lang w:eastAsia="ru-RU"/>
        </w:rPr>
        <w:t>приложению 1</w:t>
      </w:r>
      <w:r w:rsidRPr="00541787">
        <w:rPr>
          <w:rFonts w:ascii="Times New Roman" w:eastAsia="Times New Roman" w:hAnsi="Times New Roman" w:cs="Times New Roman"/>
          <w:color w:val="000000"/>
          <w:sz w:val="28"/>
          <w:szCs w:val="28"/>
          <w:lang w:eastAsia="ru-RU"/>
        </w:rPr>
        <w:t xml:space="preserve"> к</w:t>
      </w:r>
      <w:r w:rsidRPr="007178F0">
        <w:rPr>
          <w:rFonts w:ascii="Times New Roman" w:eastAsia="Times New Roman" w:hAnsi="Times New Roman" w:cs="Times New Roman"/>
          <w:color w:val="000000"/>
          <w:sz w:val="28"/>
          <w:szCs w:val="28"/>
          <w:lang w:eastAsia="ru-RU"/>
        </w:rPr>
        <w:t xml:space="preserve"> настоящему</w:t>
      </w:r>
      <w:r w:rsidR="00F9475D" w:rsidRPr="007178F0">
        <w:rPr>
          <w:rFonts w:ascii="Times New Roman" w:eastAsia="Times New Roman" w:hAnsi="Times New Roman" w:cs="Times New Roman"/>
          <w:color w:val="000000"/>
          <w:sz w:val="28"/>
          <w:szCs w:val="28"/>
          <w:lang w:eastAsia="ru-RU"/>
        </w:rPr>
        <w:t xml:space="preserve"> Административному </w:t>
      </w:r>
      <w:r w:rsidR="0044786D">
        <w:rPr>
          <w:rFonts w:ascii="Times New Roman" w:eastAsia="Times New Roman" w:hAnsi="Times New Roman" w:cs="Times New Roman"/>
          <w:color w:val="000000"/>
          <w:sz w:val="28"/>
          <w:szCs w:val="28"/>
          <w:lang w:eastAsia="ru-RU"/>
        </w:rPr>
        <w:t>р</w:t>
      </w:r>
      <w:r w:rsidRPr="007178F0">
        <w:rPr>
          <w:rFonts w:ascii="Times New Roman" w:eastAsia="Times New Roman" w:hAnsi="Times New Roman" w:cs="Times New Roman"/>
          <w:color w:val="000000"/>
          <w:sz w:val="28"/>
          <w:szCs w:val="28"/>
          <w:lang w:eastAsia="ru-RU"/>
        </w:rPr>
        <w:t>егламенту и прилагаемых документов непосредственно направленного по почте с уведомлением о вручении, по электронной почте, через 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F80080" w:rsidRPr="007178F0" w:rsidRDefault="00F8008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78F0">
        <w:rPr>
          <w:rFonts w:ascii="Times New Roman" w:eastAsia="Times New Roman" w:hAnsi="Times New Roman" w:cs="Times New Roman"/>
          <w:color w:val="000000"/>
          <w:sz w:val="28"/>
          <w:szCs w:val="28"/>
          <w:lang w:eastAsia="ru-RU"/>
        </w:rPr>
        <w:t xml:space="preserve">Днем обращения за предоставлением муниципальной услуги считается день </w:t>
      </w:r>
      <w:r w:rsidR="0022702E">
        <w:rPr>
          <w:rFonts w:ascii="Times New Roman" w:eastAsia="Times New Roman" w:hAnsi="Times New Roman" w:cs="Times New Roman"/>
          <w:color w:val="000000"/>
          <w:sz w:val="28"/>
          <w:szCs w:val="28"/>
          <w:lang w:eastAsia="ru-RU"/>
        </w:rPr>
        <w:t>регистрации</w:t>
      </w:r>
      <w:r w:rsidRPr="007178F0">
        <w:rPr>
          <w:rFonts w:ascii="Times New Roman" w:eastAsia="Times New Roman" w:hAnsi="Times New Roman" w:cs="Times New Roman"/>
          <w:color w:val="000000"/>
          <w:sz w:val="28"/>
          <w:szCs w:val="28"/>
          <w:lang w:eastAsia="ru-RU"/>
        </w:rPr>
        <w:t xml:space="preserve"> Администрацией заявления</w:t>
      </w:r>
      <w:r w:rsidR="00F9475D" w:rsidRPr="007178F0">
        <w:rPr>
          <w:rFonts w:ascii="Times New Roman" w:eastAsia="Times New Roman" w:hAnsi="Times New Roman" w:cs="Times New Roman"/>
          <w:color w:val="000000"/>
          <w:sz w:val="28"/>
          <w:szCs w:val="28"/>
          <w:lang w:eastAsia="ru-RU"/>
        </w:rPr>
        <w:t xml:space="preserve"> </w:t>
      </w:r>
      <w:r w:rsidRPr="007178F0">
        <w:rPr>
          <w:rFonts w:ascii="Times New Roman" w:eastAsia="Times New Roman" w:hAnsi="Times New Roman" w:cs="Times New Roman"/>
          <w:color w:val="000000"/>
          <w:sz w:val="28"/>
          <w:szCs w:val="28"/>
          <w:lang w:eastAsia="ru-RU"/>
        </w:rPr>
        <w:t>о выдаче копии уведомления о соответствии.</w:t>
      </w:r>
    </w:p>
    <w:p w:rsidR="00F80080" w:rsidRPr="004F07E6" w:rsidRDefault="00F8008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78F0">
        <w:rPr>
          <w:rFonts w:ascii="Times New Roman" w:eastAsia="Times New Roman" w:hAnsi="Times New Roman" w:cs="Times New Roman"/>
          <w:color w:val="000000"/>
          <w:sz w:val="28"/>
          <w:szCs w:val="28"/>
          <w:lang w:eastAsia="ru-RU"/>
        </w:rPr>
        <w:t>3.</w:t>
      </w:r>
      <w:r w:rsidR="00F9475D" w:rsidRPr="007178F0">
        <w:rPr>
          <w:rFonts w:ascii="Times New Roman" w:eastAsia="Times New Roman" w:hAnsi="Times New Roman" w:cs="Times New Roman"/>
          <w:color w:val="000000"/>
          <w:sz w:val="28"/>
          <w:szCs w:val="28"/>
          <w:lang w:eastAsia="ru-RU"/>
        </w:rPr>
        <w:t>4.1.1.</w:t>
      </w:r>
      <w:r w:rsidRPr="007178F0">
        <w:rPr>
          <w:rFonts w:ascii="Times New Roman" w:eastAsia="Times New Roman" w:hAnsi="Times New Roman" w:cs="Times New Roman"/>
          <w:color w:val="000000"/>
          <w:sz w:val="28"/>
          <w:szCs w:val="28"/>
          <w:lang w:eastAsia="ru-RU"/>
        </w:rPr>
        <w:t xml:space="preserve"> </w:t>
      </w:r>
      <w:r w:rsidR="0022702E">
        <w:rPr>
          <w:rFonts w:ascii="Times New Roman" w:eastAsia="Times New Roman" w:hAnsi="Times New Roman" w:cs="Times New Roman"/>
          <w:color w:val="000000"/>
          <w:sz w:val="28"/>
          <w:szCs w:val="28"/>
          <w:lang w:eastAsia="ru-RU"/>
        </w:rPr>
        <w:t>Р</w:t>
      </w:r>
      <w:r w:rsidRPr="007178F0">
        <w:rPr>
          <w:rFonts w:ascii="Times New Roman" w:eastAsia="Times New Roman" w:hAnsi="Times New Roman" w:cs="Times New Roman"/>
          <w:color w:val="000000"/>
          <w:sz w:val="28"/>
          <w:szCs w:val="28"/>
          <w:lang w:eastAsia="ru-RU"/>
        </w:rPr>
        <w:t>егистрация заявления о выдаче ко</w:t>
      </w:r>
      <w:r w:rsidR="00F9475D" w:rsidRPr="007178F0">
        <w:rPr>
          <w:rFonts w:ascii="Times New Roman" w:eastAsia="Times New Roman" w:hAnsi="Times New Roman" w:cs="Times New Roman"/>
          <w:color w:val="000000"/>
          <w:sz w:val="28"/>
          <w:szCs w:val="28"/>
          <w:lang w:eastAsia="ru-RU"/>
        </w:rPr>
        <w:t xml:space="preserve">пии уведомления о соответствии </w:t>
      </w:r>
      <w:r w:rsidRPr="007178F0">
        <w:rPr>
          <w:rFonts w:ascii="Times New Roman" w:eastAsia="Times New Roman" w:hAnsi="Times New Roman" w:cs="Times New Roman"/>
          <w:color w:val="000000"/>
          <w:sz w:val="28"/>
          <w:szCs w:val="28"/>
          <w:lang w:eastAsia="ru-RU"/>
        </w:rPr>
        <w:t xml:space="preserve">осуществляются </w:t>
      </w:r>
      <w:r w:rsidR="0022702E" w:rsidRPr="004F07E6">
        <w:rPr>
          <w:rFonts w:ascii="Times New Roman" w:eastAsia="Times New Roman" w:hAnsi="Times New Roman" w:cs="Times New Roman"/>
          <w:color w:val="000000"/>
          <w:sz w:val="28"/>
          <w:szCs w:val="28"/>
          <w:lang w:eastAsia="ru-RU"/>
        </w:rPr>
        <w:t>сотрудником Администрации, ответственным за прием и регистрацию документов.</w:t>
      </w:r>
    </w:p>
    <w:p w:rsidR="00F9475D" w:rsidRPr="007178F0" w:rsidRDefault="00F8008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При направлении документов посредством почтовых отправлений,   </w:t>
      </w:r>
      <w:r w:rsidR="0022702E" w:rsidRPr="004F07E6">
        <w:rPr>
          <w:rFonts w:ascii="Times New Roman" w:eastAsia="Times New Roman" w:hAnsi="Times New Roman" w:cs="Times New Roman"/>
          <w:color w:val="000000"/>
          <w:sz w:val="28"/>
          <w:szCs w:val="28"/>
          <w:lang w:eastAsia="ru-RU"/>
        </w:rPr>
        <w:t>сотрудник Администрации</w:t>
      </w:r>
      <w:r w:rsidRPr="004F07E6">
        <w:rPr>
          <w:rFonts w:ascii="Times New Roman" w:eastAsia="Times New Roman" w:hAnsi="Times New Roman" w:cs="Times New Roman"/>
          <w:color w:val="000000"/>
          <w:sz w:val="28"/>
          <w:szCs w:val="28"/>
          <w:lang w:eastAsia="ru-RU"/>
        </w:rPr>
        <w:t xml:space="preserve"> осу</w:t>
      </w:r>
      <w:r w:rsidR="00F9475D" w:rsidRPr="004F07E6">
        <w:rPr>
          <w:rFonts w:ascii="Times New Roman" w:eastAsia="Times New Roman" w:hAnsi="Times New Roman" w:cs="Times New Roman"/>
          <w:color w:val="000000"/>
          <w:sz w:val="28"/>
          <w:szCs w:val="28"/>
          <w:lang w:eastAsia="ru-RU"/>
        </w:rPr>
        <w:t xml:space="preserve">ществляет регистрацию  заявления </w:t>
      </w:r>
      <w:r w:rsidRPr="004F07E6">
        <w:rPr>
          <w:rFonts w:ascii="Times New Roman" w:eastAsia="Times New Roman" w:hAnsi="Times New Roman" w:cs="Times New Roman"/>
          <w:color w:val="000000"/>
          <w:sz w:val="28"/>
          <w:szCs w:val="28"/>
          <w:lang w:eastAsia="ru-RU"/>
        </w:rPr>
        <w:t>о выдаче ко</w:t>
      </w:r>
      <w:r w:rsidR="0022702E" w:rsidRPr="004F07E6">
        <w:rPr>
          <w:rFonts w:ascii="Times New Roman" w:eastAsia="Times New Roman" w:hAnsi="Times New Roman" w:cs="Times New Roman"/>
          <w:color w:val="000000"/>
          <w:sz w:val="28"/>
          <w:szCs w:val="28"/>
          <w:lang w:eastAsia="ru-RU"/>
        </w:rPr>
        <w:t>пии уведомления о</w:t>
      </w:r>
      <w:r w:rsidR="0022702E">
        <w:rPr>
          <w:rFonts w:ascii="Times New Roman" w:eastAsia="Times New Roman" w:hAnsi="Times New Roman" w:cs="Times New Roman"/>
          <w:color w:val="000000"/>
          <w:sz w:val="28"/>
          <w:szCs w:val="28"/>
          <w:lang w:eastAsia="ru-RU"/>
        </w:rPr>
        <w:t xml:space="preserve"> соответствии </w:t>
      </w:r>
      <w:r w:rsidRPr="007178F0">
        <w:rPr>
          <w:rFonts w:ascii="Times New Roman" w:eastAsia="Times New Roman" w:hAnsi="Times New Roman" w:cs="Times New Roman"/>
          <w:color w:val="000000"/>
          <w:sz w:val="28"/>
          <w:szCs w:val="28"/>
          <w:lang w:eastAsia="ru-RU"/>
        </w:rPr>
        <w:t>в системе электронн</w:t>
      </w:r>
      <w:r w:rsidR="00F9475D" w:rsidRPr="007178F0">
        <w:rPr>
          <w:rFonts w:ascii="Times New Roman" w:eastAsia="Times New Roman" w:hAnsi="Times New Roman" w:cs="Times New Roman"/>
          <w:color w:val="000000"/>
          <w:sz w:val="28"/>
          <w:szCs w:val="28"/>
          <w:lang w:eastAsia="ru-RU"/>
        </w:rPr>
        <w:t>ого документооборота.</w:t>
      </w:r>
    </w:p>
    <w:p w:rsidR="00F9475D" w:rsidRPr="007178F0" w:rsidRDefault="00F8008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78F0">
        <w:rPr>
          <w:rFonts w:ascii="Times New Roman" w:eastAsia="Times New Roman" w:hAnsi="Times New Roman" w:cs="Times New Roman"/>
          <w:color w:val="000000"/>
          <w:sz w:val="28"/>
          <w:szCs w:val="28"/>
          <w:lang w:eastAsia="ru-RU"/>
        </w:rPr>
        <w:t xml:space="preserve">При обращении на личном приеме заявление </w:t>
      </w:r>
      <w:r w:rsidR="00F9475D" w:rsidRPr="007178F0">
        <w:rPr>
          <w:rFonts w:ascii="Times New Roman" w:eastAsia="Times New Roman" w:hAnsi="Times New Roman" w:cs="Times New Roman"/>
          <w:color w:val="000000"/>
          <w:sz w:val="28"/>
          <w:szCs w:val="28"/>
          <w:lang w:eastAsia="ru-RU"/>
        </w:rPr>
        <w:t xml:space="preserve">о выдаче копии уведомления о </w:t>
      </w:r>
      <w:r w:rsidRPr="007178F0">
        <w:rPr>
          <w:rFonts w:ascii="Times New Roman" w:eastAsia="Times New Roman" w:hAnsi="Times New Roman" w:cs="Times New Roman"/>
          <w:color w:val="000000"/>
          <w:sz w:val="28"/>
          <w:szCs w:val="28"/>
          <w:lang w:eastAsia="ru-RU"/>
        </w:rPr>
        <w:t>соответствии  заявителя фиксируется в   системе электронного документооборота</w:t>
      </w:r>
      <w:r w:rsidR="00F9475D" w:rsidRPr="007178F0">
        <w:rPr>
          <w:rFonts w:ascii="Times New Roman" w:eastAsia="Times New Roman" w:hAnsi="Times New Roman" w:cs="Times New Roman"/>
          <w:color w:val="000000"/>
          <w:sz w:val="28"/>
          <w:szCs w:val="28"/>
          <w:lang w:eastAsia="ru-RU"/>
        </w:rPr>
        <w:t>.</w:t>
      </w:r>
    </w:p>
    <w:p w:rsidR="00F80080" w:rsidRPr="007178F0" w:rsidRDefault="00F8008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78F0">
        <w:rPr>
          <w:rFonts w:ascii="Times New Roman" w:eastAsia="Times New Roman" w:hAnsi="Times New Roman" w:cs="Times New Roman"/>
          <w:color w:val="000000"/>
          <w:sz w:val="28"/>
          <w:szCs w:val="28"/>
          <w:lang w:eastAsia="ru-RU"/>
        </w:rPr>
        <w:lastRenderedPageBreak/>
        <w:t>3.</w:t>
      </w:r>
      <w:r w:rsidR="007178F0" w:rsidRPr="007178F0">
        <w:rPr>
          <w:rFonts w:ascii="Times New Roman" w:eastAsia="Times New Roman" w:hAnsi="Times New Roman" w:cs="Times New Roman"/>
          <w:color w:val="000000"/>
          <w:sz w:val="28"/>
          <w:szCs w:val="28"/>
          <w:lang w:eastAsia="ru-RU"/>
        </w:rPr>
        <w:t>4.1.2.</w:t>
      </w:r>
      <w:r w:rsidRPr="007178F0">
        <w:rPr>
          <w:rFonts w:ascii="Times New Roman" w:eastAsia="Times New Roman" w:hAnsi="Times New Roman" w:cs="Times New Roman"/>
          <w:color w:val="000000"/>
          <w:sz w:val="28"/>
          <w:szCs w:val="28"/>
          <w:lang w:eastAsia="ru-RU"/>
        </w:rPr>
        <w:t xml:space="preserve"> При обращении в Администрацию на личном приеме, </w:t>
      </w:r>
      <w:r w:rsidRPr="004F07E6">
        <w:rPr>
          <w:rFonts w:ascii="Times New Roman" w:eastAsia="Times New Roman" w:hAnsi="Times New Roman" w:cs="Times New Roman"/>
          <w:color w:val="000000"/>
          <w:sz w:val="28"/>
          <w:szCs w:val="28"/>
          <w:lang w:eastAsia="ru-RU"/>
        </w:rPr>
        <w:t>ответств</w:t>
      </w:r>
      <w:r w:rsidR="0022702E" w:rsidRPr="004F07E6">
        <w:rPr>
          <w:rFonts w:ascii="Times New Roman" w:eastAsia="Times New Roman" w:hAnsi="Times New Roman" w:cs="Times New Roman"/>
          <w:color w:val="000000"/>
          <w:sz w:val="28"/>
          <w:szCs w:val="28"/>
          <w:lang w:eastAsia="ru-RU"/>
        </w:rPr>
        <w:t>енный</w:t>
      </w:r>
      <w:r w:rsidR="007178F0" w:rsidRPr="004F07E6">
        <w:rPr>
          <w:rFonts w:ascii="Times New Roman" w:eastAsia="Times New Roman" w:hAnsi="Times New Roman" w:cs="Times New Roman"/>
          <w:color w:val="000000"/>
          <w:sz w:val="28"/>
          <w:szCs w:val="28"/>
          <w:lang w:eastAsia="ru-RU"/>
        </w:rPr>
        <w:t xml:space="preserve"> </w:t>
      </w:r>
      <w:r w:rsidR="0022702E" w:rsidRPr="004F07E6">
        <w:rPr>
          <w:rFonts w:ascii="Times New Roman" w:eastAsia="Times New Roman" w:hAnsi="Times New Roman" w:cs="Times New Roman"/>
          <w:color w:val="000000"/>
          <w:sz w:val="28"/>
          <w:szCs w:val="28"/>
          <w:lang w:eastAsia="ru-RU"/>
        </w:rPr>
        <w:t>сотрудник отдела архитектуры и градостроительства</w:t>
      </w:r>
      <w:r w:rsidRPr="007178F0">
        <w:rPr>
          <w:rFonts w:ascii="Times New Roman" w:eastAsia="Times New Roman" w:hAnsi="Times New Roman" w:cs="Times New Roman"/>
          <w:color w:val="000000"/>
          <w:sz w:val="28"/>
          <w:szCs w:val="28"/>
          <w:lang w:eastAsia="ru-RU"/>
        </w:rPr>
        <w:t>:</w:t>
      </w:r>
    </w:p>
    <w:p w:rsidR="00F80080" w:rsidRPr="007178F0" w:rsidRDefault="00F8008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78F0">
        <w:rPr>
          <w:rFonts w:ascii="Times New Roman" w:eastAsia="Times New Roman" w:hAnsi="Times New Roman" w:cs="Times New Roman"/>
          <w:color w:val="000000"/>
          <w:sz w:val="28"/>
          <w:szCs w:val="28"/>
          <w:lang w:eastAsia="ru-RU"/>
        </w:rPr>
        <w:t>а) у</w:t>
      </w:r>
      <w:r w:rsidR="007178F0" w:rsidRPr="007178F0">
        <w:rPr>
          <w:rFonts w:ascii="Times New Roman" w:eastAsia="Times New Roman" w:hAnsi="Times New Roman" w:cs="Times New Roman"/>
          <w:color w:val="000000"/>
          <w:sz w:val="28"/>
          <w:szCs w:val="28"/>
          <w:lang w:eastAsia="ru-RU"/>
        </w:rPr>
        <w:t>станавливает личность заявителя</w:t>
      </w:r>
      <w:r w:rsidRPr="007178F0">
        <w:rPr>
          <w:rFonts w:ascii="Times New Roman" w:eastAsia="Times New Roman" w:hAnsi="Times New Roman" w:cs="Times New Roman"/>
          <w:color w:val="000000"/>
          <w:sz w:val="28"/>
          <w:szCs w:val="28"/>
          <w:lang w:eastAsia="ru-RU"/>
        </w:rPr>
        <w:t xml:space="preserve">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80080" w:rsidRPr="007178F0" w:rsidRDefault="007178F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78F0">
        <w:rPr>
          <w:rFonts w:ascii="Times New Roman" w:eastAsia="Times New Roman" w:hAnsi="Times New Roman" w:cs="Times New Roman"/>
          <w:color w:val="000000"/>
          <w:sz w:val="28"/>
          <w:szCs w:val="28"/>
          <w:lang w:eastAsia="ru-RU"/>
        </w:rPr>
        <w:t xml:space="preserve">б) </w:t>
      </w:r>
      <w:r w:rsidR="00F80080" w:rsidRPr="007178F0">
        <w:rPr>
          <w:rFonts w:ascii="Times New Roman" w:eastAsia="Times New Roman" w:hAnsi="Times New Roman" w:cs="Times New Roman"/>
          <w:color w:val="000000"/>
          <w:sz w:val="28"/>
          <w:szCs w:val="28"/>
          <w:lang w:eastAsia="ru-RU"/>
        </w:rPr>
        <w:t>информирует при личном приеме заявителя о порядке и сроках предоставления муниципальной услуги;</w:t>
      </w:r>
    </w:p>
    <w:p w:rsidR="00F80080" w:rsidRPr="007178F0" w:rsidRDefault="007178F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78F0">
        <w:rPr>
          <w:rFonts w:ascii="Times New Roman" w:eastAsia="Times New Roman" w:hAnsi="Times New Roman" w:cs="Times New Roman"/>
          <w:color w:val="000000"/>
          <w:sz w:val="28"/>
          <w:szCs w:val="28"/>
          <w:lang w:eastAsia="ru-RU"/>
        </w:rPr>
        <w:t xml:space="preserve">в) </w:t>
      </w:r>
      <w:r w:rsidR="00F80080" w:rsidRPr="007178F0">
        <w:rPr>
          <w:rFonts w:ascii="Times New Roman" w:eastAsia="Times New Roman" w:hAnsi="Times New Roman" w:cs="Times New Roman"/>
          <w:color w:val="000000"/>
          <w:sz w:val="28"/>
          <w:szCs w:val="28"/>
          <w:lang w:eastAsia="ru-RU"/>
        </w:rPr>
        <w:t>проверяет правильность заполнения заявления</w:t>
      </w:r>
      <w:r w:rsidRPr="007178F0">
        <w:rPr>
          <w:rFonts w:ascii="Times New Roman" w:eastAsia="Times New Roman" w:hAnsi="Times New Roman" w:cs="Times New Roman"/>
          <w:color w:val="000000"/>
          <w:sz w:val="28"/>
          <w:szCs w:val="28"/>
          <w:lang w:eastAsia="ru-RU"/>
        </w:rPr>
        <w:t xml:space="preserve"> </w:t>
      </w:r>
      <w:r w:rsidR="00F80080" w:rsidRPr="007178F0">
        <w:rPr>
          <w:rFonts w:ascii="Times New Roman" w:eastAsia="Times New Roman" w:hAnsi="Times New Roman" w:cs="Times New Roman"/>
          <w:color w:val="000000"/>
          <w:sz w:val="28"/>
          <w:szCs w:val="28"/>
          <w:lang w:eastAsia="ru-RU"/>
        </w:rPr>
        <w:t>о выдаче копии уведомления о соответствии, в том числе полноту внесенных данных, наличие документов, которые должны прилагаться к заявлению</w:t>
      </w:r>
      <w:r w:rsidRPr="007178F0">
        <w:rPr>
          <w:rFonts w:ascii="Times New Roman" w:eastAsia="Times New Roman" w:hAnsi="Times New Roman" w:cs="Times New Roman"/>
          <w:color w:val="000000"/>
          <w:sz w:val="28"/>
          <w:szCs w:val="28"/>
          <w:lang w:eastAsia="ru-RU"/>
        </w:rPr>
        <w:t xml:space="preserve"> </w:t>
      </w:r>
      <w:r w:rsidR="00F80080" w:rsidRPr="007178F0">
        <w:rPr>
          <w:rFonts w:ascii="Times New Roman" w:eastAsia="Times New Roman" w:hAnsi="Times New Roman" w:cs="Times New Roman"/>
          <w:color w:val="000000"/>
          <w:sz w:val="28"/>
          <w:szCs w:val="28"/>
          <w:lang w:eastAsia="ru-RU"/>
        </w:rPr>
        <w:t>о выдаче копии уведомления о соответствии, соответствие представленных документов установленным требованиям;</w:t>
      </w:r>
    </w:p>
    <w:p w:rsidR="00F80080" w:rsidRPr="007178F0" w:rsidRDefault="00F80080" w:rsidP="00F8008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178F0">
        <w:rPr>
          <w:rFonts w:ascii="Times New Roman" w:eastAsia="Times New Roman" w:hAnsi="Times New Roman" w:cs="Times New Roman"/>
          <w:color w:val="000000"/>
          <w:sz w:val="28"/>
          <w:szCs w:val="28"/>
          <w:lang w:eastAsia="ru-RU"/>
        </w:rPr>
        <w:t xml:space="preserve">г) </w:t>
      </w:r>
      <w:r w:rsidRPr="007178F0">
        <w:rPr>
          <w:rFonts w:ascii="Times New Roman" w:eastAsia="Times New Roman" w:hAnsi="Times New Roman" w:cs="Times New Roman"/>
          <w:sz w:val="28"/>
          <w:szCs w:val="28"/>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F80080" w:rsidRPr="004F07E6" w:rsidRDefault="00F8008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78F0">
        <w:rPr>
          <w:rFonts w:ascii="Times New Roman" w:eastAsia="Times New Roman" w:hAnsi="Times New Roman" w:cs="Times New Roman"/>
          <w:color w:val="000000"/>
          <w:sz w:val="28"/>
          <w:szCs w:val="28"/>
          <w:lang w:eastAsia="ru-RU"/>
        </w:rPr>
        <w:t xml:space="preserve"> д) </w:t>
      </w:r>
      <w:r w:rsidR="00006D32" w:rsidRPr="004F07E6">
        <w:rPr>
          <w:rFonts w:ascii="Times New Roman" w:eastAsia="Times New Roman" w:hAnsi="Times New Roman" w:cs="Times New Roman"/>
          <w:color w:val="000000"/>
          <w:sz w:val="28"/>
          <w:szCs w:val="28"/>
          <w:lang w:eastAsia="ru-RU"/>
        </w:rPr>
        <w:t xml:space="preserve">передает сотруднику Администрации </w:t>
      </w:r>
      <w:r w:rsidRPr="004F07E6">
        <w:rPr>
          <w:rFonts w:ascii="Times New Roman" w:eastAsia="Times New Roman" w:hAnsi="Times New Roman" w:cs="Times New Roman"/>
          <w:color w:val="000000"/>
          <w:sz w:val="28"/>
          <w:szCs w:val="28"/>
          <w:lang w:eastAsia="ru-RU"/>
        </w:rPr>
        <w:t xml:space="preserve">заявление </w:t>
      </w:r>
      <w:r w:rsidR="00F86C21" w:rsidRPr="004F07E6">
        <w:rPr>
          <w:rFonts w:ascii="Times New Roman" w:eastAsia="Times New Roman" w:hAnsi="Times New Roman" w:cs="Times New Roman"/>
          <w:color w:val="000000"/>
          <w:sz w:val="28"/>
          <w:szCs w:val="28"/>
          <w:lang w:eastAsia="ru-RU"/>
        </w:rPr>
        <w:t xml:space="preserve">о выдаче копии уведомления о </w:t>
      </w:r>
      <w:r w:rsidRPr="004F07E6">
        <w:rPr>
          <w:rFonts w:ascii="Times New Roman" w:eastAsia="Times New Roman" w:hAnsi="Times New Roman" w:cs="Times New Roman"/>
          <w:color w:val="000000"/>
          <w:sz w:val="28"/>
          <w:szCs w:val="28"/>
          <w:lang w:eastAsia="ru-RU"/>
        </w:rPr>
        <w:t xml:space="preserve">соответствии  и прилагаемые документы </w:t>
      </w:r>
      <w:r w:rsidR="00006D32" w:rsidRPr="004F07E6">
        <w:rPr>
          <w:rFonts w:ascii="Times New Roman" w:eastAsia="Times New Roman" w:hAnsi="Times New Roman" w:cs="Times New Roman"/>
          <w:color w:val="000000"/>
          <w:sz w:val="28"/>
          <w:szCs w:val="28"/>
          <w:lang w:eastAsia="ru-RU"/>
        </w:rPr>
        <w:t xml:space="preserve"> для регистрации </w:t>
      </w:r>
      <w:r w:rsidRPr="004F07E6">
        <w:rPr>
          <w:rFonts w:ascii="Times New Roman" w:eastAsia="Times New Roman" w:hAnsi="Times New Roman" w:cs="Times New Roman"/>
          <w:color w:val="000000"/>
          <w:sz w:val="28"/>
          <w:szCs w:val="28"/>
          <w:lang w:eastAsia="ru-RU"/>
        </w:rPr>
        <w:t>в систем</w:t>
      </w:r>
      <w:r w:rsidR="00006D32" w:rsidRPr="004F07E6">
        <w:rPr>
          <w:rFonts w:ascii="Times New Roman" w:eastAsia="Times New Roman" w:hAnsi="Times New Roman" w:cs="Times New Roman"/>
          <w:color w:val="000000"/>
          <w:sz w:val="28"/>
          <w:szCs w:val="28"/>
          <w:lang w:eastAsia="ru-RU"/>
        </w:rPr>
        <w:t>е электронного документооборота</w:t>
      </w:r>
      <w:r w:rsidRPr="004F07E6">
        <w:rPr>
          <w:rFonts w:ascii="Times New Roman" w:eastAsia="Times New Roman" w:hAnsi="Times New Roman" w:cs="Times New Roman"/>
          <w:color w:val="000000"/>
          <w:sz w:val="28"/>
          <w:szCs w:val="28"/>
          <w:lang w:eastAsia="ru-RU"/>
        </w:rPr>
        <w:t xml:space="preserve">. </w:t>
      </w:r>
    </w:p>
    <w:p w:rsidR="00F80080" w:rsidRPr="004F07E6" w:rsidRDefault="00006D32"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3.4.1.3</w:t>
      </w:r>
      <w:r w:rsidR="006A2A8F" w:rsidRPr="004F07E6">
        <w:rPr>
          <w:rFonts w:ascii="Times New Roman" w:eastAsia="Times New Roman" w:hAnsi="Times New Roman" w:cs="Times New Roman"/>
          <w:color w:val="000000"/>
          <w:sz w:val="28"/>
          <w:szCs w:val="28"/>
          <w:lang w:eastAsia="ru-RU"/>
        </w:rPr>
        <w:t xml:space="preserve">. </w:t>
      </w:r>
      <w:r w:rsidRPr="004F07E6">
        <w:rPr>
          <w:rFonts w:ascii="Times New Roman" w:eastAsia="Times New Roman" w:hAnsi="Times New Roman" w:cs="Times New Roman"/>
          <w:color w:val="000000"/>
          <w:sz w:val="28"/>
          <w:szCs w:val="28"/>
          <w:lang w:eastAsia="ru-RU"/>
        </w:rPr>
        <w:t>Зарегистрированные документы в</w:t>
      </w:r>
      <w:r w:rsidR="00F80080" w:rsidRPr="004F07E6">
        <w:rPr>
          <w:rFonts w:ascii="Times New Roman" w:eastAsia="Times New Roman" w:hAnsi="Times New Roman" w:cs="Times New Roman"/>
          <w:color w:val="000000"/>
          <w:sz w:val="28"/>
          <w:szCs w:val="28"/>
          <w:lang w:eastAsia="ru-RU"/>
        </w:rPr>
        <w:t xml:space="preserve"> этот же день передаются начальнику </w:t>
      </w:r>
      <w:r w:rsidR="006A2A8F" w:rsidRPr="004F07E6">
        <w:rPr>
          <w:rFonts w:ascii="Times New Roman" w:eastAsia="Times New Roman" w:hAnsi="Times New Roman" w:cs="Times New Roman"/>
          <w:color w:val="000000"/>
          <w:sz w:val="28"/>
          <w:szCs w:val="28"/>
          <w:lang w:eastAsia="ru-RU"/>
        </w:rPr>
        <w:t xml:space="preserve">отдела архитектуры и градостроительства. </w:t>
      </w:r>
      <w:r w:rsidR="00F80080" w:rsidRPr="004F07E6">
        <w:rPr>
          <w:rFonts w:ascii="Times New Roman" w:eastAsia="Times New Roman" w:hAnsi="Times New Roman" w:cs="Times New Roman"/>
          <w:color w:val="000000"/>
          <w:sz w:val="28"/>
          <w:szCs w:val="28"/>
          <w:lang w:eastAsia="ru-RU"/>
        </w:rPr>
        <w:t>Начальник</w:t>
      </w:r>
      <w:r w:rsidR="006A2A8F" w:rsidRPr="004F07E6">
        <w:rPr>
          <w:rFonts w:ascii="Times New Roman" w:eastAsia="Times New Roman" w:hAnsi="Times New Roman" w:cs="Times New Roman"/>
          <w:color w:val="000000"/>
          <w:sz w:val="28"/>
          <w:szCs w:val="28"/>
          <w:lang w:eastAsia="ru-RU"/>
        </w:rPr>
        <w:t xml:space="preserve"> отдела архитектуры и градостроительства</w:t>
      </w:r>
      <w:r w:rsidR="00F80080" w:rsidRPr="004F07E6">
        <w:rPr>
          <w:rFonts w:ascii="Times New Roman" w:eastAsia="Times New Roman" w:hAnsi="Times New Roman" w:cs="Times New Roman"/>
          <w:color w:val="000000"/>
          <w:sz w:val="28"/>
          <w:szCs w:val="28"/>
          <w:lang w:eastAsia="ru-RU"/>
        </w:rPr>
        <w:t xml:space="preserve"> в течение одного дня со дня рег</w:t>
      </w:r>
      <w:r w:rsidR="008E1D53" w:rsidRPr="004F07E6">
        <w:rPr>
          <w:rFonts w:ascii="Times New Roman" w:eastAsia="Times New Roman" w:hAnsi="Times New Roman" w:cs="Times New Roman"/>
          <w:color w:val="000000"/>
          <w:sz w:val="28"/>
          <w:szCs w:val="28"/>
          <w:lang w:eastAsia="ru-RU"/>
        </w:rPr>
        <w:t>истрации документов определяет</w:t>
      </w:r>
      <w:r w:rsidRPr="004F07E6">
        <w:rPr>
          <w:rFonts w:ascii="Times New Roman" w:eastAsia="Times New Roman" w:hAnsi="Times New Roman" w:cs="Times New Roman"/>
          <w:color w:val="000000"/>
          <w:sz w:val="28"/>
          <w:szCs w:val="28"/>
          <w:lang w:eastAsia="ru-RU"/>
        </w:rPr>
        <w:t xml:space="preserve"> сотрудника отдела архитектуры и градостроительства</w:t>
      </w:r>
      <w:r w:rsidR="00F80080" w:rsidRPr="004F07E6">
        <w:rPr>
          <w:rFonts w:ascii="Times New Roman" w:eastAsia="Times New Roman" w:hAnsi="Times New Roman" w:cs="Times New Roman"/>
          <w:color w:val="000000"/>
          <w:sz w:val="28"/>
          <w:szCs w:val="28"/>
          <w:lang w:eastAsia="ru-RU"/>
        </w:rPr>
        <w:t xml:space="preserve">, </w:t>
      </w:r>
      <w:r w:rsidRPr="004F07E6">
        <w:rPr>
          <w:rFonts w:ascii="Times New Roman" w:eastAsia="Times New Roman" w:hAnsi="Times New Roman" w:cs="Times New Roman"/>
          <w:color w:val="000000"/>
          <w:sz w:val="28"/>
          <w:szCs w:val="28"/>
          <w:lang w:eastAsia="ru-RU"/>
        </w:rPr>
        <w:t xml:space="preserve">ответственного за </w:t>
      </w:r>
      <w:r w:rsidR="008E1D53" w:rsidRPr="004F07E6">
        <w:rPr>
          <w:rFonts w:ascii="Times New Roman" w:eastAsia="Times New Roman" w:hAnsi="Times New Roman" w:cs="Times New Roman"/>
          <w:color w:val="000000"/>
          <w:sz w:val="28"/>
          <w:szCs w:val="28"/>
          <w:lang w:eastAsia="ru-RU"/>
        </w:rPr>
        <w:t xml:space="preserve">рассмотрение </w:t>
      </w:r>
      <w:r w:rsidR="00F80080" w:rsidRPr="004F07E6">
        <w:rPr>
          <w:rFonts w:ascii="Times New Roman" w:eastAsia="Times New Roman" w:hAnsi="Times New Roman" w:cs="Times New Roman"/>
          <w:color w:val="000000"/>
          <w:sz w:val="28"/>
          <w:szCs w:val="28"/>
          <w:lang w:eastAsia="ru-RU"/>
        </w:rPr>
        <w:t>заявления</w:t>
      </w:r>
      <w:r w:rsidR="006A2A8F" w:rsidRPr="004F07E6">
        <w:rPr>
          <w:rFonts w:ascii="Times New Roman" w:eastAsia="Times New Roman" w:hAnsi="Times New Roman" w:cs="Times New Roman"/>
          <w:color w:val="000000"/>
          <w:sz w:val="28"/>
          <w:szCs w:val="28"/>
          <w:lang w:eastAsia="ru-RU"/>
        </w:rPr>
        <w:t xml:space="preserve"> </w:t>
      </w:r>
      <w:r w:rsidR="00F80080" w:rsidRPr="004F07E6">
        <w:rPr>
          <w:rFonts w:ascii="Times New Roman" w:eastAsia="Times New Roman" w:hAnsi="Times New Roman" w:cs="Times New Roman"/>
          <w:color w:val="000000"/>
          <w:sz w:val="28"/>
          <w:szCs w:val="28"/>
          <w:lang w:eastAsia="ru-RU"/>
        </w:rPr>
        <w:t xml:space="preserve">о выдаче копии уведомления о соответствии  и прилагаемых к нему документов.     </w:t>
      </w:r>
    </w:p>
    <w:p w:rsidR="00F80080" w:rsidRPr="004F07E6" w:rsidRDefault="001D1AE3"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 xml:space="preserve">3.4.1.4. </w:t>
      </w:r>
      <w:r w:rsidR="00F80080" w:rsidRPr="004F07E6">
        <w:rPr>
          <w:rFonts w:ascii="Times New Roman" w:eastAsia="Times New Roman" w:hAnsi="Times New Roman" w:cs="Times New Roman"/>
          <w:color w:val="000000"/>
          <w:sz w:val="28"/>
          <w:szCs w:val="28"/>
          <w:lang w:eastAsia="ru-RU"/>
        </w:rPr>
        <w:t>Срок осуществления действий по регистрации документов - 15 минут в течение одного рабочего дня.</w:t>
      </w:r>
    </w:p>
    <w:p w:rsidR="00F80080" w:rsidRPr="004F07E6" w:rsidRDefault="001D1AE3"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 xml:space="preserve">3.4.1.5. </w:t>
      </w:r>
      <w:r w:rsidR="00F80080" w:rsidRPr="004F07E6">
        <w:rPr>
          <w:rFonts w:ascii="Times New Roman" w:eastAsia="Times New Roman" w:hAnsi="Times New Roman" w:cs="Times New Roman"/>
          <w:color w:val="000000"/>
          <w:sz w:val="28"/>
          <w:szCs w:val="28"/>
          <w:lang w:eastAsia="ru-RU"/>
        </w:rPr>
        <w:t>Срок  определения</w:t>
      </w:r>
      <w:r w:rsidR="00006D32" w:rsidRPr="004F07E6">
        <w:rPr>
          <w:rFonts w:ascii="Times New Roman" w:eastAsia="Times New Roman" w:hAnsi="Times New Roman" w:cs="Times New Roman"/>
          <w:color w:val="000000"/>
          <w:sz w:val="28"/>
          <w:szCs w:val="28"/>
          <w:lang w:eastAsia="ru-RU"/>
        </w:rPr>
        <w:t xml:space="preserve"> сотрудника отдела архитектуры и градостроительства</w:t>
      </w:r>
      <w:r w:rsidR="00F80080" w:rsidRPr="004F07E6">
        <w:rPr>
          <w:rFonts w:ascii="Times New Roman" w:eastAsia="Times New Roman" w:hAnsi="Times New Roman" w:cs="Times New Roman"/>
          <w:color w:val="000000"/>
          <w:sz w:val="28"/>
          <w:szCs w:val="28"/>
          <w:lang w:eastAsia="ru-RU"/>
        </w:rPr>
        <w:t xml:space="preserve">, </w:t>
      </w:r>
      <w:r w:rsidR="00006D32" w:rsidRPr="004F07E6">
        <w:rPr>
          <w:rFonts w:ascii="Times New Roman" w:eastAsia="Times New Roman" w:hAnsi="Times New Roman" w:cs="Times New Roman"/>
          <w:color w:val="000000"/>
          <w:sz w:val="28"/>
          <w:szCs w:val="28"/>
          <w:lang w:eastAsia="ru-RU"/>
        </w:rPr>
        <w:t xml:space="preserve">ответственного за </w:t>
      </w:r>
      <w:r w:rsidR="00F80080" w:rsidRPr="004F07E6">
        <w:rPr>
          <w:rFonts w:ascii="Times New Roman" w:eastAsia="Times New Roman" w:hAnsi="Times New Roman" w:cs="Times New Roman"/>
          <w:color w:val="000000"/>
          <w:sz w:val="28"/>
          <w:szCs w:val="28"/>
          <w:lang w:eastAsia="ru-RU"/>
        </w:rPr>
        <w:t>рассмотрение заявления о выдаче копии уведомления о соответствии  и прилагаемых к нему документов – один рабочий день со дня регистрации документов.</w:t>
      </w:r>
    </w:p>
    <w:p w:rsidR="00F80080" w:rsidRPr="004F07E6" w:rsidRDefault="001D1AE3"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 xml:space="preserve">3.4.1.6. </w:t>
      </w:r>
      <w:r w:rsidR="00F80080" w:rsidRPr="004F07E6">
        <w:rPr>
          <w:rFonts w:ascii="Times New Roman" w:eastAsia="Times New Roman" w:hAnsi="Times New Roman" w:cs="Times New Roman"/>
          <w:color w:val="000000"/>
          <w:sz w:val="28"/>
          <w:szCs w:val="28"/>
          <w:lang w:eastAsia="ru-RU"/>
        </w:rPr>
        <w:t xml:space="preserve">Критерий принятия решения о </w:t>
      </w:r>
      <w:r w:rsidR="008E1D53" w:rsidRPr="004F07E6">
        <w:rPr>
          <w:rFonts w:ascii="Times New Roman" w:eastAsia="Times New Roman" w:hAnsi="Times New Roman" w:cs="Times New Roman"/>
          <w:color w:val="000000"/>
          <w:sz w:val="28"/>
          <w:szCs w:val="28"/>
          <w:lang w:eastAsia="ru-RU"/>
        </w:rPr>
        <w:t xml:space="preserve">регистрации документов </w:t>
      </w:r>
      <w:r w:rsidR="00F80080" w:rsidRPr="004F07E6">
        <w:rPr>
          <w:rFonts w:ascii="Times New Roman" w:eastAsia="Times New Roman" w:hAnsi="Times New Roman" w:cs="Times New Roman"/>
          <w:color w:val="000000"/>
          <w:sz w:val="28"/>
          <w:szCs w:val="28"/>
          <w:lang w:eastAsia="ru-RU"/>
        </w:rPr>
        <w:t>– поступление заявления о выдаче копии уведомления о соответствии  и прилагаемых  документов надлежащего качества в полном объеме.</w:t>
      </w:r>
    </w:p>
    <w:p w:rsidR="00F80080" w:rsidRPr="004F07E6" w:rsidRDefault="001D1AE3"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 xml:space="preserve">3.4.1.7. </w:t>
      </w:r>
      <w:r w:rsidR="00F80080" w:rsidRPr="004F07E6">
        <w:rPr>
          <w:rFonts w:ascii="Times New Roman" w:eastAsia="Times New Roman" w:hAnsi="Times New Roman" w:cs="Times New Roman"/>
          <w:color w:val="000000"/>
          <w:sz w:val="28"/>
          <w:szCs w:val="28"/>
          <w:lang w:eastAsia="ru-RU"/>
        </w:rPr>
        <w:t>Результатом административного действия является прием и регистрация заявления о выдаче копии уведомления о соответствии, назначение</w:t>
      </w:r>
      <w:r w:rsidR="00006D32" w:rsidRPr="004F07E6">
        <w:rPr>
          <w:rFonts w:ascii="Times New Roman" w:eastAsia="Times New Roman" w:hAnsi="Times New Roman" w:cs="Times New Roman"/>
          <w:color w:val="000000"/>
          <w:sz w:val="28"/>
          <w:szCs w:val="28"/>
          <w:lang w:eastAsia="ru-RU"/>
        </w:rPr>
        <w:t xml:space="preserve"> сотрудника</w:t>
      </w:r>
      <w:r w:rsidR="00F80080" w:rsidRPr="004F07E6">
        <w:rPr>
          <w:rFonts w:ascii="Times New Roman" w:eastAsia="Times New Roman" w:hAnsi="Times New Roman" w:cs="Times New Roman"/>
          <w:color w:val="000000"/>
          <w:sz w:val="28"/>
          <w:szCs w:val="28"/>
          <w:lang w:eastAsia="ru-RU"/>
        </w:rPr>
        <w:t>, ответственно</w:t>
      </w:r>
      <w:r w:rsidR="00006D32" w:rsidRPr="004F07E6">
        <w:rPr>
          <w:rFonts w:ascii="Times New Roman" w:eastAsia="Times New Roman" w:hAnsi="Times New Roman" w:cs="Times New Roman"/>
          <w:color w:val="000000"/>
          <w:sz w:val="28"/>
          <w:szCs w:val="28"/>
          <w:lang w:eastAsia="ru-RU"/>
        </w:rPr>
        <w:t>го за рассмотрение документов</w:t>
      </w:r>
      <w:r w:rsidR="00F80080" w:rsidRPr="004F07E6">
        <w:rPr>
          <w:rFonts w:ascii="Times New Roman" w:eastAsia="Times New Roman" w:hAnsi="Times New Roman" w:cs="Times New Roman"/>
          <w:color w:val="000000"/>
          <w:sz w:val="28"/>
          <w:szCs w:val="28"/>
          <w:lang w:eastAsia="ru-RU"/>
        </w:rPr>
        <w:t>.</w:t>
      </w:r>
    </w:p>
    <w:p w:rsidR="00F80080" w:rsidRPr="008E1D53" w:rsidRDefault="001D1AE3"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 xml:space="preserve">2.4.1.8. </w:t>
      </w:r>
      <w:r w:rsidR="00F80080" w:rsidRPr="004F07E6">
        <w:rPr>
          <w:rFonts w:ascii="Times New Roman" w:eastAsia="Times New Roman" w:hAnsi="Times New Roman" w:cs="Times New Roman"/>
          <w:color w:val="000000"/>
          <w:sz w:val="28"/>
          <w:szCs w:val="28"/>
          <w:lang w:eastAsia="ru-RU"/>
        </w:rPr>
        <w:t>Фиксация результата</w:t>
      </w:r>
      <w:r w:rsidR="00F80080" w:rsidRPr="008E1D53">
        <w:rPr>
          <w:rFonts w:ascii="Times New Roman" w:eastAsia="Times New Roman" w:hAnsi="Times New Roman" w:cs="Times New Roman"/>
          <w:color w:val="000000"/>
          <w:sz w:val="28"/>
          <w:szCs w:val="28"/>
          <w:lang w:eastAsia="ru-RU"/>
        </w:rPr>
        <w:t xml:space="preserve"> - занесение информации в систему электронного документооборота.</w:t>
      </w:r>
    </w:p>
    <w:p w:rsidR="00F80080" w:rsidRPr="00EC7FB5" w:rsidRDefault="00F8008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C7FB5">
        <w:rPr>
          <w:rFonts w:ascii="Times New Roman" w:eastAsia="Times New Roman" w:hAnsi="Times New Roman" w:cs="Times New Roman"/>
          <w:color w:val="000000"/>
          <w:sz w:val="28"/>
          <w:szCs w:val="28"/>
          <w:lang w:eastAsia="ru-RU"/>
        </w:rPr>
        <w:t>3.</w:t>
      </w:r>
      <w:r w:rsidR="009C294E" w:rsidRPr="00EC7FB5">
        <w:rPr>
          <w:rFonts w:ascii="Times New Roman" w:eastAsia="Times New Roman" w:hAnsi="Times New Roman" w:cs="Times New Roman"/>
          <w:color w:val="000000"/>
          <w:sz w:val="28"/>
          <w:szCs w:val="28"/>
          <w:lang w:eastAsia="ru-RU"/>
        </w:rPr>
        <w:t>4</w:t>
      </w:r>
      <w:r w:rsidRPr="00EC7FB5">
        <w:rPr>
          <w:rFonts w:ascii="Times New Roman" w:eastAsia="Times New Roman" w:hAnsi="Times New Roman" w:cs="Times New Roman"/>
          <w:color w:val="000000"/>
          <w:sz w:val="28"/>
          <w:szCs w:val="28"/>
          <w:lang w:eastAsia="ru-RU"/>
        </w:rPr>
        <w:t xml:space="preserve">.2. Основанием для начала административного действия «Рассмотрение </w:t>
      </w:r>
      <w:r w:rsidR="009C294E" w:rsidRPr="00EC7FB5">
        <w:rPr>
          <w:rFonts w:ascii="Times New Roman" w:eastAsia="Times New Roman" w:hAnsi="Times New Roman" w:cs="Times New Roman"/>
          <w:color w:val="000000"/>
          <w:sz w:val="28"/>
          <w:szCs w:val="28"/>
          <w:lang w:eastAsia="ru-RU"/>
        </w:rPr>
        <w:t xml:space="preserve">и принятие решения» </w:t>
      </w:r>
      <w:r w:rsidRPr="00EC7FB5">
        <w:rPr>
          <w:rFonts w:ascii="Times New Roman" w:eastAsia="Times New Roman" w:hAnsi="Times New Roman" w:cs="Times New Roman"/>
          <w:color w:val="000000"/>
          <w:sz w:val="28"/>
          <w:szCs w:val="28"/>
          <w:lang w:eastAsia="ru-RU"/>
        </w:rPr>
        <w:t>является зарегистрированное заявление о выдаче копии уведомления о соответствии и прилагаемые документы с указанием исполнителя.</w:t>
      </w:r>
    </w:p>
    <w:p w:rsidR="00F80080" w:rsidRPr="00EC7FB5" w:rsidRDefault="009C294E" w:rsidP="00F8008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7FB5">
        <w:rPr>
          <w:rFonts w:ascii="Times New Roman" w:eastAsia="Times New Roman" w:hAnsi="Times New Roman" w:cs="Times New Roman"/>
          <w:sz w:val="28"/>
          <w:szCs w:val="28"/>
          <w:lang w:eastAsia="ru-RU"/>
        </w:rPr>
        <w:lastRenderedPageBreak/>
        <w:t>3.4.2.1.</w:t>
      </w:r>
      <w:r w:rsidR="00006D32">
        <w:rPr>
          <w:rFonts w:ascii="Times New Roman" w:eastAsia="Times New Roman" w:hAnsi="Times New Roman" w:cs="Times New Roman"/>
          <w:sz w:val="28"/>
          <w:szCs w:val="28"/>
          <w:lang w:eastAsia="ru-RU"/>
        </w:rPr>
        <w:t xml:space="preserve"> </w:t>
      </w:r>
      <w:r w:rsidR="00006D32" w:rsidRPr="004F07E6">
        <w:rPr>
          <w:rFonts w:ascii="Times New Roman" w:eastAsia="Times New Roman" w:hAnsi="Times New Roman" w:cs="Times New Roman"/>
          <w:sz w:val="28"/>
          <w:szCs w:val="28"/>
          <w:lang w:eastAsia="ru-RU"/>
        </w:rPr>
        <w:t>Сотрудник отдела архитектуры и градостроительства</w:t>
      </w:r>
      <w:r w:rsidR="00F80080" w:rsidRPr="00EC7FB5">
        <w:rPr>
          <w:rFonts w:ascii="Times New Roman" w:eastAsia="Times New Roman" w:hAnsi="Times New Roman" w:cs="Times New Roman"/>
          <w:sz w:val="28"/>
          <w:szCs w:val="28"/>
          <w:lang w:eastAsia="ru-RU"/>
        </w:rPr>
        <w:t xml:space="preserve">, </w:t>
      </w:r>
      <w:r w:rsidR="00006D32">
        <w:rPr>
          <w:rFonts w:ascii="Times New Roman" w:eastAsia="Times New Roman" w:hAnsi="Times New Roman" w:cs="Times New Roman"/>
          <w:sz w:val="28"/>
          <w:szCs w:val="28"/>
          <w:lang w:eastAsia="ru-RU"/>
        </w:rPr>
        <w:t xml:space="preserve">ответственный за </w:t>
      </w:r>
      <w:r w:rsidR="00F80080" w:rsidRPr="00EC7FB5">
        <w:rPr>
          <w:rFonts w:ascii="Times New Roman" w:eastAsia="Times New Roman" w:hAnsi="Times New Roman" w:cs="Times New Roman"/>
          <w:sz w:val="28"/>
          <w:szCs w:val="28"/>
          <w:lang w:eastAsia="ru-RU"/>
        </w:rPr>
        <w:t>рассмотрение заявления о выдаче копии уведомления о соответствии прилагаемых документов:</w:t>
      </w:r>
    </w:p>
    <w:p w:rsidR="00F80080" w:rsidRPr="00EC7FB5" w:rsidRDefault="00F80080" w:rsidP="00F8008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7FB5">
        <w:rPr>
          <w:rFonts w:ascii="Times New Roman" w:eastAsia="Times New Roman" w:hAnsi="Times New Roman" w:cs="Times New Roman"/>
          <w:sz w:val="28"/>
          <w:szCs w:val="28"/>
          <w:lang w:eastAsia="ru-RU"/>
        </w:rPr>
        <w:t>а)  анализирует заявление о выдаче копии уведомления о соответствии;</w:t>
      </w:r>
    </w:p>
    <w:p w:rsidR="00F80080" w:rsidRPr="00EC7FB5" w:rsidRDefault="00F80080" w:rsidP="00F8008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7FB5">
        <w:rPr>
          <w:rFonts w:ascii="Times New Roman" w:eastAsia="Times New Roman" w:hAnsi="Times New Roman" w:cs="Times New Roman"/>
          <w:sz w:val="28"/>
          <w:szCs w:val="28"/>
          <w:lang w:eastAsia="ru-RU"/>
        </w:rPr>
        <w:t>б) осуществляет поиск уведомления о соответствии по реквизитам, указанным в заявлении;</w:t>
      </w:r>
    </w:p>
    <w:p w:rsidR="00F80080" w:rsidRPr="00EC7FB5" w:rsidRDefault="00F80080" w:rsidP="00F8008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C7FB5">
        <w:rPr>
          <w:rFonts w:ascii="Times New Roman" w:eastAsia="Times New Roman" w:hAnsi="Times New Roman" w:cs="Times New Roman"/>
          <w:sz w:val="28"/>
          <w:szCs w:val="28"/>
          <w:lang w:eastAsia="ru-RU"/>
        </w:rPr>
        <w:t>в) в случае, если документ был найден, то изготавливает его копию.</w:t>
      </w:r>
    </w:p>
    <w:p w:rsidR="00F80080" w:rsidRPr="00EC7FB5" w:rsidRDefault="00F8008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C7FB5">
        <w:rPr>
          <w:rFonts w:ascii="Times New Roman" w:eastAsia="Times New Roman" w:hAnsi="Times New Roman" w:cs="Times New Roman"/>
          <w:color w:val="000000"/>
          <w:sz w:val="28"/>
          <w:szCs w:val="28"/>
          <w:lang w:eastAsia="ru-RU"/>
        </w:rPr>
        <w:t>Все листы архивной копии скрепляются и заверяю</w:t>
      </w:r>
      <w:r w:rsidR="009C294E" w:rsidRPr="00EC7FB5">
        <w:rPr>
          <w:rFonts w:ascii="Times New Roman" w:eastAsia="Times New Roman" w:hAnsi="Times New Roman" w:cs="Times New Roman"/>
          <w:color w:val="000000"/>
          <w:sz w:val="28"/>
          <w:szCs w:val="28"/>
          <w:lang w:eastAsia="ru-RU"/>
        </w:rPr>
        <w:t xml:space="preserve">тся подписью должностного лица </w:t>
      </w:r>
      <w:r w:rsidRPr="00EC7FB5">
        <w:rPr>
          <w:rFonts w:ascii="Times New Roman" w:eastAsia="Times New Roman" w:hAnsi="Times New Roman" w:cs="Times New Roman"/>
          <w:color w:val="000000"/>
          <w:sz w:val="28"/>
          <w:szCs w:val="28"/>
          <w:lang w:eastAsia="ru-RU"/>
        </w:rPr>
        <w:t xml:space="preserve">и заверяются печатью Администрации. </w:t>
      </w:r>
    </w:p>
    <w:p w:rsidR="009C294E" w:rsidRPr="00006D32" w:rsidRDefault="00F8008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C7FB5">
        <w:rPr>
          <w:rFonts w:ascii="Times New Roman" w:eastAsia="Times New Roman" w:hAnsi="Times New Roman" w:cs="Times New Roman"/>
          <w:color w:val="000000"/>
          <w:sz w:val="28"/>
          <w:szCs w:val="28"/>
          <w:lang w:eastAsia="ru-RU"/>
        </w:rPr>
        <w:t>На каждом листе</w:t>
      </w:r>
      <w:r w:rsidR="00006D32">
        <w:rPr>
          <w:rFonts w:ascii="Times New Roman" w:eastAsia="Times New Roman" w:hAnsi="Times New Roman" w:cs="Times New Roman"/>
          <w:color w:val="000000"/>
          <w:sz w:val="28"/>
          <w:szCs w:val="28"/>
          <w:lang w:eastAsia="ru-RU"/>
        </w:rPr>
        <w:t xml:space="preserve"> проставляется слово «КОПИЯ».  </w:t>
      </w:r>
    </w:p>
    <w:p w:rsidR="00F80080" w:rsidRPr="004F07E6" w:rsidRDefault="00F80080" w:rsidP="00F8008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C7FB5">
        <w:rPr>
          <w:rFonts w:ascii="Times New Roman" w:eastAsia="Times New Roman" w:hAnsi="Times New Roman" w:cs="Times New Roman"/>
          <w:sz w:val="28"/>
          <w:szCs w:val="28"/>
          <w:lang w:eastAsia="ru-RU"/>
        </w:rPr>
        <w:t xml:space="preserve">г)  в случае, если документ отсутствует в распоряжении Администрации, то </w:t>
      </w:r>
      <w:r w:rsidR="00006D32" w:rsidRPr="004F07E6">
        <w:rPr>
          <w:rFonts w:ascii="Times New Roman" w:eastAsia="Times New Roman" w:hAnsi="Times New Roman" w:cs="Times New Roman"/>
          <w:sz w:val="28"/>
          <w:szCs w:val="28"/>
          <w:lang w:eastAsia="ru-RU"/>
        </w:rPr>
        <w:t xml:space="preserve">сотрудник отдела архитектуры и градостроительства </w:t>
      </w:r>
      <w:r w:rsidRPr="004F07E6">
        <w:rPr>
          <w:rFonts w:ascii="Times New Roman" w:eastAsia="Times New Roman" w:hAnsi="Times New Roman" w:cs="Times New Roman"/>
          <w:sz w:val="28"/>
          <w:szCs w:val="28"/>
          <w:lang w:eastAsia="ru-RU"/>
        </w:rPr>
        <w:t>подготавливает письмо об отказе в выдаче копии.  Письмо,  подготовленное на бланке  Администрации передается на подпись</w:t>
      </w:r>
      <w:r w:rsidR="009C294E" w:rsidRPr="004F07E6">
        <w:rPr>
          <w:rFonts w:ascii="Times New Roman" w:eastAsia="Times New Roman" w:hAnsi="Times New Roman" w:cs="Times New Roman"/>
          <w:sz w:val="28"/>
          <w:szCs w:val="28"/>
          <w:lang w:eastAsia="ru-RU"/>
        </w:rPr>
        <w:t xml:space="preserve"> начальнику отдела архитектуры и градостроительства</w:t>
      </w:r>
      <w:r w:rsidRPr="004F07E6">
        <w:rPr>
          <w:rFonts w:ascii="Times New Roman" w:eastAsia="Times New Roman" w:hAnsi="Times New Roman" w:cs="Times New Roman"/>
          <w:sz w:val="28"/>
          <w:szCs w:val="28"/>
          <w:lang w:eastAsia="ru-RU"/>
        </w:rPr>
        <w:t xml:space="preserve">. </w:t>
      </w:r>
    </w:p>
    <w:p w:rsidR="00F80080" w:rsidRPr="00EC7FB5" w:rsidRDefault="00F80080" w:rsidP="00006D3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F07E6">
        <w:rPr>
          <w:rFonts w:ascii="Times New Roman" w:eastAsia="Times New Roman" w:hAnsi="Times New Roman" w:cs="Times New Roman"/>
          <w:sz w:val="28"/>
          <w:szCs w:val="28"/>
          <w:lang w:eastAsia="ru-RU"/>
        </w:rPr>
        <w:t>3.</w:t>
      </w:r>
      <w:r w:rsidR="009C294E" w:rsidRPr="004F07E6">
        <w:rPr>
          <w:rFonts w:ascii="Times New Roman" w:eastAsia="Times New Roman" w:hAnsi="Times New Roman" w:cs="Times New Roman"/>
          <w:sz w:val="28"/>
          <w:szCs w:val="28"/>
          <w:lang w:eastAsia="ru-RU"/>
        </w:rPr>
        <w:t>4.2.2</w:t>
      </w:r>
      <w:r w:rsidRPr="004F07E6">
        <w:rPr>
          <w:rFonts w:ascii="Times New Roman" w:eastAsia="Times New Roman" w:hAnsi="Times New Roman" w:cs="Times New Roman"/>
          <w:sz w:val="28"/>
          <w:szCs w:val="28"/>
          <w:lang w:eastAsia="ru-RU"/>
        </w:rPr>
        <w:t>.</w:t>
      </w:r>
      <w:r w:rsidR="00006D32" w:rsidRPr="004F07E6">
        <w:rPr>
          <w:rFonts w:ascii="Times New Roman" w:eastAsia="Times New Roman" w:hAnsi="Times New Roman" w:cs="Times New Roman"/>
          <w:sz w:val="28"/>
          <w:szCs w:val="28"/>
          <w:lang w:eastAsia="ru-RU"/>
        </w:rPr>
        <w:t xml:space="preserve"> Сотрудник Администрации, ответственный</w:t>
      </w:r>
      <w:r w:rsidRPr="00EC7FB5">
        <w:rPr>
          <w:rFonts w:ascii="Times New Roman" w:eastAsia="Times New Roman" w:hAnsi="Times New Roman" w:cs="Times New Roman"/>
          <w:sz w:val="28"/>
          <w:szCs w:val="28"/>
          <w:lang w:eastAsia="ru-RU"/>
        </w:rPr>
        <w:t xml:space="preserve"> за регистрацию документов, после подписания в течение одного рабочего дня осуществляет регистрацию письма об отказе в выдаче копии уведомления о соответствии   путем занесения данных в систему электронного документооборота. </w:t>
      </w:r>
    </w:p>
    <w:p w:rsidR="00F80080" w:rsidRPr="00EC7FB5" w:rsidRDefault="000037FE"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3.4.2.3. </w:t>
      </w:r>
      <w:r w:rsidR="00F80080" w:rsidRPr="00EC7FB5">
        <w:rPr>
          <w:rFonts w:ascii="Times New Roman" w:eastAsia="Times New Roman" w:hAnsi="Times New Roman" w:cs="Times New Roman"/>
          <w:color w:val="000000"/>
          <w:sz w:val="28"/>
          <w:szCs w:val="28"/>
          <w:lang w:eastAsia="ru-RU"/>
        </w:rPr>
        <w:t>Срок осуществления административного действия  - 2 рабочих  дня.</w:t>
      </w:r>
    </w:p>
    <w:p w:rsidR="00F80080" w:rsidRPr="00EC7FB5" w:rsidRDefault="00F8008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C7FB5">
        <w:rPr>
          <w:rFonts w:ascii="Times New Roman" w:eastAsia="Times New Roman" w:hAnsi="Times New Roman" w:cs="Times New Roman"/>
          <w:color w:val="000000"/>
          <w:sz w:val="28"/>
          <w:szCs w:val="28"/>
          <w:lang w:eastAsia="ru-RU"/>
        </w:rPr>
        <w:t>Критерий принятия решения о выдаче копии уведомления о соответствии  – наличие направленного (выданного)  уведомления о соответствии.</w:t>
      </w:r>
    </w:p>
    <w:p w:rsidR="00F80080" w:rsidRPr="00EC7FB5" w:rsidRDefault="000037FE"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3.4.2.4. </w:t>
      </w:r>
      <w:r w:rsidR="00F80080" w:rsidRPr="00EC7FB5">
        <w:rPr>
          <w:rFonts w:ascii="Times New Roman" w:eastAsia="Times New Roman" w:hAnsi="Times New Roman" w:cs="Times New Roman"/>
          <w:color w:val="000000"/>
          <w:sz w:val="28"/>
          <w:szCs w:val="28"/>
          <w:lang w:eastAsia="ru-RU"/>
        </w:rPr>
        <w:t xml:space="preserve">Критерий принятия решения об отказе в выдаче копии уведомления о соответствии – наличие основания (или оснований) для отказа в предоставлении муниципальной услуги, предусмотренных </w:t>
      </w:r>
      <w:r w:rsidR="00EC7FB5" w:rsidRPr="00EC7FB5">
        <w:rPr>
          <w:rFonts w:ascii="Times New Roman" w:eastAsia="Times New Roman" w:hAnsi="Times New Roman" w:cs="Times New Roman"/>
          <w:color w:val="000000"/>
          <w:sz w:val="28"/>
          <w:szCs w:val="28"/>
          <w:lang w:eastAsia="ru-RU"/>
        </w:rPr>
        <w:t>под</w:t>
      </w:r>
      <w:r w:rsidR="00F80080" w:rsidRPr="00EC7FB5">
        <w:rPr>
          <w:rFonts w:ascii="Times New Roman" w:eastAsia="Times New Roman" w:hAnsi="Times New Roman" w:cs="Times New Roman"/>
          <w:color w:val="000000"/>
          <w:sz w:val="28"/>
          <w:szCs w:val="28"/>
          <w:lang w:eastAsia="ru-RU"/>
        </w:rPr>
        <w:t>пункто</w:t>
      </w:r>
      <w:r w:rsidR="00EC7FB5" w:rsidRPr="00EC7FB5">
        <w:rPr>
          <w:rFonts w:ascii="Times New Roman" w:eastAsia="Times New Roman" w:hAnsi="Times New Roman" w:cs="Times New Roman"/>
          <w:color w:val="000000"/>
          <w:sz w:val="28"/>
          <w:szCs w:val="28"/>
          <w:lang w:eastAsia="ru-RU"/>
        </w:rPr>
        <w:t>м 2.9.5 пункта 2.9</w:t>
      </w:r>
      <w:r w:rsidR="00F80080" w:rsidRPr="00EC7FB5">
        <w:rPr>
          <w:rFonts w:ascii="Times New Roman" w:eastAsia="Times New Roman" w:hAnsi="Times New Roman" w:cs="Times New Roman"/>
          <w:color w:val="000000"/>
          <w:sz w:val="28"/>
          <w:szCs w:val="28"/>
          <w:lang w:eastAsia="ru-RU"/>
        </w:rPr>
        <w:t xml:space="preserve"> настоящего</w:t>
      </w:r>
      <w:r w:rsidR="00EC7FB5" w:rsidRPr="00EC7FB5">
        <w:rPr>
          <w:rFonts w:ascii="Times New Roman" w:eastAsia="Times New Roman" w:hAnsi="Times New Roman" w:cs="Times New Roman"/>
          <w:color w:val="000000"/>
          <w:sz w:val="28"/>
          <w:szCs w:val="28"/>
          <w:lang w:eastAsia="ru-RU"/>
        </w:rPr>
        <w:t xml:space="preserve"> Административного р</w:t>
      </w:r>
      <w:r w:rsidR="00F80080" w:rsidRPr="00EC7FB5">
        <w:rPr>
          <w:rFonts w:ascii="Times New Roman" w:eastAsia="Times New Roman" w:hAnsi="Times New Roman" w:cs="Times New Roman"/>
          <w:color w:val="000000"/>
          <w:sz w:val="28"/>
          <w:szCs w:val="28"/>
          <w:lang w:eastAsia="ru-RU"/>
        </w:rPr>
        <w:t xml:space="preserve">егламента.  </w:t>
      </w:r>
    </w:p>
    <w:p w:rsidR="00F80080" w:rsidRPr="004F07E6" w:rsidRDefault="000037FE"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3.4.2.5. </w:t>
      </w:r>
      <w:r w:rsidR="00F80080" w:rsidRPr="00EC7FB5">
        <w:rPr>
          <w:rFonts w:ascii="Times New Roman" w:eastAsia="Times New Roman" w:hAnsi="Times New Roman" w:cs="Times New Roman"/>
          <w:color w:val="000000"/>
          <w:sz w:val="28"/>
          <w:szCs w:val="28"/>
          <w:lang w:eastAsia="ru-RU"/>
        </w:rPr>
        <w:t>Результатом административного</w:t>
      </w:r>
      <w:r w:rsidR="00EC7FB5" w:rsidRPr="00EC7FB5">
        <w:rPr>
          <w:rFonts w:ascii="Times New Roman" w:eastAsia="Times New Roman" w:hAnsi="Times New Roman" w:cs="Times New Roman"/>
          <w:color w:val="000000"/>
          <w:sz w:val="28"/>
          <w:szCs w:val="28"/>
          <w:lang w:eastAsia="ru-RU"/>
        </w:rPr>
        <w:t xml:space="preserve"> </w:t>
      </w:r>
      <w:r w:rsidR="00F80080" w:rsidRPr="00EC7FB5">
        <w:rPr>
          <w:rFonts w:ascii="Times New Roman" w:eastAsia="Times New Roman" w:hAnsi="Times New Roman" w:cs="Times New Roman"/>
          <w:color w:val="000000"/>
          <w:sz w:val="28"/>
          <w:szCs w:val="28"/>
          <w:lang w:eastAsia="ru-RU"/>
        </w:rPr>
        <w:t>действия является заверенная в  установленном порядке ко</w:t>
      </w:r>
      <w:r w:rsidR="00006D32">
        <w:rPr>
          <w:rFonts w:ascii="Times New Roman" w:eastAsia="Times New Roman" w:hAnsi="Times New Roman" w:cs="Times New Roman"/>
          <w:color w:val="000000"/>
          <w:sz w:val="28"/>
          <w:szCs w:val="28"/>
          <w:lang w:eastAsia="ru-RU"/>
        </w:rPr>
        <w:t xml:space="preserve">пия уведомления о </w:t>
      </w:r>
      <w:r w:rsidR="00006D32" w:rsidRPr="004F07E6">
        <w:rPr>
          <w:rFonts w:ascii="Times New Roman" w:eastAsia="Times New Roman" w:hAnsi="Times New Roman" w:cs="Times New Roman"/>
          <w:color w:val="000000"/>
          <w:sz w:val="28"/>
          <w:szCs w:val="28"/>
          <w:lang w:eastAsia="ru-RU"/>
        </w:rPr>
        <w:t xml:space="preserve">соответствии </w:t>
      </w:r>
      <w:r w:rsidR="00F80080" w:rsidRPr="004F07E6">
        <w:rPr>
          <w:rFonts w:ascii="Times New Roman" w:eastAsia="Times New Roman" w:hAnsi="Times New Roman" w:cs="Times New Roman"/>
          <w:color w:val="000000"/>
          <w:sz w:val="28"/>
          <w:szCs w:val="28"/>
          <w:lang w:eastAsia="ru-RU"/>
        </w:rPr>
        <w:t>либо письмо об отказе в направлении копии уведомления о соответствии.</w:t>
      </w:r>
    </w:p>
    <w:p w:rsidR="00EC7FB5" w:rsidRPr="004F07E6" w:rsidRDefault="000037FE"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 xml:space="preserve">3.4.2.6. </w:t>
      </w:r>
      <w:r w:rsidR="00F80080" w:rsidRPr="004F07E6">
        <w:rPr>
          <w:rFonts w:ascii="Times New Roman" w:eastAsia="Times New Roman" w:hAnsi="Times New Roman" w:cs="Times New Roman"/>
          <w:color w:val="000000"/>
          <w:sz w:val="28"/>
          <w:szCs w:val="28"/>
          <w:lang w:eastAsia="ru-RU"/>
        </w:rPr>
        <w:t>Фиксация результата - занесение информации в систему электронного документооб</w:t>
      </w:r>
      <w:r w:rsidR="00006D32" w:rsidRPr="004F07E6">
        <w:rPr>
          <w:rFonts w:ascii="Times New Roman" w:eastAsia="Times New Roman" w:hAnsi="Times New Roman" w:cs="Times New Roman"/>
          <w:color w:val="000000"/>
          <w:sz w:val="28"/>
          <w:szCs w:val="28"/>
          <w:lang w:eastAsia="ru-RU"/>
        </w:rPr>
        <w:t>орота.</w:t>
      </w:r>
    </w:p>
    <w:p w:rsidR="00F80080" w:rsidRPr="004F07E6" w:rsidRDefault="00F8008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3.</w:t>
      </w:r>
      <w:r w:rsidR="00D25A89" w:rsidRPr="004F07E6">
        <w:rPr>
          <w:rFonts w:ascii="Times New Roman" w:eastAsia="Times New Roman" w:hAnsi="Times New Roman" w:cs="Times New Roman"/>
          <w:color w:val="000000"/>
          <w:sz w:val="28"/>
          <w:szCs w:val="28"/>
          <w:lang w:eastAsia="ru-RU"/>
        </w:rPr>
        <w:t>4</w:t>
      </w:r>
      <w:r w:rsidRPr="004F07E6">
        <w:rPr>
          <w:rFonts w:ascii="Times New Roman" w:eastAsia="Times New Roman" w:hAnsi="Times New Roman" w:cs="Times New Roman"/>
          <w:color w:val="000000"/>
          <w:sz w:val="28"/>
          <w:szCs w:val="28"/>
          <w:lang w:eastAsia="ru-RU"/>
        </w:rPr>
        <w:t xml:space="preserve">.3. </w:t>
      </w:r>
      <w:r w:rsidRPr="004F07E6">
        <w:rPr>
          <w:rFonts w:ascii="Times New Roman" w:eastAsia="Times New Roman" w:hAnsi="Times New Roman" w:cs="Times New Roman"/>
          <w:sz w:val="28"/>
          <w:szCs w:val="28"/>
          <w:lang w:eastAsia="ru-RU"/>
        </w:rPr>
        <w:t xml:space="preserve">Основанием для начала административного действия  «Направление результата» является  </w:t>
      </w:r>
      <w:r w:rsidRPr="004F07E6">
        <w:rPr>
          <w:rFonts w:ascii="Times New Roman" w:eastAsia="Times New Roman" w:hAnsi="Times New Roman" w:cs="Times New Roman"/>
          <w:color w:val="000000"/>
          <w:sz w:val="28"/>
          <w:szCs w:val="28"/>
          <w:lang w:eastAsia="ru-RU"/>
        </w:rPr>
        <w:t>заверенная в  установленном порядке ко</w:t>
      </w:r>
      <w:r w:rsidR="00006D32" w:rsidRPr="004F07E6">
        <w:rPr>
          <w:rFonts w:ascii="Times New Roman" w:eastAsia="Times New Roman" w:hAnsi="Times New Roman" w:cs="Times New Roman"/>
          <w:color w:val="000000"/>
          <w:sz w:val="28"/>
          <w:szCs w:val="28"/>
          <w:lang w:eastAsia="ru-RU"/>
        </w:rPr>
        <w:t xml:space="preserve">пия уведомления о соответствии </w:t>
      </w:r>
      <w:r w:rsidRPr="004F07E6">
        <w:rPr>
          <w:rFonts w:ascii="Times New Roman" w:eastAsia="Times New Roman" w:hAnsi="Times New Roman" w:cs="Times New Roman"/>
          <w:color w:val="000000"/>
          <w:sz w:val="28"/>
          <w:szCs w:val="28"/>
          <w:lang w:eastAsia="ru-RU"/>
        </w:rPr>
        <w:t>либо письмо об отказе в направлении копии уведомления о соответствии.</w:t>
      </w:r>
    </w:p>
    <w:p w:rsidR="00F80080" w:rsidRPr="00D25A89" w:rsidRDefault="00D25A89" w:rsidP="00F8008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4F07E6">
        <w:rPr>
          <w:rFonts w:ascii="Times New Roman" w:eastAsia="Times New Roman" w:hAnsi="Times New Roman" w:cs="Times New Roman"/>
          <w:sz w:val="28"/>
          <w:szCs w:val="28"/>
          <w:lang w:eastAsia="ru-RU"/>
        </w:rPr>
        <w:t>3.4.3.1</w:t>
      </w:r>
      <w:r w:rsidR="00F80080" w:rsidRPr="004F07E6">
        <w:rPr>
          <w:rFonts w:ascii="Times New Roman" w:eastAsia="Times New Roman" w:hAnsi="Times New Roman" w:cs="Times New Roman"/>
          <w:sz w:val="28"/>
          <w:szCs w:val="28"/>
          <w:lang w:eastAsia="ru-RU"/>
        </w:rPr>
        <w:t xml:space="preserve">. </w:t>
      </w:r>
      <w:r w:rsidR="00F80080" w:rsidRPr="004F07E6">
        <w:rPr>
          <w:rFonts w:ascii="Times New Roman" w:eastAsia="Times New Roman" w:hAnsi="Times New Roman" w:cs="Times New Roman"/>
          <w:color w:val="000000"/>
          <w:sz w:val="28"/>
          <w:szCs w:val="28"/>
          <w:lang w:eastAsia="ru-RU"/>
        </w:rPr>
        <w:t xml:space="preserve">Результат услуги по желанию заявителя вручается ему лично по месту нахождения Администрации  в согласованное время либо в МФЦ,  либо </w:t>
      </w:r>
      <w:r w:rsidR="00F80080" w:rsidRPr="004F07E6">
        <w:rPr>
          <w:rFonts w:ascii="Times New Roman" w:eastAsia="Times New Roman" w:hAnsi="Times New Roman" w:cs="Times New Roman"/>
          <w:iCs/>
          <w:sz w:val="28"/>
          <w:szCs w:val="28"/>
          <w:lang w:eastAsia="ru-RU"/>
        </w:rPr>
        <w:t>направляется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w:t>
      </w:r>
      <w:r w:rsidR="00F80080" w:rsidRPr="004F07E6">
        <w:rPr>
          <w:rFonts w:ascii="Times New Roman" w:eastAsia="Times New Roman" w:hAnsi="Times New Roman" w:cs="Times New Roman"/>
          <w:sz w:val="28"/>
          <w:szCs w:val="28"/>
          <w:lang w:eastAsia="ru-RU"/>
        </w:rPr>
        <w:t>,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4F07E6">
        <w:rPr>
          <w:rFonts w:ascii="Times New Roman" w:eastAsia="Times New Roman" w:hAnsi="Times New Roman" w:cs="Times New Roman"/>
          <w:sz w:val="28"/>
          <w:szCs w:val="28"/>
          <w:lang w:eastAsia="ru-RU"/>
        </w:rPr>
        <w:t xml:space="preserve"> </w:t>
      </w:r>
      <w:r w:rsidR="00F80080" w:rsidRPr="004F07E6">
        <w:rPr>
          <w:rFonts w:ascii="Times New Roman" w:eastAsia="Times New Roman" w:hAnsi="Times New Roman" w:cs="Times New Roman"/>
          <w:color w:val="000000"/>
          <w:sz w:val="28"/>
          <w:szCs w:val="28"/>
          <w:lang w:eastAsia="ru-RU"/>
        </w:rPr>
        <w:t xml:space="preserve">но не позднее одного рабочего дня с </w:t>
      </w:r>
      <w:r w:rsidRPr="004F07E6">
        <w:rPr>
          <w:rFonts w:ascii="Times New Roman" w:eastAsia="Times New Roman" w:hAnsi="Times New Roman" w:cs="Times New Roman"/>
          <w:color w:val="000000"/>
          <w:sz w:val="28"/>
          <w:szCs w:val="28"/>
          <w:lang w:eastAsia="ru-RU"/>
        </w:rPr>
        <w:t xml:space="preserve">даты </w:t>
      </w:r>
      <w:r w:rsidR="00F80080" w:rsidRPr="004F07E6">
        <w:rPr>
          <w:rFonts w:ascii="Times New Roman" w:eastAsia="Times New Roman" w:hAnsi="Times New Roman" w:cs="Times New Roman"/>
          <w:color w:val="000000"/>
          <w:sz w:val="28"/>
          <w:szCs w:val="28"/>
          <w:lang w:eastAsia="ru-RU"/>
        </w:rPr>
        <w:t>подписания и регистрации письма об отказе в направлении копии уведомления о соответствии</w:t>
      </w:r>
      <w:r w:rsidR="00006D32" w:rsidRPr="004F07E6">
        <w:rPr>
          <w:rFonts w:ascii="Times New Roman" w:eastAsia="Times New Roman" w:hAnsi="Times New Roman" w:cs="Times New Roman"/>
          <w:color w:val="000000"/>
          <w:sz w:val="28"/>
          <w:szCs w:val="28"/>
          <w:lang w:eastAsia="ru-RU"/>
        </w:rPr>
        <w:t xml:space="preserve"> либо заверения копии уведомления о соответствии</w:t>
      </w:r>
      <w:r w:rsidR="00F80080" w:rsidRPr="004F07E6">
        <w:rPr>
          <w:rFonts w:ascii="Times New Roman" w:eastAsia="Times New Roman" w:hAnsi="Times New Roman" w:cs="Times New Roman"/>
          <w:color w:val="000000"/>
          <w:sz w:val="28"/>
          <w:szCs w:val="28"/>
          <w:lang w:eastAsia="ru-RU"/>
        </w:rPr>
        <w:t>.</w:t>
      </w:r>
    </w:p>
    <w:p w:rsidR="00F80080" w:rsidRPr="00D25A89" w:rsidRDefault="00F8008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25A89">
        <w:rPr>
          <w:rFonts w:ascii="Times New Roman" w:eastAsia="Times New Roman" w:hAnsi="Times New Roman" w:cs="Times New Roman"/>
          <w:color w:val="000000"/>
          <w:sz w:val="28"/>
          <w:szCs w:val="28"/>
          <w:lang w:eastAsia="ru-RU"/>
        </w:rPr>
        <w:lastRenderedPageBreak/>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F80080" w:rsidRPr="00D25A89" w:rsidRDefault="00F8008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25A89">
        <w:rPr>
          <w:rFonts w:ascii="Times New Roman" w:eastAsia="Times New Roman" w:hAnsi="Times New Roman" w:cs="Times New Roman"/>
          <w:color w:val="000000"/>
          <w:sz w:val="28"/>
          <w:szCs w:val="28"/>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F80080" w:rsidRPr="00D25A89" w:rsidRDefault="00F80080"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25A89">
        <w:rPr>
          <w:rFonts w:ascii="Times New Roman" w:eastAsia="Times New Roman" w:hAnsi="Times New Roman" w:cs="Times New Roman"/>
          <w:color w:val="000000"/>
          <w:sz w:val="28"/>
          <w:szCs w:val="28"/>
          <w:lang w:eastAsia="ru-RU"/>
        </w:rPr>
        <w:t xml:space="preserve">В случае, если заявитель не явился в назначенное время за результатом в Администрацию,  </w:t>
      </w:r>
      <w:r w:rsidR="00006D32" w:rsidRPr="004F07E6">
        <w:rPr>
          <w:rFonts w:ascii="Times New Roman" w:eastAsia="Times New Roman" w:hAnsi="Times New Roman" w:cs="Times New Roman"/>
          <w:color w:val="000000"/>
          <w:sz w:val="28"/>
          <w:szCs w:val="28"/>
          <w:lang w:eastAsia="ru-RU"/>
        </w:rPr>
        <w:t>сотрудник отдела архитектуры и градостроительства, ответственный</w:t>
      </w:r>
      <w:r w:rsidRPr="004F07E6">
        <w:rPr>
          <w:rFonts w:ascii="Times New Roman" w:eastAsia="Times New Roman" w:hAnsi="Times New Roman" w:cs="Times New Roman"/>
          <w:color w:val="000000"/>
          <w:sz w:val="28"/>
          <w:szCs w:val="28"/>
          <w:lang w:eastAsia="ru-RU"/>
        </w:rPr>
        <w:t xml:space="preserve"> за направление или вручение результата услуги, направляет его почтовым отправлением</w:t>
      </w:r>
      <w:r w:rsidR="00006D32" w:rsidRPr="004F07E6">
        <w:rPr>
          <w:rFonts w:ascii="Times New Roman" w:eastAsia="Times New Roman" w:hAnsi="Times New Roman" w:cs="Times New Roman"/>
          <w:color w:val="000000"/>
          <w:sz w:val="28"/>
          <w:szCs w:val="28"/>
          <w:lang w:eastAsia="ru-RU"/>
        </w:rPr>
        <w:t xml:space="preserve"> на адрес указанный в заявлении</w:t>
      </w:r>
      <w:r w:rsidRPr="004F07E6">
        <w:rPr>
          <w:rFonts w:ascii="Times New Roman" w:eastAsia="Times New Roman" w:hAnsi="Times New Roman" w:cs="Times New Roman"/>
          <w:color w:val="000000"/>
          <w:sz w:val="28"/>
          <w:szCs w:val="28"/>
          <w:lang w:eastAsia="ru-RU"/>
        </w:rPr>
        <w:t>.</w:t>
      </w:r>
      <w:r w:rsidRPr="00D25A89">
        <w:rPr>
          <w:rFonts w:ascii="Times New Roman" w:eastAsia="Times New Roman" w:hAnsi="Times New Roman" w:cs="Times New Roman"/>
          <w:color w:val="000000"/>
          <w:sz w:val="28"/>
          <w:szCs w:val="28"/>
          <w:lang w:eastAsia="ru-RU"/>
        </w:rPr>
        <w:t xml:space="preserve"> </w:t>
      </w:r>
    </w:p>
    <w:p w:rsidR="00F80080" w:rsidRPr="00D25A89" w:rsidRDefault="00D25A89"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D25A89">
        <w:rPr>
          <w:rFonts w:ascii="Times New Roman" w:eastAsia="Times New Roman" w:hAnsi="Times New Roman" w:cs="Times New Roman"/>
          <w:color w:val="000000"/>
          <w:sz w:val="28"/>
          <w:szCs w:val="28"/>
          <w:lang w:eastAsia="ru-RU"/>
        </w:rPr>
        <w:t xml:space="preserve">3.4.3.2. </w:t>
      </w:r>
      <w:r w:rsidR="00F80080" w:rsidRPr="00D25A89">
        <w:rPr>
          <w:rFonts w:ascii="Times New Roman" w:eastAsia="Times New Roman" w:hAnsi="Times New Roman" w:cs="Times New Roman"/>
          <w:color w:val="000000"/>
          <w:sz w:val="28"/>
          <w:szCs w:val="28"/>
          <w:lang w:eastAsia="ru-RU"/>
        </w:rPr>
        <w:t xml:space="preserve">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выдаче копии уведомления о соответствии.  </w:t>
      </w:r>
    </w:p>
    <w:p w:rsidR="00F80080" w:rsidRPr="00D25A89" w:rsidRDefault="000037FE"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3.4.3.3.</w:t>
      </w:r>
      <w:r w:rsidR="00F80080" w:rsidRPr="00D25A89">
        <w:rPr>
          <w:rFonts w:ascii="Times New Roman" w:eastAsia="Times New Roman" w:hAnsi="Times New Roman" w:cs="Times New Roman"/>
          <w:sz w:val="28"/>
          <w:szCs w:val="28"/>
          <w:lang w:eastAsia="ru-RU"/>
        </w:rPr>
        <w:t xml:space="preserve">Результатом является выданные (направленные) </w:t>
      </w:r>
      <w:r w:rsidR="00F80080" w:rsidRPr="00D25A89">
        <w:rPr>
          <w:rFonts w:ascii="Times New Roman" w:eastAsia="Times New Roman" w:hAnsi="Times New Roman" w:cs="Times New Roman"/>
          <w:color w:val="000000"/>
          <w:sz w:val="28"/>
          <w:szCs w:val="28"/>
          <w:lang w:eastAsia="ru-RU"/>
        </w:rPr>
        <w:t>заверенная в  установленном порядке ко</w:t>
      </w:r>
      <w:r w:rsidR="00006D32">
        <w:rPr>
          <w:rFonts w:ascii="Times New Roman" w:eastAsia="Times New Roman" w:hAnsi="Times New Roman" w:cs="Times New Roman"/>
          <w:color w:val="000000"/>
          <w:sz w:val="28"/>
          <w:szCs w:val="28"/>
          <w:lang w:eastAsia="ru-RU"/>
        </w:rPr>
        <w:t xml:space="preserve">пия уведомления о соответствии </w:t>
      </w:r>
      <w:r w:rsidR="00F80080" w:rsidRPr="00D25A89">
        <w:rPr>
          <w:rFonts w:ascii="Times New Roman" w:eastAsia="Times New Roman" w:hAnsi="Times New Roman" w:cs="Times New Roman"/>
          <w:color w:val="000000"/>
          <w:sz w:val="28"/>
          <w:szCs w:val="28"/>
          <w:lang w:eastAsia="ru-RU"/>
        </w:rPr>
        <w:t>либо письмо об отказе в направлении копии уведомления о соответствии.</w:t>
      </w:r>
    </w:p>
    <w:p w:rsidR="00F80080" w:rsidRPr="00D25A89" w:rsidRDefault="000037FE"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3.4.3.4. </w:t>
      </w:r>
      <w:r w:rsidR="00F80080" w:rsidRPr="00D25A89">
        <w:rPr>
          <w:rFonts w:ascii="Times New Roman" w:eastAsia="Times New Roman" w:hAnsi="Times New Roman" w:cs="Times New Roman"/>
          <w:color w:val="000000"/>
          <w:sz w:val="28"/>
          <w:szCs w:val="28"/>
          <w:lang w:eastAsia="ru-RU"/>
        </w:rPr>
        <w:t>Фиксация факта отправки  результата предоставления муниципальной услуги  - отметка в систем</w:t>
      </w:r>
      <w:r w:rsidR="00D25A89" w:rsidRPr="00D25A89">
        <w:rPr>
          <w:rFonts w:ascii="Times New Roman" w:eastAsia="Times New Roman" w:hAnsi="Times New Roman" w:cs="Times New Roman"/>
          <w:color w:val="000000"/>
          <w:sz w:val="28"/>
          <w:szCs w:val="28"/>
          <w:lang w:eastAsia="ru-RU"/>
        </w:rPr>
        <w:t>е электронного документооборота</w:t>
      </w:r>
      <w:r w:rsidR="00F80080" w:rsidRPr="00D25A89">
        <w:rPr>
          <w:rFonts w:ascii="Times New Roman" w:eastAsia="Times New Roman" w:hAnsi="Times New Roman" w:cs="Times New Roman"/>
          <w:color w:val="000000"/>
          <w:sz w:val="28"/>
          <w:szCs w:val="28"/>
          <w:lang w:eastAsia="ru-RU"/>
        </w:rPr>
        <w:t>.</w:t>
      </w:r>
    </w:p>
    <w:p w:rsidR="00F80080" w:rsidRPr="00D25A89" w:rsidRDefault="000037FE"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3.4.3.5. </w:t>
      </w:r>
      <w:r w:rsidR="00F80080" w:rsidRPr="00D25A89">
        <w:rPr>
          <w:rFonts w:ascii="Times New Roman" w:eastAsia="Times New Roman" w:hAnsi="Times New Roman" w:cs="Times New Roman"/>
          <w:color w:val="000000"/>
          <w:sz w:val="28"/>
          <w:szCs w:val="28"/>
          <w:lang w:eastAsia="ru-RU"/>
        </w:rPr>
        <w:t>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F80080" w:rsidRPr="00D25A89" w:rsidRDefault="000037FE" w:rsidP="00F8008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3.4.3.6. </w:t>
      </w:r>
      <w:r w:rsidR="00F80080" w:rsidRPr="00D25A89">
        <w:rPr>
          <w:rFonts w:ascii="Times New Roman" w:eastAsia="Times New Roman" w:hAnsi="Times New Roman" w:cs="Times New Roman"/>
          <w:color w:val="000000"/>
          <w:sz w:val="28"/>
          <w:szCs w:val="28"/>
          <w:lang w:eastAsia="ru-RU"/>
        </w:rPr>
        <w:t>Срок направления ре</w:t>
      </w:r>
      <w:r w:rsidR="00EC3B0E">
        <w:rPr>
          <w:rFonts w:ascii="Times New Roman" w:eastAsia="Times New Roman" w:hAnsi="Times New Roman" w:cs="Times New Roman"/>
          <w:color w:val="000000"/>
          <w:sz w:val="28"/>
          <w:szCs w:val="28"/>
          <w:lang w:eastAsia="ru-RU"/>
        </w:rPr>
        <w:t xml:space="preserve">зультата – один рабочий день с </w:t>
      </w:r>
      <w:r w:rsidR="00D25A89" w:rsidRPr="00D25A89">
        <w:rPr>
          <w:rFonts w:ascii="Times New Roman" w:eastAsia="Times New Roman" w:hAnsi="Times New Roman" w:cs="Times New Roman"/>
          <w:color w:val="000000"/>
          <w:sz w:val="28"/>
          <w:szCs w:val="28"/>
          <w:lang w:eastAsia="ru-RU"/>
        </w:rPr>
        <w:t xml:space="preserve">даты </w:t>
      </w:r>
      <w:r w:rsidR="00F80080" w:rsidRPr="00D25A89">
        <w:rPr>
          <w:rFonts w:ascii="Times New Roman" w:eastAsia="Times New Roman" w:hAnsi="Times New Roman" w:cs="Times New Roman"/>
          <w:color w:val="000000"/>
          <w:sz w:val="28"/>
          <w:szCs w:val="28"/>
          <w:lang w:eastAsia="ru-RU"/>
        </w:rPr>
        <w:t>заверения  в  установленном порядке ко</w:t>
      </w:r>
      <w:r w:rsidR="00006D32">
        <w:rPr>
          <w:rFonts w:ascii="Times New Roman" w:eastAsia="Times New Roman" w:hAnsi="Times New Roman" w:cs="Times New Roman"/>
          <w:color w:val="000000"/>
          <w:sz w:val="28"/>
          <w:szCs w:val="28"/>
          <w:lang w:eastAsia="ru-RU"/>
        </w:rPr>
        <w:t xml:space="preserve">пии уведомления о соответствии </w:t>
      </w:r>
      <w:r w:rsidR="00F80080" w:rsidRPr="00D25A89">
        <w:rPr>
          <w:rFonts w:ascii="Times New Roman" w:eastAsia="Times New Roman" w:hAnsi="Times New Roman" w:cs="Times New Roman"/>
          <w:color w:val="000000"/>
          <w:sz w:val="28"/>
          <w:szCs w:val="28"/>
          <w:lang w:eastAsia="ru-RU"/>
        </w:rPr>
        <w:t>либо письма об отказе в направлении копии уведомления о соответствии.</w:t>
      </w:r>
    </w:p>
    <w:p w:rsidR="00F80080" w:rsidRDefault="00F80080" w:rsidP="00FC3723">
      <w:pPr>
        <w:spacing w:after="0" w:line="240" w:lineRule="auto"/>
        <w:ind w:firstLine="567"/>
        <w:jc w:val="center"/>
        <w:rPr>
          <w:rFonts w:ascii="Times New Roman" w:eastAsia="Calibri" w:hAnsi="Times New Roman" w:cs="Times New Roman"/>
          <w:b/>
          <w:sz w:val="28"/>
          <w:szCs w:val="28"/>
          <w:lang w:eastAsia="ru-RU"/>
        </w:rPr>
      </w:pPr>
    </w:p>
    <w:p w:rsidR="00565199" w:rsidRDefault="00CD54F0" w:rsidP="00FC3723">
      <w:pPr>
        <w:spacing w:after="0" w:line="240" w:lineRule="auto"/>
        <w:ind w:firstLine="567"/>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3.5. </w:t>
      </w:r>
      <w:r w:rsidRPr="00CD54F0">
        <w:rPr>
          <w:rFonts w:ascii="Times New Roman" w:eastAsia="Calibri" w:hAnsi="Times New Roman" w:cs="Times New Roman"/>
          <w:b/>
          <w:sz w:val="28"/>
          <w:szCs w:val="28"/>
          <w:lang w:eastAsia="ru-RU"/>
        </w:rPr>
        <w:t>Исправление опечаток или ошибок в уведомлении о соотве</w:t>
      </w:r>
      <w:r>
        <w:rPr>
          <w:rFonts w:ascii="Times New Roman" w:eastAsia="Calibri" w:hAnsi="Times New Roman" w:cs="Times New Roman"/>
          <w:b/>
          <w:sz w:val="28"/>
          <w:szCs w:val="28"/>
          <w:lang w:eastAsia="ru-RU"/>
        </w:rPr>
        <w:t>тствии, выданном Администрацией</w:t>
      </w:r>
    </w:p>
    <w:p w:rsidR="00CD54F0" w:rsidRDefault="00CD54F0" w:rsidP="00FC3723">
      <w:pPr>
        <w:spacing w:after="0" w:line="240" w:lineRule="auto"/>
        <w:ind w:firstLine="567"/>
        <w:jc w:val="center"/>
        <w:rPr>
          <w:rFonts w:ascii="Times New Roman" w:eastAsia="Calibri" w:hAnsi="Times New Roman" w:cs="Times New Roman"/>
          <w:b/>
          <w:sz w:val="28"/>
          <w:szCs w:val="28"/>
          <w:lang w:eastAsia="ru-RU"/>
        </w:rPr>
      </w:pPr>
    </w:p>
    <w:p w:rsidR="005B383C" w:rsidRPr="001C7B71"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C7B71">
        <w:rPr>
          <w:rFonts w:ascii="Times New Roman" w:eastAsia="Times New Roman" w:hAnsi="Times New Roman" w:cs="Times New Roman"/>
          <w:color w:val="000000"/>
          <w:sz w:val="28"/>
          <w:szCs w:val="28"/>
          <w:lang w:eastAsia="ru-RU"/>
        </w:rPr>
        <w:t>3.</w:t>
      </w:r>
      <w:r w:rsidR="00FE5635" w:rsidRPr="001C7B71">
        <w:rPr>
          <w:rFonts w:ascii="Times New Roman" w:eastAsia="Times New Roman" w:hAnsi="Times New Roman" w:cs="Times New Roman"/>
          <w:color w:val="000000"/>
          <w:sz w:val="28"/>
          <w:szCs w:val="28"/>
          <w:lang w:eastAsia="ru-RU"/>
        </w:rPr>
        <w:t>5</w:t>
      </w:r>
      <w:r w:rsidRPr="001C7B71">
        <w:rPr>
          <w:rFonts w:ascii="Times New Roman" w:eastAsia="Times New Roman" w:hAnsi="Times New Roman" w:cs="Times New Roman"/>
          <w:color w:val="000000"/>
          <w:sz w:val="28"/>
          <w:szCs w:val="28"/>
          <w:lang w:eastAsia="ru-RU"/>
        </w:rPr>
        <w:t xml:space="preserve">.1. Основанием для начала административного действия  «Прием и регистрация заявления об исправлении опечаток или ошибок» является </w:t>
      </w:r>
      <w:r w:rsidRPr="00715019">
        <w:rPr>
          <w:rFonts w:ascii="Times New Roman" w:eastAsia="Times New Roman" w:hAnsi="Times New Roman" w:cs="Times New Roman"/>
          <w:color w:val="000000"/>
          <w:sz w:val="28"/>
          <w:szCs w:val="28"/>
          <w:lang w:eastAsia="ru-RU"/>
        </w:rPr>
        <w:t>поступившее заявление об  исправлении опечаток или ошибок по форме согласн</w:t>
      </w:r>
      <w:r w:rsidR="00FE5635" w:rsidRPr="00715019">
        <w:rPr>
          <w:rFonts w:ascii="Times New Roman" w:eastAsia="Times New Roman" w:hAnsi="Times New Roman" w:cs="Times New Roman"/>
          <w:color w:val="000000"/>
          <w:sz w:val="28"/>
          <w:szCs w:val="28"/>
          <w:lang w:eastAsia="ru-RU"/>
        </w:rPr>
        <w:t>о приложению 2</w:t>
      </w:r>
      <w:r w:rsidRPr="00715019">
        <w:rPr>
          <w:rFonts w:ascii="Times New Roman" w:eastAsia="Times New Roman" w:hAnsi="Times New Roman" w:cs="Times New Roman"/>
          <w:color w:val="000000"/>
          <w:sz w:val="28"/>
          <w:szCs w:val="28"/>
          <w:lang w:eastAsia="ru-RU"/>
        </w:rPr>
        <w:t xml:space="preserve"> к настоящему </w:t>
      </w:r>
      <w:r w:rsidR="00FE5635" w:rsidRPr="00715019">
        <w:rPr>
          <w:rFonts w:ascii="Times New Roman" w:eastAsia="Times New Roman" w:hAnsi="Times New Roman" w:cs="Times New Roman"/>
          <w:color w:val="000000"/>
          <w:sz w:val="28"/>
          <w:szCs w:val="28"/>
          <w:lang w:eastAsia="ru-RU"/>
        </w:rPr>
        <w:t xml:space="preserve"> Административному р</w:t>
      </w:r>
      <w:r w:rsidRPr="00715019">
        <w:rPr>
          <w:rFonts w:ascii="Times New Roman" w:eastAsia="Times New Roman" w:hAnsi="Times New Roman" w:cs="Times New Roman"/>
          <w:color w:val="000000"/>
          <w:sz w:val="28"/>
          <w:szCs w:val="28"/>
          <w:lang w:eastAsia="ru-RU"/>
        </w:rPr>
        <w:t>егламенту  и прилагаемых документов</w:t>
      </w:r>
      <w:r w:rsidRPr="001C7B71">
        <w:rPr>
          <w:rFonts w:ascii="Times New Roman" w:eastAsia="Times New Roman" w:hAnsi="Times New Roman" w:cs="Times New Roman"/>
          <w:color w:val="000000"/>
          <w:sz w:val="28"/>
          <w:szCs w:val="28"/>
          <w:lang w:eastAsia="ru-RU"/>
        </w:rPr>
        <w:t xml:space="preserve"> непосредственно направленного по почте, по электронной почте, через МФЦ,  через Единый портал государственных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5B383C" w:rsidRPr="004F07E6"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C7B71">
        <w:rPr>
          <w:rFonts w:ascii="Times New Roman" w:eastAsia="Times New Roman" w:hAnsi="Times New Roman" w:cs="Times New Roman"/>
          <w:color w:val="000000"/>
          <w:sz w:val="28"/>
          <w:szCs w:val="28"/>
          <w:lang w:eastAsia="ru-RU"/>
        </w:rPr>
        <w:t xml:space="preserve">Днем обращения за предоставлением муниципальной услуги считается день </w:t>
      </w:r>
      <w:r w:rsidR="008B6082" w:rsidRPr="004F07E6">
        <w:rPr>
          <w:rFonts w:ascii="Times New Roman" w:eastAsia="Times New Roman" w:hAnsi="Times New Roman" w:cs="Times New Roman"/>
          <w:color w:val="000000"/>
          <w:sz w:val="28"/>
          <w:szCs w:val="28"/>
          <w:lang w:eastAsia="ru-RU"/>
        </w:rPr>
        <w:t xml:space="preserve">регистрации </w:t>
      </w:r>
      <w:r w:rsidRPr="004F07E6">
        <w:rPr>
          <w:rFonts w:ascii="Times New Roman" w:eastAsia="Times New Roman" w:hAnsi="Times New Roman" w:cs="Times New Roman"/>
          <w:color w:val="000000"/>
          <w:sz w:val="28"/>
          <w:szCs w:val="28"/>
          <w:lang w:eastAsia="ru-RU"/>
        </w:rPr>
        <w:t>Админист</w:t>
      </w:r>
      <w:r w:rsidR="00FE5635" w:rsidRPr="004F07E6">
        <w:rPr>
          <w:rFonts w:ascii="Times New Roman" w:eastAsia="Times New Roman" w:hAnsi="Times New Roman" w:cs="Times New Roman"/>
          <w:color w:val="000000"/>
          <w:sz w:val="28"/>
          <w:szCs w:val="28"/>
          <w:lang w:eastAsia="ru-RU"/>
        </w:rPr>
        <w:t xml:space="preserve">рацией заявления и прилагаемых </w:t>
      </w:r>
      <w:r w:rsidRPr="004F07E6">
        <w:rPr>
          <w:rFonts w:ascii="Times New Roman" w:eastAsia="Times New Roman" w:hAnsi="Times New Roman" w:cs="Times New Roman"/>
          <w:color w:val="000000"/>
          <w:sz w:val="28"/>
          <w:szCs w:val="28"/>
          <w:lang w:eastAsia="ru-RU"/>
        </w:rPr>
        <w:t>документов.</w:t>
      </w:r>
    </w:p>
    <w:p w:rsidR="005B383C" w:rsidRPr="001C7B71"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3.</w:t>
      </w:r>
      <w:r w:rsidR="00FE5635" w:rsidRPr="004F07E6">
        <w:rPr>
          <w:rFonts w:ascii="Times New Roman" w:eastAsia="Times New Roman" w:hAnsi="Times New Roman" w:cs="Times New Roman"/>
          <w:color w:val="000000"/>
          <w:sz w:val="28"/>
          <w:szCs w:val="28"/>
          <w:lang w:eastAsia="ru-RU"/>
        </w:rPr>
        <w:t>5.1.1.</w:t>
      </w:r>
      <w:r w:rsidRPr="004F07E6">
        <w:rPr>
          <w:rFonts w:ascii="Times New Roman" w:eastAsia="Times New Roman" w:hAnsi="Times New Roman" w:cs="Times New Roman"/>
          <w:color w:val="000000"/>
          <w:sz w:val="28"/>
          <w:szCs w:val="28"/>
          <w:lang w:eastAsia="ru-RU"/>
        </w:rPr>
        <w:t xml:space="preserve"> </w:t>
      </w:r>
      <w:r w:rsidR="008B6082" w:rsidRPr="004F07E6">
        <w:rPr>
          <w:rFonts w:ascii="Times New Roman" w:eastAsia="Times New Roman" w:hAnsi="Times New Roman" w:cs="Times New Roman"/>
          <w:color w:val="000000"/>
          <w:sz w:val="28"/>
          <w:szCs w:val="28"/>
          <w:lang w:eastAsia="ru-RU"/>
        </w:rPr>
        <w:t>Р</w:t>
      </w:r>
      <w:r w:rsidRPr="004F07E6">
        <w:rPr>
          <w:rFonts w:ascii="Times New Roman" w:eastAsia="Times New Roman" w:hAnsi="Times New Roman" w:cs="Times New Roman"/>
          <w:color w:val="000000"/>
          <w:sz w:val="28"/>
          <w:szCs w:val="28"/>
          <w:lang w:eastAsia="ru-RU"/>
        </w:rPr>
        <w:t>егистрация заявления об исправлении опечаток или ошибок</w:t>
      </w:r>
      <w:r w:rsidR="00FE5635" w:rsidRPr="004F07E6">
        <w:rPr>
          <w:rFonts w:ascii="Times New Roman" w:eastAsia="Times New Roman" w:hAnsi="Times New Roman" w:cs="Times New Roman"/>
          <w:color w:val="000000"/>
          <w:sz w:val="28"/>
          <w:szCs w:val="28"/>
          <w:lang w:eastAsia="ru-RU"/>
        </w:rPr>
        <w:t xml:space="preserve"> </w:t>
      </w:r>
      <w:r w:rsidR="008D3827" w:rsidRPr="004F07E6">
        <w:rPr>
          <w:rFonts w:ascii="Times New Roman" w:eastAsia="Times New Roman" w:hAnsi="Times New Roman" w:cs="Times New Roman"/>
          <w:color w:val="000000"/>
          <w:sz w:val="28"/>
          <w:szCs w:val="28"/>
          <w:lang w:eastAsia="ru-RU"/>
        </w:rPr>
        <w:t xml:space="preserve">и прилагаемых </w:t>
      </w:r>
      <w:r w:rsidRPr="004F07E6">
        <w:rPr>
          <w:rFonts w:ascii="Times New Roman" w:eastAsia="Times New Roman" w:hAnsi="Times New Roman" w:cs="Times New Roman"/>
          <w:color w:val="000000"/>
          <w:sz w:val="28"/>
          <w:szCs w:val="28"/>
          <w:lang w:eastAsia="ru-RU"/>
        </w:rPr>
        <w:t xml:space="preserve">документов осуществляются </w:t>
      </w:r>
      <w:r w:rsidR="008B6082" w:rsidRPr="004F07E6">
        <w:rPr>
          <w:rFonts w:ascii="Times New Roman" w:eastAsia="Times New Roman" w:hAnsi="Times New Roman" w:cs="Times New Roman"/>
          <w:color w:val="000000"/>
          <w:sz w:val="28"/>
          <w:szCs w:val="28"/>
          <w:lang w:eastAsia="ru-RU"/>
        </w:rPr>
        <w:t>сотрудником Администрации, ответственным за регистрацию документов.</w:t>
      </w:r>
    </w:p>
    <w:p w:rsidR="00FE5635" w:rsidRPr="004F07E6"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C7B71">
        <w:rPr>
          <w:rFonts w:ascii="Times New Roman" w:eastAsia="Times New Roman" w:hAnsi="Times New Roman" w:cs="Times New Roman"/>
          <w:color w:val="000000"/>
          <w:sz w:val="28"/>
          <w:szCs w:val="28"/>
          <w:lang w:eastAsia="ru-RU"/>
        </w:rPr>
        <w:lastRenderedPageBreak/>
        <w:t>При направлении документов посредством почтовых отправлений</w:t>
      </w:r>
      <w:r w:rsidR="00A84BD2">
        <w:rPr>
          <w:rFonts w:ascii="Times New Roman" w:eastAsia="Times New Roman" w:hAnsi="Times New Roman" w:cs="Times New Roman"/>
          <w:color w:val="000000"/>
          <w:sz w:val="28"/>
          <w:szCs w:val="28"/>
          <w:lang w:eastAsia="ru-RU"/>
        </w:rPr>
        <w:t xml:space="preserve"> </w:t>
      </w:r>
      <w:r w:rsidR="00A84BD2" w:rsidRPr="004F07E6">
        <w:rPr>
          <w:rFonts w:ascii="Times New Roman" w:eastAsia="Times New Roman" w:hAnsi="Times New Roman" w:cs="Times New Roman"/>
          <w:color w:val="000000"/>
          <w:sz w:val="28"/>
          <w:szCs w:val="28"/>
          <w:lang w:eastAsia="ru-RU"/>
        </w:rPr>
        <w:t xml:space="preserve">сотрудник </w:t>
      </w:r>
      <w:r w:rsidRPr="004F07E6">
        <w:rPr>
          <w:rFonts w:ascii="Times New Roman" w:eastAsia="Times New Roman" w:hAnsi="Times New Roman" w:cs="Times New Roman"/>
          <w:color w:val="000000"/>
          <w:sz w:val="28"/>
          <w:szCs w:val="28"/>
          <w:lang w:eastAsia="ru-RU"/>
        </w:rPr>
        <w:t>Админист</w:t>
      </w:r>
      <w:r w:rsidR="008D3827" w:rsidRPr="004F07E6">
        <w:rPr>
          <w:rFonts w:ascii="Times New Roman" w:eastAsia="Times New Roman" w:hAnsi="Times New Roman" w:cs="Times New Roman"/>
          <w:color w:val="000000"/>
          <w:sz w:val="28"/>
          <w:szCs w:val="28"/>
          <w:lang w:eastAsia="ru-RU"/>
        </w:rPr>
        <w:t>рации осуществляет регистрацию </w:t>
      </w:r>
      <w:r w:rsidRPr="004F07E6">
        <w:rPr>
          <w:rFonts w:ascii="Times New Roman" w:eastAsia="Times New Roman" w:hAnsi="Times New Roman" w:cs="Times New Roman"/>
          <w:color w:val="000000"/>
          <w:sz w:val="28"/>
          <w:szCs w:val="28"/>
          <w:lang w:eastAsia="ru-RU"/>
        </w:rPr>
        <w:t>заявления об исправлении опечаток или ошибок</w:t>
      </w:r>
      <w:r w:rsidR="00FE5635" w:rsidRPr="004F07E6">
        <w:rPr>
          <w:rFonts w:ascii="Times New Roman" w:eastAsia="Times New Roman" w:hAnsi="Times New Roman" w:cs="Times New Roman"/>
          <w:color w:val="000000"/>
          <w:sz w:val="28"/>
          <w:szCs w:val="28"/>
          <w:lang w:eastAsia="ru-RU"/>
        </w:rPr>
        <w:t xml:space="preserve"> </w:t>
      </w:r>
      <w:r w:rsidR="00A84BD2" w:rsidRPr="004F07E6">
        <w:rPr>
          <w:rFonts w:ascii="Times New Roman" w:eastAsia="Times New Roman" w:hAnsi="Times New Roman" w:cs="Times New Roman"/>
          <w:color w:val="000000"/>
          <w:sz w:val="28"/>
          <w:szCs w:val="28"/>
          <w:lang w:eastAsia="ru-RU"/>
        </w:rPr>
        <w:t xml:space="preserve">и прилагаемых документов </w:t>
      </w:r>
      <w:r w:rsidRPr="004F07E6">
        <w:rPr>
          <w:rFonts w:ascii="Times New Roman" w:eastAsia="Times New Roman" w:hAnsi="Times New Roman" w:cs="Times New Roman"/>
          <w:color w:val="000000"/>
          <w:sz w:val="28"/>
          <w:szCs w:val="28"/>
          <w:lang w:eastAsia="ru-RU"/>
        </w:rPr>
        <w:t>в системе</w:t>
      </w:r>
      <w:r w:rsidR="00FE5635" w:rsidRPr="004F07E6">
        <w:rPr>
          <w:rFonts w:ascii="Times New Roman" w:eastAsia="Times New Roman" w:hAnsi="Times New Roman" w:cs="Times New Roman"/>
          <w:color w:val="000000"/>
          <w:sz w:val="28"/>
          <w:szCs w:val="28"/>
          <w:lang w:eastAsia="ru-RU"/>
        </w:rPr>
        <w:t xml:space="preserve"> электронного документооборота.</w:t>
      </w:r>
    </w:p>
    <w:p w:rsidR="005B383C" w:rsidRPr="004F07E6"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При обращении на личном приеме заявление об исправлении опечаток или ошибок</w:t>
      </w:r>
      <w:r w:rsidR="00FE5635" w:rsidRPr="004F07E6">
        <w:rPr>
          <w:rFonts w:ascii="Times New Roman" w:eastAsia="Times New Roman" w:hAnsi="Times New Roman" w:cs="Times New Roman"/>
          <w:color w:val="000000"/>
          <w:sz w:val="28"/>
          <w:szCs w:val="28"/>
          <w:lang w:eastAsia="ru-RU"/>
        </w:rPr>
        <w:t xml:space="preserve"> </w:t>
      </w:r>
      <w:r w:rsidRPr="004F07E6">
        <w:rPr>
          <w:rFonts w:ascii="Times New Roman" w:eastAsia="Times New Roman" w:hAnsi="Times New Roman" w:cs="Times New Roman"/>
          <w:color w:val="000000"/>
          <w:sz w:val="28"/>
          <w:szCs w:val="28"/>
          <w:lang w:eastAsia="ru-RU"/>
        </w:rPr>
        <w:t>и прилагаемые документы заявителя фиксируются в систем</w:t>
      </w:r>
      <w:r w:rsidR="00FE5635" w:rsidRPr="004F07E6">
        <w:rPr>
          <w:rFonts w:ascii="Times New Roman" w:eastAsia="Times New Roman" w:hAnsi="Times New Roman" w:cs="Times New Roman"/>
          <w:color w:val="000000"/>
          <w:sz w:val="28"/>
          <w:szCs w:val="28"/>
          <w:lang w:eastAsia="ru-RU"/>
        </w:rPr>
        <w:t>е электронного документооборота</w:t>
      </w:r>
      <w:r w:rsidRPr="004F07E6">
        <w:rPr>
          <w:rFonts w:ascii="Times New Roman" w:eastAsia="Times New Roman" w:hAnsi="Times New Roman" w:cs="Times New Roman"/>
          <w:color w:val="000000"/>
          <w:sz w:val="28"/>
          <w:szCs w:val="28"/>
          <w:lang w:eastAsia="ru-RU"/>
        </w:rPr>
        <w:t xml:space="preserve">. </w:t>
      </w:r>
    </w:p>
    <w:p w:rsidR="005B383C" w:rsidRPr="004F07E6" w:rsidRDefault="00FE5635"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 xml:space="preserve">3.5.1.2. </w:t>
      </w:r>
      <w:r w:rsidR="00A84BD2" w:rsidRPr="004F07E6">
        <w:rPr>
          <w:rFonts w:ascii="Times New Roman" w:eastAsia="Times New Roman" w:hAnsi="Times New Roman" w:cs="Times New Roman"/>
          <w:color w:val="000000"/>
          <w:sz w:val="28"/>
          <w:szCs w:val="28"/>
          <w:lang w:eastAsia="ru-RU"/>
        </w:rPr>
        <w:t xml:space="preserve">При обращении  в Администрацию </w:t>
      </w:r>
      <w:r w:rsidR="005B383C" w:rsidRPr="004F07E6">
        <w:rPr>
          <w:rFonts w:ascii="Times New Roman" w:eastAsia="Times New Roman" w:hAnsi="Times New Roman" w:cs="Times New Roman"/>
          <w:color w:val="000000"/>
          <w:sz w:val="28"/>
          <w:szCs w:val="28"/>
          <w:lang w:eastAsia="ru-RU"/>
        </w:rPr>
        <w:t>на личном приеме,</w:t>
      </w:r>
      <w:r w:rsidR="00A84BD2" w:rsidRPr="004F07E6">
        <w:t xml:space="preserve"> </w:t>
      </w:r>
      <w:r w:rsidR="00A84BD2" w:rsidRPr="004F07E6">
        <w:rPr>
          <w:rFonts w:ascii="Times New Roman" w:eastAsia="Times New Roman" w:hAnsi="Times New Roman" w:cs="Times New Roman"/>
          <w:color w:val="000000"/>
          <w:sz w:val="28"/>
          <w:szCs w:val="28"/>
          <w:lang w:eastAsia="ru-RU"/>
        </w:rPr>
        <w:t>сотрудник отдела архитектуры и градостроительства</w:t>
      </w:r>
      <w:r w:rsidR="005B383C" w:rsidRPr="004F07E6">
        <w:rPr>
          <w:rFonts w:ascii="Times New Roman" w:eastAsia="Times New Roman" w:hAnsi="Times New Roman" w:cs="Times New Roman"/>
          <w:color w:val="000000"/>
          <w:sz w:val="28"/>
          <w:szCs w:val="28"/>
          <w:lang w:eastAsia="ru-RU"/>
        </w:rPr>
        <w:t>:</w:t>
      </w:r>
    </w:p>
    <w:p w:rsidR="005B383C" w:rsidRPr="004F07E6"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5B383C" w:rsidRPr="004F07E6"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б) информирует при личном приеме заявителя о порядке и сроках предоставления муниципальной услуги;</w:t>
      </w:r>
    </w:p>
    <w:p w:rsidR="00DA5E81" w:rsidRPr="004F07E6" w:rsidRDefault="00DA5E81"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w:t>
      </w:r>
    </w:p>
    <w:p w:rsidR="005B383C" w:rsidRPr="004F07E6" w:rsidRDefault="005B383C" w:rsidP="005B383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F07E6">
        <w:rPr>
          <w:rFonts w:ascii="Times New Roman" w:eastAsia="Times New Roman" w:hAnsi="Times New Roman" w:cs="Times New Roman"/>
          <w:color w:val="000000"/>
          <w:sz w:val="28"/>
          <w:szCs w:val="28"/>
          <w:lang w:eastAsia="ru-RU"/>
        </w:rPr>
        <w:t xml:space="preserve">г) </w:t>
      </w:r>
      <w:r w:rsidRPr="004F07E6">
        <w:rPr>
          <w:rFonts w:ascii="Times New Roman" w:eastAsia="Times New Roman" w:hAnsi="Times New Roman" w:cs="Times New Roman"/>
          <w:sz w:val="28"/>
          <w:szCs w:val="28"/>
          <w:lang w:eastAsia="ru-RU"/>
        </w:rPr>
        <w:t xml:space="preserve">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w:t>
      </w:r>
      <w:r w:rsidR="008D3827" w:rsidRPr="004F07E6">
        <w:rPr>
          <w:rFonts w:ascii="Times New Roman" w:eastAsia="Times New Roman" w:hAnsi="Times New Roman" w:cs="Times New Roman"/>
          <w:sz w:val="28"/>
          <w:szCs w:val="28"/>
          <w:lang w:eastAsia="ru-RU"/>
        </w:rPr>
        <w:t>оригинал возвращается заявителю</w:t>
      </w:r>
      <w:r w:rsidRPr="004F07E6">
        <w:rPr>
          <w:rFonts w:ascii="Times New Roman" w:eastAsia="Times New Roman" w:hAnsi="Times New Roman" w:cs="Times New Roman"/>
          <w:sz w:val="28"/>
          <w:szCs w:val="28"/>
          <w:lang w:eastAsia="ru-RU"/>
        </w:rPr>
        <w:t>;</w:t>
      </w:r>
    </w:p>
    <w:p w:rsidR="005B383C" w:rsidRPr="004F07E6"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 xml:space="preserve"> д) </w:t>
      </w:r>
      <w:r w:rsidR="00A84BD2" w:rsidRPr="004F07E6">
        <w:rPr>
          <w:rFonts w:ascii="Times New Roman" w:eastAsia="Times New Roman" w:hAnsi="Times New Roman" w:cs="Times New Roman"/>
          <w:color w:val="000000"/>
          <w:sz w:val="28"/>
          <w:szCs w:val="28"/>
          <w:lang w:eastAsia="ru-RU"/>
        </w:rPr>
        <w:t xml:space="preserve">передает сотруднику Администрации </w:t>
      </w:r>
      <w:r w:rsidRPr="004F07E6">
        <w:rPr>
          <w:rFonts w:ascii="Times New Roman" w:eastAsia="Times New Roman" w:hAnsi="Times New Roman" w:cs="Times New Roman"/>
          <w:color w:val="000000"/>
          <w:sz w:val="28"/>
          <w:szCs w:val="28"/>
          <w:lang w:eastAsia="ru-RU"/>
        </w:rPr>
        <w:t>заявление об исправлении опечаток или ошибок</w:t>
      </w:r>
      <w:r w:rsidR="00FE5635" w:rsidRPr="004F07E6">
        <w:rPr>
          <w:rFonts w:ascii="Times New Roman" w:eastAsia="Times New Roman" w:hAnsi="Times New Roman" w:cs="Times New Roman"/>
          <w:color w:val="000000"/>
          <w:sz w:val="28"/>
          <w:szCs w:val="28"/>
          <w:lang w:eastAsia="ru-RU"/>
        </w:rPr>
        <w:t xml:space="preserve"> </w:t>
      </w:r>
      <w:r w:rsidRPr="004F07E6">
        <w:rPr>
          <w:rFonts w:ascii="Times New Roman" w:eastAsia="Times New Roman" w:hAnsi="Times New Roman" w:cs="Times New Roman"/>
          <w:color w:val="000000"/>
          <w:sz w:val="28"/>
          <w:szCs w:val="28"/>
          <w:lang w:eastAsia="ru-RU"/>
        </w:rPr>
        <w:t>и прилагаемые документы</w:t>
      </w:r>
      <w:r w:rsidR="00A84BD2" w:rsidRPr="004F07E6">
        <w:rPr>
          <w:rFonts w:ascii="Times New Roman" w:eastAsia="Times New Roman" w:hAnsi="Times New Roman" w:cs="Times New Roman"/>
          <w:color w:val="000000"/>
          <w:sz w:val="28"/>
          <w:szCs w:val="28"/>
          <w:lang w:eastAsia="ru-RU"/>
        </w:rPr>
        <w:t xml:space="preserve"> для регистрации</w:t>
      </w:r>
      <w:r w:rsidRPr="004F07E6">
        <w:rPr>
          <w:rFonts w:ascii="Times New Roman" w:eastAsia="Times New Roman" w:hAnsi="Times New Roman" w:cs="Times New Roman"/>
          <w:color w:val="000000"/>
          <w:sz w:val="28"/>
          <w:szCs w:val="28"/>
          <w:lang w:eastAsia="ru-RU"/>
        </w:rPr>
        <w:t xml:space="preserve"> в системе электронног</w:t>
      </w:r>
      <w:r w:rsidR="00A84BD2" w:rsidRPr="004F07E6">
        <w:rPr>
          <w:rFonts w:ascii="Times New Roman" w:eastAsia="Times New Roman" w:hAnsi="Times New Roman" w:cs="Times New Roman"/>
          <w:color w:val="000000"/>
          <w:sz w:val="28"/>
          <w:szCs w:val="28"/>
          <w:lang w:eastAsia="ru-RU"/>
        </w:rPr>
        <w:t>о документооборота</w:t>
      </w:r>
      <w:r w:rsidR="00FE5635" w:rsidRPr="004F07E6">
        <w:rPr>
          <w:rFonts w:ascii="Times New Roman" w:eastAsia="Times New Roman" w:hAnsi="Times New Roman" w:cs="Times New Roman"/>
          <w:color w:val="000000"/>
          <w:sz w:val="28"/>
          <w:szCs w:val="28"/>
          <w:lang w:eastAsia="ru-RU"/>
        </w:rPr>
        <w:t xml:space="preserve">. </w:t>
      </w:r>
    </w:p>
    <w:p w:rsidR="005B383C" w:rsidRPr="004F07E6"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3.</w:t>
      </w:r>
      <w:r w:rsidR="00A84BD2" w:rsidRPr="004F07E6">
        <w:rPr>
          <w:rFonts w:ascii="Times New Roman" w:eastAsia="Times New Roman" w:hAnsi="Times New Roman" w:cs="Times New Roman"/>
          <w:color w:val="000000"/>
          <w:sz w:val="28"/>
          <w:szCs w:val="28"/>
          <w:lang w:eastAsia="ru-RU"/>
        </w:rPr>
        <w:t>5.1.3</w:t>
      </w:r>
      <w:r w:rsidR="00FE5635" w:rsidRPr="004F07E6">
        <w:rPr>
          <w:rFonts w:ascii="Times New Roman" w:eastAsia="Times New Roman" w:hAnsi="Times New Roman" w:cs="Times New Roman"/>
          <w:color w:val="000000"/>
          <w:sz w:val="28"/>
          <w:szCs w:val="28"/>
          <w:lang w:eastAsia="ru-RU"/>
        </w:rPr>
        <w:t>.</w:t>
      </w:r>
      <w:r w:rsidR="00206C82" w:rsidRPr="004F07E6">
        <w:rPr>
          <w:rFonts w:ascii="Times New Roman" w:eastAsia="Times New Roman" w:hAnsi="Times New Roman" w:cs="Times New Roman"/>
          <w:color w:val="000000"/>
          <w:sz w:val="28"/>
          <w:szCs w:val="28"/>
          <w:lang w:eastAsia="ru-RU"/>
        </w:rPr>
        <w:t xml:space="preserve"> </w:t>
      </w:r>
      <w:r w:rsidR="00A84BD2" w:rsidRPr="004F07E6">
        <w:rPr>
          <w:rFonts w:ascii="Times New Roman" w:eastAsia="Times New Roman" w:hAnsi="Times New Roman" w:cs="Times New Roman"/>
          <w:color w:val="000000"/>
          <w:sz w:val="28"/>
          <w:szCs w:val="28"/>
          <w:lang w:eastAsia="ru-RU"/>
        </w:rPr>
        <w:t>Зарегистрированные документы</w:t>
      </w:r>
      <w:r w:rsidR="00FE5635" w:rsidRPr="004F07E6">
        <w:rPr>
          <w:rFonts w:ascii="Times New Roman" w:eastAsia="Times New Roman" w:hAnsi="Times New Roman" w:cs="Times New Roman"/>
          <w:color w:val="000000"/>
          <w:sz w:val="28"/>
          <w:szCs w:val="28"/>
          <w:lang w:eastAsia="ru-RU"/>
        </w:rPr>
        <w:t xml:space="preserve">, в этот же день передаются </w:t>
      </w:r>
      <w:r w:rsidRPr="004F07E6">
        <w:rPr>
          <w:rFonts w:ascii="Times New Roman" w:eastAsia="Times New Roman" w:hAnsi="Times New Roman" w:cs="Times New Roman"/>
          <w:color w:val="000000"/>
          <w:sz w:val="28"/>
          <w:szCs w:val="28"/>
          <w:lang w:eastAsia="ru-RU"/>
        </w:rPr>
        <w:t xml:space="preserve">начальнику </w:t>
      </w:r>
      <w:r w:rsidR="00FE5635" w:rsidRPr="004F07E6">
        <w:rPr>
          <w:rFonts w:ascii="Times New Roman" w:eastAsia="Times New Roman" w:hAnsi="Times New Roman" w:cs="Times New Roman"/>
          <w:color w:val="000000"/>
          <w:sz w:val="28"/>
          <w:szCs w:val="28"/>
          <w:lang w:eastAsia="ru-RU"/>
        </w:rPr>
        <w:t>отдела архитектуры и градостроительства</w:t>
      </w:r>
      <w:r w:rsidRPr="004F07E6">
        <w:rPr>
          <w:rFonts w:ascii="Times New Roman" w:eastAsia="Times New Roman" w:hAnsi="Times New Roman" w:cs="Times New Roman"/>
          <w:color w:val="000000"/>
          <w:sz w:val="28"/>
          <w:szCs w:val="28"/>
          <w:lang w:eastAsia="ru-RU"/>
        </w:rPr>
        <w:t xml:space="preserve">. Начальник </w:t>
      </w:r>
      <w:r w:rsidR="00FE5635" w:rsidRPr="004F07E6">
        <w:rPr>
          <w:rFonts w:ascii="Times New Roman" w:eastAsia="Times New Roman" w:hAnsi="Times New Roman" w:cs="Times New Roman"/>
          <w:color w:val="000000"/>
          <w:sz w:val="28"/>
          <w:szCs w:val="28"/>
          <w:lang w:eastAsia="ru-RU"/>
        </w:rPr>
        <w:t xml:space="preserve">отдела архитектуры и градостроительства </w:t>
      </w:r>
      <w:r w:rsidRPr="004F07E6">
        <w:rPr>
          <w:rFonts w:ascii="Times New Roman" w:eastAsia="Times New Roman" w:hAnsi="Times New Roman" w:cs="Times New Roman"/>
          <w:color w:val="000000"/>
          <w:sz w:val="28"/>
          <w:szCs w:val="28"/>
          <w:lang w:eastAsia="ru-RU"/>
        </w:rPr>
        <w:t xml:space="preserve">в течение одного дня со дня регистрации документов определяет  </w:t>
      </w:r>
      <w:r w:rsidR="00A84BD2" w:rsidRPr="004F07E6">
        <w:rPr>
          <w:rFonts w:ascii="Times New Roman" w:eastAsia="Times New Roman" w:hAnsi="Times New Roman" w:cs="Times New Roman"/>
          <w:color w:val="000000"/>
          <w:sz w:val="28"/>
          <w:szCs w:val="28"/>
          <w:lang w:eastAsia="ru-RU"/>
        </w:rPr>
        <w:t>сотрудника отдела архитектуры и градостроительства</w:t>
      </w:r>
      <w:r w:rsidRPr="004F07E6">
        <w:rPr>
          <w:rFonts w:ascii="Times New Roman" w:eastAsia="Times New Roman" w:hAnsi="Times New Roman" w:cs="Times New Roman"/>
          <w:color w:val="000000"/>
          <w:sz w:val="28"/>
          <w:szCs w:val="28"/>
          <w:lang w:eastAsia="ru-RU"/>
        </w:rPr>
        <w:t xml:space="preserve">, </w:t>
      </w:r>
      <w:r w:rsidR="00A84BD2" w:rsidRPr="004F07E6">
        <w:rPr>
          <w:rFonts w:ascii="Times New Roman" w:eastAsia="Times New Roman" w:hAnsi="Times New Roman" w:cs="Times New Roman"/>
          <w:color w:val="000000"/>
          <w:sz w:val="28"/>
          <w:szCs w:val="28"/>
          <w:lang w:eastAsia="ru-RU"/>
        </w:rPr>
        <w:t xml:space="preserve">ответственного за </w:t>
      </w:r>
      <w:r w:rsidRPr="004F07E6">
        <w:rPr>
          <w:rFonts w:ascii="Times New Roman" w:eastAsia="Times New Roman" w:hAnsi="Times New Roman" w:cs="Times New Roman"/>
          <w:color w:val="000000"/>
          <w:sz w:val="28"/>
          <w:szCs w:val="28"/>
          <w:lang w:eastAsia="ru-RU"/>
        </w:rPr>
        <w:t>рассмотрение заявления</w:t>
      </w:r>
      <w:r w:rsidR="00FE5635" w:rsidRPr="004F07E6">
        <w:rPr>
          <w:rFonts w:ascii="Times New Roman" w:eastAsia="Times New Roman" w:hAnsi="Times New Roman" w:cs="Times New Roman"/>
          <w:color w:val="000000"/>
          <w:sz w:val="28"/>
          <w:szCs w:val="28"/>
          <w:lang w:eastAsia="ru-RU"/>
        </w:rPr>
        <w:t xml:space="preserve"> </w:t>
      </w:r>
      <w:r w:rsidRPr="004F07E6">
        <w:rPr>
          <w:rFonts w:ascii="Times New Roman" w:eastAsia="Times New Roman" w:hAnsi="Times New Roman" w:cs="Times New Roman"/>
          <w:color w:val="000000"/>
          <w:sz w:val="28"/>
          <w:szCs w:val="28"/>
          <w:lang w:eastAsia="ru-RU"/>
        </w:rPr>
        <w:t xml:space="preserve">об исправлении опечаток или ошибок и прилагаемых к нему документов.     </w:t>
      </w:r>
    </w:p>
    <w:p w:rsidR="005B383C" w:rsidRPr="004F07E6"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Срок осуществления действий по регистрации документов - 15 минут в течение одного рабочего дня.</w:t>
      </w:r>
    </w:p>
    <w:p w:rsidR="005B383C" w:rsidRPr="004F07E6" w:rsidRDefault="00856849"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 xml:space="preserve">Срок </w:t>
      </w:r>
      <w:r w:rsidR="005B383C" w:rsidRPr="004F07E6">
        <w:rPr>
          <w:rFonts w:ascii="Times New Roman" w:eastAsia="Times New Roman" w:hAnsi="Times New Roman" w:cs="Times New Roman"/>
          <w:color w:val="000000"/>
          <w:sz w:val="28"/>
          <w:szCs w:val="28"/>
          <w:lang w:eastAsia="ru-RU"/>
        </w:rPr>
        <w:t>определения</w:t>
      </w:r>
      <w:r w:rsidR="00F27E95" w:rsidRPr="004F07E6">
        <w:rPr>
          <w:rFonts w:ascii="Times New Roman" w:eastAsia="Times New Roman" w:hAnsi="Times New Roman" w:cs="Times New Roman"/>
          <w:color w:val="000000"/>
          <w:sz w:val="28"/>
          <w:szCs w:val="28"/>
          <w:lang w:eastAsia="ru-RU"/>
        </w:rPr>
        <w:t xml:space="preserve"> сотрудника</w:t>
      </w:r>
      <w:r w:rsidR="005B383C" w:rsidRPr="004F07E6">
        <w:rPr>
          <w:rFonts w:ascii="Times New Roman" w:eastAsia="Times New Roman" w:hAnsi="Times New Roman" w:cs="Times New Roman"/>
          <w:color w:val="000000"/>
          <w:sz w:val="28"/>
          <w:szCs w:val="28"/>
          <w:lang w:eastAsia="ru-RU"/>
        </w:rPr>
        <w:t xml:space="preserve">, </w:t>
      </w:r>
      <w:r w:rsidR="00F27E95" w:rsidRPr="004F07E6">
        <w:rPr>
          <w:rFonts w:ascii="Times New Roman" w:eastAsia="Times New Roman" w:hAnsi="Times New Roman" w:cs="Times New Roman"/>
          <w:color w:val="000000"/>
          <w:sz w:val="28"/>
          <w:szCs w:val="28"/>
          <w:lang w:eastAsia="ru-RU"/>
        </w:rPr>
        <w:t xml:space="preserve">ответственного за </w:t>
      </w:r>
      <w:r w:rsidR="005B383C" w:rsidRPr="004F07E6">
        <w:rPr>
          <w:rFonts w:ascii="Times New Roman" w:eastAsia="Times New Roman" w:hAnsi="Times New Roman" w:cs="Times New Roman"/>
          <w:color w:val="000000"/>
          <w:sz w:val="28"/>
          <w:szCs w:val="28"/>
          <w:lang w:eastAsia="ru-RU"/>
        </w:rPr>
        <w:t>рассмотрение заявления об исправлении опечаток или ошибок</w:t>
      </w:r>
      <w:r w:rsidR="00FE5635" w:rsidRPr="004F07E6">
        <w:rPr>
          <w:rFonts w:ascii="Times New Roman" w:eastAsia="Times New Roman" w:hAnsi="Times New Roman" w:cs="Times New Roman"/>
          <w:color w:val="000000"/>
          <w:sz w:val="28"/>
          <w:szCs w:val="28"/>
          <w:lang w:eastAsia="ru-RU"/>
        </w:rPr>
        <w:t xml:space="preserve"> </w:t>
      </w:r>
      <w:r w:rsidR="005B383C" w:rsidRPr="004F07E6">
        <w:rPr>
          <w:rFonts w:ascii="Times New Roman" w:eastAsia="Times New Roman" w:hAnsi="Times New Roman" w:cs="Times New Roman"/>
          <w:color w:val="000000"/>
          <w:sz w:val="28"/>
          <w:szCs w:val="28"/>
          <w:lang w:eastAsia="ru-RU"/>
        </w:rPr>
        <w:t>и прилагаемых к нему документов – один рабочий день со дня регистрации документов.</w:t>
      </w:r>
    </w:p>
    <w:p w:rsidR="005B383C" w:rsidRPr="004F07E6"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Критерий принятия решения о</w:t>
      </w:r>
      <w:r w:rsidR="00856849" w:rsidRPr="004F07E6">
        <w:rPr>
          <w:rFonts w:ascii="Times New Roman" w:eastAsia="Times New Roman" w:hAnsi="Times New Roman" w:cs="Times New Roman"/>
          <w:color w:val="000000"/>
          <w:sz w:val="28"/>
          <w:szCs w:val="28"/>
          <w:lang w:eastAsia="ru-RU"/>
        </w:rPr>
        <w:t xml:space="preserve"> регистрации документов </w:t>
      </w:r>
      <w:r w:rsidRPr="004F07E6">
        <w:rPr>
          <w:rFonts w:ascii="Times New Roman" w:eastAsia="Times New Roman" w:hAnsi="Times New Roman" w:cs="Times New Roman"/>
          <w:color w:val="000000"/>
          <w:sz w:val="28"/>
          <w:szCs w:val="28"/>
          <w:lang w:eastAsia="ru-RU"/>
        </w:rPr>
        <w:t>– поступление заявления об исправлении опечаток или ошибок</w:t>
      </w:r>
      <w:r w:rsidR="00FE5635" w:rsidRPr="004F07E6">
        <w:rPr>
          <w:rFonts w:ascii="Times New Roman" w:eastAsia="Times New Roman" w:hAnsi="Times New Roman" w:cs="Times New Roman"/>
          <w:color w:val="000000"/>
          <w:sz w:val="28"/>
          <w:szCs w:val="28"/>
          <w:lang w:eastAsia="ru-RU"/>
        </w:rPr>
        <w:t xml:space="preserve"> </w:t>
      </w:r>
      <w:r w:rsidRPr="004F07E6">
        <w:rPr>
          <w:rFonts w:ascii="Times New Roman" w:eastAsia="Times New Roman" w:hAnsi="Times New Roman" w:cs="Times New Roman"/>
          <w:color w:val="000000"/>
          <w:sz w:val="28"/>
          <w:szCs w:val="28"/>
          <w:lang w:eastAsia="ru-RU"/>
        </w:rPr>
        <w:t>и прилагаемых  документов надлежащего качества в полном объеме.</w:t>
      </w:r>
    </w:p>
    <w:p w:rsidR="00BA619D" w:rsidRDefault="005B383C" w:rsidP="004F07E6">
      <w:pPr>
        <w:shd w:val="clear" w:color="auto" w:fill="FFFFFF"/>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Результатом административного действия является прием и регистрации заявления</w:t>
      </w:r>
      <w:r w:rsidR="00FE5635" w:rsidRPr="004F07E6">
        <w:rPr>
          <w:rFonts w:ascii="Times New Roman" w:eastAsia="Times New Roman" w:hAnsi="Times New Roman" w:cs="Times New Roman"/>
          <w:color w:val="000000"/>
          <w:sz w:val="28"/>
          <w:szCs w:val="28"/>
          <w:lang w:eastAsia="ru-RU"/>
        </w:rPr>
        <w:t xml:space="preserve"> </w:t>
      </w:r>
      <w:r w:rsidRPr="004F07E6">
        <w:rPr>
          <w:rFonts w:ascii="Times New Roman" w:eastAsia="Times New Roman" w:hAnsi="Times New Roman" w:cs="Times New Roman"/>
          <w:color w:val="000000"/>
          <w:sz w:val="28"/>
          <w:szCs w:val="28"/>
          <w:lang w:eastAsia="ru-RU"/>
        </w:rPr>
        <w:t>об исправлении опечаток или ошибок и прилагаемых документов, назначение</w:t>
      </w:r>
      <w:r w:rsidR="00BA619D" w:rsidRPr="004F07E6">
        <w:rPr>
          <w:rFonts w:ascii="Times New Roman" w:eastAsia="Times New Roman" w:hAnsi="Times New Roman" w:cs="Times New Roman"/>
          <w:color w:val="000000"/>
          <w:sz w:val="28"/>
          <w:szCs w:val="28"/>
          <w:lang w:eastAsia="ru-RU"/>
        </w:rPr>
        <w:t xml:space="preserve"> сотрудника</w:t>
      </w:r>
      <w:r w:rsidRPr="001C7B71">
        <w:rPr>
          <w:rFonts w:ascii="Times New Roman" w:eastAsia="Times New Roman" w:hAnsi="Times New Roman" w:cs="Times New Roman"/>
          <w:color w:val="000000"/>
          <w:sz w:val="28"/>
          <w:szCs w:val="28"/>
          <w:lang w:eastAsia="ru-RU"/>
        </w:rPr>
        <w:t>, ответственн</w:t>
      </w:r>
      <w:r w:rsidR="00BA619D">
        <w:rPr>
          <w:rFonts w:ascii="Times New Roman" w:eastAsia="Times New Roman" w:hAnsi="Times New Roman" w:cs="Times New Roman"/>
          <w:color w:val="000000"/>
          <w:sz w:val="28"/>
          <w:szCs w:val="28"/>
          <w:lang w:eastAsia="ru-RU"/>
        </w:rPr>
        <w:t>ого за рассмотрение документов.</w:t>
      </w:r>
    </w:p>
    <w:p w:rsidR="00FE5635" w:rsidRPr="001C7B71"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C7B71">
        <w:rPr>
          <w:rFonts w:ascii="Times New Roman" w:eastAsia="Times New Roman" w:hAnsi="Times New Roman" w:cs="Times New Roman"/>
          <w:color w:val="000000"/>
          <w:sz w:val="28"/>
          <w:szCs w:val="28"/>
          <w:lang w:eastAsia="ru-RU"/>
        </w:rPr>
        <w:t>Фиксация результата - занесение информации в систему эл</w:t>
      </w:r>
      <w:r w:rsidR="00FE5635" w:rsidRPr="001C7B71">
        <w:rPr>
          <w:rFonts w:ascii="Times New Roman" w:eastAsia="Times New Roman" w:hAnsi="Times New Roman" w:cs="Times New Roman"/>
          <w:color w:val="000000"/>
          <w:sz w:val="28"/>
          <w:szCs w:val="28"/>
          <w:lang w:eastAsia="ru-RU"/>
        </w:rPr>
        <w:t>ектронного документооборота.</w:t>
      </w:r>
    </w:p>
    <w:p w:rsidR="005B383C" w:rsidRPr="001C7B71"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C7B71">
        <w:rPr>
          <w:rFonts w:ascii="Times New Roman" w:eastAsia="Times New Roman" w:hAnsi="Times New Roman" w:cs="Times New Roman"/>
          <w:color w:val="000000"/>
          <w:sz w:val="28"/>
          <w:szCs w:val="28"/>
          <w:lang w:eastAsia="ru-RU"/>
        </w:rPr>
        <w:lastRenderedPageBreak/>
        <w:t>3.</w:t>
      </w:r>
      <w:r w:rsidR="00FE5635" w:rsidRPr="001C7B71">
        <w:rPr>
          <w:rFonts w:ascii="Times New Roman" w:eastAsia="Times New Roman" w:hAnsi="Times New Roman" w:cs="Times New Roman"/>
          <w:color w:val="000000"/>
          <w:sz w:val="28"/>
          <w:szCs w:val="28"/>
          <w:lang w:eastAsia="ru-RU"/>
        </w:rPr>
        <w:t>5.2.</w:t>
      </w:r>
      <w:r w:rsidRPr="001C7B71">
        <w:rPr>
          <w:rFonts w:ascii="Times New Roman" w:eastAsia="Times New Roman" w:hAnsi="Times New Roman" w:cs="Times New Roman"/>
          <w:color w:val="000000"/>
          <w:sz w:val="28"/>
          <w:szCs w:val="28"/>
          <w:lang w:eastAsia="ru-RU"/>
        </w:rPr>
        <w:t xml:space="preserve"> Основанием для начала административного действия «Ра</w:t>
      </w:r>
      <w:r w:rsidR="00856849" w:rsidRPr="001C7B71">
        <w:rPr>
          <w:rFonts w:ascii="Times New Roman" w:eastAsia="Times New Roman" w:hAnsi="Times New Roman" w:cs="Times New Roman"/>
          <w:color w:val="000000"/>
          <w:sz w:val="28"/>
          <w:szCs w:val="28"/>
          <w:lang w:eastAsia="ru-RU"/>
        </w:rPr>
        <w:t xml:space="preserve">ссмотрение и принятие решения» </w:t>
      </w:r>
      <w:r w:rsidRPr="001C7B71">
        <w:rPr>
          <w:rFonts w:ascii="Times New Roman" w:eastAsia="Times New Roman" w:hAnsi="Times New Roman" w:cs="Times New Roman"/>
          <w:color w:val="000000"/>
          <w:sz w:val="28"/>
          <w:szCs w:val="28"/>
          <w:lang w:eastAsia="ru-RU"/>
        </w:rPr>
        <w:t>является зарегистрированное заявление об исправлении опечаток или ошибок</w:t>
      </w:r>
      <w:r w:rsidR="00856849" w:rsidRPr="001C7B71">
        <w:rPr>
          <w:rFonts w:ascii="Times New Roman" w:eastAsia="Times New Roman" w:hAnsi="Times New Roman" w:cs="Times New Roman"/>
          <w:color w:val="000000"/>
          <w:sz w:val="28"/>
          <w:szCs w:val="28"/>
          <w:lang w:eastAsia="ru-RU"/>
        </w:rPr>
        <w:t xml:space="preserve"> и прилагаемые </w:t>
      </w:r>
      <w:r w:rsidRPr="001C7B71">
        <w:rPr>
          <w:rFonts w:ascii="Times New Roman" w:eastAsia="Times New Roman" w:hAnsi="Times New Roman" w:cs="Times New Roman"/>
          <w:color w:val="000000"/>
          <w:sz w:val="28"/>
          <w:szCs w:val="28"/>
          <w:lang w:eastAsia="ru-RU"/>
        </w:rPr>
        <w:t>документы с указанием исполнителя.</w:t>
      </w:r>
    </w:p>
    <w:p w:rsidR="005B383C" w:rsidRPr="004F07E6" w:rsidRDefault="005B383C"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1C7B71">
        <w:rPr>
          <w:rFonts w:ascii="Times New Roman" w:eastAsia="Times New Roman" w:hAnsi="Times New Roman" w:cs="Times New Roman"/>
          <w:sz w:val="28"/>
          <w:szCs w:val="28"/>
          <w:lang w:eastAsia="ru-RU"/>
        </w:rPr>
        <w:t>3.</w:t>
      </w:r>
      <w:r w:rsidR="00856849" w:rsidRPr="001C7B71">
        <w:rPr>
          <w:rFonts w:ascii="Times New Roman" w:eastAsia="Times New Roman" w:hAnsi="Times New Roman" w:cs="Times New Roman"/>
          <w:sz w:val="28"/>
          <w:szCs w:val="28"/>
          <w:lang w:eastAsia="ru-RU"/>
        </w:rPr>
        <w:t>5.2.1.</w:t>
      </w:r>
      <w:r w:rsidR="00BA619D" w:rsidRPr="00BA619D">
        <w:t xml:space="preserve"> </w:t>
      </w:r>
      <w:r w:rsidR="00BA619D" w:rsidRPr="004F07E6">
        <w:rPr>
          <w:rFonts w:ascii="Times New Roman" w:eastAsia="Times New Roman" w:hAnsi="Times New Roman" w:cs="Times New Roman"/>
          <w:sz w:val="28"/>
          <w:szCs w:val="28"/>
          <w:lang w:eastAsia="ru-RU"/>
        </w:rPr>
        <w:t>Сотрудник отдела архитектуры и градостроительства</w:t>
      </w:r>
      <w:r w:rsidRPr="004F07E6">
        <w:rPr>
          <w:rFonts w:ascii="Times New Roman" w:eastAsia="Times New Roman" w:hAnsi="Times New Roman" w:cs="Times New Roman"/>
          <w:sz w:val="28"/>
          <w:szCs w:val="28"/>
          <w:lang w:eastAsia="ru-RU"/>
        </w:rPr>
        <w:t xml:space="preserve">, </w:t>
      </w:r>
      <w:r w:rsidR="00BA619D" w:rsidRPr="004F07E6">
        <w:rPr>
          <w:rFonts w:ascii="Times New Roman" w:eastAsia="Times New Roman" w:hAnsi="Times New Roman" w:cs="Times New Roman"/>
          <w:sz w:val="28"/>
          <w:szCs w:val="28"/>
          <w:lang w:eastAsia="ru-RU"/>
        </w:rPr>
        <w:t xml:space="preserve">ответственный за </w:t>
      </w:r>
      <w:r w:rsidRPr="004F07E6">
        <w:rPr>
          <w:rFonts w:ascii="Times New Roman" w:eastAsia="Times New Roman" w:hAnsi="Times New Roman" w:cs="Times New Roman"/>
          <w:sz w:val="28"/>
          <w:szCs w:val="28"/>
          <w:lang w:eastAsia="ru-RU"/>
        </w:rPr>
        <w:t>рассмотрение заявления об исправлении опечаток или ошибок и прилагаемых документов:</w:t>
      </w:r>
    </w:p>
    <w:p w:rsidR="005B383C" w:rsidRPr="004F07E6" w:rsidRDefault="005B383C"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4F07E6">
        <w:rPr>
          <w:rFonts w:ascii="Times New Roman" w:eastAsia="Times New Roman" w:hAnsi="Times New Roman" w:cs="Times New Roman"/>
          <w:sz w:val="28"/>
          <w:szCs w:val="28"/>
          <w:lang w:eastAsia="ru-RU"/>
        </w:rPr>
        <w:t>а) осуществляет анализ заявления об исправлении опечаток или ошибок</w:t>
      </w:r>
      <w:r w:rsidR="00856849" w:rsidRPr="004F07E6">
        <w:rPr>
          <w:rFonts w:ascii="Times New Roman" w:eastAsia="Times New Roman" w:hAnsi="Times New Roman" w:cs="Times New Roman"/>
          <w:sz w:val="28"/>
          <w:szCs w:val="28"/>
          <w:lang w:eastAsia="ru-RU"/>
        </w:rPr>
        <w:t xml:space="preserve"> </w:t>
      </w:r>
      <w:r w:rsidRPr="004F07E6">
        <w:rPr>
          <w:rFonts w:ascii="Times New Roman" w:eastAsia="Times New Roman" w:hAnsi="Times New Roman" w:cs="Times New Roman"/>
          <w:sz w:val="28"/>
          <w:szCs w:val="28"/>
          <w:lang w:eastAsia="ru-RU"/>
        </w:rPr>
        <w:t>и представленных документов;</w:t>
      </w:r>
    </w:p>
    <w:p w:rsidR="005B383C" w:rsidRPr="004F07E6" w:rsidRDefault="005B383C"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4F07E6">
        <w:rPr>
          <w:rFonts w:ascii="Times New Roman" w:eastAsia="Times New Roman" w:hAnsi="Times New Roman" w:cs="Times New Roman"/>
          <w:sz w:val="28"/>
          <w:szCs w:val="28"/>
          <w:lang w:eastAsia="ru-RU"/>
        </w:rPr>
        <w:t>б) осуществляет поиск уведомления о соответствии, а также документов, на основании которых осуществлялась подготовка проекта уведомления о соответствии;</w:t>
      </w:r>
    </w:p>
    <w:p w:rsidR="00DA5E81" w:rsidRDefault="005B383C"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4F07E6">
        <w:rPr>
          <w:rFonts w:ascii="Times New Roman" w:eastAsia="Times New Roman" w:hAnsi="Times New Roman" w:cs="Times New Roman"/>
          <w:sz w:val="28"/>
          <w:szCs w:val="28"/>
          <w:lang w:eastAsia="ru-RU"/>
        </w:rPr>
        <w:t xml:space="preserve">в) </w:t>
      </w:r>
      <w:r w:rsidR="00DA5E81" w:rsidRPr="004F07E6">
        <w:rPr>
          <w:rFonts w:ascii="Times New Roman" w:eastAsia="Times New Roman" w:hAnsi="Times New Roman" w:cs="Times New Roman"/>
          <w:sz w:val="28"/>
          <w:szCs w:val="28"/>
          <w:lang w:eastAsia="ru-RU"/>
        </w:rPr>
        <w:t>сличает представленные заявителем документы и документы, которые хранятся в  Администрации на предмет их тождественности либо делает межведомственные запросы, если заявитель не предоставил документы, указанные  в подпункте 2.6.3.2 подпункта 2.6.3 пункта 2.6 настоящего Административного регламента.</w:t>
      </w:r>
    </w:p>
    <w:p w:rsidR="005B383C" w:rsidRPr="001C7B71" w:rsidRDefault="005B383C"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1C7B71">
        <w:rPr>
          <w:rFonts w:ascii="Times New Roman" w:eastAsia="Times New Roman" w:hAnsi="Times New Roman" w:cs="Times New Roman"/>
          <w:sz w:val="28"/>
          <w:szCs w:val="28"/>
          <w:lang w:eastAsia="ru-RU"/>
        </w:rPr>
        <w:t>г) в случае, если п</w:t>
      </w:r>
      <w:r w:rsidR="00CC0FF4" w:rsidRPr="001C7B71">
        <w:rPr>
          <w:rFonts w:ascii="Times New Roman" w:eastAsia="Times New Roman" w:hAnsi="Times New Roman" w:cs="Times New Roman"/>
          <w:sz w:val="28"/>
          <w:szCs w:val="28"/>
          <w:lang w:eastAsia="ru-RU"/>
        </w:rPr>
        <w:t xml:space="preserve">ри выявлении в предоставленных </w:t>
      </w:r>
      <w:r w:rsidRPr="001C7B71">
        <w:rPr>
          <w:rFonts w:ascii="Times New Roman" w:eastAsia="Times New Roman" w:hAnsi="Times New Roman" w:cs="Times New Roman"/>
          <w:sz w:val="28"/>
          <w:szCs w:val="28"/>
          <w:lang w:eastAsia="ru-RU"/>
        </w:rPr>
        <w:t>документах заявителем в</w:t>
      </w:r>
      <w:r w:rsidR="00D82085">
        <w:rPr>
          <w:rFonts w:ascii="Times New Roman" w:eastAsia="Times New Roman" w:hAnsi="Times New Roman" w:cs="Times New Roman"/>
          <w:sz w:val="28"/>
          <w:szCs w:val="28"/>
          <w:lang w:eastAsia="ru-RU"/>
        </w:rPr>
        <w:t xml:space="preserve">    уведомлении о соответствии </w:t>
      </w:r>
      <w:r w:rsidRPr="001C7B71">
        <w:rPr>
          <w:rFonts w:ascii="Times New Roman" w:eastAsia="Times New Roman" w:hAnsi="Times New Roman" w:cs="Times New Roman"/>
          <w:sz w:val="28"/>
          <w:szCs w:val="28"/>
          <w:lang w:eastAsia="ru-RU"/>
        </w:rPr>
        <w:t>была допущена ошибка либо опечатка, по</w:t>
      </w:r>
      <w:r w:rsidR="00D82085">
        <w:rPr>
          <w:rFonts w:ascii="Times New Roman" w:eastAsia="Times New Roman" w:hAnsi="Times New Roman" w:cs="Times New Roman"/>
          <w:sz w:val="28"/>
          <w:szCs w:val="28"/>
          <w:lang w:eastAsia="ru-RU"/>
        </w:rPr>
        <w:t xml:space="preserve">дготавливает проект уведомления </w:t>
      </w:r>
      <w:r w:rsidRPr="001C7B71">
        <w:rPr>
          <w:rFonts w:ascii="Times New Roman" w:eastAsia="Times New Roman" w:hAnsi="Times New Roman" w:cs="Times New Roman"/>
          <w:sz w:val="28"/>
          <w:szCs w:val="28"/>
          <w:lang w:eastAsia="ru-RU"/>
        </w:rPr>
        <w:t>о соответствии в новой редакции, согласовывает его в установленном порядке и передает на</w:t>
      </w:r>
      <w:r w:rsidR="00856849" w:rsidRPr="001C7B71">
        <w:rPr>
          <w:rFonts w:ascii="Times New Roman" w:eastAsia="Times New Roman" w:hAnsi="Times New Roman" w:cs="Times New Roman"/>
          <w:sz w:val="28"/>
          <w:szCs w:val="28"/>
          <w:lang w:eastAsia="ru-RU"/>
        </w:rPr>
        <w:t xml:space="preserve"> заместителю главы администрации</w:t>
      </w:r>
      <w:r w:rsidRPr="001C7B71">
        <w:rPr>
          <w:rFonts w:ascii="Times New Roman" w:eastAsia="Times New Roman" w:hAnsi="Times New Roman" w:cs="Times New Roman"/>
          <w:sz w:val="28"/>
          <w:szCs w:val="28"/>
          <w:lang w:eastAsia="ru-RU"/>
        </w:rPr>
        <w:t>;</w:t>
      </w:r>
    </w:p>
    <w:p w:rsidR="005B383C" w:rsidRPr="001C7B71" w:rsidRDefault="005B383C" w:rsidP="005B383C">
      <w:pPr>
        <w:autoSpaceDE w:val="0"/>
        <w:spacing w:after="0" w:line="240" w:lineRule="auto"/>
        <w:ind w:firstLine="567"/>
        <w:jc w:val="both"/>
        <w:rPr>
          <w:rFonts w:ascii="Times New Roman" w:eastAsia="Times New Roman" w:hAnsi="Times New Roman" w:cs="Times New Roman"/>
          <w:sz w:val="28"/>
          <w:szCs w:val="28"/>
          <w:lang w:eastAsia="ru-RU"/>
        </w:rPr>
      </w:pPr>
      <w:r w:rsidRPr="001C7B71">
        <w:rPr>
          <w:rFonts w:ascii="Times New Roman" w:eastAsia="Times New Roman" w:hAnsi="Times New Roman" w:cs="Times New Roman"/>
          <w:sz w:val="28"/>
          <w:szCs w:val="28"/>
          <w:lang w:eastAsia="ru-RU"/>
        </w:rPr>
        <w:t>д) в случае, если в представленных документах заявителем отсутствуют расхождения с данными, указанным</w:t>
      </w:r>
      <w:r w:rsidR="00856849" w:rsidRPr="001C7B71">
        <w:rPr>
          <w:rFonts w:ascii="Times New Roman" w:eastAsia="Times New Roman" w:hAnsi="Times New Roman" w:cs="Times New Roman"/>
          <w:sz w:val="28"/>
          <w:szCs w:val="28"/>
          <w:lang w:eastAsia="ru-RU"/>
        </w:rPr>
        <w:t xml:space="preserve">и в уведомлении о соответствии </w:t>
      </w:r>
      <w:r w:rsidRPr="001C7B71">
        <w:rPr>
          <w:rFonts w:ascii="Times New Roman" w:eastAsia="Times New Roman" w:hAnsi="Times New Roman" w:cs="Times New Roman"/>
          <w:sz w:val="28"/>
          <w:szCs w:val="28"/>
          <w:lang w:eastAsia="ru-RU"/>
        </w:rPr>
        <w:t>либо заявитель не представил подтверждающие до</w:t>
      </w:r>
      <w:r w:rsidR="00856849" w:rsidRPr="001C7B71">
        <w:rPr>
          <w:rFonts w:ascii="Times New Roman" w:eastAsia="Times New Roman" w:hAnsi="Times New Roman" w:cs="Times New Roman"/>
          <w:sz w:val="28"/>
          <w:szCs w:val="28"/>
          <w:lang w:eastAsia="ru-RU"/>
        </w:rPr>
        <w:t>кументы, подготавливает проект письма</w:t>
      </w:r>
      <w:r w:rsidRPr="001C7B71">
        <w:rPr>
          <w:rFonts w:ascii="Times New Roman" w:eastAsia="Times New Roman" w:hAnsi="Times New Roman" w:cs="Times New Roman"/>
          <w:sz w:val="28"/>
          <w:szCs w:val="28"/>
          <w:lang w:eastAsia="ru-RU"/>
        </w:rPr>
        <w:t xml:space="preserve"> об отсутствии выявленных опечато</w:t>
      </w:r>
      <w:r w:rsidR="00D82085">
        <w:rPr>
          <w:rFonts w:ascii="Times New Roman" w:eastAsia="Times New Roman" w:hAnsi="Times New Roman" w:cs="Times New Roman"/>
          <w:sz w:val="28"/>
          <w:szCs w:val="28"/>
          <w:lang w:eastAsia="ru-RU"/>
        </w:rPr>
        <w:t xml:space="preserve">к или ошибок </w:t>
      </w:r>
      <w:r w:rsidRPr="001C7B71">
        <w:rPr>
          <w:rFonts w:ascii="Times New Roman" w:eastAsia="Times New Roman" w:hAnsi="Times New Roman" w:cs="Times New Roman"/>
          <w:sz w:val="28"/>
          <w:szCs w:val="28"/>
          <w:lang w:eastAsia="ru-RU"/>
        </w:rPr>
        <w:t>и передает его на подпись</w:t>
      </w:r>
      <w:r w:rsidR="00856849" w:rsidRPr="001C7B71">
        <w:rPr>
          <w:rFonts w:ascii="Times New Roman" w:eastAsia="Times New Roman" w:hAnsi="Times New Roman" w:cs="Times New Roman"/>
          <w:sz w:val="28"/>
          <w:szCs w:val="28"/>
          <w:lang w:eastAsia="ru-RU"/>
        </w:rPr>
        <w:t xml:space="preserve"> начальнику отдела архитектуры и градостроительства</w:t>
      </w:r>
      <w:r w:rsidRPr="001C7B71">
        <w:rPr>
          <w:rFonts w:ascii="Times New Roman" w:eastAsia="Times New Roman" w:hAnsi="Times New Roman" w:cs="Times New Roman"/>
          <w:sz w:val="28"/>
          <w:szCs w:val="28"/>
          <w:lang w:eastAsia="ru-RU"/>
        </w:rPr>
        <w:t>.</w:t>
      </w:r>
    </w:p>
    <w:p w:rsidR="005B383C" w:rsidRPr="001C7B71" w:rsidRDefault="005B383C" w:rsidP="005B383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C7B71">
        <w:rPr>
          <w:rFonts w:ascii="Times New Roman" w:eastAsia="Times New Roman" w:hAnsi="Times New Roman" w:cs="Times New Roman"/>
          <w:sz w:val="28"/>
          <w:szCs w:val="28"/>
          <w:lang w:eastAsia="ru-RU"/>
        </w:rPr>
        <w:t xml:space="preserve">После подписания </w:t>
      </w:r>
      <w:r w:rsidR="00CC0FF4" w:rsidRPr="001C7B71">
        <w:rPr>
          <w:rFonts w:ascii="Times New Roman" w:eastAsia="Times New Roman" w:hAnsi="Times New Roman" w:cs="Times New Roman"/>
          <w:sz w:val="28"/>
          <w:szCs w:val="28"/>
          <w:lang w:eastAsia="ru-RU"/>
        </w:rPr>
        <w:t xml:space="preserve">письмо </w:t>
      </w:r>
      <w:r w:rsidRPr="001C7B71">
        <w:rPr>
          <w:rFonts w:ascii="Times New Roman" w:eastAsia="Times New Roman" w:hAnsi="Times New Roman" w:cs="Times New Roman"/>
          <w:sz w:val="28"/>
          <w:szCs w:val="28"/>
          <w:lang w:eastAsia="ru-RU"/>
        </w:rPr>
        <w:t xml:space="preserve">об отсутствии выявленных опечаток или ошибок  или уведомление о соответствии передаются на регистрацию.  </w:t>
      </w:r>
    </w:p>
    <w:p w:rsidR="005B383C" w:rsidRPr="001C7B71" w:rsidRDefault="00CC0FF4" w:rsidP="005B383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C7B71">
        <w:rPr>
          <w:rFonts w:ascii="Times New Roman" w:eastAsia="Times New Roman" w:hAnsi="Times New Roman" w:cs="Times New Roman"/>
          <w:sz w:val="28"/>
          <w:szCs w:val="28"/>
          <w:lang w:eastAsia="ru-RU"/>
        </w:rPr>
        <w:t>3.5.2.2.</w:t>
      </w:r>
      <w:r w:rsidR="00D82085" w:rsidRPr="004F07E6">
        <w:rPr>
          <w:rFonts w:ascii="Times New Roman" w:eastAsia="Times New Roman" w:hAnsi="Times New Roman" w:cs="Times New Roman"/>
          <w:sz w:val="28"/>
          <w:szCs w:val="28"/>
          <w:lang w:eastAsia="ru-RU"/>
        </w:rPr>
        <w:t>Сотрудник Администрации</w:t>
      </w:r>
      <w:r w:rsidR="00D82085">
        <w:rPr>
          <w:rFonts w:ascii="Times New Roman" w:eastAsia="Times New Roman" w:hAnsi="Times New Roman" w:cs="Times New Roman"/>
          <w:sz w:val="28"/>
          <w:szCs w:val="28"/>
          <w:lang w:eastAsia="ru-RU"/>
        </w:rPr>
        <w:t>, ответственный</w:t>
      </w:r>
      <w:r w:rsidR="005B383C" w:rsidRPr="001C7B71">
        <w:rPr>
          <w:rFonts w:ascii="Times New Roman" w:eastAsia="Times New Roman" w:hAnsi="Times New Roman" w:cs="Times New Roman"/>
          <w:sz w:val="28"/>
          <w:szCs w:val="28"/>
          <w:lang w:eastAsia="ru-RU"/>
        </w:rPr>
        <w:t xml:space="preserve"> за регистрацию документов, после подписания в течение одного рабочего дня осуществляет регистрацию уведомления о соответствии или </w:t>
      </w:r>
      <w:r w:rsidRPr="001C7B71">
        <w:rPr>
          <w:rFonts w:ascii="Times New Roman" w:eastAsia="Times New Roman" w:hAnsi="Times New Roman" w:cs="Times New Roman"/>
          <w:sz w:val="28"/>
          <w:szCs w:val="28"/>
          <w:lang w:eastAsia="ru-RU"/>
        </w:rPr>
        <w:t xml:space="preserve">письма </w:t>
      </w:r>
      <w:r w:rsidR="005B383C" w:rsidRPr="001C7B71">
        <w:rPr>
          <w:rFonts w:ascii="Times New Roman" w:eastAsia="Times New Roman" w:hAnsi="Times New Roman" w:cs="Times New Roman"/>
          <w:sz w:val="28"/>
          <w:szCs w:val="28"/>
          <w:lang w:eastAsia="ru-RU"/>
        </w:rPr>
        <w:t xml:space="preserve">об отсутствии выявленных опечаток или ошибок  путем занесения данных в систему электронного документооборота. </w:t>
      </w:r>
    </w:p>
    <w:p w:rsidR="005B383C" w:rsidRPr="001C7B71" w:rsidRDefault="00206C82"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3.5.2.3. </w:t>
      </w:r>
      <w:r w:rsidR="005B383C" w:rsidRPr="001C7B71">
        <w:rPr>
          <w:rFonts w:ascii="Times New Roman" w:eastAsia="Times New Roman" w:hAnsi="Times New Roman" w:cs="Times New Roman"/>
          <w:color w:val="000000"/>
          <w:sz w:val="28"/>
          <w:szCs w:val="28"/>
          <w:lang w:eastAsia="ru-RU"/>
        </w:rPr>
        <w:t>Срок осуществления действий  - 4 рабочих  дня.</w:t>
      </w:r>
    </w:p>
    <w:p w:rsidR="005B383C" w:rsidRPr="001C7B71" w:rsidRDefault="00206C82" w:rsidP="005B383C">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3.5.2.4. </w:t>
      </w:r>
      <w:r w:rsidR="005B383C" w:rsidRPr="001C7B71">
        <w:rPr>
          <w:rFonts w:ascii="Times New Roman" w:eastAsia="Times New Roman" w:hAnsi="Times New Roman" w:cs="Times New Roman"/>
          <w:bCs/>
          <w:sz w:val="28"/>
          <w:szCs w:val="28"/>
          <w:lang w:eastAsia="ru-RU"/>
        </w:rPr>
        <w:t>Критерием принятия решения об исправлении  опечаток или ошибок является наличие  допущенных опечаток или ошибок.</w:t>
      </w:r>
    </w:p>
    <w:p w:rsidR="005B383C" w:rsidRPr="001C7B71" w:rsidRDefault="00206C82" w:rsidP="005B383C">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3.5.2.5. </w:t>
      </w:r>
      <w:r w:rsidR="005B383C" w:rsidRPr="001C7B71">
        <w:rPr>
          <w:rFonts w:ascii="Times New Roman" w:eastAsia="Times New Roman" w:hAnsi="Times New Roman" w:cs="Times New Roman"/>
          <w:bCs/>
          <w:sz w:val="28"/>
          <w:szCs w:val="28"/>
          <w:lang w:eastAsia="ru-RU"/>
        </w:rPr>
        <w:t>Критерием принятия решения об отказе в исправлени</w:t>
      </w:r>
      <w:r w:rsidR="00CC0FF4" w:rsidRPr="001C7B71">
        <w:rPr>
          <w:rFonts w:ascii="Times New Roman" w:eastAsia="Times New Roman" w:hAnsi="Times New Roman" w:cs="Times New Roman"/>
          <w:bCs/>
          <w:sz w:val="28"/>
          <w:szCs w:val="28"/>
          <w:lang w:eastAsia="ru-RU"/>
        </w:rPr>
        <w:t xml:space="preserve">и опечаток или ошибок является </w:t>
      </w:r>
      <w:r w:rsidR="005B383C" w:rsidRPr="001C7B71">
        <w:rPr>
          <w:rFonts w:ascii="Times New Roman" w:eastAsia="Times New Roman" w:hAnsi="Times New Roman" w:cs="Times New Roman"/>
          <w:bCs/>
          <w:sz w:val="28"/>
          <w:szCs w:val="28"/>
          <w:lang w:eastAsia="ru-RU"/>
        </w:rPr>
        <w:t>отсутствие выявленных  опечаток или ошибок либо отсутствие документов, подтверждающих наличие опечаток или ошибок.</w:t>
      </w:r>
    </w:p>
    <w:p w:rsidR="005B383C" w:rsidRPr="001C7B71" w:rsidRDefault="00206C82" w:rsidP="005B383C">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3.5.2.6. </w:t>
      </w:r>
      <w:r w:rsidR="005B383C" w:rsidRPr="001C7B71">
        <w:rPr>
          <w:rFonts w:ascii="Times New Roman" w:eastAsia="Times New Roman" w:hAnsi="Times New Roman" w:cs="Times New Roman"/>
          <w:bCs/>
          <w:sz w:val="28"/>
          <w:szCs w:val="28"/>
          <w:lang w:eastAsia="ru-RU"/>
        </w:rPr>
        <w:t>Результатом рассмотрения обращения об исправлении допущенных опечаток и ошибок являются уведомление о соответствии</w:t>
      </w:r>
      <w:r w:rsidR="004A0DCF" w:rsidRPr="001C7B71">
        <w:rPr>
          <w:rFonts w:ascii="Times New Roman" w:eastAsia="Times New Roman" w:hAnsi="Times New Roman" w:cs="Times New Roman"/>
          <w:bCs/>
          <w:sz w:val="28"/>
          <w:szCs w:val="28"/>
          <w:lang w:eastAsia="ru-RU"/>
        </w:rPr>
        <w:t xml:space="preserve"> либо письмо </w:t>
      </w:r>
      <w:r w:rsidR="005B383C" w:rsidRPr="001C7B71">
        <w:rPr>
          <w:rFonts w:ascii="Times New Roman" w:eastAsia="Times New Roman" w:hAnsi="Times New Roman" w:cs="Times New Roman"/>
          <w:bCs/>
          <w:sz w:val="28"/>
          <w:szCs w:val="28"/>
          <w:lang w:eastAsia="ru-RU"/>
        </w:rPr>
        <w:t>об отсутствии выявленных печаток или ошибок.</w:t>
      </w:r>
    </w:p>
    <w:p w:rsidR="005B383C" w:rsidRPr="001C7B71" w:rsidRDefault="00206C82" w:rsidP="005B383C">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3.5.2.8. </w:t>
      </w:r>
      <w:r w:rsidR="005B383C" w:rsidRPr="001C7B71">
        <w:rPr>
          <w:rFonts w:ascii="Times New Roman" w:eastAsia="Times New Roman" w:hAnsi="Times New Roman" w:cs="Times New Roman"/>
          <w:bCs/>
          <w:sz w:val="28"/>
          <w:szCs w:val="28"/>
          <w:lang w:eastAsia="ru-RU"/>
        </w:rPr>
        <w:t>Фиксация результата – в системе электронного документооборота или в журнале регистрации.</w:t>
      </w:r>
    </w:p>
    <w:p w:rsidR="005B383C" w:rsidRPr="001C7B71" w:rsidRDefault="005B383C" w:rsidP="005B383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C7B71">
        <w:rPr>
          <w:rFonts w:ascii="Times New Roman" w:eastAsia="Times New Roman" w:hAnsi="Times New Roman" w:cs="Times New Roman"/>
          <w:color w:val="000000"/>
          <w:sz w:val="28"/>
          <w:szCs w:val="28"/>
          <w:lang w:eastAsia="ru-RU"/>
        </w:rPr>
        <w:lastRenderedPageBreak/>
        <w:t>3.</w:t>
      </w:r>
      <w:r w:rsidR="004A0DCF" w:rsidRPr="001C7B71">
        <w:rPr>
          <w:rFonts w:ascii="Times New Roman" w:eastAsia="Times New Roman" w:hAnsi="Times New Roman" w:cs="Times New Roman"/>
          <w:color w:val="000000"/>
          <w:sz w:val="28"/>
          <w:szCs w:val="28"/>
          <w:lang w:eastAsia="ru-RU"/>
        </w:rPr>
        <w:t>5</w:t>
      </w:r>
      <w:r w:rsidRPr="001C7B71">
        <w:rPr>
          <w:rFonts w:ascii="Times New Roman" w:eastAsia="Times New Roman" w:hAnsi="Times New Roman" w:cs="Times New Roman"/>
          <w:color w:val="000000"/>
          <w:sz w:val="28"/>
          <w:szCs w:val="28"/>
          <w:lang w:eastAsia="ru-RU"/>
        </w:rPr>
        <w:t xml:space="preserve">.3. </w:t>
      </w:r>
      <w:r w:rsidRPr="001C7B71">
        <w:rPr>
          <w:rFonts w:ascii="Times New Roman" w:eastAsia="Times New Roman" w:hAnsi="Times New Roman" w:cs="Times New Roman"/>
          <w:sz w:val="28"/>
          <w:szCs w:val="28"/>
          <w:lang w:eastAsia="ru-RU"/>
        </w:rPr>
        <w:t xml:space="preserve">Основанием для начала административного действия «Направление результата» является </w:t>
      </w:r>
      <w:r w:rsidRPr="001C7B71">
        <w:rPr>
          <w:rFonts w:ascii="Times New Roman" w:eastAsia="Times New Roman" w:hAnsi="Times New Roman" w:cs="Times New Roman"/>
          <w:color w:val="000000"/>
          <w:sz w:val="28"/>
          <w:szCs w:val="28"/>
          <w:lang w:eastAsia="ru-RU"/>
        </w:rPr>
        <w:t>оформленное уведомление о соответствии, сопроводительное письмо</w:t>
      </w:r>
      <w:r w:rsidR="004A0DCF" w:rsidRPr="001C7B71">
        <w:rPr>
          <w:rFonts w:ascii="Times New Roman" w:eastAsia="Times New Roman" w:hAnsi="Times New Roman" w:cs="Times New Roman"/>
          <w:color w:val="000000"/>
          <w:sz w:val="28"/>
          <w:szCs w:val="28"/>
          <w:lang w:eastAsia="ru-RU"/>
        </w:rPr>
        <w:t xml:space="preserve"> </w:t>
      </w:r>
      <w:r w:rsidRPr="001C7B71">
        <w:rPr>
          <w:rFonts w:ascii="Times New Roman" w:eastAsia="Times New Roman" w:hAnsi="Times New Roman" w:cs="Times New Roman"/>
          <w:color w:val="000000"/>
          <w:sz w:val="28"/>
          <w:szCs w:val="28"/>
          <w:lang w:eastAsia="ru-RU"/>
        </w:rPr>
        <w:t xml:space="preserve">либо </w:t>
      </w:r>
      <w:r w:rsidR="004A0DCF" w:rsidRPr="001C7B71">
        <w:rPr>
          <w:rFonts w:ascii="Times New Roman" w:eastAsia="Times New Roman" w:hAnsi="Times New Roman" w:cs="Times New Roman"/>
          <w:color w:val="000000"/>
          <w:sz w:val="28"/>
          <w:szCs w:val="28"/>
          <w:lang w:eastAsia="ru-RU"/>
        </w:rPr>
        <w:t xml:space="preserve">письмо </w:t>
      </w:r>
      <w:r w:rsidRPr="001C7B71">
        <w:rPr>
          <w:rFonts w:ascii="Times New Roman" w:eastAsia="Times New Roman" w:hAnsi="Times New Roman" w:cs="Times New Roman"/>
          <w:color w:val="000000"/>
          <w:sz w:val="28"/>
          <w:szCs w:val="28"/>
          <w:lang w:eastAsia="ru-RU"/>
        </w:rPr>
        <w:t xml:space="preserve">об отсутствии выявленных опечаток или ошибок. </w:t>
      </w:r>
    </w:p>
    <w:p w:rsidR="005B383C" w:rsidRPr="004F07E6" w:rsidRDefault="005B383C" w:rsidP="005B383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C7B71">
        <w:rPr>
          <w:rFonts w:ascii="Times New Roman" w:eastAsia="Times New Roman" w:hAnsi="Times New Roman" w:cs="Times New Roman"/>
          <w:sz w:val="28"/>
          <w:szCs w:val="28"/>
          <w:lang w:eastAsia="ru-RU"/>
        </w:rPr>
        <w:t>3.</w:t>
      </w:r>
      <w:r w:rsidR="004A0DCF" w:rsidRPr="001C7B71">
        <w:rPr>
          <w:rFonts w:ascii="Times New Roman" w:eastAsia="Times New Roman" w:hAnsi="Times New Roman" w:cs="Times New Roman"/>
          <w:sz w:val="28"/>
          <w:szCs w:val="28"/>
          <w:lang w:eastAsia="ru-RU"/>
        </w:rPr>
        <w:t>5.3.1.</w:t>
      </w:r>
      <w:r w:rsidRPr="001C7B71">
        <w:rPr>
          <w:rFonts w:ascii="Times New Roman" w:eastAsia="Times New Roman" w:hAnsi="Times New Roman" w:cs="Times New Roman"/>
          <w:sz w:val="28"/>
          <w:szCs w:val="28"/>
          <w:lang w:eastAsia="ru-RU"/>
        </w:rPr>
        <w:t xml:space="preserve"> </w:t>
      </w:r>
      <w:r w:rsidRPr="001C7B71">
        <w:rPr>
          <w:rFonts w:ascii="Times New Roman" w:eastAsia="Times New Roman" w:hAnsi="Times New Roman" w:cs="Times New Roman"/>
          <w:color w:val="000000"/>
          <w:sz w:val="28"/>
          <w:szCs w:val="28"/>
          <w:lang w:eastAsia="ru-RU"/>
        </w:rPr>
        <w:t xml:space="preserve">Результат услуги по желанию заявителя вручается ему лично по месту нахождения Администрации (можно указать наименование структурного подразделения Администрации) в согласованное время либо в МФЦ,  либо </w:t>
      </w:r>
      <w:r w:rsidRPr="001C7B71">
        <w:rPr>
          <w:rFonts w:ascii="Times New Roman" w:eastAsia="Times New Roman" w:hAnsi="Times New Roman" w:cs="Times New Roman"/>
          <w:iCs/>
          <w:sz w:val="28"/>
          <w:szCs w:val="28"/>
          <w:lang w:eastAsia="ru-RU"/>
        </w:rPr>
        <w:t>направляется на электронную почту</w:t>
      </w:r>
      <w:r w:rsidRPr="001C7B71">
        <w:rPr>
          <w:rFonts w:ascii="Times New Roman" w:eastAsia="Times New Roman" w:hAnsi="Times New Roman" w:cs="Times New Roman"/>
          <w:sz w:val="28"/>
          <w:szCs w:val="28"/>
          <w:lang w:eastAsia="ru-RU"/>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1C7B71">
        <w:rPr>
          <w:rFonts w:ascii="Times New Roman" w:eastAsia="Times New Roman" w:hAnsi="Times New Roman" w:cs="Times New Roman"/>
          <w:color w:val="000000"/>
          <w:sz w:val="28"/>
          <w:szCs w:val="28"/>
          <w:lang w:eastAsia="ru-RU"/>
        </w:rPr>
        <w:t>но не позднее одного рабочего дня, следующего после  подписания и регистра</w:t>
      </w:r>
      <w:r w:rsidR="00D82085">
        <w:rPr>
          <w:rFonts w:ascii="Times New Roman" w:eastAsia="Times New Roman" w:hAnsi="Times New Roman" w:cs="Times New Roman"/>
          <w:color w:val="000000"/>
          <w:sz w:val="28"/>
          <w:szCs w:val="28"/>
          <w:lang w:eastAsia="ru-RU"/>
        </w:rPr>
        <w:t xml:space="preserve">ции уведомления о соответствии </w:t>
      </w:r>
      <w:r w:rsidRPr="001C7B71">
        <w:rPr>
          <w:rFonts w:ascii="Times New Roman" w:eastAsia="Times New Roman" w:hAnsi="Times New Roman" w:cs="Times New Roman"/>
          <w:color w:val="000000"/>
          <w:sz w:val="28"/>
          <w:szCs w:val="28"/>
          <w:lang w:eastAsia="ru-RU"/>
        </w:rPr>
        <w:t xml:space="preserve">или </w:t>
      </w:r>
      <w:r w:rsidR="00D82085" w:rsidRPr="004F07E6">
        <w:rPr>
          <w:rFonts w:ascii="Times New Roman" w:eastAsia="Times New Roman" w:hAnsi="Times New Roman" w:cs="Times New Roman"/>
          <w:color w:val="000000"/>
          <w:sz w:val="28"/>
          <w:szCs w:val="28"/>
          <w:lang w:eastAsia="ru-RU"/>
        </w:rPr>
        <w:t xml:space="preserve">письма </w:t>
      </w:r>
      <w:r w:rsidRPr="004F07E6">
        <w:rPr>
          <w:rFonts w:ascii="Times New Roman" w:eastAsia="Times New Roman" w:hAnsi="Times New Roman" w:cs="Times New Roman"/>
          <w:color w:val="000000"/>
          <w:sz w:val="28"/>
          <w:szCs w:val="28"/>
          <w:lang w:eastAsia="ru-RU"/>
        </w:rPr>
        <w:t>об отсутствии выявленных опечаток или ошибок.</w:t>
      </w:r>
    </w:p>
    <w:p w:rsidR="005B383C" w:rsidRPr="004F07E6"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По почте заявителю направляется </w:t>
      </w:r>
      <w:r w:rsidR="00D82085" w:rsidRPr="004F07E6">
        <w:rPr>
          <w:rFonts w:ascii="Times New Roman" w:eastAsia="Times New Roman" w:hAnsi="Times New Roman" w:cs="Times New Roman"/>
          <w:color w:val="000000"/>
          <w:sz w:val="28"/>
          <w:szCs w:val="28"/>
          <w:lang w:eastAsia="ru-RU"/>
        </w:rPr>
        <w:t>результат услуги</w:t>
      </w:r>
      <w:r w:rsidRPr="004F07E6">
        <w:rPr>
          <w:rFonts w:ascii="Times New Roman" w:eastAsia="Times New Roman" w:hAnsi="Times New Roman" w:cs="Times New Roman"/>
          <w:color w:val="000000"/>
          <w:sz w:val="28"/>
          <w:szCs w:val="28"/>
          <w:lang w:eastAsia="ru-RU"/>
        </w:rPr>
        <w:t xml:space="preserve"> в течение </w:t>
      </w:r>
      <w:r w:rsidR="001C7B71" w:rsidRPr="004F07E6">
        <w:rPr>
          <w:rFonts w:ascii="Times New Roman" w:eastAsia="Times New Roman" w:hAnsi="Times New Roman" w:cs="Times New Roman"/>
          <w:color w:val="000000"/>
          <w:sz w:val="28"/>
          <w:szCs w:val="28"/>
          <w:lang w:eastAsia="ru-RU"/>
        </w:rPr>
        <w:t>одного рабочего дня, следующим </w:t>
      </w:r>
      <w:r w:rsidRPr="004F07E6">
        <w:rPr>
          <w:rFonts w:ascii="Times New Roman" w:eastAsia="Times New Roman" w:hAnsi="Times New Roman" w:cs="Times New Roman"/>
          <w:color w:val="000000"/>
          <w:sz w:val="28"/>
          <w:szCs w:val="28"/>
          <w:lang w:eastAsia="ru-RU"/>
        </w:rPr>
        <w:t xml:space="preserve">после подписания уведомления о соответствии либо </w:t>
      </w:r>
      <w:r w:rsidR="00D82085" w:rsidRPr="004F07E6">
        <w:rPr>
          <w:rFonts w:ascii="Times New Roman" w:eastAsia="Times New Roman" w:hAnsi="Times New Roman" w:cs="Times New Roman"/>
          <w:color w:val="000000"/>
          <w:sz w:val="28"/>
          <w:szCs w:val="28"/>
          <w:lang w:eastAsia="ru-RU"/>
        </w:rPr>
        <w:t xml:space="preserve">письма </w:t>
      </w:r>
      <w:r w:rsidRPr="004F07E6">
        <w:rPr>
          <w:rFonts w:ascii="Times New Roman" w:eastAsia="Times New Roman" w:hAnsi="Times New Roman" w:cs="Times New Roman"/>
          <w:color w:val="000000"/>
          <w:sz w:val="28"/>
          <w:szCs w:val="28"/>
          <w:lang w:eastAsia="ru-RU"/>
        </w:rPr>
        <w:t>об отсутствии выявленных опечаток или ошибок.</w:t>
      </w:r>
    </w:p>
    <w:p w:rsidR="005B383C" w:rsidRPr="004F07E6"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5B383C" w:rsidRPr="001C7B71"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F07E6">
        <w:rPr>
          <w:rFonts w:ascii="Times New Roman" w:eastAsia="Times New Roman" w:hAnsi="Times New Roman" w:cs="Times New Roman"/>
          <w:color w:val="000000"/>
          <w:sz w:val="28"/>
          <w:szCs w:val="28"/>
          <w:lang w:eastAsia="ru-RU"/>
        </w:rPr>
        <w:t>В случае, если заявитель не явился в назначенное время з</w:t>
      </w:r>
      <w:r w:rsidR="001C7B71" w:rsidRPr="004F07E6">
        <w:rPr>
          <w:rFonts w:ascii="Times New Roman" w:eastAsia="Times New Roman" w:hAnsi="Times New Roman" w:cs="Times New Roman"/>
          <w:color w:val="000000"/>
          <w:sz w:val="28"/>
          <w:szCs w:val="28"/>
          <w:lang w:eastAsia="ru-RU"/>
        </w:rPr>
        <w:t xml:space="preserve">а результатом в Администрацию, </w:t>
      </w:r>
      <w:r w:rsidR="00D82085" w:rsidRPr="004F07E6">
        <w:rPr>
          <w:rFonts w:ascii="Times New Roman" w:eastAsia="Times New Roman" w:hAnsi="Times New Roman" w:cs="Times New Roman"/>
          <w:color w:val="000000"/>
          <w:sz w:val="28"/>
          <w:szCs w:val="28"/>
          <w:lang w:eastAsia="ru-RU"/>
        </w:rPr>
        <w:t>сотрудник отдела архитектуры и градостроительства, ответственный</w:t>
      </w:r>
      <w:r w:rsidRPr="004F07E6">
        <w:rPr>
          <w:rFonts w:ascii="Times New Roman" w:eastAsia="Times New Roman" w:hAnsi="Times New Roman" w:cs="Times New Roman"/>
          <w:color w:val="000000"/>
          <w:sz w:val="28"/>
          <w:szCs w:val="28"/>
          <w:lang w:eastAsia="ru-RU"/>
        </w:rPr>
        <w:t xml:space="preserve"> за направление или вручение результата услуги, направляет его почтовым отправлением</w:t>
      </w:r>
      <w:r w:rsidR="00D82085" w:rsidRPr="004F07E6">
        <w:rPr>
          <w:rFonts w:ascii="Times New Roman" w:eastAsia="Times New Roman" w:hAnsi="Times New Roman" w:cs="Times New Roman"/>
          <w:color w:val="000000"/>
          <w:sz w:val="28"/>
          <w:szCs w:val="28"/>
          <w:lang w:eastAsia="ru-RU"/>
        </w:rPr>
        <w:t xml:space="preserve"> на адрес указанный в заявлении</w:t>
      </w:r>
      <w:r w:rsidRPr="004F07E6">
        <w:rPr>
          <w:rFonts w:ascii="Times New Roman" w:eastAsia="Times New Roman" w:hAnsi="Times New Roman" w:cs="Times New Roman"/>
          <w:color w:val="000000"/>
          <w:sz w:val="28"/>
          <w:szCs w:val="28"/>
          <w:lang w:eastAsia="ru-RU"/>
        </w:rPr>
        <w:t>.</w:t>
      </w:r>
      <w:r w:rsidRPr="001C7B71">
        <w:rPr>
          <w:rFonts w:ascii="Times New Roman" w:eastAsia="Times New Roman" w:hAnsi="Times New Roman" w:cs="Times New Roman"/>
          <w:color w:val="000000"/>
          <w:sz w:val="28"/>
          <w:szCs w:val="28"/>
          <w:lang w:eastAsia="ru-RU"/>
        </w:rPr>
        <w:t xml:space="preserve"> </w:t>
      </w:r>
    </w:p>
    <w:p w:rsidR="005B383C" w:rsidRPr="001C7B71" w:rsidRDefault="005B383C"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C7B71">
        <w:rPr>
          <w:rFonts w:ascii="Times New Roman" w:eastAsia="Times New Roman" w:hAnsi="Times New Roman" w:cs="Times New Roman"/>
          <w:color w:val="000000"/>
          <w:sz w:val="28"/>
          <w:szCs w:val="28"/>
          <w:lang w:eastAsia="ru-RU"/>
        </w:rPr>
        <w:t>3.</w:t>
      </w:r>
      <w:r w:rsidR="004A0DCF" w:rsidRPr="001C7B71">
        <w:rPr>
          <w:rFonts w:ascii="Times New Roman" w:eastAsia="Times New Roman" w:hAnsi="Times New Roman" w:cs="Times New Roman"/>
          <w:color w:val="000000"/>
          <w:sz w:val="28"/>
          <w:szCs w:val="28"/>
          <w:lang w:eastAsia="ru-RU"/>
        </w:rPr>
        <w:t>5.3.2</w:t>
      </w:r>
      <w:r w:rsidRPr="001C7B71">
        <w:rPr>
          <w:rFonts w:ascii="Times New Roman" w:eastAsia="Times New Roman" w:hAnsi="Times New Roman" w:cs="Times New Roman"/>
          <w:color w:val="000000"/>
          <w:sz w:val="28"/>
          <w:szCs w:val="28"/>
          <w:lang w:eastAsia="ru-RU"/>
        </w:rPr>
        <w:t xml:space="preserve"> Критерии принятия решения по выбору варианта отправки результата предоставления услуги з</w:t>
      </w:r>
      <w:r w:rsidR="001C7B71">
        <w:rPr>
          <w:rFonts w:ascii="Times New Roman" w:eastAsia="Times New Roman" w:hAnsi="Times New Roman" w:cs="Times New Roman"/>
          <w:color w:val="000000"/>
          <w:sz w:val="28"/>
          <w:szCs w:val="28"/>
          <w:lang w:eastAsia="ru-RU"/>
        </w:rPr>
        <w:t xml:space="preserve">аявителю -  указание заявителя </w:t>
      </w:r>
      <w:r w:rsidRPr="001C7B71">
        <w:rPr>
          <w:rFonts w:ascii="Times New Roman" w:eastAsia="Times New Roman" w:hAnsi="Times New Roman" w:cs="Times New Roman"/>
          <w:color w:val="000000"/>
          <w:sz w:val="28"/>
          <w:szCs w:val="28"/>
          <w:lang w:eastAsia="ru-RU"/>
        </w:rPr>
        <w:t xml:space="preserve">в расписке о приеме документов либо в заявлении об исправлении опечаток или ошибок.  </w:t>
      </w:r>
    </w:p>
    <w:p w:rsidR="005B383C" w:rsidRPr="001C7B71" w:rsidRDefault="00206C82"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3.5.3.3. </w:t>
      </w:r>
      <w:r w:rsidR="005B383C" w:rsidRPr="001C7B71">
        <w:rPr>
          <w:rFonts w:ascii="Times New Roman" w:eastAsia="Times New Roman" w:hAnsi="Times New Roman" w:cs="Times New Roman"/>
          <w:sz w:val="28"/>
          <w:szCs w:val="28"/>
          <w:lang w:eastAsia="ru-RU"/>
        </w:rPr>
        <w:t xml:space="preserve">Результатом является выданные (направленные) </w:t>
      </w:r>
      <w:r w:rsidR="001C7B71">
        <w:rPr>
          <w:rFonts w:ascii="Times New Roman" w:eastAsia="Times New Roman" w:hAnsi="Times New Roman" w:cs="Times New Roman"/>
          <w:color w:val="000000"/>
          <w:sz w:val="28"/>
          <w:szCs w:val="28"/>
          <w:lang w:eastAsia="ru-RU"/>
        </w:rPr>
        <w:t xml:space="preserve">оформленное </w:t>
      </w:r>
      <w:r w:rsidR="005B383C" w:rsidRPr="001C7B71">
        <w:rPr>
          <w:rFonts w:ascii="Times New Roman" w:eastAsia="Times New Roman" w:hAnsi="Times New Roman" w:cs="Times New Roman"/>
          <w:color w:val="000000"/>
          <w:sz w:val="28"/>
          <w:szCs w:val="28"/>
          <w:lang w:eastAsia="ru-RU"/>
        </w:rPr>
        <w:t>уведомление о соответствии</w:t>
      </w:r>
      <w:r w:rsidR="00D82085">
        <w:rPr>
          <w:rFonts w:ascii="Times New Roman" w:eastAsia="Times New Roman" w:hAnsi="Times New Roman" w:cs="Times New Roman"/>
          <w:color w:val="000000"/>
          <w:sz w:val="28"/>
          <w:szCs w:val="28"/>
          <w:lang w:eastAsia="ru-RU"/>
        </w:rPr>
        <w:t xml:space="preserve"> </w:t>
      </w:r>
      <w:r w:rsidR="005B383C" w:rsidRPr="001C7B71">
        <w:rPr>
          <w:rFonts w:ascii="Times New Roman" w:eastAsia="Times New Roman" w:hAnsi="Times New Roman" w:cs="Times New Roman"/>
          <w:color w:val="000000"/>
          <w:sz w:val="28"/>
          <w:szCs w:val="28"/>
          <w:lang w:eastAsia="ru-RU"/>
        </w:rPr>
        <w:t xml:space="preserve">или </w:t>
      </w:r>
      <w:r w:rsidR="004A0DCF" w:rsidRPr="001C7B71">
        <w:rPr>
          <w:rFonts w:ascii="Times New Roman" w:eastAsia="Times New Roman" w:hAnsi="Times New Roman" w:cs="Times New Roman"/>
          <w:color w:val="000000"/>
          <w:sz w:val="28"/>
          <w:szCs w:val="28"/>
          <w:lang w:eastAsia="ru-RU"/>
        </w:rPr>
        <w:t xml:space="preserve">письмо </w:t>
      </w:r>
      <w:r w:rsidR="001C7B71">
        <w:rPr>
          <w:rFonts w:ascii="Times New Roman" w:eastAsia="Times New Roman" w:hAnsi="Times New Roman" w:cs="Times New Roman"/>
          <w:color w:val="000000"/>
          <w:sz w:val="28"/>
          <w:szCs w:val="28"/>
          <w:lang w:eastAsia="ru-RU"/>
        </w:rPr>
        <w:t xml:space="preserve">об отсутствии выявленных </w:t>
      </w:r>
      <w:r w:rsidR="005B383C" w:rsidRPr="001C7B71">
        <w:rPr>
          <w:rFonts w:ascii="Times New Roman" w:eastAsia="Times New Roman" w:hAnsi="Times New Roman" w:cs="Times New Roman"/>
          <w:color w:val="000000"/>
          <w:sz w:val="28"/>
          <w:szCs w:val="28"/>
          <w:lang w:eastAsia="ru-RU"/>
        </w:rPr>
        <w:t>опечаток или ошибок.</w:t>
      </w:r>
    </w:p>
    <w:p w:rsidR="005B383C" w:rsidRPr="001C7B71" w:rsidRDefault="00206C82"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3.5.3.4. </w:t>
      </w:r>
      <w:r w:rsidR="001C7B71">
        <w:rPr>
          <w:rFonts w:ascii="Times New Roman" w:eastAsia="Times New Roman" w:hAnsi="Times New Roman" w:cs="Times New Roman"/>
          <w:color w:val="000000"/>
          <w:sz w:val="28"/>
          <w:szCs w:val="28"/>
          <w:lang w:eastAsia="ru-RU"/>
        </w:rPr>
        <w:t xml:space="preserve">Фиксация факта отправки </w:t>
      </w:r>
      <w:r w:rsidR="005B383C" w:rsidRPr="001C7B71">
        <w:rPr>
          <w:rFonts w:ascii="Times New Roman" w:eastAsia="Times New Roman" w:hAnsi="Times New Roman" w:cs="Times New Roman"/>
          <w:color w:val="000000"/>
          <w:sz w:val="28"/>
          <w:szCs w:val="28"/>
          <w:lang w:eastAsia="ru-RU"/>
        </w:rPr>
        <w:t>результата предо</w:t>
      </w:r>
      <w:r w:rsidR="001C7B71">
        <w:rPr>
          <w:rFonts w:ascii="Times New Roman" w:eastAsia="Times New Roman" w:hAnsi="Times New Roman" w:cs="Times New Roman"/>
          <w:color w:val="000000"/>
          <w:sz w:val="28"/>
          <w:szCs w:val="28"/>
          <w:lang w:eastAsia="ru-RU"/>
        </w:rPr>
        <w:t xml:space="preserve">ставления муниципальной услуги </w:t>
      </w:r>
      <w:r w:rsidR="005B383C" w:rsidRPr="001C7B71">
        <w:rPr>
          <w:rFonts w:ascii="Times New Roman" w:eastAsia="Times New Roman" w:hAnsi="Times New Roman" w:cs="Times New Roman"/>
          <w:color w:val="000000"/>
          <w:sz w:val="28"/>
          <w:szCs w:val="28"/>
          <w:lang w:eastAsia="ru-RU"/>
        </w:rPr>
        <w:t>- отметка в системе электронного документооборота.</w:t>
      </w:r>
    </w:p>
    <w:p w:rsidR="005B383C" w:rsidRPr="001C7B71" w:rsidRDefault="00206C82"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3.5.3.5. </w:t>
      </w:r>
      <w:r w:rsidR="001C7B71">
        <w:rPr>
          <w:rFonts w:ascii="Times New Roman" w:eastAsia="Times New Roman" w:hAnsi="Times New Roman" w:cs="Times New Roman"/>
          <w:color w:val="000000"/>
          <w:sz w:val="28"/>
          <w:szCs w:val="28"/>
          <w:lang w:eastAsia="ru-RU"/>
        </w:rPr>
        <w:t xml:space="preserve">Фиксация </w:t>
      </w:r>
      <w:r w:rsidR="005B383C" w:rsidRPr="001C7B71">
        <w:rPr>
          <w:rFonts w:ascii="Times New Roman" w:eastAsia="Times New Roman" w:hAnsi="Times New Roman" w:cs="Times New Roman"/>
          <w:color w:val="000000"/>
          <w:sz w:val="28"/>
          <w:szCs w:val="28"/>
          <w:lang w:eastAsia="ru-RU"/>
        </w:rPr>
        <w:t>выдачи результата предоставле</w:t>
      </w:r>
      <w:r w:rsidR="001C7B71">
        <w:rPr>
          <w:rFonts w:ascii="Times New Roman" w:eastAsia="Times New Roman" w:hAnsi="Times New Roman" w:cs="Times New Roman"/>
          <w:color w:val="000000"/>
          <w:sz w:val="28"/>
          <w:szCs w:val="28"/>
          <w:lang w:eastAsia="ru-RU"/>
        </w:rPr>
        <w:t xml:space="preserve">ния муниципальной услуги лично </w:t>
      </w:r>
      <w:r w:rsidR="005B383C" w:rsidRPr="001C7B71">
        <w:rPr>
          <w:rFonts w:ascii="Times New Roman" w:eastAsia="Times New Roman" w:hAnsi="Times New Roman" w:cs="Times New Roman"/>
          <w:color w:val="000000"/>
          <w:sz w:val="28"/>
          <w:szCs w:val="28"/>
          <w:lang w:eastAsia="ru-RU"/>
        </w:rPr>
        <w:t>- в системе электронного документооборота и в расписке о приеме документов.</w:t>
      </w:r>
    </w:p>
    <w:p w:rsidR="005B383C" w:rsidRPr="001C7B71" w:rsidRDefault="00206C82" w:rsidP="005B383C">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3.5.3.6. </w:t>
      </w:r>
      <w:r w:rsidR="005B383C" w:rsidRPr="001C7B71">
        <w:rPr>
          <w:rFonts w:ascii="Times New Roman" w:eastAsia="Times New Roman" w:hAnsi="Times New Roman" w:cs="Times New Roman"/>
          <w:color w:val="000000"/>
          <w:sz w:val="28"/>
          <w:szCs w:val="28"/>
          <w:lang w:eastAsia="ru-RU"/>
        </w:rPr>
        <w:t xml:space="preserve">Срок направления результата – один рабочий день, следующий после подписания уведомления о соответствии либо </w:t>
      </w:r>
      <w:r w:rsidR="00D82085" w:rsidRPr="004F07E6">
        <w:rPr>
          <w:rFonts w:ascii="Times New Roman" w:eastAsia="Times New Roman" w:hAnsi="Times New Roman" w:cs="Times New Roman"/>
          <w:color w:val="000000"/>
          <w:sz w:val="28"/>
          <w:szCs w:val="28"/>
          <w:lang w:eastAsia="ru-RU"/>
        </w:rPr>
        <w:t>письма</w:t>
      </w:r>
      <w:r w:rsidR="00D82085">
        <w:rPr>
          <w:rFonts w:ascii="Times New Roman" w:eastAsia="Times New Roman" w:hAnsi="Times New Roman" w:cs="Times New Roman"/>
          <w:color w:val="000000"/>
          <w:sz w:val="28"/>
          <w:szCs w:val="28"/>
          <w:lang w:eastAsia="ru-RU"/>
        </w:rPr>
        <w:t xml:space="preserve"> </w:t>
      </w:r>
      <w:r w:rsidR="005B383C" w:rsidRPr="001C7B71">
        <w:rPr>
          <w:rFonts w:ascii="Times New Roman" w:eastAsia="Times New Roman" w:hAnsi="Times New Roman" w:cs="Times New Roman"/>
          <w:color w:val="000000"/>
          <w:sz w:val="28"/>
          <w:szCs w:val="28"/>
          <w:lang w:eastAsia="ru-RU"/>
        </w:rPr>
        <w:t xml:space="preserve">об отсутствии выявленных опечаток или ошибок.   </w:t>
      </w:r>
    </w:p>
    <w:p w:rsidR="00CD54F0" w:rsidRDefault="00CD54F0" w:rsidP="00FC3723">
      <w:pPr>
        <w:spacing w:after="0" w:line="240" w:lineRule="auto"/>
        <w:ind w:firstLine="567"/>
        <w:jc w:val="center"/>
        <w:rPr>
          <w:rFonts w:ascii="Times New Roman" w:eastAsia="Calibri" w:hAnsi="Times New Roman" w:cs="Times New Roman"/>
          <w:b/>
          <w:sz w:val="28"/>
          <w:szCs w:val="28"/>
          <w:lang w:eastAsia="ru-RU"/>
        </w:rPr>
      </w:pPr>
    </w:p>
    <w:p w:rsidR="00CD54F0" w:rsidRDefault="00CD54F0" w:rsidP="00FC3723">
      <w:pPr>
        <w:spacing w:after="0" w:line="240" w:lineRule="auto"/>
        <w:ind w:firstLine="567"/>
        <w:jc w:val="center"/>
        <w:rPr>
          <w:rFonts w:ascii="Times New Roman" w:eastAsia="Calibri" w:hAnsi="Times New Roman" w:cs="Times New Roman"/>
          <w:b/>
          <w:sz w:val="28"/>
          <w:szCs w:val="28"/>
          <w:lang w:eastAsia="ru-RU"/>
        </w:rPr>
      </w:pPr>
    </w:p>
    <w:p w:rsidR="00CD54F0" w:rsidRDefault="00CD54F0" w:rsidP="00FC3723">
      <w:pPr>
        <w:spacing w:after="0" w:line="240" w:lineRule="auto"/>
        <w:ind w:firstLine="567"/>
        <w:jc w:val="center"/>
        <w:rPr>
          <w:rFonts w:ascii="Times New Roman" w:eastAsia="Calibri" w:hAnsi="Times New Roman" w:cs="Times New Roman"/>
          <w:b/>
          <w:sz w:val="28"/>
          <w:szCs w:val="28"/>
          <w:lang w:eastAsia="ru-RU"/>
        </w:rPr>
      </w:pPr>
    </w:p>
    <w:p w:rsidR="00CD54F0" w:rsidRDefault="00CD54F0" w:rsidP="00FC3723">
      <w:pPr>
        <w:spacing w:after="0" w:line="240" w:lineRule="auto"/>
        <w:ind w:firstLine="567"/>
        <w:jc w:val="center"/>
        <w:rPr>
          <w:rFonts w:ascii="Times New Roman" w:eastAsia="Calibri" w:hAnsi="Times New Roman" w:cs="Times New Roman"/>
          <w:b/>
          <w:sz w:val="28"/>
          <w:szCs w:val="28"/>
          <w:lang w:eastAsia="ru-RU"/>
        </w:rPr>
      </w:pPr>
    </w:p>
    <w:p w:rsidR="00CD54F0" w:rsidRDefault="00CD54F0" w:rsidP="00FC3723">
      <w:pPr>
        <w:spacing w:after="0" w:line="240" w:lineRule="auto"/>
        <w:ind w:firstLine="567"/>
        <w:jc w:val="center"/>
        <w:rPr>
          <w:rFonts w:ascii="Times New Roman" w:eastAsia="Calibri" w:hAnsi="Times New Roman" w:cs="Times New Roman"/>
          <w:b/>
          <w:sz w:val="28"/>
          <w:szCs w:val="28"/>
          <w:lang w:eastAsia="ru-RU"/>
        </w:rPr>
      </w:pPr>
    </w:p>
    <w:p w:rsidR="00D44EBE" w:rsidRPr="00BB6580" w:rsidRDefault="00D44EBE" w:rsidP="00BB6580">
      <w:pPr>
        <w:spacing w:after="0" w:line="240" w:lineRule="auto"/>
        <w:ind w:firstLine="567"/>
        <w:jc w:val="both"/>
        <w:rPr>
          <w:rFonts w:ascii="Times New Roman" w:eastAsia="Calibri" w:hAnsi="Times New Roman" w:cs="Times New Roman"/>
          <w:sz w:val="28"/>
          <w:szCs w:val="28"/>
          <w:lang w:eastAsia="ru-RU"/>
        </w:rPr>
      </w:pPr>
    </w:p>
    <w:p w:rsidR="00BB6580" w:rsidRDefault="009E3D69" w:rsidP="00D44EBE">
      <w:pPr>
        <w:spacing w:after="0" w:line="240" w:lineRule="auto"/>
        <w:ind w:firstLine="567"/>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lastRenderedPageBreak/>
        <w:t>3.6</w:t>
      </w:r>
      <w:r w:rsidR="00BB6580" w:rsidRPr="00D44EBE">
        <w:rPr>
          <w:rFonts w:ascii="Times New Roman" w:eastAsia="Calibri" w:hAnsi="Times New Roman" w:cs="Times New Roman"/>
          <w:b/>
          <w:sz w:val="28"/>
          <w:szCs w:val="28"/>
          <w:lang w:eastAsia="ru-RU"/>
        </w:rPr>
        <w:t>. Порядок осуществления административных процедур</w:t>
      </w:r>
      <w:r w:rsidR="00D44EBE">
        <w:rPr>
          <w:rFonts w:ascii="Times New Roman" w:eastAsia="Calibri" w:hAnsi="Times New Roman" w:cs="Times New Roman"/>
          <w:b/>
          <w:sz w:val="28"/>
          <w:szCs w:val="28"/>
          <w:lang w:eastAsia="ru-RU"/>
        </w:rPr>
        <w:t xml:space="preserve"> </w:t>
      </w:r>
      <w:r w:rsidR="00BB6580" w:rsidRPr="00D44EBE">
        <w:rPr>
          <w:rFonts w:ascii="Times New Roman" w:eastAsia="Calibri" w:hAnsi="Times New Roman" w:cs="Times New Roman"/>
          <w:b/>
          <w:sz w:val="28"/>
          <w:szCs w:val="28"/>
          <w:lang w:eastAsia="ru-RU"/>
        </w:rPr>
        <w:t>в электронной форме, в том числе с использованием Единого</w:t>
      </w:r>
      <w:r w:rsidR="00565199">
        <w:rPr>
          <w:rFonts w:ascii="Times New Roman" w:eastAsia="Calibri" w:hAnsi="Times New Roman" w:cs="Times New Roman"/>
          <w:b/>
          <w:sz w:val="28"/>
          <w:szCs w:val="28"/>
          <w:lang w:eastAsia="ru-RU"/>
        </w:rPr>
        <w:t xml:space="preserve"> </w:t>
      </w:r>
      <w:r w:rsidR="00BB6580" w:rsidRPr="00D44EBE">
        <w:rPr>
          <w:rFonts w:ascii="Times New Roman" w:eastAsia="Calibri" w:hAnsi="Times New Roman" w:cs="Times New Roman"/>
          <w:b/>
          <w:sz w:val="28"/>
          <w:szCs w:val="28"/>
          <w:lang w:eastAsia="ru-RU"/>
        </w:rPr>
        <w:t xml:space="preserve">портала государственных и муниципальных услуг (функций) и Единого Интернет-портала государственных и муниципальных услуг </w:t>
      </w:r>
      <w:r w:rsidR="00D44EBE">
        <w:rPr>
          <w:rFonts w:ascii="Times New Roman" w:eastAsia="Calibri" w:hAnsi="Times New Roman" w:cs="Times New Roman"/>
          <w:b/>
          <w:sz w:val="28"/>
          <w:szCs w:val="28"/>
          <w:lang w:eastAsia="ru-RU"/>
        </w:rPr>
        <w:t>(функций) Нижегородской области</w:t>
      </w:r>
    </w:p>
    <w:p w:rsidR="00D44EBE" w:rsidRPr="00D44EBE" w:rsidRDefault="00D44EBE" w:rsidP="00D44EBE">
      <w:pPr>
        <w:spacing w:after="0" w:line="240" w:lineRule="auto"/>
        <w:ind w:firstLine="567"/>
        <w:jc w:val="center"/>
        <w:rPr>
          <w:rFonts w:ascii="Times New Roman" w:eastAsia="Calibri" w:hAnsi="Times New Roman" w:cs="Times New Roman"/>
          <w:b/>
          <w:sz w:val="28"/>
          <w:szCs w:val="28"/>
          <w:lang w:eastAsia="ru-RU"/>
        </w:rPr>
      </w:pP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3.6</w:t>
      </w:r>
      <w:r w:rsidR="00BB6580" w:rsidRPr="00BB6580">
        <w:rPr>
          <w:rFonts w:ascii="Times New Roman" w:eastAsia="Calibri" w:hAnsi="Times New Roman" w:cs="Times New Roman"/>
          <w:sz w:val="28"/>
          <w:szCs w:val="28"/>
          <w:lang w:eastAsia="ru-RU"/>
        </w:rPr>
        <w:t xml:space="preserve">.1. </w:t>
      </w:r>
      <w:r w:rsidRPr="009E3D69">
        <w:rPr>
          <w:rFonts w:ascii="Times New Roman" w:eastAsia="Calibri" w:hAnsi="Times New Roman" w:cs="Times New Roman"/>
          <w:sz w:val="28"/>
          <w:szCs w:val="28"/>
          <w:lang w:eastAsia="ru-RU"/>
        </w:rPr>
        <w:t>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выбрать дату и время,  указать запрашиваемые системой данные:</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фамилию, имя, отчество (последнее - при наличии);</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номер телефона;</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адрес электронной почты (по желанию).</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3.6</w:t>
      </w:r>
      <w:r w:rsidR="009E3D69" w:rsidRPr="009E3D69">
        <w:rPr>
          <w:rFonts w:ascii="Times New Roman" w:eastAsia="Calibri" w:hAnsi="Times New Roman" w:cs="Times New Roman"/>
          <w:sz w:val="28"/>
          <w:szCs w:val="28"/>
          <w:lang w:eastAsia="ru-RU"/>
        </w:rPr>
        <w:t>.2. Формирование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 заявителем осуществляется посредством заполнения электронной формы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 в какой-либо иной форме.</w:t>
      </w: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sidRPr="009E3D69">
        <w:rPr>
          <w:rFonts w:ascii="Times New Roman" w:eastAsia="Calibri" w:hAnsi="Times New Roman" w:cs="Times New Roman"/>
          <w:sz w:val="28"/>
          <w:szCs w:val="28"/>
          <w:lang w:eastAsia="ru-RU"/>
        </w:rPr>
        <w:t>При формировании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 обеспечивается:</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w:t>
      </w:r>
      <w:r w:rsidR="009E3D69" w:rsidRPr="009E3D69">
        <w:rPr>
          <w:rFonts w:ascii="Times New Roman" w:eastAsia="Calibri" w:hAnsi="Times New Roman" w:cs="Times New Roman"/>
          <w:sz w:val="28"/>
          <w:szCs w:val="28"/>
          <w:lang w:eastAsia="ru-RU"/>
        </w:rPr>
        <w:t>возможность печати на бумажном носителе копии электронной формы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w:t>
      </w:r>
      <w:r w:rsidR="009E3D69" w:rsidRPr="009E3D69">
        <w:rPr>
          <w:rFonts w:ascii="Times New Roman" w:eastAsia="Calibri" w:hAnsi="Times New Roman" w:cs="Times New Roman"/>
          <w:sz w:val="28"/>
          <w:szCs w:val="28"/>
          <w:lang w:eastAsia="ru-RU"/>
        </w:rPr>
        <w:t>сохранение ранее введенных в электронную форму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уведомления о планируемом строительстве,</w:t>
      </w: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 </w:t>
      </w:r>
      <w:r w:rsidR="009E3D69" w:rsidRPr="009E3D69">
        <w:rPr>
          <w:rFonts w:ascii="Times New Roman" w:eastAsia="Calibri" w:hAnsi="Times New Roman" w:cs="Times New Roman"/>
          <w:sz w:val="28"/>
          <w:szCs w:val="28"/>
          <w:lang w:eastAsia="ru-RU"/>
        </w:rPr>
        <w:t>заполнение полей электронной формы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w:t>
      </w: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 xml:space="preserve">до начала ввода сведений заявителем с использованием сведений, </w:t>
      </w:r>
      <w:r w:rsidR="009E3D69" w:rsidRPr="009E3D69">
        <w:rPr>
          <w:rFonts w:ascii="Times New Roman" w:eastAsia="Calibri" w:hAnsi="Times New Roman" w:cs="Times New Roman"/>
          <w:sz w:val="28"/>
          <w:szCs w:val="28"/>
          <w:lang w:eastAsia="ru-RU"/>
        </w:rPr>
        <w:lastRenderedPageBreak/>
        <w:t>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постановлением</w:t>
      </w: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Правительства Российско</w:t>
      </w:r>
      <w:r>
        <w:rPr>
          <w:rFonts w:ascii="Times New Roman" w:eastAsia="Calibri" w:hAnsi="Times New Roman" w:cs="Times New Roman"/>
          <w:sz w:val="28"/>
          <w:szCs w:val="28"/>
          <w:lang w:eastAsia="ru-RU"/>
        </w:rPr>
        <w:t>й Федерации от 28 ноября 2011 года</w:t>
      </w:r>
      <w:r w:rsidR="009E3D69" w:rsidRPr="009E3D69">
        <w:rPr>
          <w:rFonts w:ascii="Times New Roman" w:eastAsia="Calibri" w:hAnsi="Times New Roman" w:cs="Times New Roman"/>
          <w:sz w:val="28"/>
          <w:szCs w:val="28"/>
          <w:lang w:eastAsia="ru-RU"/>
        </w:rPr>
        <w:t xml:space="preserve"> № 977 «О федеральной государственной информационной системе</w:t>
      </w: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4) </w:t>
      </w:r>
      <w:r w:rsidR="009E3D69" w:rsidRPr="009E3D69">
        <w:rPr>
          <w:rFonts w:ascii="Times New Roman" w:eastAsia="Calibri" w:hAnsi="Times New Roman" w:cs="Times New Roman"/>
          <w:sz w:val="28"/>
          <w:szCs w:val="28"/>
          <w:lang w:eastAsia="ru-RU"/>
        </w:rPr>
        <w:t>возможность вернуться на любой из этапов заполнения электронной формы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w:t>
      </w: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без потери ранее введенной информации;</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6) </w:t>
      </w:r>
      <w:r w:rsidR="009E3D69" w:rsidRPr="009E3D69">
        <w:rPr>
          <w:rFonts w:ascii="Times New Roman" w:eastAsia="Calibri" w:hAnsi="Times New Roman" w:cs="Times New Roman"/>
          <w:sz w:val="28"/>
          <w:szCs w:val="28"/>
          <w:lang w:eastAsia="ru-RU"/>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 в течение не менее одного года, а также частично сформированным запросам - в течение не менее 3 месяцев.</w:t>
      </w: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sidRPr="009E3D69">
        <w:rPr>
          <w:rFonts w:ascii="Times New Roman" w:eastAsia="Calibri" w:hAnsi="Times New Roman" w:cs="Times New Roman"/>
          <w:sz w:val="28"/>
          <w:szCs w:val="28"/>
          <w:lang w:eastAsia="ru-RU"/>
        </w:rPr>
        <w:t>Сформированное уведомление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3.6</w:t>
      </w:r>
      <w:r w:rsidR="009E3D69" w:rsidRPr="009E3D69">
        <w:rPr>
          <w:rFonts w:ascii="Times New Roman" w:eastAsia="Calibri" w:hAnsi="Times New Roman" w:cs="Times New Roman"/>
          <w:sz w:val="28"/>
          <w:szCs w:val="28"/>
          <w:lang w:eastAsia="ru-RU"/>
        </w:rPr>
        <w:t xml:space="preserve">.3. Администрация обеспечивает прием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 и его регистрацию в срок, указанный в </w:t>
      </w:r>
      <w:r>
        <w:rPr>
          <w:rFonts w:ascii="Times New Roman" w:eastAsia="Calibri" w:hAnsi="Times New Roman" w:cs="Times New Roman"/>
          <w:sz w:val="28"/>
          <w:szCs w:val="28"/>
          <w:lang w:eastAsia="ru-RU"/>
        </w:rPr>
        <w:t>подпункте 2.12.1 пункта 2.12</w:t>
      </w:r>
      <w:r w:rsidR="009E3D69" w:rsidRPr="009E3D69">
        <w:rPr>
          <w:rFonts w:ascii="Times New Roman" w:eastAsia="Calibri" w:hAnsi="Times New Roman" w:cs="Times New Roman"/>
          <w:sz w:val="28"/>
          <w:szCs w:val="28"/>
          <w:lang w:eastAsia="ru-RU"/>
        </w:rPr>
        <w:t xml:space="preserve"> настоящего</w:t>
      </w:r>
      <w:r>
        <w:rPr>
          <w:rFonts w:ascii="Times New Roman" w:eastAsia="Calibri" w:hAnsi="Times New Roman" w:cs="Times New Roman"/>
          <w:sz w:val="28"/>
          <w:szCs w:val="28"/>
          <w:lang w:eastAsia="ru-RU"/>
        </w:rPr>
        <w:t xml:space="preserve"> Административного р</w:t>
      </w:r>
      <w:r w:rsidR="009E3D69" w:rsidRPr="009E3D69">
        <w:rPr>
          <w:rFonts w:ascii="Times New Roman" w:eastAsia="Calibri" w:hAnsi="Times New Roman" w:cs="Times New Roman"/>
          <w:sz w:val="28"/>
          <w:szCs w:val="28"/>
          <w:lang w:eastAsia="ru-RU"/>
        </w:rPr>
        <w:t>егламента, без необходимости повторного представления на бумажном носителе.</w:t>
      </w: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sidRPr="009E3D69">
        <w:rPr>
          <w:rFonts w:ascii="Times New Roman" w:eastAsia="Calibri" w:hAnsi="Times New Roman" w:cs="Times New Roman"/>
          <w:sz w:val="28"/>
          <w:szCs w:val="28"/>
          <w:lang w:eastAsia="ru-RU"/>
        </w:rPr>
        <w:t>После регистрации уведомление о планируемом строительстве, уведомление об изменении параметров, заявление о выдаче копии уведомления о соответствии, заявление об исправлении ошибок или опечаток направляется в структурное подразделение, ответственное за предоставление муниципальной  услуги.</w:t>
      </w: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sidRPr="009E3D69">
        <w:rPr>
          <w:rFonts w:ascii="Times New Roman" w:eastAsia="Calibri" w:hAnsi="Times New Roman" w:cs="Times New Roman"/>
          <w:sz w:val="28"/>
          <w:szCs w:val="28"/>
          <w:lang w:eastAsia="ru-RU"/>
        </w:rPr>
        <w:lastRenderedPageBreak/>
        <w:t>После принятия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w:t>
      </w:r>
      <w:r w:rsidR="00D2207D">
        <w:rPr>
          <w:rFonts w:ascii="Times New Roman" w:eastAsia="Calibri" w:hAnsi="Times New Roman" w:cs="Times New Roman"/>
          <w:sz w:val="28"/>
          <w:szCs w:val="28"/>
          <w:lang w:eastAsia="ru-RU"/>
        </w:rPr>
        <w:t xml:space="preserve"> </w:t>
      </w:r>
      <w:r w:rsidRPr="009E3D69">
        <w:rPr>
          <w:rFonts w:ascii="Times New Roman" w:eastAsia="Calibri" w:hAnsi="Times New Roman" w:cs="Times New Roman"/>
          <w:sz w:val="28"/>
          <w:szCs w:val="28"/>
          <w:lang w:eastAsia="ru-RU"/>
        </w:rPr>
        <w:t>должностным лицом статус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w:t>
      </w:r>
      <w:r w:rsidR="00D2207D">
        <w:rPr>
          <w:rFonts w:ascii="Times New Roman" w:eastAsia="Calibri" w:hAnsi="Times New Roman" w:cs="Times New Roman"/>
          <w:sz w:val="28"/>
          <w:szCs w:val="28"/>
          <w:lang w:eastAsia="ru-RU"/>
        </w:rPr>
        <w:t>бласти  обновляется до статуса «принято»</w:t>
      </w:r>
      <w:r w:rsidRPr="009E3D69">
        <w:rPr>
          <w:rFonts w:ascii="Times New Roman" w:eastAsia="Calibri" w:hAnsi="Times New Roman" w:cs="Times New Roman"/>
          <w:sz w:val="28"/>
          <w:szCs w:val="28"/>
          <w:lang w:eastAsia="ru-RU"/>
        </w:rPr>
        <w:t>.</w:t>
      </w:r>
    </w:p>
    <w:p w:rsidR="009E3D69" w:rsidRPr="009E3D69" w:rsidRDefault="00D2207D"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3.6.</w:t>
      </w:r>
      <w:r w:rsidR="009E3D69" w:rsidRPr="009E3D69">
        <w:rPr>
          <w:rFonts w:ascii="Times New Roman" w:eastAsia="Calibri" w:hAnsi="Times New Roman" w:cs="Times New Roman"/>
          <w:sz w:val="28"/>
          <w:szCs w:val="28"/>
          <w:lang w:eastAsia="ru-RU"/>
        </w:rPr>
        <w:t>4. Регистрация</w:t>
      </w: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 поступивших</w:t>
      </w: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 xml:space="preserve">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позднее рабочего дня, следующего за днем их  получения  Администрацией. </w:t>
      </w: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sidRPr="009E3D69">
        <w:rPr>
          <w:rFonts w:ascii="Times New Roman" w:eastAsia="Calibri" w:hAnsi="Times New Roman" w:cs="Times New Roman"/>
          <w:sz w:val="28"/>
          <w:szCs w:val="28"/>
          <w:lang w:eastAsia="ru-RU"/>
        </w:rPr>
        <w:t>Должностное лицо Администрации не позднее следующего рабочего дня со дня получения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 поданного в форме электронного документа:</w:t>
      </w: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sidRPr="009E3D69">
        <w:rPr>
          <w:rFonts w:ascii="Times New Roman" w:eastAsia="Calibri" w:hAnsi="Times New Roman" w:cs="Times New Roman"/>
          <w:sz w:val="28"/>
          <w:szCs w:val="28"/>
          <w:lang w:eastAsia="ru-RU"/>
        </w:rPr>
        <w:t>- уведомляет в электронной форме о получении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 либо об отказе в приеме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w:t>
      </w: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sidRPr="009E3D69">
        <w:rPr>
          <w:rFonts w:ascii="Times New Roman" w:eastAsia="Calibri" w:hAnsi="Times New Roman" w:cs="Times New Roman"/>
          <w:sz w:val="28"/>
          <w:szCs w:val="28"/>
          <w:lang w:eastAsia="ru-RU"/>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sidRPr="009E3D69">
        <w:rPr>
          <w:rFonts w:ascii="Times New Roman" w:eastAsia="Calibri" w:hAnsi="Times New Roman" w:cs="Times New Roman"/>
          <w:sz w:val="28"/>
          <w:szCs w:val="28"/>
          <w:lang w:eastAsia="ru-RU"/>
        </w:rPr>
        <w:t>а) сведения о наличии права у заявителя на земельный участок, на котором планируется осуществить строительство объекта индивидуального жилищного строительства  или  садового дома;</w:t>
      </w: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sidRPr="009E3D69">
        <w:rPr>
          <w:rFonts w:ascii="Times New Roman" w:eastAsia="Calibri" w:hAnsi="Times New Roman" w:cs="Times New Roman"/>
          <w:sz w:val="28"/>
          <w:szCs w:val="28"/>
          <w:lang w:eastAsia="ru-RU"/>
        </w:rPr>
        <w:t xml:space="preserve">б) получение 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уведомление о планируемом строительстве не содержит указания на типовое архитектурное решение объекта капительного строительства, утвержденное в </w:t>
      </w:r>
      <w:r w:rsidRPr="009E3D69">
        <w:rPr>
          <w:rFonts w:ascii="Times New Roman" w:eastAsia="Calibri" w:hAnsi="Times New Roman" w:cs="Times New Roman"/>
          <w:sz w:val="28"/>
          <w:szCs w:val="28"/>
          <w:lang w:eastAsia="ru-RU"/>
        </w:rPr>
        <w:lastRenderedPageBreak/>
        <w:t>соответствии с Федера</w:t>
      </w:r>
      <w:r w:rsidR="00E14579">
        <w:rPr>
          <w:rFonts w:ascii="Times New Roman" w:eastAsia="Calibri" w:hAnsi="Times New Roman" w:cs="Times New Roman"/>
          <w:sz w:val="28"/>
          <w:szCs w:val="28"/>
          <w:lang w:eastAsia="ru-RU"/>
        </w:rPr>
        <w:t>льным законом от 25 июня 2002 года</w:t>
      </w:r>
      <w:r w:rsidRPr="009E3D69">
        <w:rPr>
          <w:rFonts w:ascii="Times New Roman" w:eastAsia="Calibri" w:hAnsi="Times New Roman" w:cs="Times New Roman"/>
          <w:sz w:val="28"/>
          <w:szCs w:val="28"/>
          <w:lang w:eastAsia="ru-RU"/>
        </w:rPr>
        <w:t xml:space="preserve"> № 73-ФЗ «Об объектах культурного наследия (памятниках истории и культуры) народов Российской Федерации».</w:t>
      </w:r>
    </w:p>
    <w:p w:rsidR="009E3D69" w:rsidRPr="009E3D69" w:rsidRDefault="00E14579"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3.6.5. Результат предоставления </w:t>
      </w:r>
      <w:r w:rsidR="009E3D69" w:rsidRPr="009E3D69">
        <w:rPr>
          <w:rFonts w:ascii="Times New Roman" w:eastAsia="Calibri" w:hAnsi="Times New Roman" w:cs="Times New Roman"/>
          <w:sz w:val="28"/>
          <w:szCs w:val="28"/>
          <w:lang w:eastAsia="ru-RU"/>
        </w:rPr>
        <w:t>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9E3D69" w:rsidRPr="009E3D69" w:rsidRDefault="00E14579"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3.6</w:t>
      </w:r>
      <w:r w:rsidR="009E3D69" w:rsidRPr="009E3D69">
        <w:rPr>
          <w:rFonts w:ascii="Times New Roman" w:eastAsia="Calibri" w:hAnsi="Times New Roman" w:cs="Times New Roman"/>
          <w:sz w:val="28"/>
          <w:szCs w:val="28"/>
          <w:lang w:eastAsia="ru-RU"/>
        </w:rPr>
        <w:t>.6. Заявитель имеет возможность получения информации о ходе предоставления муниципальной услуги в соответствии с пунктом 1.3</w:t>
      </w: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настоящего</w:t>
      </w:r>
      <w:r>
        <w:rPr>
          <w:rFonts w:ascii="Times New Roman" w:eastAsia="Calibri" w:hAnsi="Times New Roman" w:cs="Times New Roman"/>
          <w:sz w:val="28"/>
          <w:szCs w:val="28"/>
          <w:lang w:eastAsia="ru-RU"/>
        </w:rPr>
        <w:t xml:space="preserve"> Административного р</w:t>
      </w:r>
      <w:r w:rsidR="009E3D69" w:rsidRPr="009E3D69">
        <w:rPr>
          <w:rFonts w:ascii="Times New Roman" w:eastAsia="Calibri" w:hAnsi="Times New Roman" w:cs="Times New Roman"/>
          <w:sz w:val="28"/>
          <w:szCs w:val="28"/>
          <w:lang w:eastAsia="ru-RU"/>
        </w:rPr>
        <w:t>егламента.</w:t>
      </w:r>
    </w:p>
    <w:p w:rsidR="009E3D69" w:rsidRPr="009E3D69" w:rsidRDefault="009E3D69" w:rsidP="009E3D69">
      <w:pPr>
        <w:spacing w:after="0" w:line="240" w:lineRule="auto"/>
        <w:ind w:firstLine="567"/>
        <w:jc w:val="both"/>
        <w:rPr>
          <w:rFonts w:ascii="Times New Roman" w:eastAsia="Calibri" w:hAnsi="Times New Roman" w:cs="Times New Roman"/>
          <w:sz w:val="28"/>
          <w:szCs w:val="28"/>
          <w:lang w:eastAsia="ru-RU"/>
        </w:rPr>
      </w:pPr>
      <w:r w:rsidRPr="009E3D69">
        <w:rPr>
          <w:rFonts w:ascii="Times New Roman" w:eastAsia="Calibri" w:hAnsi="Times New Roman" w:cs="Times New Roman"/>
          <w:sz w:val="28"/>
          <w:szCs w:val="28"/>
          <w:lang w:eastAsia="ru-RU"/>
        </w:rPr>
        <w:t>При предо</w:t>
      </w:r>
      <w:r w:rsidR="00E14579">
        <w:rPr>
          <w:rFonts w:ascii="Times New Roman" w:eastAsia="Calibri" w:hAnsi="Times New Roman" w:cs="Times New Roman"/>
          <w:sz w:val="28"/>
          <w:szCs w:val="28"/>
          <w:lang w:eastAsia="ru-RU"/>
        </w:rPr>
        <w:t xml:space="preserve">ставлении муниципальной услуги </w:t>
      </w:r>
      <w:r w:rsidRPr="009E3D69">
        <w:rPr>
          <w:rFonts w:ascii="Times New Roman" w:eastAsia="Calibri" w:hAnsi="Times New Roman" w:cs="Times New Roman"/>
          <w:sz w:val="28"/>
          <w:szCs w:val="28"/>
          <w:lang w:eastAsia="ru-RU"/>
        </w:rPr>
        <w:t>в электронной форме заявителю направляется:</w:t>
      </w:r>
    </w:p>
    <w:p w:rsidR="009E3D69" w:rsidRPr="009E3D69" w:rsidRDefault="00DD5AE6"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w:t>
      </w:r>
      <w:r w:rsidR="009E3D69" w:rsidRPr="009E3D69">
        <w:rPr>
          <w:rFonts w:ascii="Times New Roman" w:eastAsia="Calibri" w:hAnsi="Times New Roman" w:cs="Times New Roman"/>
          <w:sz w:val="28"/>
          <w:szCs w:val="28"/>
          <w:lang w:eastAsia="ru-RU"/>
        </w:rPr>
        <w:t>уведомление об отказе в приеме уведомления о планируемом строительстве,</w:t>
      </w:r>
      <w:r>
        <w:rPr>
          <w:rFonts w:ascii="Times New Roman" w:eastAsia="Calibri" w:hAnsi="Times New Roman" w:cs="Times New Roman"/>
          <w:sz w:val="28"/>
          <w:szCs w:val="28"/>
          <w:lang w:eastAsia="ru-RU"/>
        </w:rPr>
        <w:t xml:space="preserve"> </w:t>
      </w:r>
      <w:r w:rsidR="009E3D69" w:rsidRPr="009E3D69">
        <w:rPr>
          <w:rFonts w:ascii="Times New Roman" w:eastAsia="Calibri" w:hAnsi="Times New Roman" w:cs="Times New Roman"/>
          <w:sz w:val="28"/>
          <w:szCs w:val="28"/>
          <w:lang w:eastAsia="ru-RU"/>
        </w:rPr>
        <w:t>уведомления об изменении параметров, заявления о выдаче копии уведомления о соответствии, заявления об исправлении ошибок или опечаток,</w:t>
      </w:r>
    </w:p>
    <w:p w:rsidR="009E3D69" w:rsidRPr="009E3D69" w:rsidRDefault="00DD5AE6"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w:t>
      </w:r>
      <w:r w:rsidR="009E3D69" w:rsidRPr="009E3D69">
        <w:rPr>
          <w:rFonts w:ascii="Times New Roman" w:eastAsia="Calibri" w:hAnsi="Times New Roman" w:cs="Times New Roman"/>
          <w:sz w:val="28"/>
          <w:szCs w:val="28"/>
          <w:lang w:eastAsia="ru-RU"/>
        </w:rPr>
        <w:t>уведомление о приеме и регистрации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w:t>
      </w:r>
    </w:p>
    <w:p w:rsidR="009E3D69" w:rsidRPr="009E3D69" w:rsidRDefault="00DD5AE6"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 </w:t>
      </w:r>
      <w:r w:rsidR="009E3D69" w:rsidRPr="009E3D69">
        <w:rPr>
          <w:rFonts w:ascii="Times New Roman" w:eastAsia="Calibri" w:hAnsi="Times New Roman" w:cs="Times New Roman"/>
          <w:sz w:val="28"/>
          <w:szCs w:val="28"/>
          <w:lang w:eastAsia="ru-RU"/>
        </w:rPr>
        <w:t>уведомление об оставлении уведомления о планируемом строительстве, уведомления об изменении параметров без рассмотрения;</w:t>
      </w:r>
    </w:p>
    <w:p w:rsidR="009E3D69" w:rsidRPr="009E3D69" w:rsidRDefault="00DD5AE6"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4) </w:t>
      </w:r>
      <w:r w:rsidR="009E3D69" w:rsidRPr="009E3D69">
        <w:rPr>
          <w:rFonts w:ascii="Times New Roman" w:eastAsia="Calibri" w:hAnsi="Times New Roman" w:cs="Times New Roman"/>
          <w:sz w:val="28"/>
          <w:szCs w:val="28"/>
          <w:lang w:eastAsia="ru-RU"/>
        </w:rPr>
        <w:t>уведомление о результате предоставления муниципальной услуги;</w:t>
      </w:r>
    </w:p>
    <w:p w:rsidR="009E3D69" w:rsidRPr="009E3D69" w:rsidRDefault="00DD5AE6" w:rsidP="009E3D69">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5) </w:t>
      </w:r>
      <w:r w:rsidR="009E3D69" w:rsidRPr="009E3D69">
        <w:rPr>
          <w:rFonts w:ascii="Times New Roman" w:eastAsia="Calibri" w:hAnsi="Times New Roman" w:cs="Times New Roman"/>
          <w:sz w:val="28"/>
          <w:szCs w:val="28"/>
          <w:lang w:eastAsia="ru-RU"/>
        </w:rPr>
        <w:t>результат предоставления услуги.</w:t>
      </w:r>
    </w:p>
    <w:p w:rsidR="0003683B" w:rsidRDefault="0003683B" w:rsidP="009E3D69">
      <w:pPr>
        <w:spacing w:after="0" w:line="240" w:lineRule="auto"/>
        <w:ind w:firstLine="567"/>
        <w:jc w:val="both"/>
        <w:rPr>
          <w:rFonts w:ascii="Times New Roman" w:eastAsia="Calibri" w:hAnsi="Times New Roman" w:cs="Times New Roman"/>
          <w:sz w:val="28"/>
          <w:szCs w:val="28"/>
          <w:lang w:eastAsia="ru-RU"/>
        </w:rPr>
      </w:pPr>
    </w:p>
    <w:p w:rsidR="00192BA3" w:rsidRDefault="00192BA3" w:rsidP="00ED2449">
      <w:pPr>
        <w:spacing w:after="0" w:line="240" w:lineRule="auto"/>
        <w:ind w:firstLine="567"/>
        <w:jc w:val="both"/>
        <w:rPr>
          <w:rFonts w:ascii="Times New Roman" w:eastAsia="Calibri" w:hAnsi="Times New Roman" w:cs="Times New Roman"/>
          <w:sz w:val="28"/>
          <w:szCs w:val="28"/>
          <w:lang w:eastAsia="ru-RU"/>
        </w:rPr>
      </w:pPr>
    </w:p>
    <w:p w:rsidR="000C1220" w:rsidRPr="004D6050" w:rsidRDefault="000C1220" w:rsidP="000C1220">
      <w:pPr>
        <w:spacing w:after="0" w:line="240" w:lineRule="auto"/>
        <w:ind w:firstLine="709"/>
        <w:jc w:val="both"/>
        <w:rPr>
          <w:rFonts w:ascii="Times New Roman" w:hAnsi="Times New Roman"/>
          <w:b/>
          <w:sz w:val="28"/>
          <w:szCs w:val="28"/>
        </w:rPr>
      </w:pPr>
      <w:r w:rsidRPr="004D6050">
        <w:rPr>
          <w:rFonts w:ascii="Times New Roman" w:hAnsi="Times New Roman"/>
          <w:b/>
          <w:sz w:val="28"/>
          <w:szCs w:val="28"/>
        </w:rPr>
        <w:t>4. Формы контроля за предоставлением муниципальной услуги</w:t>
      </w:r>
    </w:p>
    <w:p w:rsidR="000C1220" w:rsidRPr="004D6050" w:rsidRDefault="000C1220" w:rsidP="000C1220">
      <w:pPr>
        <w:widowControl w:val="0"/>
        <w:autoSpaceDE w:val="0"/>
        <w:autoSpaceDN w:val="0"/>
        <w:spacing w:after="0" w:line="240" w:lineRule="auto"/>
        <w:jc w:val="center"/>
        <w:outlineLvl w:val="2"/>
        <w:rPr>
          <w:rFonts w:ascii="Times New Roman" w:eastAsia="Times New Roman" w:hAnsi="Times New Roman"/>
          <w:b/>
          <w:sz w:val="28"/>
          <w:szCs w:val="28"/>
          <w:lang w:eastAsia="ru-RU"/>
        </w:rPr>
      </w:pPr>
    </w:p>
    <w:p w:rsidR="000C1220" w:rsidRPr="004D6050" w:rsidRDefault="000C1220" w:rsidP="000C1220">
      <w:pPr>
        <w:widowControl w:val="0"/>
        <w:autoSpaceDE w:val="0"/>
        <w:autoSpaceDN w:val="0"/>
        <w:spacing w:after="0" w:line="240" w:lineRule="auto"/>
        <w:jc w:val="center"/>
        <w:outlineLvl w:val="2"/>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4.1. Порядок осуществления текущего контроля за соблюдением</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и исполнением ответственными должностными лицами</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положений административного регламента и иных нормативных правовых актов,</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устанавливающих требования к предоставлению муниципальной</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r w:rsidRPr="004D6050">
        <w:rPr>
          <w:rFonts w:ascii="Times New Roman" w:eastAsia="Times New Roman" w:hAnsi="Times New Roman"/>
          <w:b/>
          <w:sz w:val="28"/>
          <w:szCs w:val="28"/>
          <w:lang w:eastAsia="ru-RU"/>
        </w:rPr>
        <w:t>услуги, а также принятием ими решений</w:t>
      </w:r>
    </w:p>
    <w:p w:rsidR="000C1220" w:rsidRPr="004D6050" w:rsidRDefault="000C1220" w:rsidP="000C1220">
      <w:pPr>
        <w:widowControl w:val="0"/>
        <w:autoSpaceDE w:val="0"/>
        <w:autoSpaceDN w:val="0"/>
        <w:spacing w:after="0" w:line="240" w:lineRule="auto"/>
        <w:jc w:val="center"/>
        <w:rPr>
          <w:rFonts w:ascii="Times New Roman" w:eastAsia="Times New Roman" w:hAnsi="Times New Roman"/>
          <w:b/>
          <w:sz w:val="28"/>
          <w:szCs w:val="28"/>
          <w:lang w:eastAsia="ru-RU"/>
        </w:rPr>
      </w:pPr>
    </w:p>
    <w:p w:rsidR="000C1220" w:rsidRPr="003969C2" w:rsidRDefault="000C1220" w:rsidP="004F07E6">
      <w:pPr>
        <w:tabs>
          <w:tab w:val="left" w:pos="567"/>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rPr>
        <w:tab/>
      </w:r>
      <w:r w:rsidRPr="004D6050">
        <w:rPr>
          <w:rFonts w:ascii="Times New Roman" w:hAnsi="Times New Roman"/>
          <w:sz w:val="28"/>
          <w:szCs w:val="28"/>
        </w:rPr>
        <w:t xml:space="preserve">4.1.1. </w:t>
      </w:r>
      <w:r w:rsidRPr="003969C2">
        <w:rPr>
          <w:rFonts w:ascii="Times New Roman" w:hAnsi="Times New Roman"/>
          <w:bCs/>
          <w:sz w:val="28"/>
          <w:szCs w:val="28"/>
          <w:lang w:eastAsia="ru-RU"/>
        </w:rPr>
        <w:t>Текущий контроль за полнотой и качеством предоставления муниципальной услуги, соблюдением последовательности действий, определенных административными процедурами по предоставлению муниципальной услуги, осуществляется главой местного самоуправления городского округа город Выкса Нижегородской области, заместителем главы</w:t>
      </w:r>
      <w:r w:rsidR="00403E3E">
        <w:rPr>
          <w:rFonts w:ascii="Times New Roman" w:hAnsi="Times New Roman"/>
          <w:bCs/>
          <w:sz w:val="28"/>
          <w:szCs w:val="28"/>
          <w:lang w:eastAsia="ru-RU"/>
        </w:rPr>
        <w:t xml:space="preserve"> городского округа город Выкса</w:t>
      </w:r>
      <w:r w:rsidRPr="003969C2">
        <w:rPr>
          <w:rFonts w:ascii="Times New Roman" w:hAnsi="Times New Roman"/>
          <w:bCs/>
          <w:sz w:val="28"/>
          <w:szCs w:val="28"/>
          <w:lang w:eastAsia="ru-RU"/>
        </w:rPr>
        <w:t xml:space="preserve">, начальником управления архитектуры, градостроительства и </w:t>
      </w:r>
      <w:r w:rsidRPr="00371575">
        <w:rPr>
          <w:rFonts w:ascii="Times New Roman" w:hAnsi="Times New Roman"/>
          <w:bCs/>
          <w:sz w:val="28"/>
          <w:szCs w:val="28"/>
          <w:lang w:eastAsia="ru-RU"/>
        </w:rPr>
        <w:t>ремонта</w:t>
      </w:r>
      <w:r w:rsidR="00403E3E">
        <w:rPr>
          <w:rFonts w:ascii="Times New Roman" w:hAnsi="Times New Roman"/>
          <w:bCs/>
          <w:sz w:val="28"/>
          <w:szCs w:val="28"/>
          <w:lang w:eastAsia="ru-RU"/>
        </w:rPr>
        <w:t xml:space="preserve"> администрации городского округа город Выкса</w:t>
      </w:r>
      <w:r w:rsidRPr="003969C2">
        <w:rPr>
          <w:rFonts w:ascii="Times New Roman" w:hAnsi="Times New Roman"/>
          <w:bCs/>
          <w:sz w:val="28"/>
          <w:szCs w:val="28"/>
          <w:lang w:eastAsia="ru-RU"/>
        </w:rPr>
        <w:t>, начальником отдела архитектуры и градостроительства</w:t>
      </w:r>
      <w:r w:rsidR="00371575">
        <w:rPr>
          <w:rFonts w:ascii="Times New Roman" w:hAnsi="Times New Roman"/>
          <w:bCs/>
          <w:sz w:val="28"/>
          <w:szCs w:val="28"/>
          <w:lang w:eastAsia="ru-RU"/>
        </w:rPr>
        <w:t xml:space="preserve"> управления </w:t>
      </w:r>
      <w:r w:rsidR="00371575">
        <w:rPr>
          <w:rFonts w:ascii="Times New Roman" w:hAnsi="Times New Roman"/>
          <w:bCs/>
          <w:sz w:val="28"/>
          <w:szCs w:val="28"/>
          <w:lang w:eastAsia="ru-RU"/>
        </w:rPr>
        <w:lastRenderedPageBreak/>
        <w:t>архитектуры, градостроительства и ремонта администрации городского округа город Выкса</w:t>
      </w:r>
      <w:r w:rsidRPr="003969C2">
        <w:rPr>
          <w:rFonts w:ascii="Times New Roman" w:hAnsi="Times New Roman"/>
          <w:bCs/>
          <w:sz w:val="28"/>
          <w:szCs w:val="28"/>
          <w:lang w:eastAsia="ru-RU"/>
        </w:rPr>
        <w:t>.</w:t>
      </w:r>
    </w:p>
    <w:p w:rsidR="000C1220" w:rsidRPr="004D6050" w:rsidRDefault="000C1220" w:rsidP="000C1220">
      <w:pPr>
        <w:widowControl w:val="0"/>
        <w:autoSpaceDE w:val="0"/>
        <w:autoSpaceDN w:val="0"/>
        <w:spacing w:after="0" w:line="240" w:lineRule="auto"/>
        <w:ind w:firstLine="709"/>
        <w:jc w:val="both"/>
        <w:rPr>
          <w:rFonts w:ascii="Times New Roman" w:hAnsi="Times New Roman"/>
          <w:i/>
          <w:sz w:val="28"/>
          <w:szCs w:val="28"/>
        </w:rPr>
      </w:pPr>
    </w:p>
    <w:p w:rsidR="000C1220" w:rsidRPr="004D6050" w:rsidRDefault="000C1220" w:rsidP="000C1220">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4D6050">
        <w:rPr>
          <w:rFonts w:ascii="Times New Roman" w:hAnsi="Times New Roman"/>
          <w:b/>
          <w:sz w:val="28"/>
          <w:szCs w:val="28"/>
        </w:rPr>
        <w:t>4.2. Порядок и периодичность осуществления плановых и внеплановых проверок полноты и качества исполнения муниципальной услуги, в том числе порядок и формы контроля за полнотой и качеством предоставления муниципальной услуги</w:t>
      </w:r>
    </w:p>
    <w:p w:rsidR="000C1220" w:rsidRPr="004D6050" w:rsidRDefault="000C1220" w:rsidP="004F07E6">
      <w:pPr>
        <w:tabs>
          <w:tab w:val="left" w:pos="567"/>
        </w:tabs>
        <w:autoSpaceDE w:val="0"/>
        <w:autoSpaceDN w:val="0"/>
        <w:adjustRightInd w:val="0"/>
        <w:spacing w:before="200" w:after="0" w:line="240" w:lineRule="auto"/>
        <w:ind w:firstLine="540"/>
        <w:jc w:val="both"/>
        <w:rPr>
          <w:rFonts w:ascii="Times New Roman" w:hAnsi="Times New Roman"/>
          <w:sz w:val="28"/>
          <w:szCs w:val="28"/>
        </w:rPr>
      </w:pPr>
      <w:r w:rsidRPr="004D6050">
        <w:rPr>
          <w:rFonts w:ascii="Times New Roman" w:hAnsi="Times New Roman"/>
          <w:sz w:val="28"/>
          <w:szCs w:val="28"/>
        </w:rPr>
        <w:t>4.2.1. Проверки полноты и качества предоставления муниципальной услуги могут быть плановыми и внеплановыми.</w:t>
      </w:r>
    </w:p>
    <w:p w:rsidR="000C1220" w:rsidRPr="004D6050" w:rsidRDefault="000C1220" w:rsidP="004F07E6">
      <w:pPr>
        <w:tabs>
          <w:tab w:val="left" w:pos="567"/>
        </w:tabs>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4.2.1.1. Плановые проверки проводятся не реже чем 1 раз в 3 г</w:t>
      </w:r>
      <w:r>
        <w:rPr>
          <w:rFonts w:ascii="Times New Roman" w:hAnsi="Times New Roman"/>
          <w:sz w:val="28"/>
          <w:szCs w:val="28"/>
        </w:rPr>
        <w:t>ода на основании постановления А</w:t>
      </w:r>
      <w:r w:rsidRPr="004D6050">
        <w:rPr>
          <w:rFonts w:ascii="Times New Roman" w:hAnsi="Times New Roman"/>
          <w:sz w:val="28"/>
          <w:szCs w:val="28"/>
        </w:rPr>
        <w:t>дминистрации, которое издается не позднее 1 февраля текущего года.</w:t>
      </w:r>
    </w:p>
    <w:p w:rsidR="000C1220" w:rsidRPr="004D6050" w:rsidRDefault="000C1220" w:rsidP="004F07E6">
      <w:pPr>
        <w:tabs>
          <w:tab w:val="left" w:pos="567"/>
        </w:tabs>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4.2.1.2 Предметом плановой проверки могут являться:</w:t>
      </w:r>
    </w:p>
    <w:p w:rsidR="000C1220" w:rsidRPr="004D6050" w:rsidRDefault="000C1220" w:rsidP="004F07E6">
      <w:pPr>
        <w:tabs>
          <w:tab w:val="left" w:pos="567"/>
        </w:tabs>
        <w:autoSpaceDE w:val="0"/>
        <w:autoSpaceDN w:val="0"/>
        <w:adjustRightInd w:val="0"/>
        <w:spacing w:after="0" w:line="240" w:lineRule="auto"/>
        <w:jc w:val="both"/>
        <w:rPr>
          <w:rFonts w:ascii="Times New Roman" w:eastAsia="Times New Roman" w:hAnsi="Times New Roman"/>
          <w:sz w:val="28"/>
          <w:szCs w:val="28"/>
          <w:lang w:eastAsia="ru-RU"/>
        </w:rPr>
      </w:pPr>
      <w:r w:rsidRPr="004D6050">
        <w:rPr>
          <w:rFonts w:ascii="Times New Roman" w:hAnsi="Times New Roman"/>
          <w:sz w:val="28"/>
          <w:szCs w:val="28"/>
        </w:rPr>
        <w:tab/>
        <w:t xml:space="preserve">1) актуальность сведений о муниципальной услуге, размещенных в </w:t>
      </w:r>
      <w:r w:rsidRPr="004D605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0C1220" w:rsidRPr="004D6050" w:rsidRDefault="000C1220" w:rsidP="004F07E6">
      <w:pPr>
        <w:tabs>
          <w:tab w:val="left" w:pos="567"/>
        </w:tabs>
        <w:autoSpaceDE w:val="0"/>
        <w:autoSpaceDN w:val="0"/>
        <w:adjustRightInd w:val="0"/>
        <w:spacing w:after="0" w:line="240" w:lineRule="auto"/>
        <w:jc w:val="both"/>
        <w:rPr>
          <w:rFonts w:ascii="Times New Roman" w:eastAsia="Times New Roman" w:hAnsi="Times New Roman"/>
          <w:sz w:val="28"/>
          <w:szCs w:val="28"/>
          <w:lang w:eastAsia="ru-RU"/>
        </w:rPr>
      </w:pPr>
      <w:r w:rsidRPr="004D6050">
        <w:rPr>
          <w:rFonts w:ascii="Times New Roman" w:eastAsia="Times New Roman" w:hAnsi="Times New Roman"/>
          <w:sz w:val="28"/>
          <w:szCs w:val="28"/>
          <w:lang w:eastAsia="ru-RU"/>
        </w:rPr>
        <w:tab/>
        <w:t xml:space="preserve">2) актуальность справочной информации, </w:t>
      </w:r>
      <w:r w:rsidRPr="004D6050">
        <w:rPr>
          <w:rFonts w:ascii="Times New Roman" w:hAnsi="Times New Roman"/>
          <w:sz w:val="28"/>
          <w:szCs w:val="28"/>
        </w:rPr>
        <w:t xml:space="preserve">размещенной в </w:t>
      </w:r>
      <w:r w:rsidRPr="004D605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 и на сайте городского округа;</w:t>
      </w:r>
    </w:p>
    <w:p w:rsidR="000C1220" w:rsidRPr="004D6050" w:rsidRDefault="000C1220" w:rsidP="004F07E6">
      <w:pPr>
        <w:tabs>
          <w:tab w:val="left" w:pos="567"/>
        </w:tabs>
        <w:spacing w:after="0" w:line="240" w:lineRule="auto"/>
        <w:jc w:val="both"/>
        <w:rPr>
          <w:rFonts w:ascii="Times New Roman" w:eastAsia="Times New Roman" w:hAnsi="Times New Roman"/>
          <w:bCs/>
          <w:sz w:val="28"/>
          <w:szCs w:val="28"/>
          <w:lang w:eastAsia="ru-RU"/>
        </w:rPr>
      </w:pPr>
      <w:r w:rsidRPr="004D6050">
        <w:rPr>
          <w:rFonts w:ascii="Times New Roman" w:hAnsi="Times New Roman"/>
          <w:sz w:val="28"/>
          <w:szCs w:val="28"/>
        </w:rPr>
        <w:tab/>
        <w:t xml:space="preserve">3) наличие в должностных инструкциях </w:t>
      </w:r>
      <w:r w:rsidRPr="004D6050">
        <w:rPr>
          <w:rFonts w:ascii="Times New Roman" w:eastAsia="Times New Roman" w:hAnsi="Times New Roman"/>
          <w:bCs/>
          <w:sz w:val="28"/>
          <w:szCs w:val="28"/>
          <w:lang w:eastAsia="ru-RU"/>
        </w:rPr>
        <w:t xml:space="preserve">должностных обязанностей по предоставлению и размещению сведений об услугах (функциях), предоставляемых (исполняемых) администрацией городского округа город Выкса Нижегородской области и подведомственными ей организациями, в </w:t>
      </w:r>
      <w:r w:rsidRPr="004D6050">
        <w:rPr>
          <w:rFonts w:ascii="Times New Roman" w:eastAsia="Times New Roman" w:hAnsi="Times New Roman"/>
          <w:sz w:val="28"/>
          <w:szCs w:val="28"/>
          <w:lang w:eastAsia="ru-RU"/>
        </w:rPr>
        <w:t>муниципальном реестре услуг (функций), предоставляемых (исполняемых) администрацией городского округа город Выкса Нижегородской области</w:t>
      </w:r>
      <w:r w:rsidRPr="004D6050">
        <w:rPr>
          <w:rFonts w:ascii="Times New Roman" w:eastAsia="Times New Roman" w:hAnsi="Times New Roman"/>
          <w:bCs/>
          <w:sz w:val="28"/>
          <w:szCs w:val="28"/>
          <w:lang w:eastAsia="ru-RU"/>
        </w:rPr>
        <w:t>;</w:t>
      </w:r>
    </w:p>
    <w:p w:rsidR="000C1220" w:rsidRPr="004D6050" w:rsidRDefault="000C1220" w:rsidP="004F07E6">
      <w:pPr>
        <w:tabs>
          <w:tab w:val="left" w:pos="567"/>
        </w:tabs>
        <w:spacing w:after="0" w:line="240" w:lineRule="auto"/>
        <w:jc w:val="both"/>
        <w:rPr>
          <w:rFonts w:ascii="Times New Roman" w:eastAsia="Times New Roman" w:hAnsi="Times New Roman"/>
          <w:bCs/>
          <w:sz w:val="28"/>
          <w:szCs w:val="28"/>
          <w:lang w:eastAsia="ru-RU"/>
        </w:rPr>
      </w:pPr>
      <w:r w:rsidRPr="004D6050">
        <w:rPr>
          <w:rFonts w:ascii="Times New Roman" w:eastAsia="Times New Roman" w:hAnsi="Times New Roman"/>
          <w:bCs/>
          <w:sz w:val="28"/>
          <w:szCs w:val="28"/>
          <w:lang w:eastAsia="ru-RU"/>
        </w:rPr>
        <w:tab/>
        <w:t>4)</w:t>
      </w:r>
      <w:r w:rsidRPr="004D6050">
        <w:rPr>
          <w:rFonts w:ascii="Times New Roman" w:eastAsia="Times New Roman" w:hAnsi="Times New Roman"/>
          <w:sz w:val="28"/>
          <w:szCs w:val="28"/>
          <w:lang w:eastAsia="ru-RU"/>
        </w:rPr>
        <w:t xml:space="preserve"> наличие в </w:t>
      </w:r>
      <w:r w:rsidRPr="004D6050">
        <w:rPr>
          <w:rFonts w:ascii="Times New Roman" w:hAnsi="Times New Roman"/>
          <w:sz w:val="28"/>
          <w:szCs w:val="28"/>
        </w:rPr>
        <w:t xml:space="preserve">должностных инструкциях </w:t>
      </w:r>
      <w:r w:rsidRPr="004D6050">
        <w:rPr>
          <w:rFonts w:ascii="Times New Roman" w:eastAsia="Times New Roman" w:hAnsi="Times New Roman"/>
          <w:bCs/>
          <w:sz w:val="28"/>
          <w:szCs w:val="28"/>
          <w:lang w:eastAsia="ru-RU"/>
        </w:rPr>
        <w:t>должностных обязанностей по участию в предоставлении муниципальной услуги;</w:t>
      </w:r>
    </w:p>
    <w:p w:rsidR="000C1220" w:rsidRPr="004D6050" w:rsidRDefault="000C1220" w:rsidP="004F07E6">
      <w:pPr>
        <w:tabs>
          <w:tab w:val="left" w:pos="567"/>
        </w:tabs>
        <w:spacing w:after="0" w:line="240" w:lineRule="auto"/>
        <w:jc w:val="both"/>
        <w:rPr>
          <w:rFonts w:ascii="Times New Roman" w:eastAsia="Times New Roman" w:hAnsi="Times New Roman"/>
          <w:bCs/>
          <w:sz w:val="28"/>
          <w:szCs w:val="28"/>
          <w:lang w:eastAsia="ru-RU"/>
        </w:rPr>
      </w:pPr>
      <w:r w:rsidRPr="004D6050">
        <w:rPr>
          <w:rFonts w:ascii="Times New Roman" w:eastAsia="Times New Roman" w:hAnsi="Times New Roman"/>
          <w:bCs/>
          <w:sz w:val="28"/>
          <w:szCs w:val="28"/>
          <w:lang w:eastAsia="ru-RU"/>
        </w:rPr>
        <w:tab/>
        <w:t>5) соответствие Административного регламента законодательству.</w:t>
      </w:r>
    </w:p>
    <w:p w:rsidR="000C1220" w:rsidRPr="004D6050" w:rsidRDefault="000C1220" w:rsidP="004F07E6">
      <w:pPr>
        <w:tabs>
          <w:tab w:val="left" w:pos="567"/>
        </w:tabs>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Плановые проверки проводятся о</w:t>
      </w:r>
      <w:r w:rsidRPr="004D6050">
        <w:rPr>
          <w:rFonts w:ascii="Times New Roman" w:eastAsia="Times New Roman" w:hAnsi="Times New Roman"/>
          <w:bCs/>
          <w:sz w:val="28"/>
          <w:szCs w:val="28"/>
          <w:lang w:eastAsia="ru-RU"/>
        </w:rPr>
        <w:t xml:space="preserve">тделом по разработке и экспертизе нормативных правовых актов комитета по управлению муниципальным имуществом администрации городского округа город Выкса Нижегородской области. По итогам плановой проверки готовится заключение, которое подписывается начальником </w:t>
      </w:r>
      <w:r w:rsidRPr="004D6050">
        <w:rPr>
          <w:rFonts w:ascii="Times New Roman" w:hAnsi="Times New Roman"/>
          <w:sz w:val="28"/>
          <w:szCs w:val="28"/>
        </w:rPr>
        <w:t>о</w:t>
      </w:r>
      <w:r w:rsidRPr="004D6050">
        <w:rPr>
          <w:rFonts w:ascii="Times New Roman" w:eastAsia="Times New Roman" w:hAnsi="Times New Roman"/>
          <w:bCs/>
          <w:sz w:val="28"/>
          <w:szCs w:val="28"/>
          <w:lang w:eastAsia="ru-RU"/>
        </w:rPr>
        <w:t>тдела по разработке и экспертизе нормативных правовых актов комитета по управлению муниципальным имуществом администрации городского округа город Выкса.</w:t>
      </w:r>
    </w:p>
    <w:p w:rsidR="000C1220" w:rsidRPr="004D6050" w:rsidRDefault="000C1220" w:rsidP="004F07E6">
      <w:pPr>
        <w:tabs>
          <w:tab w:val="left" w:pos="567"/>
        </w:tabs>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 xml:space="preserve">4.2.2. Внеплановые проверки проводятся </w:t>
      </w:r>
      <w:r w:rsidR="00371575">
        <w:rPr>
          <w:rFonts w:ascii="Times New Roman" w:hAnsi="Times New Roman"/>
          <w:sz w:val="28"/>
          <w:szCs w:val="28"/>
        </w:rPr>
        <w:t>начальником управления архитектуры, градостроительства и ремонта администрации городского округа город Выкса</w:t>
      </w:r>
      <w:r w:rsidRPr="004D6050">
        <w:rPr>
          <w:rFonts w:ascii="Times New Roman" w:hAnsi="Times New Roman"/>
          <w:sz w:val="28"/>
          <w:szCs w:val="28"/>
        </w:rPr>
        <w:t>, в случаях обращения заявителей с жалобами на нарушение их прав и законных интересов, решения, действия</w:t>
      </w:r>
      <w:r>
        <w:rPr>
          <w:rFonts w:ascii="Times New Roman" w:hAnsi="Times New Roman"/>
          <w:sz w:val="28"/>
          <w:szCs w:val="28"/>
        </w:rPr>
        <w:t xml:space="preserve"> (бездействие) должностных лиц Администрации (органа А</w:t>
      </w:r>
      <w:r w:rsidRPr="004D6050">
        <w:rPr>
          <w:rFonts w:ascii="Times New Roman" w:hAnsi="Times New Roman"/>
          <w:sz w:val="28"/>
          <w:szCs w:val="28"/>
        </w:rPr>
        <w:t>дминистрации) при предоставлении муниципальной услуги.</w:t>
      </w:r>
    </w:p>
    <w:p w:rsidR="000C1220" w:rsidRPr="004D6050" w:rsidRDefault="000C1220" w:rsidP="004F07E6">
      <w:pPr>
        <w:tabs>
          <w:tab w:val="left" w:pos="567"/>
        </w:tabs>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lastRenderedPageBreak/>
        <w:tab/>
        <w:t>4.2.3. По результатам проведенных проверок в случае выявления нарушений принимаются меры в соответствии с законодательством Российской Федерации.</w:t>
      </w:r>
    </w:p>
    <w:p w:rsidR="000C1220" w:rsidRDefault="000C1220" w:rsidP="000C1220">
      <w:pPr>
        <w:autoSpaceDE w:val="0"/>
        <w:autoSpaceDN w:val="0"/>
        <w:adjustRightInd w:val="0"/>
        <w:spacing w:before="200" w:after="0" w:line="240" w:lineRule="auto"/>
        <w:ind w:firstLine="540"/>
        <w:jc w:val="center"/>
        <w:rPr>
          <w:rFonts w:ascii="Times New Roman" w:hAnsi="Times New Roman"/>
          <w:b/>
          <w:sz w:val="28"/>
          <w:szCs w:val="28"/>
        </w:rPr>
      </w:pPr>
    </w:p>
    <w:p w:rsidR="000C1220" w:rsidRPr="004D6050" w:rsidRDefault="000C1220" w:rsidP="000C1220">
      <w:pPr>
        <w:autoSpaceDE w:val="0"/>
        <w:autoSpaceDN w:val="0"/>
        <w:adjustRightInd w:val="0"/>
        <w:spacing w:before="200" w:after="0" w:line="240" w:lineRule="auto"/>
        <w:ind w:firstLine="540"/>
        <w:jc w:val="center"/>
        <w:rPr>
          <w:rFonts w:ascii="Times New Roman" w:hAnsi="Times New Roman"/>
          <w:b/>
          <w:sz w:val="28"/>
          <w:szCs w:val="28"/>
        </w:rPr>
      </w:pPr>
      <w:r w:rsidRPr="004D6050">
        <w:rPr>
          <w:rFonts w:ascii="Times New Roman" w:hAnsi="Times New Roman"/>
          <w:b/>
          <w:sz w:val="28"/>
          <w:szCs w:val="28"/>
        </w:rPr>
        <w:t>4.3. О</w:t>
      </w:r>
      <w:r>
        <w:rPr>
          <w:rFonts w:ascii="Times New Roman" w:hAnsi="Times New Roman"/>
          <w:b/>
          <w:sz w:val="28"/>
          <w:szCs w:val="28"/>
        </w:rPr>
        <w:t>тветственность должностных лиц А</w:t>
      </w:r>
      <w:r w:rsidRPr="004D6050">
        <w:rPr>
          <w:rFonts w:ascii="Times New Roman" w:hAnsi="Times New Roman"/>
          <w:b/>
          <w:sz w:val="28"/>
          <w:szCs w:val="28"/>
        </w:rPr>
        <w:t>дминистрации за решения и действия (бездействие), принимаемые (осуществляемые) ими в ходе предоставления муниципальной услуги</w:t>
      </w:r>
    </w:p>
    <w:p w:rsidR="000C1220" w:rsidRPr="004D6050" w:rsidRDefault="000C1220" w:rsidP="000C1220">
      <w:pPr>
        <w:autoSpaceDE w:val="0"/>
        <w:autoSpaceDN w:val="0"/>
        <w:adjustRightInd w:val="0"/>
        <w:spacing w:before="200" w:after="0" w:line="240" w:lineRule="auto"/>
        <w:ind w:firstLine="540"/>
        <w:jc w:val="center"/>
        <w:rPr>
          <w:rFonts w:ascii="Times New Roman" w:hAnsi="Times New Roman"/>
          <w:b/>
          <w:sz w:val="28"/>
          <w:szCs w:val="28"/>
        </w:rPr>
      </w:pPr>
    </w:p>
    <w:p w:rsidR="000C1220" w:rsidRPr="004D6050" w:rsidRDefault="000C1220" w:rsidP="004F07E6">
      <w:pPr>
        <w:tabs>
          <w:tab w:val="left" w:pos="567"/>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4.3.1. Должностные лица А</w:t>
      </w:r>
      <w:r w:rsidRPr="004D6050">
        <w:rPr>
          <w:rFonts w:ascii="Times New Roman" w:hAnsi="Times New Roman"/>
          <w:sz w:val="28"/>
          <w:szCs w:val="28"/>
        </w:rPr>
        <w:t>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сроков, установленных настоящим административным регламентом.</w:t>
      </w:r>
    </w:p>
    <w:p w:rsidR="000C1220" w:rsidRPr="004D6050" w:rsidRDefault="000C1220" w:rsidP="004F07E6">
      <w:pPr>
        <w:tabs>
          <w:tab w:val="left" w:pos="567"/>
        </w:tabs>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4.3.2. О</w:t>
      </w:r>
      <w:r>
        <w:rPr>
          <w:rFonts w:ascii="Times New Roman" w:hAnsi="Times New Roman"/>
          <w:sz w:val="28"/>
          <w:szCs w:val="28"/>
        </w:rPr>
        <w:t>тветственность должностных лиц А</w:t>
      </w:r>
      <w:r w:rsidRPr="004D6050">
        <w:rPr>
          <w:rFonts w:ascii="Times New Roman" w:hAnsi="Times New Roman"/>
          <w:sz w:val="28"/>
          <w:szCs w:val="28"/>
        </w:rPr>
        <w:t>дминистрации, участвующих в предоставлении муниципальной услуги, закрепляется в их должностных инструкциях в соответствии с требованиями законодательства Российской Федерации.</w:t>
      </w:r>
    </w:p>
    <w:p w:rsidR="000C1220" w:rsidRPr="004D6050" w:rsidRDefault="000C1220" w:rsidP="000C1220">
      <w:pPr>
        <w:autoSpaceDE w:val="0"/>
        <w:autoSpaceDN w:val="0"/>
        <w:adjustRightInd w:val="0"/>
        <w:spacing w:before="200" w:after="0" w:line="240" w:lineRule="auto"/>
        <w:ind w:firstLine="540"/>
        <w:jc w:val="center"/>
        <w:rPr>
          <w:rFonts w:ascii="Times New Roman" w:hAnsi="Times New Roman"/>
          <w:b/>
          <w:sz w:val="28"/>
          <w:szCs w:val="28"/>
        </w:rPr>
      </w:pPr>
      <w:r w:rsidRPr="004D6050">
        <w:rPr>
          <w:rFonts w:ascii="Times New Roman" w:hAnsi="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C1220" w:rsidRPr="004D6050" w:rsidRDefault="000C1220" w:rsidP="000C1220">
      <w:pPr>
        <w:autoSpaceDE w:val="0"/>
        <w:autoSpaceDN w:val="0"/>
        <w:adjustRightInd w:val="0"/>
        <w:spacing w:before="200" w:after="0" w:line="240" w:lineRule="auto"/>
        <w:ind w:firstLine="540"/>
        <w:jc w:val="center"/>
        <w:rPr>
          <w:rFonts w:ascii="Times New Roman" w:hAnsi="Times New Roman"/>
          <w:b/>
          <w:sz w:val="28"/>
          <w:szCs w:val="28"/>
        </w:rPr>
      </w:pPr>
    </w:p>
    <w:p w:rsidR="000C1220" w:rsidRPr="004D6050" w:rsidRDefault="000C1220" w:rsidP="004F07E6">
      <w:pPr>
        <w:tabs>
          <w:tab w:val="left" w:pos="567"/>
        </w:tabs>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4.4.1. Контроль за предоставлением муниципальной услуги, в том числе со стороны граждан, их объединений и организаций, осуществляется посре</w:t>
      </w:r>
      <w:r>
        <w:rPr>
          <w:rFonts w:ascii="Times New Roman" w:hAnsi="Times New Roman"/>
          <w:sz w:val="28"/>
          <w:szCs w:val="28"/>
        </w:rPr>
        <w:t>дством открытости деятельности А</w:t>
      </w:r>
      <w:r w:rsidRPr="004D6050">
        <w:rPr>
          <w:rFonts w:ascii="Times New Roman" w:hAnsi="Times New Roman"/>
          <w:sz w:val="28"/>
          <w:szCs w:val="28"/>
        </w:rPr>
        <w:t>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C1220" w:rsidRPr="004D6050" w:rsidRDefault="000C1220" w:rsidP="004F07E6">
      <w:pPr>
        <w:tabs>
          <w:tab w:val="left" w:pos="567"/>
        </w:tabs>
        <w:autoSpaceDE w:val="0"/>
        <w:autoSpaceDN w:val="0"/>
        <w:adjustRightInd w:val="0"/>
        <w:spacing w:after="0" w:line="240" w:lineRule="auto"/>
        <w:jc w:val="both"/>
        <w:rPr>
          <w:rFonts w:ascii="Times New Roman" w:hAnsi="Times New Roman"/>
          <w:sz w:val="28"/>
          <w:szCs w:val="28"/>
        </w:rPr>
      </w:pPr>
      <w:r w:rsidRPr="004D6050">
        <w:rPr>
          <w:rFonts w:ascii="Times New Roman" w:hAnsi="Times New Roman"/>
          <w:sz w:val="28"/>
          <w:szCs w:val="28"/>
        </w:rPr>
        <w:tab/>
        <w:t>4.4.2. Граждане, их объединения и организации вправе направлять в Администрацию, замечания и предложения по улучшению качества предоставления муниципальной услуги или по проведению плановой проверки полноты и качества предоставления муниципальной услуги.</w:t>
      </w:r>
    </w:p>
    <w:p w:rsidR="000C1220" w:rsidRPr="004D6050" w:rsidRDefault="000C1220" w:rsidP="004F07E6">
      <w:pPr>
        <w:widowControl w:val="0"/>
        <w:tabs>
          <w:tab w:val="left" w:pos="567"/>
        </w:tabs>
        <w:autoSpaceDE w:val="0"/>
        <w:autoSpaceDN w:val="0"/>
        <w:spacing w:after="0" w:line="240" w:lineRule="auto"/>
        <w:jc w:val="both"/>
        <w:rPr>
          <w:rFonts w:ascii="Times New Roman" w:eastAsia="Times New Roman" w:hAnsi="Times New Roman"/>
          <w:sz w:val="28"/>
          <w:szCs w:val="28"/>
          <w:lang w:eastAsia="ru-RU"/>
        </w:rPr>
      </w:pPr>
      <w:r w:rsidRPr="004D6050">
        <w:rPr>
          <w:rFonts w:ascii="Times New Roman" w:eastAsia="Times New Roman" w:hAnsi="Times New Roman"/>
          <w:sz w:val="28"/>
          <w:szCs w:val="28"/>
          <w:lang w:eastAsia="ru-RU"/>
        </w:rPr>
        <w:tab/>
        <w:t>4.4.3. При предоставлении заявителю результата муниципальной услуги работник МФЦ (в случае обращения заявителя за предоставлением муниципальной услуги через МФЦ) информирует о сборе мнений заявителей о качестве предоставления муниципальной услуги, при этом он описывает процедуру оценки, обращает внимание заявителя, что участие в оценке является для него бесплатным.</w:t>
      </w:r>
    </w:p>
    <w:p w:rsidR="000C1220" w:rsidRPr="004D6050" w:rsidRDefault="000C1220" w:rsidP="004F07E6">
      <w:pPr>
        <w:spacing w:after="0" w:line="240" w:lineRule="auto"/>
        <w:ind w:firstLine="567"/>
        <w:jc w:val="both"/>
        <w:rPr>
          <w:rFonts w:ascii="Times New Roman" w:eastAsia="Times New Roman" w:hAnsi="Times New Roman"/>
          <w:sz w:val="28"/>
          <w:szCs w:val="28"/>
          <w:lang w:eastAsia="ru-RU"/>
        </w:rPr>
      </w:pPr>
      <w:r w:rsidRPr="004D6050">
        <w:rPr>
          <w:rFonts w:ascii="Times New Roman" w:eastAsia="Times New Roman" w:hAnsi="Times New Roman"/>
          <w:sz w:val="28"/>
          <w:szCs w:val="28"/>
          <w:lang w:eastAsia="ru-RU"/>
        </w:rPr>
        <w:t>4.4.4. После описа</w:t>
      </w:r>
      <w:r>
        <w:rPr>
          <w:rFonts w:ascii="Times New Roman" w:eastAsia="Times New Roman" w:hAnsi="Times New Roman"/>
          <w:sz w:val="28"/>
          <w:szCs w:val="28"/>
          <w:lang w:eastAsia="ru-RU"/>
        </w:rPr>
        <w:t>ния процедуры оценки сотрудник А</w:t>
      </w:r>
      <w:r w:rsidRPr="004D6050">
        <w:rPr>
          <w:rFonts w:ascii="Times New Roman" w:eastAsia="Times New Roman" w:hAnsi="Times New Roman"/>
          <w:sz w:val="28"/>
          <w:szCs w:val="28"/>
          <w:lang w:eastAsia="ru-RU"/>
        </w:rPr>
        <w:t>дминистрации предлагает заявителю оценить качество услуги путем заполнения анкеты или опросного листа.</w:t>
      </w:r>
    </w:p>
    <w:p w:rsidR="0030671B" w:rsidRDefault="000C1220" w:rsidP="004F07E6">
      <w:pPr>
        <w:spacing w:after="0" w:line="240" w:lineRule="auto"/>
        <w:ind w:firstLine="567"/>
        <w:jc w:val="both"/>
        <w:rPr>
          <w:rFonts w:ascii="Times New Roman" w:eastAsia="Times New Roman" w:hAnsi="Times New Roman"/>
          <w:sz w:val="28"/>
          <w:szCs w:val="28"/>
          <w:lang w:eastAsia="ru-RU"/>
        </w:rPr>
      </w:pPr>
      <w:r w:rsidRPr="004D6050">
        <w:rPr>
          <w:rFonts w:ascii="Times New Roman" w:eastAsia="Times New Roman" w:hAnsi="Times New Roman"/>
          <w:sz w:val="28"/>
          <w:szCs w:val="28"/>
          <w:lang w:eastAsia="ru-RU"/>
        </w:rPr>
        <w:t xml:space="preserve">Если заявитель обращался за предоставлением муниципальной услуги через МФЦ, то работник МФЦ может предложить использовать для участия в указанной оценке терминальное или иное устройство, расположенное </w:t>
      </w:r>
      <w:r w:rsidRPr="004D6050">
        <w:rPr>
          <w:rFonts w:ascii="Times New Roman" w:eastAsia="Times New Roman" w:hAnsi="Times New Roman"/>
          <w:sz w:val="28"/>
          <w:szCs w:val="28"/>
          <w:lang w:eastAsia="ru-RU"/>
        </w:rPr>
        <w:lastRenderedPageBreak/>
        <w:t>непосредственно в месте предоставления муниципальной услуги (при наличии технических возможностей) либо сайтом Портал МФЦ  Нижегородской области (www.umfc-no.ru), расположенным в сети «Интернет» либо заполнить анкеты или опросные листы.</w:t>
      </w:r>
      <w:r w:rsidRPr="004D6050">
        <w:rPr>
          <w:rFonts w:ascii="Times New Roman" w:eastAsia="Times New Roman" w:hAnsi="Times New Roman"/>
          <w:sz w:val="28"/>
          <w:szCs w:val="28"/>
          <w:lang w:eastAsia="ru-RU"/>
        </w:rPr>
        <w:tab/>
      </w:r>
    </w:p>
    <w:p w:rsidR="000C1220" w:rsidRPr="004D6050" w:rsidRDefault="000C1220" w:rsidP="000C1220">
      <w:pPr>
        <w:spacing w:after="0" w:line="240" w:lineRule="auto"/>
        <w:ind w:firstLine="709"/>
        <w:jc w:val="both"/>
      </w:pPr>
      <w:r w:rsidRPr="004D6050">
        <w:rPr>
          <w:rFonts w:ascii="Times New Roman" w:eastAsia="Times New Roman" w:hAnsi="Times New Roman"/>
          <w:sz w:val="28"/>
          <w:szCs w:val="28"/>
          <w:lang w:eastAsia="ru-RU"/>
        </w:rPr>
        <w:t xml:space="preserve"> </w:t>
      </w:r>
    </w:p>
    <w:p w:rsidR="00133F0F" w:rsidRPr="00133F0F" w:rsidRDefault="00133F0F" w:rsidP="00133F0F">
      <w:pPr>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 xml:space="preserve">5. Досудебный (внесудебный) порядок обжалования </w:t>
      </w: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решений и действий (бездействия) органа, предоставляющего муниципальную услугу, а также их должностных лиц</w:t>
      </w:r>
    </w:p>
    <w:p w:rsidR="0030671B" w:rsidRPr="0030671B" w:rsidRDefault="0030671B" w:rsidP="0030671B">
      <w:pPr>
        <w:spacing w:after="0" w:line="240" w:lineRule="auto"/>
        <w:jc w:val="both"/>
        <w:rPr>
          <w:rFonts w:ascii="Times New Roman" w:eastAsia="Times New Roman" w:hAnsi="Times New Roman" w:cs="Times New Roman"/>
          <w:b/>
          <w:sz w:val="28"/>
          <w:szCs w:val="28"/>
          <w:lang w:eastAsia="ru-RU"/>
        </w:rPr>
      </w:pP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5.1. Информация для заявителя о его праве на досудебное</w:t>
      </w: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(внесудебное) обжалование действий (бездействия) и решений,</w:t>
      </w: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принятых (осуществляемых) в ходе предоставления</w:t>
      </w:r>
    </w:p>
    <w:p w:rsidR="0030671B" w:rsidRPr="0030671B" w:rsidRDefault="0030671B" w:rsidP="0030671B">
      <w:pPr>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муниципальной услуги</w:t>
      </w:r>
    </w:p>
    <w:p w:rsidR="0030671B" w:rsidRPr="0030671B" w:rsidRDefault="0030671B" w:rsidP="0030671B">
      <w:pPr>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spacing w:after="0" w:line="240" w:lineRule="auto"/>
        <w:ind w:firstLine="709"/>
        <w:jc w:val="center"/>
        <w:rPr>
          <w:rFonts w:ascii="Times New Roman" w:eastAsia="Calibri" w:hAnsi="Times New Roman" w:cs="Times New Roman"/>
          <w:b/>
          <w:sz w:val="28"/>
          <w:szCs w:val="28"/>
        </w:rPr>
      </w:pPr>
      <w:r w:rsidRPr="0030671B">
        <w:rPr>
          <w:rFonts w:ascii="Times New Roman" w:eastAsia="Times New Roman" w:hAnsi="Times New Roman" w:cs="Times New Roman"/>
          <w:sz w:val="28"/>
          <w:szCs w:val="28"/>
          <w:lang w:eastAsia="ru-RU"/>
        </w:rPr>
        <w:tab/>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5.1.1.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б) нарушение срока предоставления муниципальной услуги;</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для предоставления муниципальной услуги;</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lastRenderedPageBreak/>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3) нарушение срока или порядка выдачи документов по результатам предоставления муниципальной услуги;</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и) приостановление предоставления муниципальной услуги;</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5.1.2. 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 для предоставления муниципальной услуги;</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Выкса Нижегородской области;</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5.2. Предмет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5.2.1. Предметом жалобы являются решения и действия (бездействие) Администрации, представляющей муниципальную услугу, должностного лица структурного подразделения Администрации, представляющей муниципальную услугу, муниципального служащего,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b/>
          <w:sz w:val="28"/>
          <w:szCs w:val="28"/>
          <w:lang w:eastAsia="ru-RU"/>
        </w:rPr>
        <w:lastRenderedPageBreak/>
        <w:tab/>
      </w:r>
      <w:r w:rsidRPr="0030671B">
        <w:rPr>
          <w:rFonts w:ascii="Times New Roman" w:eastAsia="Times New Roman" w:hAnsi="Times New Roman" w:cs="Times New Roman"/>
          <w:sz w:val="28"/>
          <w:szCs w:val="28"/>
          <w:lang w:eastAsia="ru-RU"/>
        </w:rPr>
        <w:t>5.2.2. Жалоба должна содержать:</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5.3. Орган и уполномоченные на рассмотрение жалобы</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 xml:space="preserve"> должностные лица, которым может быть направлена жалоба</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5.3.1. 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его должностного лица.</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5.4. Порядок подачи и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5.4.1. Жалоба подается в Администрацию, многофункциональный центр либо в соответствующий орган публично-правового образования, являющийся учредителем многофункционального центра.</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 Жалоба подается в письменной форме на бумажном носителе, в электронной форме.</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Жалоба на решения и действия (бездействие) Администрации, должностного лица администрации, муниципального служащего, составлен</w:t>
      </w:r>
      <w:r w:rsidR="009A4893">
        <w:rPr>
          <w:rFonts w:ascii="Times New Roman" w:eastAsia="Times New Roman" w:hAnsi="Times New Roman" w:cs="Times New Roman"/>
          <w:sz w:val="28"/>
          <w:szCs w:val="28"/>
          <w:lang w:eastAsia="ru-RU"/>
        </w:rPr>
        <w:t>ная согласно приложению 3</w:t>
      </w:r>
      <w:r w:rsidRPr="0030671B">
        <w:rPr>
          <w:rFonts w:ascii="Times New Roman" w:eastAsia="Times New Roman" w:hAnsi="Times New Roman" w:cs="Times New Roman"/>
          <w:sz w:val="28"/>
          <w:szCs w:val="28"/>
          <w:lang w:eastAsia="ru-RU"/>
        </w:rPr>
        <w:t xml:space="preserve"> к настоящему Административному регламенту может быть направлена по почте, через многофункциональный центр, с использованием информационно-телекоммуникационной сети Интернет, </w:t>
      </w:r>
      <w:r w:rsidRPr="0030671B">
        <w:rPr>
          <w:rFonts w:ascii="Times New Roman" w:eastAsia="Times New Roman" w:hAnsi="Times New Roman" w:cs="Times New Roman"/>
          <w:sz w:val="28"/>
          <w:szCs w:val="28"/>
          <w:lang w:eastAsia="ru-RU"/>
        </w:rPr>
        <w:lastRenderedPageBreak/>
        <w:t>официального сайта городского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5.4.2.1.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Жалоба в письменной форме может быть также направлена по почте</w:t>
      </w:r>
      <w:r w:rsidRPr="0030671B">
        <w:rPr>
          <w:rFonts w:ascii="Calibri" w:eastAsia="Calibri" w:hAnsi="Calibri" w:cs="Times New Roman"/>
        </w:rPr>
        <w:t xml:space="preserve"> </w:t>
      </w:r>
      <w:r w:rsidRPr="0030671B">
        <w:rPr>
          <w:rFonts w:ascii="Times New Roman" w:eastAsia="Times New Roman" w:hAnsi="Times New Roman" w:cs="Times New Roman"/>
          <w:sz w:val="28"/>
          <w:szCs w:val="28"/>
          <w:lang w:eastAsia="ru-RU"/>
        </w:rPr>
        <w:t>на адрес: 607060 Нижегородская область, город Выкса, Красная площадь, д. 1;</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оформленная в соответствии с законодательством Российской Федерации доверенность (для физических лиц);</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5.4.2.4. В электронном виде жалоба может быть подана заявителем посредством:</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официального сайта городского округа</w:t>
      </w:r>
      <w:r w:rsidRPr="0030671B">
        <w:rPr>
          <w:rFonts w:ascii="Calibri" w:eastAsia="Calibri" w:hAnsi="Calibri" w:cs="Times New Roman"/>
        </w:rPr>
        <w:t xml:space="preserve"> </w:t>
      </w:r>
      <w:r w:rsidRPr="0030671B">
        <w:rPr>
          <w:rFonts w:ascii="Times New Roman" w:eastAsia="Times New Roman" w:hAnsi="Times New Roman" w:cs="Times New Roman"/>
          <w:sz w:val="28"/>
          <w:szCs w:val="28"/>
          <w:lang w:eastAsia="ru-RU"/>
        </w:rPr>
        <w:t>(http://okrug-wyksa.ru/), многофункционального центра, а также организации, осуществляющей функции по предоставлению муниципальных услуг, в информационно-телекоммуникационной сети Интернет,</w:t>
      </w:r>
      <w:r w:rsidRPr="0030671B">
        <w:rPr>
          <w:rFonts w:ascii="Calibri" w:eastAsia="Calibri" w:hAnsi="Calibri" w:cs="Times New Roman"/>
        </w:rPr>
        <w:t xml:space="preserve"> </w:t>
      </w:r>
      <w:r w:rsidRPr="0030671B">
        <w:rPr>
          <w:rFonts w:ascii="Times New Roman" w:eastAsia="Times New Roman" w:hAnsi="Times New Roman" w:cs="Times New Roman"/>
          <w:sz w:val="28"/>
          <w:szCs w:val="28"/>
          <w:lang w:eastAsia="ru-RU"/>
        </w:rPr>
        <w:t>на официальный адрес электронной почты Администрации (official@adm.vks.nnov.ru);</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ЕПГУ, РПГУ;</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федеральной государственной информационной системы, обеспечивающей процесс досудебного (внесудебного) обжалования решений и действий (бездействия) (далее - Портал досудебного обжалования).</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При подаче жалобы в электронном виде документы, указанные 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 xml:space="preserve">При использовании Портала досудебного обжалования заявителю </w:t>
      </w:r>
      <w:r w:rsidRPr="0030671B">
        <w:rPr>
          <w:rFonts w:ascii="Times New Roman" w:eastAsia="Times New Roman" w:hAnsi="Times New Roman" w:cs="Times New Roman"/>
          <w:sz w:val="28"/>
          <w:szCs w:val="28"/>
          <w:lang w:eastAsia="ru-RU"/>
        </w:rPr>
        <w:lastRenderedPageBreak/>
        <w:t>обеспечивается:</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а) возможность подачи заявителем в электронной форме жалобы и иных документов (при наличии), подтверждающих доводы заявителя;</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б) доступность для заполнения и (или) копирования заявителем шаблонов жалобы в электронной форме;</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в) возможность получения заявителем сведений о ходе рассмотрения жалобы, поданной любым способом;</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г) возможность получения заявителем решения по жалобе, поданной любым способом;</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д) возможность ознакомления с информацией об общем количестве поданных и рассмотренных жалоб.</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5.4.3. Жалоба может быть подана заявителем через МФЦ. 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При этом срок рассмотрения жалобы исчисляется со дня регистрации жалобы в Администрации.</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5.4.4. Глава местного самоуправления городского округа город Выкса Нижегородской области (далее – Глава местного самоуправления) обеспечивает прием и рассмотрение жалоб.</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5.4.5. Администрация обеспечивает:</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оснащение мест приема жалоб;</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информирование заявителей о порядке обжалования решений и действий (бездействия) Администрации, её должностных лиц;</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консультирование заявителей о порядке обжалования решений и действий (бездействия) Администрации, её должностных лиц;</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4) заключение соглашений о взаимодействии в части осуществления МФЦ приема жалоб и выдачи заявителям результатов рассмотрения жалоб.</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5.4.6. Основаниями для начала процедуры досудебного (внесудебного) обжалования являются поступление жалобы заявителя и ее регистрация.</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5.4.8. Жалоба на решения и действия (бездействие) Администрации, осуществляющей функции по предоставлению муниципальной услуги, а также ее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5.5. Срок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5.5.1. Жалоба, поступившая в Администрацию, многофункциональный центр, учредителю многофункционального центра, подлежит регистрации не позднее следующего рабочего дня со дня ее поступления.</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5.5.2. Жалоба, поступившая в Администрацию,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Администрации, предоставляющего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Приостановление рассмотрения жалобы не допускается.</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5.7. Результат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5.7.1. По результатам рассмотрения жалобы принимается одно из следующих решений:</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в удовлетворении жалобы отказывается.</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5.7.2. В удовлетворении жалобы отказывается в следующих случаях:</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1) наличие вступившего в законную силу решения суда по жалобе о том же предмете и по тем же основаниям;</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подача жалобы лицом, полномочия которого не подтверждены в порядке, установленном законодательством Российской Федерации.</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3)</w:t>
      </w:r>
      <w:r w:rsidRPr="0030671B">
        <w:rPr>
          <w:rFonts w:ascii="Times New Roman" w:eastAsia="Times New Roman" w:hAnsi="Times New Roman" w:cs="Times New Roman"/>
          <w:sz w:val="24"/>
          <w:szCs w:val="24"/>
          <w:lang w:eastAsia="ru-RU"/>
        </w:rPr>
        <w:t xml:space="preserve"> </w:t>
      </w:r>
      <w:r w:rsidRPr="0030671B">
        <w:rPr>
          <w:rFonts w:ascii="Times New Roman" w:eastAsia="Times New Roman" w:hAnsi="Times New Roman" w:cs="Times New Roman"/>
          <w:sz w:val="28"/>
          <w:szCs w:val="28"/>
          <w:lang w:eastAsia="ru-RU"/>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5.7.3. Администрация, МФЦ, учредитель многофункционального центра вправе оставить жалобу без ответа в следующих случаях:</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 xml:space="preserve">а) наличие в жалобе нецензурных либо оскорбительных выражений, угроз жизни, здоровью и имуществу должностного лица, работника, а также членов </w:t>
      </w:r>
      <w:r w:rsidRPr="0030671B">
        <w:rPr>
          <w:rFonts w:ascii="Times New Roman" w:eastAsia="Times New Roman" w:hAnsi="Times New Roman" w:cs="Times New Roman"/>
          <w:sz w:val="28"/>
          <w:szCs w:val="28"/>
          <w:lang w:eastAsia="ru-RU"/>
        </w:rPr>
        <w:lastRenderedPageBreak/>
        <w:t>его семьи;</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5.7.4. Администрация, МФЦ,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Глава местного самоуправления незамедлительно направляют имеющиеся материалы в органы прокуратуры.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5.8. Порядок информирования заявителя о результатах рассмотрения жалобы</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u w:val="single"/>
          <w:lang w:eastAsia="ru-RU"/>
        </w:rPr>
      </w:pPr>
      <w:r w:rsidRPr="0030671B">
        <w:rPr>
          <w:rFonts w:ascii="Times New Roman" w:eastAsia="Times New Roman" w:hAnsi="Times New Roman" w:cs="Times New Roman"/>
          <w:sz w:val="28"/>
          <w:szCs w:val="28"/>
          <w:lang w:eastAsia="ru-RU"/>
        </w:rPr>
        <w:tab/>
        <w:t>5.8.2. Ответ по результатам рассмотрения жалобы подписывается Главой местного самоуправления, руководителем многофункционального центра, руководителем организации, являющейся учредителем многофункционального центра.</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5.8.3. В ответе по результатам рассмотрения жалобы указываются:</w:t>
      </w:r>
    </w:p>
    <w:p w:rsidR="0030671B" w:rsidRPr="0030671B" w:rsidRDefault="00DD1D0A"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30671B" w:rsidRPr="0030671B">
        <w:rPr>
          <w:rFonts w:ascii="Times New Roman" w:eastAsia="Times New Roman" w:hAnsi="Times New Roman" w:cs="Times New Roman"/>
          <w:sz w:val="28"/>
          <w:szCs w:val="28"/>
          <w:lang w:eastAsia="ru-RU"/>
        </w:rPr>
        <w:t>наименование органа местного самоуправления,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рассмотревшего жалобу, должность, фамилия, имя, отчество (при наличии) должностного лица, принявшего решение по жалобе;</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2) номер, дата, место принятия решения, включая сведения о должностном лице, решение или действие (бездействие) которого обжалуется;</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3) фамилия, имя, отчество (при наличии) заявителя;</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4) основания для принятия решения по жалобе;</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 принятое по жалобе решение;</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6) если жалоба признана обоснованной - сроки устранения выявленных нарушений, в том числе срок предоставления результата муниципальной услуги;</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7) сведения о порядке обжалования принятого по жалобе решения.</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5.8.4. Письменные ответы на жалобы, предназначенные для направления заявителям, высылаются по почте непосредственно в адреса заявителей.</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5.8.5. Информацию о статусе рассмотрения жалобы, поданной через Портал досудебного обжалования, заявитель может узнать в личном кабинете.</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 xml:space="preserve">5.8.6. В случае признания жалобы подлежащей удовлетворению в ответе заявителю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услуги, а также </w:t>
      </w:r>
      <w:r w:rsidRPr="0030671B">
        <w:rPr>
          <w:rFonts w:ascii="Times New Roman" w:eastAsia="Times New Roman" w:hAnsi="Times New Roman" w:cs="Times New Roman"/>
          <w:sz w:val="28"/>
          <w:szCs w:val="28"/>
          <w:lang w:eastAsia="ru-RU"/>
        </w:rPr>
        <w:lastRenderedPageBreak/>
        <w:t>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0671B" w:rsidRPr="0030671B" w:rsidRDefault="0030671B" w:rsidP="004F07E6">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5.8.7.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30671B" w:rsidRPr="0030671B" w:rsidRDefault="0030671B" w:rsidP="0030671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b/>
          <w:sz w:val="28"/>
          <w:szCs w:val="28"/>
          <w:lang w:eastAsia="ru-RU"/>
        </w:rPr>
        <w:t>5.9. Порядок обжалования решения по жалобе</w:t>
      </w:r>
    </w:p>
    <w:p w:rsidR="0030671B" w:rsidRPr="0030671B" w:rsidRDefault="0030671B" w:rsidP="0030671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0671B" w:rsidRPr="0030671B" w:rsidRDefault="0030671B" w:rsidP="004F07E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5.9.1. Заявитель имеет право на получение информации и документов, необходимых для обоснования и рассмотрения жалобы.</w:t>
      </w:r>
    </w:p>
    <w:p w:rsidR="0030671B" w:rsidRPr="0030671B" w:rsidRDefault="0030671B" w:rsidP="00DC05CA">
      <w:pPr>
        <w:widowControl w:val="0"/>
        <w:tabs>
          <w:tab w:val="left" w:pos="567"/>
        </w:tabs>
        <w:autoSpaceDE w:val="0"/>
        <w:autoSpaceDN w:val="0"/>
        <w:spacing w:after="0" w:line="240" w:lineRule="auto"/>
        <w:jc w:val="both"/>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ab/>
        <w:t>5.9.2 Способы информирования заявителей о порядке подачи и рассмотрения жалобы:</w:t>
      </w:r>
    </w:p>
    <w:p w:rsidR="0030671B" w:rsidRPr="0030671B" w:rsidRDefault="0030671B" w:rsidP="00DC05CA">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1) информирование заявителей о порядке обжалования решений и действий (бездействия) Администрации, ее должностных лиц либо муниципальных служащих, многофункциональных центров, работников посредством размещения информации на стендах в местах предоставления муниципальных услуг, на официальном сайте Администрации, многофункционального центра в сети Интернет, на ЕПГУ и РПГУ;</w:t>
      </w:r>
    </w:p>
    <w:p w:rsidR="0030671B" w:rsidRPr="0030671B" w:rsidRDefault="0030671B" w:rsidP="00DC05CA">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2) консультирование заявителей о порядке обжалования решений и действий (бездействия) Администрации ее должностных лиц муниципальных служащих, многофункциональных центров, работников, в том числе по телефону, электронной почте, при личном приеме;</w:t>
      </w:r>
    </w:p>
    <w:p w:rsidR="0030671B" w:rsidRPr="0030671B" w:rsidRDefault="0030671B" w:rsidP="0030671B">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30671B">
        <w:rPr>
          <w:rFonts w:ascii="Times New Roman" w:eastAsia="Times New Roman" w:hAnsi="Times New Roman" w:cs="Times New Roman"/>
          <w:sz w:val="28"/>
          <w:szCs w:val="28"/>
          <w:lang w:eastAsia="ru-RU"/>
        </w:rPr>
        <w:t>5.9.3. Информирование заявителей о порядке подачи и рассмотрения жалобы осуществляется в соответствии с пунктом 1.3 настоящего Административного регламента;</w:t>
      </w:r>
    </w:p>
    <w:p w:rsidR="0030671B" w:rsidRPr="0030671B" w:rsidRDefault="0030671B" w:rsidP="0030671B">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b/>
          <w:sz w:val="28"/>
          <w:szCs w:val="28"/>
          <w:lang w:eastAsia="ar-SA"/>
        </w:rPr>
      </w:pPr>
      <w:r w:rsidRPr="0030671B">
        <w:rPr>
          <w:rFonts w:ascii="Times New Roman" w:eastAsia="Calibri" w:hAnsi="Times New Roman" w:cs="Times New Roman"/>
          <w:sz w:val="28"/>
          <w:szCs w:val="28"/>
          <w:lang w:eastAsia="ar-SA"/>
        </w:rPr>
        <w:t>5.9.4. Досудебное (внесудебное) обжалование решений и действий (бездействия) Администрации, ее должностных лиц, а также решений и (или) действий (бездействия) МФЦ, работника МФЦ осуществляется в соответствии с</w:t>
      </w:r>
      <w:r w:rsidRPr="0030671B">
        <w:rPr>
          <w:rFonts w:ascii="Times New Roman" w:eastAsia="Calibri" w:hAnsi="Times New Roman" w:cs="Times New Roman"/>
          <w:b/>
          <w:sz w:val="28"/>
          <w:szCs w:val="28"/>
          <w:lang w:eastAsia="ar-SA"/>
        </w:rPr>
        <w:t>:</w:t>
      </w:r>
    </w:p>
    <w:p w:rsidR="0030671B" w:rsidRPr="0030671B" w:rsidRDefault="0030671B" w:rsidP="0030671B">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sidRPr="0030671B">
        <w:rPr>
          <w:rFonts w:ascii="Times New Roman" w:eastAsia="Calibri" w:hAnsi="Times New Roman" w:cs="Times New Roman"/>
          <w:sz w:val="28"/>
          <w:szCs w:val="28"/>
          <w:lang w:eastAsia="ar-SA"/>
        </w:rPr>
        <w:t>1) Федеральным законом от 27 июля 2010 г. № 210-ФЗ «Об организации предоставления государственных и муниципальных услуг»;</w:t>
      </w:r>
    </w:p>
    <w:p w:rsidR="0030671B" w:rsidRPr="0030671B" w:rsidRDefault="0030671B" w:rsidP="0030671B">
      <w:pPr>
        <w:widowControl w:val="0"/>
        <w:suppressAutoHyphens/>
        <w:autoSpaceDE w:val="0"/>
        <w:autoSpaceDN w:val="0"/>
        <w:adjustRightInd w:val="0"/>
        <w:spacing w:after="0" w:line="240" w:lineRule="auto"/>
        <w:ind w:firstLine="567"/>
        <w:jc w:val="both"/>
        <w:outlineLvl w:val="1"/>
        <w:rPr>
          <w:rFonts w:ascii="Times New Roman" w:eastAsia="Calibri" w:hAnsi="Times New Roman" w:cs="Times New Roman"/>
          <w:sz w:val="28"/>
          <w:szCs w:val="28"/>
          <w:lang w:eastAsia="ar-SA"/>
        </w:rPr>
      </w:pPr>
      <w:r w:rsidRPr="0030671B">
        <w:rPr>
          <w:rFonts w:ascii="Times New Roman" w:eastAsia="Calibri" w:hAnsi="Times New Roman" w:cs="Times New Roman"/>
          <w:sz w:val="28"/>
          <w:szCs w:val="28"/>
          <w:lang w:eastAsia="ar-SA"/>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671B" w:rsidRPr="0030671B" w:rsidRDefault="0030671B" w:rsidP="0030671B">
      <w:pPr>
        <w:widowControl w:val="0"/>
        <w:suppressAutoHyphens/>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30671B">
        <w:rPr>
          <w:rFonts w:ascii="Times New Roman" w:eastAsia="Calibri" w:hAnsi="Times New Roman" w:cs="Times New Roman"/>
          <w:sz w:val="28"/>
          <w:szCs w:val="28"/>
          <w:lang w:eastAsia="ar-SA"/>
        </w:rPr>
        <w:t>3) постановление Правительства Российской Федерации от 16 августа 2012 года № 840 «</w:t>
      </w:r>
      <w:r w:rsidRPr="0030671B">
        <w:rPr>
          <w:rFonts w:ascii="Times New Roman" w:eastAsia="Calibri" w:hAnsi="Times New Roman" w:cs="Times New Roman"/>
          <w:sz w:val="28"/>
          <w:szCs w:val="28"/>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w:t>
      </w:r>
      <w:r w:rsidRPr="0030671B">
        <w:rPr>
          <w:rFonts w:ascii="Times New Roman" w:eastAsia="Calibri" w:hAnsi="Times New Roman" w:cs="Times New Roman"/>
          <w:sz w:val="28"/>
          <w:szCs w:val="28"/>
          <w:lang w:eastAsia="ru-RU"/>
        </w:rPr>
        <w:lastRenderedPageBreak/>
        <w:t>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0671B" w:rsidRDefault="0030671B" w:rsidP="0030671B">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r w:rsidRPr="0030671B">
        <w:rPr>
          <w:rFonts w:ascii="Times New Roman" w:eastAsia="Times New Roman" w:hAnsi="Times New Roman" w:cs="Times New Roman"/>
          <w:sz w:val="28"/>
          <w:szCs w:val="28"/>
          <w:lang w:eastAsia="ru-RU"/>
        </w:rPr>
        <w:t>4) постановление администрации городского округа город Выкса Нижегородской области от 28 августа 2013 года № 4230 «об утверждении положения об особенностях подачи и рассмотрения жалоб на решения и действия (бездействие) администрации городского округа город Выкса Нижегородской области, предоставляющей муниципальные услуги, а также ее должностных лиц и муниципальных служащих».</w:t>
      </w:r>
    </w:p>
    <w:p w:rsidR="00480658" w:rsidRPr="00133F0F" w:rsidRDefault="00480658" w:rsidP="0030671B">
      <w:pPr>
        <w:autoSpaceDE w:val="0"/>
        <w:autoSpaceDN w:val="0"/>
        <w:adjustRightInd w:val="0"/>
        <w:spacing w:after="0" w:line="240" w:lineRule="auto"/>
        <w:ind w:firstLine="567"/>
        <w:jc w:val="both"/>
        <w:outlineLvl w:val="1"/>
        <w:rPr>
          <w:rFonts w:ascii="Times New Roman" w:eastAsia="Times New Roman" w:hAnsi="Times New Roman" w:cs="Times New Roman"/>
          <w:sz w:val="28"/>
          <w:szCs w:val="28"/>
          <w:lang w:eastAsia="ru-RU"/>
        </w:rPr>
      </w:pPr>
    </w:p>
    <w:p w:rsidR="00480658" w:rsidRPr="00480658" w:rsidRDefault="00480658" w:rsidP="00480658">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r w:rsidRPr="00480658">
        <w:rPr>
          <w:rFonts w:ascii="Times New Roman" w:eastAsia="Times New Roman" w:hAnsi="Times New Roman" w:cs="Calibri"/>
          <w:b/>
          <w:sz w:val="28"/>
          <w:szCs w:val="28"/>
          <w:lang w:eastAsia="ar-SA"/>
        </w:rPr>
        <w:t xml:space="preserve">6. </w:t>
      </w:r>
      <w:r w:rsidR="00DD1D0A">
        <w:rPr>
          <w:rFonts w:ascii="Times New Roman" w:eastAsia="Times New Roman" w:hAnsi="Times New Roman" w:cs="Calibri"/>
          <w:b/>
          <w:sz w:val="28"/>
          <w:szCs w:val="28"/>
          <w:lang w:eastAsia="ar-SA"/>
        </w:rPr>
        <w:t>О</w:t>
      </w:r>
      <w:r w:rsidRPr="00480658">
        <w:rPr>
          <w:rFonts w:ascii="Times New Roman" w:eastAsia="Times New Roman" w:hAnsi="Times New Roman" w:cs="Calibri"/>
          <w:b/>
          <w:sz w:val="28"/>
          <w:szCs w:val="28"/>
          <w:lang w:eastAsia="ar-SA"/>
        </w:rPr>
        <w:t>собенности выполнения администра</w:t>
      </w:r>
      <w:r>
        <w:rPr>
          <w:rFonts w:ascii="Times New Roman" w:eastAsia="Times New Roman" w:hAnsi="Times New Roman" w:cs="Calibri"/>
          <w:b/>
          <w:sz w:val="28"/>
          <w:szCs w:val="28"/>
          <w:lang w:eastAsia="ar-SA"/>
        </w:rPr>
        <w:t>тивных процедур (действий) в МФЦ</w:t>
      </w:r>
    </w:p>
    <w:p w:rsidR="00480658" w:rsidRPr="00480658"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Calibri"/>
          <w:b/>
          <w:sz w:val="28"/>
          <w:szCs w:val="28"/>
          <w:lang w:eastAsia="ar-SA"/>
        </w:rPr>
      </w:pPr>
    </w:p>
    <w:p w:rsidR="00DD1D0A" w:rsidRPr="009269CF" w:rsidRDefault="00480658" w:rsidP="009269CF">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r w:rsidRPr="009269CF">
        <w:rPr>
          <w:rFonts w:ascii="Times New Roman" w:eastAsia="Times New Roman" w:hAnsi="Times New Roman" w:cs="Calibri"/>
          <w:b/>
          <w:sz w:val="28"/>
          <w:szCs w:val="28"/>
          <w:lang w:eastAsia="ar-SA"/>
        </w:rPr>
        <w:t xml:space="preserve">6.1. </w:t>
      </w:r>
      <w:r w:rsidR="009269CF" w:rsidRPr="009269CF">
        <w:rPr>
          <w:rFonts w:ascii="Times New Roman" w:eastAsia="Times New Roman" w:hAnsi="Times New Roman" w:cs="Calibri"/>
          <w:b/>
          <w:sz w:val="28"/>
          <w:szCs w:val="28"/>
          <w:lang w:eastAsia="ar-SA"/>
        </w:rPr>
        <w:t>Административные процедуры (действия)</w:t>
      </w:r>
    </w:p>
    <w:p w:rsidR="00DD1D0A" w:rsidRDefault="00DD1D0A" w:rsidP="00480658">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p>
    <w:p w:rsidR="00DD5AE6" w:rsidRPr="00DD5AE6" w:rsidRDefault="00DD5AE6" w:rsidP="00DD5AE6">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6.1</w:t>
      </w:r>
      <w:r w:rsidRPr="00DD5AE6">
        <w:rPr>
          <w:rFonts w:ascii="Times New Roman" w:eastAsia="Times New Roman" w:hAnsi="Times New Roman" w:cs="Calibri"/>
          <w:sz w:val="28"/>
          <w:szCs w:val="28"/>
          <w:lang w:eastAsia="ar-SA"/>
        </w:rPr>
        <w:t>. Предоставление муниципальной услуги через МФЦ включает в себя следующие административные процедуры (действия):</w:t>
      </w:r>
    </w:p>
    <w:p w:rsidR="00DD5AE6" w:rsidRPr="00DD5AE6" w:rsidRDefault="00DD5AE6" w:rsidP="00DD5AE6">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1) и</w:t>
      </w:r>
      <w:r w:rsidRPr="00DD5AE6">
        <w:rPr>
          <w:rFonts w:ascii="Times New Roman" w:eastAsia="Times New Roman" w:hAnsi="Times New Roman" w:cs="Calibri"/>
          <w:sz w:val="28"/>
          <w:szCs w:val="28"/>
          <w:lang w:eastAsia="ar-SA"/>
        </w:rPr>
        <w:t>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w:t>
      </w:r>
      <w:r>
        <w:rPr>
          <w:rFonts w:ascii="Times New Roman" w:eastAsia="Times New Roman" w:hAnsi="Times New Roman" w:cs="Calibri"/>
          <w:sz w:val="28"/>
          <w:szCs w:val="28"/>
          <w:lang w:eastAsia="ar-SA"/>
        </w:rPr>
        <w:t>ния муниципальной услуги;</w:t>
      </w:r>
    </w:p>
    <w:p w:rsidR="00DD5AE6" w:rsidRPr="00DD5AE6" w:rsidRDefault="00DD5AE6" w:rsidP="00DD5AE6">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2) п</w:t>
      </w:r>
      <w:r w:rsidRPr="00DD5AE6">
        <w:rPr>
          <w:rFonts w:ascii="Times New Roman" w:eastAsia="Times New Roman" w:hAnsi="Times New Roman" w:cs="Calibri"/>
          <w:sz w:val="28"/>
          <w:szCs w:val="28"/>
          <w:lang w:eastAsia="ar-SA"/>
        </w:rPr>
        <w:t>рием</w:t>
      </w:r>
      <w:r>
        <w:rPr>
          <w:rFonts w:ascii="Times New Roman" w:eastAsia="Times New Roman" w:hAnsi="Times New Roman" w:cs="Calibri"/>
          <w:sz w:val="28"/>
          <w:szCs w:val="28"/>
          <w:lang w:eastAsia="ar-SA"/>
        </w:rPr>
        <w:t xml:space="preserve"> </w:t>
      </w:r>
      <w:r w:rsidRPr="00DD5AE6">
        <w:rPr>
          <w:rFonts w:ascii="Times New Roman" w:eastAsia="Times New Roman" w:hAnsi="Times New Roman" w:cs="Calibri"/>
          <w:sz w:val="28"/>
          <w:szCs w:val="28"/>
          <w:lang w:eastAsia="ar-SA"/>
        </w:rPr>
        <w:t>уведомления о планируемом строительстве,</w:t>
      </w:r>
      <w:r>
        <w:rPr>
          <w:rFonts w:ascii="Times New Roman" w:eastAsia="Times New Roman" w:hAnsi="Times New Roman" w:cs="Calibri"/>
          <w:sz w:val="28"/>
          <w:szCs w:val="28"/>
          <w:lang w:eastAsia="ar-SA"/>
        </w:rPr>
        <w:t xml:space="preserve"> </w:t>
      </w:r>
      <w:r w:rsidRPr="00DD5AE6">
        <w:rPr>
          <w:rFonts w:ascii="Times New Roman" w:eastAsia="Times New Roman" w:hAnsi="Times New Roman" w:cs="Calibri"/>
          <w:sz w:val="28"/>
          <w:szCs w:val="28"/>
          <w:lang w:eastAsia="ar-SA"/>
        </w:rPr>
        <w:t>уведомления об изменении параметров, заявления о выдаче копии уведомления о соответствии, заявления об исправлении ошибок или опечаток заявителей о предоставлении муниципальной услуги и иных документов, необходимых для пред</w:t>
      </w:r>
      <w:r>
        <w:rPr>
          <w:rFonts w:ascii="Times New Roman" w:eastAsia="Times New Roman" w:hAnsi="Times New Roman" w:cs="Calibri"/>
          <w:sz w:val="28"/>
          <w:szCs w:val="28"/>
          <w:lang w:eastAsia="ar-SA"/>
        </w:rPr>
        <w:t>оставления муниципальной услуги;</w:t>
      </w:r>
    </w:p>
    <w:p w:rsidR="00DD5AE6" w:rsidRPr="00DD5AE6" w:rsidRDefault="00DD5AE6" w:rsidP="00DD5AE6">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3) направление МФЦ в </w:t>
      </w:r>
      <w:r w:rsidRPr="00DD5AE6">
        <w:rPr>
          <w:rFonts w:ascii="Times New Roman" w:eastAsia="Times New Roman" w:hAnsi="Times New Roman" w:cs="Calibri"/>
          <w:sz w:val="28"/>
          <w:szCs w:val="28"/>
          <w:lang w:eastAsia="ar-SA"/>
        </w:rPr>
        <w:t>Администрацию докум</w:t>
      </w:r>
      <w:r>
        <w:rPr>
          <w:rFonts w:ascii="Times New Roman" w:eastAsia="Times New Roman" w:hAnsi="Times New Roman" w:cs="Calibri"/>
          <w:sz w:val="28"/>
          <w:szCs w:val="28"/>
          <w:lang w:eastAsia="ar-SA"/>
        </w:rPr>
        <w:t>ентов, полученных от заявителей;</w:t>
      </w:r>
    </w:p>
    <w:p w:rsidR="00DD5AE6" w:rsidRPr="00DD5AE6" w:rsidRDefault="00DD5AE6" w:rsidP="00DD5AE6">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4) п</w:t>
      </w:r>
      <w:r w:rsidRPr="00DD5AE6">
        <w:rPr>
          <w:rFonts w:ascii="Times New Roman" w:eastAsia="Times New Roman" w:hAnsi="Times New Roman" w:cs="Calibri"/>
          <w:sz w:val="28"/>
          <w:szCs w:val="28"/>
          <w:lang w:eastAsia="ar-SA"/>
        </w:rPr>
        <w:t>рием и регистрация в Администраци</w:t>
      </w:r>
      <w:r>
        <w:rPr>
          <w:rFonts w:ascii="Times New Roman" w:eastAsia="Times New Roman" w:hAnsi="Times New Roman" w:cs="Calibri"/>
          <w:sz w:val="28"/>
          <w:szCs w:val="28"/>
          <w:lang w:eastAsia="ar-SA"/>
        </w:rPr>
        <w:t>и документов, полученных от МФЦ;</w:t>
      </w:r>
    </w:p>
    <w:p w:rsidR="00DD5AE6" w:rsidRPr="00DD5AE6" w:rsidRDefault="00DD5AE6" w:rsidP="00DD5AE6">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5) н</w:t>
      </w:r>
      <w:r w:rsidRPr="00DD5AE6">
        <w:rPr>
          <w:rFonts w:ascii="Times New Roman" w:eastAsia="Times New Roman" w:hAnsi="Times New Roman" w:cs="Calibri"/>
          <w:sz w:val="28"/>
          <w:szCs w:val="28"/>
          <w:lang w:eastAsia="ar-SA"/>
        </w:rPr>
        <w:t>аправление Администрацией в</w:t>
      </w:r>
      <w:r>
        <w:rPr>
          <w:rFonts w:ascii="Times New Roman" w:eastAsia="Times New Roman" w:hAnsi="Times New Roman" w:cs="Calibri"/>
          <w:sz w:val="28"/>
          <w:szCs w:val="28"/>
          <w:lang w:eastAsia="ar-SA"/>
        </w:rPr>
        <w:t xml:space="preserve"> МФЦ результата оказания услуги;</w:t>
      </w:r>
    </w:p>
    <w:p w:rsidR="00DD5AE6" w:rsidRPr="00DD5AE6" w:rsidRDefault="00DD5AE6" w:rsidP="00DD5AE6">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6) в</w:t>
      </w:r>
      <w:r w:rsidRPr="00DD5AE6">
        <w:rPr>
          <w:rFonts w:ascii="Times New Roman" w:eastAsia="Times New Roman" w:hAnsi="Times New Roman" w:cs="Calibri"/>
          <w:sz w:val="28"/>
          <w:szCs w:val="28"/>
          <w:lang w:eastAsia="ar-SA"/>
        </w:rPr>
        <w:t>ыдача заявителю результата пред</w:t>
      </w:r>
      <w:r>
        <w:rPr>
          <w:rFonts w:ascii="Times New Roman" w:eastAsia="Times New Roman" w:hAnsi="Times New Roman" w:cs="Calibri"/>
          <w:sz w:val="28"/>
          <w:szCs w:val="28"/>
          <w:lang w:eastAsia="ar-SA"/>
        </w:rPr>
        <w:t>оставления муниципальной услуги;</w:t>
      </w:r>
    </w:p>
    <w:p w:rsidR="00DD5AE6" w:rsidRPr="00DD5AE6" w:rsidRDefault="00DD5AE6" w:rsidP="00DD5AE6">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7) в</w:t>
      </w:r>
      <w:r w:rsidRPr="00DD5AE6">
        <w:rPr>
          <w:rFonts w:ascii="Times New Roman" w:eastAsia="Times New Roman" w:hAnsi="Times New Roman" w:cs="Calibri"/>
          <w:sz w:val="28"/>
          <w:szCs w:val="28"/>
          <w:lang w:eastAsia="ar-SA"/>
        </w:rPr>
        <w:t>озврат МФЦ в Администрацию невостребованных заявителем доку</w:t>
      </w:r>
      <w:r>
        <w:rPr>
          <w:rFonts w:ascii="Times New Roman" w:eastAsia="Times New Roman" w:hAnsi="Times New Roman" w:cs="Calibri"/>
          <w:sz w:val="28"/>
          <w:szCs w:val="28"/>
          <w:lang w:eastAsia="ar-SA"/>
        </w:rPr>
        <w:t>ментов по результату оказанной муниципальной услуги;</w:t>
      </w:r>
    </w:p>
    <w:p w:rsidR="00DD1D0A" w:rsidRDefault="00DD5AE6" w:rsidP="00DD5AE6">
      <w:pPr>
        <w:suppressAutoHyphens/>
        <w:autoSpaceDE w:val="0"/>
        <w:autoSpaceDN w:val="0"/>
        <w:adjustRightInd w:val="0"/>
        <w:spacing w:after="0" w:line="240" w:lineRule="auto"/>
        <w:ind w:firstLine="540"/>
        <w:jc w:val="both"/>
        <w:outlineLvl w:val="1"/>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8) и</w:t>
      </w:r>
      <w:r w:rsidRPr="00DD5AE6">
        <w:rPr>
          <w:rFonts w:ascii="Times New Roman" w:eastAsia="Times New Roman" w:hAnsi="Times New Roman" w:cs="Calibri"/>
          <w:sz w:val="28"/>
          <w:szCs w:val="28"/>
          <w:lang w:eastAsia="ar-SA"/>
        </w:rPr>
        <w:t>ные действия,</w:t>
      </w:r>
      <w:r>
        <w:rPr>
          <w:rFonts w:ascii="Times New Roman" w:eastAsia="Times New Roman" w:hAnsi="Times New Roman" w:cs="Calibri"/>
          <w:sz w:val="28"/>
          <w:szCs w:val="28"/>
          <w:lang w:eastAsia="ar-SA"/>
        </w:rPr>
        <w:t xml:space="preserve"> необходимые для предоставления</w:t>
      </w:r>
      <w:r w:rsidR="00E90F9B">
        <w:rPr>
          <w:rFonts w:ascii="Times New Roman" w:eastAsia="Times New Roman" w:hAnsi="Times New Roman" w:cs="Calibri"/>
          <w:sz w:val="28"/>
          <w:szCs w:val="28"/>
          <w:lang w:eastAsia="ar-SA"/>
        </w:rPr>
        <w:t xml:space="preserve"> </w:t>
      </w:r>
      <w:r w:rsidRPr="00DD5AE6">
        <w:rPr>
          <w:rFonts w:ascii="Times New Roman" w:eastAsia="Times New Roman" w:hAnsi="Times New Roman" w:cs="Calibri"/>
          <w:sz w:val="28"/>
          <w:szCs w:val="28"/>
          <w:lang w:eastAsia="ar-SA"/>
        </w:rPr>
        <w:t>муниципальной  услуги.</w:t>
      </w:r>
    </w:p>
    <w:p w:rsidR="009269CF" w:rsidRPr="009269CF" w:rsidRDefault="009269CF" w:rsidP="00DD1D0A">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p>
    <w:p w:rsidR="00480658" w:rsidRDefault="00DD1D0A" w:rsidP="00DD1D0A">
      <w:pPr>
        <w:suppressAutoHyphens/>
        <w:autoSpaceDE w:val="0"/>
        <w:autoSpaceDN w:val="0"/>
        <w:adjustRightInd w:val="0"/>
        <w:spacing w:after="0" w:line="240" w:lineRule="auto"/>
        <w:ind w:firstLine="540"/>
        <w:jc w:val="center"/>
        <w:outlineLvl w:val="1"/>
        <w:rPr>
          <w:rFonts w:ascii="Times New Roman" w:eastAsia="Times New Roman" w:hAnsi="Times New Roman" w:cs="Calibri"/>
          <w:b/>
          <w:sz w:val="28"/>
          <w:szCs w:val="28"/>
          <w:lang w:eastAsia="ar-SA"/>
        </w:rPr>
      </w:pPr>
      <w:r w:rsidRPr="009269CF">
        <w:rPr>
          <w:rFonts w:ascii="Times New Roman" w:eastAsia="Times New Roman" w:hAnsi="Times New Roman" w:cs="Calibri"/>
          <w:b/>
          <w:sz w:val="28"/>
          <w:szCs w:val="28"/>
          <w:lang w:eastAsia="ar-SA"/>
        </w:rPr>
        <w:t>6.2</w:t>
      </w:r>
      <w:r w:rsidR="00480658" w:rsidRPr="009269CF">
        <w:rPr>
          <w:rFonts w:ascii="Times New Roman" w:eastAsia="Times New Roman" w:hAnsi="Times New Roman" w:cs="Calibri"/>
          <w:b/>
          <w:sz w:val="28"/>
          <w:szCs w:val="28"/>
          <w:lang w:eastAsia="ar-SA"/>
        </w:rPr>
        <w:t>.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w:t>
      </w:r>
      <w:r w:rsidR="009269CF">
        <w:rPr>
          <w:rFonts w:ascii="Times New Roman" w:eastAsia="Times New Roman" w:hAnsi="Times New Roman" w:cs="Calibri"/>
          <w:b/>
          <w:sz w:val="28"/>
          <w:szCs w:val="28"/>
          <w:lang w:eastAsia="ar-SA"/>
        </w:rPr>
        <w:t>ипальной услуги</w:t>
      </w:r>
    </w:p>
    <w:p w:rsidR="009269CF" w:rsidRPr="006820E4" w:rsidRDefault="009269CF" w:rsidP="00DD1D0A">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6820E4" w:rsidRDefault="009269CF"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6.2</w:t>
      </w:r>
      <w:r w:rsidR="00480658" w:rsidRPr="006820E4">
        <w:rPr>
          <w:rFonts w:ascii="Times New Roman" w:eastAsia="Times New Roman" w:hAnsi="Times New Roman" w:cs="Times New Roman"/>
          <w:sz w:val="28"/>
          <w:szCs w:val="28"/>
          <w:lang w:eastAsia="ar-SA"/>
        </w:rPr>
        <w:t>.1. Информирование заявителей о порядке предоставлен</w:t>
      </w:r>
      <w:r w:rsidR="005926E4" w:rsidRPr="006820E4">
        <w:rPr>
          <w:rFonts w:ascii="Times New Roman" w:eastAsia="Times New Roman" w:hAnsi="Times New Roman" w:cs="Times New Roman"/>
          <w:sz w:val="28"/>
          <w:szCs w:val="28"/>
          <w:lang w:eastAsia="ar-SA"/>
        </w:rPr>
        <w:t xml:space="preserve">ия муниципальной услуги в МФЦ, </w:t>
      </w:r>
      <w:r w:rsidR="00480658" w:rsidRPr="006820E4">
        <w:rPr>
          <w:rFonts w:ascii="Times New Roman" w:eastAsia="Times New Roman" w:hAnsi="Times New Roman" w:cs="Times New Roman"/>
          <w:sz w:val="28"/>
          <w:szCs w:val="28"/>
          <w:lang w:eastAsia="ar-SA"/>
        </w:rPr>
        <w:t>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480658" w:rsidRPr="006820E4" w:rsidRDefault="009269CF"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lastRenderedPageBreak/>
        <w:t xml:space="preserve"> - </w:t>
      </w:r>
      <w:r w:rsidR="00480658" w:rsidRPr="006820E4">
        <w:rPr>
          <w:rFonts w:ascii="Times New Roman" w:eastAsia="Times New Roman" w:hAnsi="Times New Roman" w:cs="Times New Roman"/>
          <w:sz w:val="28"/>
          <w:szCs w:val="28"/>
          <w:lang w:eastAsia="ar-SA"/>
        </w:rPr>
        <w:t>в ходе личного приема гражданина;</w:t>
      </w:r>
    </w:p>
    <w:p w:rsidR="00480658" w:rsidRPr="006820E4" w:rsidRDefault="009269CF"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 </w:t>
      </w:r>
      <w:r w:rsidR="00480658" w:rsidRPr="006820E4">
        <w:rPr>
          <w:rFonts w:ascii="Times New Roman" w:eastAsia="Times New Roman" w:hAnsi="Times New Roman" w:cs="Times New Roman"/>
          <w:sz w:val="28"/>
          <w:szCs w:val="28"/>
          <w:lang w:eastAsia="ar-SA"/>
        </w:rPr>
        <w:t>по телефону;</w:t>
      </w:r>
    </w:p>
    <w:p w:rsidR="00480658" w:rsidRPr="006820E4" w:rsidRDefault="009269CF"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 </w:t>
      </w:r>
      <w:r w:rsidR="00480658" w:rsidRPr="006820E4">
        <w:rPr>
          <w:rFonts w:ascii="Times New Roman" w:eastAsia="Times New Roman" w:hAnsi="Times New Roman" w:cs="Times New Roman"/>
          <w:sz w:val="28"/>
          <w:szCs w:val="28"/>
          <w:lang w:eastAsia="ar-SA"/>
        </w:rPr>
        <w:t>по электронной почте.</w:t>
      </w:r>
    </w:p>
    <w:p w:rsidR="00480658" w:rsidRPr="006820E4" w:rsidRDefault="009269CF"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6.2</w:t>
      </w:r>
      <w:r w:rsidR="00480658" w:rsidRPr="006820E4">
        <w:rPr>
          <w:rFonts w:ascii="Times New Roman" w:eastAsia="Times New Roman" w:hAnsi="Times New Roman" w:cs="Times New Roman"/>
          <w:sz w:val="28"/>
          <w:szCs w:val="28"/>
          <w:lang w:eastAsia="ar-SA"/>
        </w:rPr>
        <w:t>.2. Основанием для начала административной процедуры является обращение заявителя в МФЦ.</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При ответах на телефонные звонки и устные обращения заявителей работник 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w:t>
      </w:r>
      <w:r w:rsidR="008771D1">
        <w:rPr>
          <w:rFonts w:ascii="Times New Roman" w:eastAsia="Times New Roman" w:hAnsi="Times New Roman" w:cs="Times New Roman"/>
          <w:sz w:val="28"/>
          <w:szCs w:val="28"/>
          <w:lang w:eastAsia="ar-SA"/>
        </w:rPr>
        <w:t xml:space="preserve">ся с информации о наименовании </w:t>
      </w:r>
      <w:r w:rsidRPr="006820E4">
        <w:rPr>
          <w:rFonts w:ascii="Times New Roman" w:eastAsia="Times New Roman" w:hAnsi="Times New Roman" w:cs="Times New Roman"/>
          <w:sz w:val="28"/>
          <w:szCs w:val="28"/>
          <w:lang w:eastAsia="ar-SA"/>
        </w:rPr>
        <w:t xml:space="preserve">МФЦ, в которое обратился заявитель, фамилии, имени, отчестве (последнее – при наличии), должности специалиста, принявшего телефонный звонок. Время разговора не должно превышать 10 минут. </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МФЦ с учетом времени подготовки ответа заявителю в срок, не превышающий 15 календарных дней со дня регистрации обращения.</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Заявителям в соответствии с поступившим запросом предоставляются следующие сведения:</w:t>
      </w:r>
    </w:p>
    <w:p w:rsidR="00480658" w:rsidRPr="006820E4"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 </w:t>
      </w:r>
      <w:r w:rsidR="00480658" w:rsidRPr="006820E4">
        <w:rPr>
          <w:rFonts w:ascii="Times New Roman" w:eastAsia="Times New Roman" w:hAnsi="Times New Roman" w:cs="Times New Roman"/>
          <w:sz w:val="28"/>
          <w:szCs w:val="28"/>
          <w:lang w:eastAsia="ar-SA"/>
        </w:rPr>
        <w:t>о порядке предоставления муниципальной услуги;</w:t>
      </w:r>
    </w:p>
    <w:p w:rsidR="00480658" w:rsidRPr="006820E4"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 </w:t>
      </w:r>
      <w:r w:rsidR="00480658" w:rsidRPr="006820E4">
        <w:rPr>
          <w:rFonts w:ascii="Times New Roman" w:eastAsia="Times New Roman" w:hAnsi="Times New Roman" w:cs="Times New Roman"/>
          <w:sz w:val="28"/>
          <w:szCs w:val="28"/>
          <w:lang w:eastAsia="ar-SA"/>
        </w:rPr>
        <w:t>о перечне необходимых документов, подлежащих предоставлению заявителем для получения муниципальной услуги;</w:t>
      </w:r>
    </w:p>
    <w:p w:rsidR="00480658" w:rsidRPr="006820E4"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 </w:t>
      </w:r>
      <w:r w:rsidR="00480658" w:rsidRPr="006820E4">
        <w:rPr>
          <w:rFonts w:ascii="Times New Roman" w:eastAsia="Times New Roman" w:hAnsi="Times New Roman" w:cs="Times New Roman"/>
          <w:sz w:val="28"/>
          <w:szCs w:val="28"/>
          <w:lang w:eastAsia="ar-SA"/>
        </w:rPr>
        <w:t xml:space="preserve">о формах документов для заполнения. </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Информация о порядке предоставления муниципальной услуги предоставляется в МФЦ бесплатно.  </w:t>
      </w:r>
    </w:p>
    <w:p w:rsidR="00480658" w:rsidRPr="006820E4"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6.2.3</w:t>
      </w:r>
      <w:r w:rsidR="00480658" w:rsidRPr="006820E4">
        <w:rPr>
          <w:rFonts w:ascii="Times New Roman" w:eastAsia="Times New Roman" w:hAnsi="Times New Roman" w:cs="Times New Roman"/>
          <w:sz w:val="28"/>
          <w:szCs w:val="28"/>
          <w:lang w:eastAsia="ar-SA"/>
        </w:rPr>
        <w:t>. Результатом административной процедуры является представление сведений о порядке предоставления муниципальной   услуги в МФЦ.</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Способом фиксации результата административной процедуры является выдача заявителю расписки работником МФЦ об оказанной консультации (при личном посещении 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484F60" w:rsidRPr="006820E4" w:rsidRDefault="00484F60"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4F60" w:rsidRDefault="00484F60"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6.3</w:t>
      </w:r>
      <w:r w:rsidR="008771D1" w:rsidRPr="008771D1">
        <w:rPr>
          <w:rFonts w:ascii="Times New Roman" w:eastAsia="Times New Roman" w:hAnsi="Times New Roman" w:cs="Times New Roman"/>
          <w:b/>
          <w:sz w:val="28"/>
          <w:szCs w:val="28"/>
          <w:lang w:eastAsia="ar-SA"/>
        </w:rPr>
        <w:t>. Прием</w:t>
      </w:r>
      <w:r w:rsidR="008771D1">
        <w:rPr>
          <w:rFonts w:ascii="Times New Roman" w:eastAsia="Times New Roman" w:hAnsi="Times New Roman" w:cs="Times New Roman"/>
          <w:b/>
          <w:sz w:val="28"/>
          <w:szCs w:val="28"/>
          <w:lang w:eastAsia="ar-SA"/>
        </w:rPr>
        <w:t xml:space="preserve"> </w:t>
      </w:r>
      <w:r w:rsidR="008771D1" w:rsidRPr="008771D1">
        <w:rPr>
          <w:rFonts w:ascii="Times New Roman" w:eastAsia="Times New Roman" w:hAnsi="Times New Roman" w:cs="Times New Roman"/>
          <w:b/>
          <w:sz w:val="28"/>
          <w:szCs w:val="28"/>
          <w:lang w:eastAsia="ar-SA"/>
        </w:rPr>
        <w:t>уведомления о планируемом строительстве,</w:t>
      </w:r>
      <w:r w:rsidR="008771D1">
        <w:rPr>
          <w:rFonts w:ascii="Times New Roman" w:eastAsia="Times New Roman" w:hAnsi="Times New Roman" w:cs="Times New Roman"/>
          <w:b/>
          <w:sz w:val="28"/>
          <w:szCs w:val="28"/>
          <w:lang w:eastAsia="ar-SA"/>
        </w:rPr>
        <w:t xml:space="preserve"> </w:t>
      </w:r>
      <w:r w:rsidR="008771D1" w:rsidRPr="008771D1">
        <w:rPr>
          <w:rFonts w:ascii="Times New Roman" w:eastAsia="Times New Roman" w:hAnsi="Times New Roman" w:cs="Times New Roman"/>
          <w:b/>
          <w:sz w:val="28"/>
          <w:szCs w:val="28"/>
          <w:lang w:eastAsia="ar-SA"/>
        </w:rPr>
        <w:t>уведомления об изменении параметров, заявления о выдаче копии уведомления о соответствии, заявления об исправлении опечаток</w:t>
      </w:r>
      <w:r w:rsidR="008771D1">
        <w:rPr>
          <w:rFonts w:ascii="Times New Roman" w:eastAsia="Times New Roman" w:hAnsi="Times New Roman" w:cs="Times New Roman"/>
          <w:b/>
          <w:sz w:val="28"/>
          <w:szCs w:val="28"/>
          <w:lang w:eastAsia="ar-SA"/>
        </w:rPr>
        <w:t xml:space="preserve"> </w:t>
      </w:r>
      <w:r w:rsidR="008771D1" w:rsidRPr="008771D1">
        <w:rPr>
          <w:rFonts w:ascii="Times New Roman" w:eastAsia="Times New Roman" w:hAnsi="Times New Roman" w:cs="Times New Roman"/>
          <w:b/>
          <w:sz w:val="28"/>
          <w:szCs w:val="28"/>
          <w:lang w:eastAsia="ar-SA"/>
        </w:rPr>
        <w:t>или ошибок заявителей о предоставлении муниципальной услуги и иных документов, необходимых для пред</w:t>
      </w:r>
      <w:r w:rsidR="008771D1">
        <w:rPr>
          <w:rFonts w:ascii="Times New Roman" w:eastAsia="Times New Roman" w:hAnsi="Times New Roman" w:cs="Times New Roman"/>
          <w:b/>
          <w:sz w:val="28"/>
          <w:szCs w:val="28"/>
          <w:lang w:eastAsia="ar-SA"/>
        </w:rPr>
        <w:t>оставления муниципальной услуги</w:t>
      </w:r>
    </w:p>
    <w:p w:rsidR="008771D1" w:rsidRDefault="008771D1"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8771D1" w:rsidRPr="006820E4" w:rsidRDefault="008771D1"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8771D1" w:rsidRPr="008771D1" w:rsidRDefault="00484F60" w:rsidP="008771D1">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6.3</w:t>
      </w:r>
      <w:r w:rsidR="00480658" w:rsidRPr="006820E4">
        <w:rPr>
          <w:rFonts w:ascii="Times New Roman" w:eastAsia="Times New Roman" w:hAnsi="Times New Roman" w:cs="Times New Roman"/>
          <w:sz w:val="28"/>
          <w:szCs w:val="28"/>
          <w:lang w:eastAsia="ar-SA"/>
        </w:rPr>
        <w:t>.1.</w:t>
      </w:r>
      <w:r w:rsidR="008771D1" w:rsidRPr="008771D1">
        <w:rPr>
          <w:rFonts w:ascii="Times New Roman" w:eastAsia="Times New Roman" w:hAnsi="Times New Roman" w:cs="Times New Roman"/>
          <w:sz w:val="28"/>
          <w:szCs w:val="28"/>
          <w:lang w:eastAsia="ar-SA"/>
        </w:rPr>
        <w:t xml:space="preserve"> Основанием для начала административной процедуры является непосредственное обращение в МФЦ заявителя или его представителя с</w:t>
      </w:r>
      <w:r w:rsidR="003A37D8">
        <w:rPr>
          <w:rFonts w:ascii="Times New Roman" w:eastAsia="Times New Roman" w:hAnsi="Times New Roman" w:cs="Times New Roman"/>
          <w:sz w:val="28"/>
          <w:szCs w:val="28"/>
          <w:lang w:eastAsia="ar-SA"/>
        </w:rPr>
        <w:t xml:space="preserve"> </w:t>
      </w:r>
      <w:r w:rsidR="008771D1" w:rsidRPr="008771D1">
        <w:rPr>
          <w:rFonts w:ascii="Times New Roman" w:eastAsia="Times New Roman" w:hAnsi="Times New Roman" w:cs="Times New Roman"/>
          <w:sz w:val="28"/>
          <w:szCs w:val="28"/>
          <w:lang w:eastAsia="ar-SA"/>
        </w:rPr>
        <w:t>уведомлением о планируемом строительстве,</w:t>
      </w:r>
      <w:r w:rsidR="003A37D8">
        <w:rPr>
          <w:rFonts w:ascii="Times New Roman" w:eastAsia="Times New Roman" w:hAnsi="Times New Roman" w:cs="Times New Roman"/>
          <w:sz w:val="28"/>
          <w:szCs w:val="28"/>
          <w:lang w:eastAsia="ar-SA"/>
        </w:rPr>
        <w:t xml:space="preserve"> </w:t>
      </w:r>
      <w:r w:rsidR="008771D1" w:rsidRPr="008771D1">
        <w:rPr>
          <w:rFonts w:ascii="Times New Roman" w:eastAsia="Times New Roman" w:hAnsi="Times New Roman" w:cs="Times New Roman"/>
          <w:sz w:val="28"/>
          <w:szCs w:val="28"/>
          <w:lang w:eastAsia="ar-SA"/>
        </w:rPr>
        <w:t>уведомлением об изменении параметров, заявлением о выдаче копии уведомления о соответствии, заявлением об исправлении опечаток</w:t>
      </w:r>
      <w:r w:rsidR="003A37D8">
        <w:rPr>
          <w:rFonts w:ascii="Times New Roman" w:eastAsia="Times New Roman" w:hAnsi="Times New Roman" w:cs="Times New Roman"/>
          <w:sz w:val="28"/>
          <w:szCs w:val="28"/>
          <w:lang w:eastAsia="ar-SA"/>
        </w:rPr>
        <w:t xml:space="preserve"> </w:t>
      </w:r>
      <w:r w:rsidR="008771D1" w:rsidRPr="008771D1">
        <w:rPr>
          <w:rFonts w:ascii="Times New Roman" w:eastAsia="Times New Roman" w:hAnsi="Times New Roman" w:cs="Times New Roman"/>
          <w:sz w:val="28"/>
          <w:szCs w:val="28"/>
          <w:lang w:eastAsia="ar-SA"/>
        </w:rPr>
        <w:t>или ошибок и необходимыми д</w:t>
      </w:r>
      <w:r w:rsidR="003A37D8">
        <w:rPr>
          <w:rFonts w:ascii="Times New Roman" w:eastAsia="Times New Roman" w:hAnsi="Times New Roman" w:cs="Times New Roman"/>
          <w:sz w:val="28"/>
          <w:szCs w:val="28"/>
          <w:lang w:eastAsia="ar-SA"/>
        </w:rPr>
        <w:t xml:space="preserve">окументами, указанными в пункте 2.6 </w:t>
      </w:r>
      <w:r w:rsidR="008771D1" w:rsidRPr="008771D1">
        <w:rPr>
          <w:rFonts w:ascii="Times New Roman" w:eastAsia="Times New Roman" w:hAnsi="Times New Roman" w:cs="Times New Roman"/>
          <w:sz w:val="28"/>
          <w:szCs w:val="28"/>
          <w:lang w:eastAsia="ar-SA"/>
        </w:rPr>
        <w:t xml:space="preserve">настоящего </w:t>
      </w:r>
      <w:r w:rsidR="00F90CB3">
        <w:rPr>
          <w:rFonts w:ascii="Times New Roman" w:eastAsia="Times New Roman" w:hAnsi="Times New Roman" w:cs="Times New Roman"/>
          <w:sz w:val="28"/>
          <w:szCs w:val="28"/>
          <w:lang w:eastAsia="ar-SA"/>
        </w:rPr>
        <w:t xml:space="preserve"> Административного р</w:t>
      </w:r>
      <w:r w:rsidR="008771D1" w:rsidRPr="008771D1">
        <w:rPr>
          <w:rFonts w:ascii="Times New Roman" w:eastAsia="Times New Roman" w:hAnsi="Times New Roman" w:cs="Times New Roman"/>
          <w:sz w:val="28"/>
          <w:szCs w:val="28"/>
          <w:lang w:eastAsia="ar-SA"/>
        </w:rPr>
        <w:t>егламента, в случае, если в соглашении о взаимодействии предусмотрена подача уведомления</w:t>
      </w:r>
      <w:r w:rsidR="00F90CB3">
        <w:rPr>
          <w:rFonts w:ascii="Times New Roman" w:eastAsia="Times New Roman" w:hAnsi="Times New Roman" w:cs="Times New Roman"/>
          <w:sz w:val="28"/>
          <w:szCs w:val="28"/>
          <w:lang w:eastAsia="ar-SA"/>
        </w:rPr>
        <w:t xml:space="preserve"> </w:t>
      </w:r>
      <w:r w:rsidR="008771D1" w:rsidRPr="008771D1">
        <w:rPr>
          <w:rFonts w:ascii="Times New Roman" w:eastAsia="Times New Roman" w:hAnsi="Times New Roman" w:cs="Times New Roman"/>
          <w:sz w:val="28"/>
          <w:szCs w:val="28"/>
          <w:lang w:eastAsia="ar-SA"/>
        </w:rPr>
        <w:t>о планируемом</w:t>
      </w:r>
      <w:r w:rsidR="00F90CB3">
        <w:rPr>
          <w:rFonts w:ascii="Times New Roman" w:eastAsia="Times New Roman" w:hAnsi="Times New Roman" w:cs="Times New Roman"/>
          <w:sz w:val="28"/>
          <w:szCs w:val="28"/>
          <w:lang w:eastAsia="ar-SA"/>
        </w:rPr>
        <w:t xml:space="preserve"> </w:t>
      </w:r>
      <w:r w:rsidR="008771D1" w:rsidRPr="008771D1">
        <w:rPr>
          <w:rFonts w:ascii="Times New Roman" w:eastAsia="Times New Roman" w:hAnsi="Times New Roman" w:cs="Times New Roman"/>
          <w:sz w:val="28"/>
          <w:szCs w:val="28"/>
          <w:lang w:eastAsia="ar-SA"/>
        </w:rPr>
        <w:t>строительстве, уведомления об изменении параметров, заявления о выдаче копии уведомления о соответствии, заявления об исправлении ошибок или опечаток и документов   по  данной муниципальной услуге.</w:t>
      </w:r>
    </w:p>
    <w:p w:rsidR="008771D1" w:rsidRPr="008771D1" w:rsidRDefault="008771D1" w:rsidP="008771D1">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8771D1">
        <w:rPr>
          <w:rFonts w:ascii="Times New Roman" w:eastAsia="Times New Roman" w:hAnsi="Times New Roman" w:cs="Times New Roman"/>
          <w:sz w:val="28"/>
          <w:szCs w:val="28"/>
          <w:lang w:eastAsia="ar-SA"/>
        </w:rPr>
        <w:t>В соответствии со статьей 15.1 Федера</w:t>
      </w:r>
      <w:r w:rsidR="00F90CB3">
        <w:rPr>
          <w:rFonts w:ascii="Times New Roman" w:eastAsia="Times New Roman" w:hAnsi="Times New Roman" w:cs="Times New Roman"/>
          <w:sz w:val="28"/>
          <w:szCs w:val="28"/>
          <w:lang w:eastAsia="ar-SA"/>
        </w:rPr>
        <w:t>льного закона от 27 июля 2010 года</w:t>
      </w:r>
      <w:r w:rsidRPr="008771D1">
        <w:rPr>
          <w:rFonts w:ascii="Times New Roman" w:eastAsia="Times New Roman" w:hAnsi="Times New Roman" w:cs="Times New Roman"/>
          <w:sz w:val="28"/>
          <w:szCs w:val="28"/>
          <w:lang w:eastAsia="ar-SA"/>
        </w:rPr>
        <w:t xml:space="preserve"> № 210-ФЗ «Об организации предоставления государственных и муниципальных услуг» заявитель в</w:t>
      </w:r>
      <w:r w:rsidR="00E90F9B">
        <w:rPr>
          <w:rFonts w:ascii="Times New Roman" w:eastAsia="Times New Roman" w:hAnsi="Times New Roman" w:cs="Times New Roman"/>
          <w:sz w:val="28"/>
          <w:szCs w:val="28"/>
          <w:lang w:eastAsia="ar-SA"/>
        </w:rPr>
        <w:t>праве подать комплексный запрос</w:t>
      </w:r>
      <w:r w:rsidRPr="008771D1">
        <w:rPr>
          <w:rFonts w:ascii="Times New Roman" w:eastAsia="Times New Roman" w:hAnsi="Times New Roman" w:cs="Times New Roman"/>
          <w:sz w:val="28"/>
          <w:szCs w:val="28"/>
          <w:lang w:eastAsia="ar-SA"/>
        </w:rPr>
        <w:t>.</w:t>
      </w:r>
    </w:p>
    <w:p w:rsidR="008771D1" w:rsidRPr="008771D1" w:rsidRDefault="00F90CB3" w:rsidP="008771D1">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6.3</w:t>
      </w:r>
      <w:r w:rsidR="008771D1" w:rsidRPr="008771D1">
        <w:rPr>
          <w:rFonts w:ascii="Times New Roman" w:eastAsia="Times New Roman" w:hAnsi="Times New Roman" w:cs="Times New Roman"/>
          <w:sz w:val="28"/>
          <w:szCs w:val="28"/>
          <w:lang w:eastAsia="ar-SA"/>
        </w:rPr>
        <w:t>.2.</w:t>
      </w:r>
      <w:r>
        <w:rPr>
          <w:rFonts w:ascii="Times New Roman" w:eastAsia="Times New Roman" w:hAnsi="Times New Roman" w:cs="Times New Roman"/>
          <w:sz w:val="28"/>
          <w:szCs w:val="28"/>
          <w:lang w:eastAsia="ar-SA"/>
        </w:rPr>
        <w:t xml:space="preserve"> </w:t>
      </w:r>
      <w:r w:rsidR="008771D1" w:rsidRPr="008771D1">
        <w:rPr>
          <w:rFonts w:ascii="Times New Roman" w:eastAsia="Times New Roman" w:hAnsi="Times New Roman" w:cs="Times New Roman"/>
          <w:sz w:val="28"/>
          <w:szCs w:val="28"/>
          <w:lang w:eastAsia="ar-SA"/>
        </w:rPr>
        <w:t>Прием заявителей в МФЦ осуществляется в соответствии с очередностью предварительной записи, сформированной с учетом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 поданных с помощью Портала МФЦ Нижегородской области, электронной почты либо по телефону, и заявок системы управления электронной очереди в МФЦ.</w:t>
      </w:r>
    </w:p>
    <w:p w:rsidR="008771D1" w:rsidRPr="008771D1" w:rsidRDefault="008771D1" w:rsidP="008771D1">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8771D1">
        <w:rPr>
          <w:rFonts w:ascii="Times New Roman" w:eastAsia="Times New Roman" w:hAnsi="Times New Roman" w:cs="Times New Roman"/>
          <w:sz w:val="28"/>
          <w:szCs w:val="28"/>
          <w:lang w:eastAsia="ar-SA"/>
        </w:rPr>
        <w:t>При неявке заявителя в установленное время (срок его ожидания составляет не более 15 минут) прием заявителя и оформление документов осуществляются в общем порядке.</w:t>
      </w:r>
    </w:p>
    <w:p w:rsidR="008771D1" w:rsidRPr="008771D1" w:rsidRDefault="008771D1" w:rsidP="008771D1">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8771D1">
        <w:rPr>
          <w:rFonts w:ascii="Times New Roman" w:eastAsia="Times New Roman" w:hAnsi="Times New Roman" w:cs="Times New Roman"/>
          <w:sz w:val="28"/>
          <w:szCs w:val="28"/>
          <w:lang w:eastAsia="ar-SA"/>
        </w:rPr>
        <w:t>При наличии свободного времени прием заявителей может осуществляться в порядке живой очереди.</w:t>
      </w:r>
    </w:p>
    <w:p w:rsidR="008771D1" w:rsidRPr="008771D1" w:rsidRDefault="00F90CB3" w:rsidP="008771D1">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6.3</w:t>
      </w:r>
      <w:r w:rsidR="008771D1" w:rsidRPr="008771D1">
        <w:rPr>
          <w:rFonts w:ascii="Times New Roman" w:eastAsia="Times New Roman" w:hAnsi="Times New Roman" w:cs="Times New Roman"/>
          <w:sz w:val="28"/>
          <w:szCs w:val="28"/>
          <w:lang w:eastAsia="ar-SA"/>
        </w:rPr>
        <w:t>.3. При приеме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 комплексного запроса и иных документов работник МФЦ обязан проверить представленные документы, ус</w:t>
      </w:r>
      <w:r>
        <w:rPr>
          <w:rFonts w:ascii="Times New Roman" w:eastAsia="Times New Roman" w:hAnsi="Times New Roman" w:cs="Times New Roman"/>
          <w:sz w:val="28"/>
          <w:szCs w:val="28"/>
          <w:lang w:eastAsia="ar-SA"/>
        </w:rPr>
        <w:t xml:space="preserve">танавливает личность заявителя </w:t>
      </w:r>
      <w:r w:rsidR="008771D1" w:rsidRPr="008771D1">
        <w:rPr>
          <w:rFonts w:ascii="Times New Roman" w:eastAsia="Times New Roman" w:hAnsi="Times New Roman" w:cs="Times New Roman"/>
          <w:sz w:val="28"/>
          <w:szCs w:val="28"/>
          <w:lang w:eastAsia="ar-SA"/>
        </w:rPr>
        <w:t xml:space="preserve">(представителя заявителя) на основании документов, удостоверяющих личность. </w:t>
      </w:r>
    </w:p>
    <w:p w:rsidR="008771D1" w:rsidRPr="008771D1" w:rsidRDefault="008771D1" w:rsidP="008771D1">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8771D1">
        <w:rPr>
          <w:rFonts w:ascii="Times New Roman" w:eastAsia="Times New Roman" w:hAnsi="Times New Roman" w:cs="Times New Roman"/>
          <w:sz w:val="28"/>
          <w:szCs w:val="28"/>
          <w:lang w:eastAsia="ar-SA"/>
        </w:rPr>
        <w:t>Если в уведомлении о планируемом строительстве, уведомлении об изменении параметров, заявлении о выдаче копии уведомления о соответствии, заявлении об исправлении опечаток или ошибок не указана фамилия заявителя, адрес, по которому должен быть направлен ответ и (или) текст письменного обр</w:t>
      </w:r>
      <w:r w:rsidR="00F90CB3">
        <w:rPr>
          <w:rFonts w:ascii="Times New Roman" w:eastAsia="Times New Roman" w:hAnsi="Times New Roman" w:cs="Times New Roman"/>
          <w:sz w:val="28"/>
          <w:szCs w:val="28"/>
          <w:lang w:eastAsia="ar-SA"/>
        </w:rPr>
        <w:t xml:space="preserve">ащения не поддается прочтению, </w:t>
      </w:r>
      <w:r w:rsidRPr="008771D1">
        <w:rPr>
          <w:rFonts w:ascii="Times New Roman" w:eastAsia="Times New Roman" w:hAnsi="Times New Roman" w:cs="Times New Roman"/>
          <w:sz w:val="28"/>
          <w:szCs w:val="28"/>
          <w:lang w:eastAsia="ar-SA"/>
        </w:rPr>
        <w:t xml:space="preserve">то работник МФЦ предлагает заявителю исправить их либо заполнить заявление или уведомление за заявителя. </w:t>
      </w:r>
    </w:p>
    <w:p w:rsidR="008771D1" w:rsidRPr="008771D1" w:rsidRDefault="00E90F9B" w:rsidP="008771D1">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w:t>
      </w:r>
      <w:r w:rsidR="008771D1" w:rsidRPr="008771D1">
        <w:rPr>
          <w:rFonts w:ascii="Times New Roman" w:eastAsia="Times New Roman" w:hAnsi="Times New Roman" w:cs="Times New Roman"/>
          <w:sz w:val="28"/>
          <w:szCs w:val="28"/>
          <w:lang w:eastAsia="ar-SA"/>
        </w:rPr>
        <w:t xml:space="preserve"> случае необходимости, работник МФЦ снимает копии с документов и заверяет их своей подписью «Копия верна» с ука</w:t>
      </w:r>
      <w:r w:rsidR="00F90CB3">
        <w:rPr>
          <w:rFonts w:ascii="Times New Roman" w:eastAsia="Times New Roman" w:hAnsi="Times New Roman" w:cs="Times New Roman"/>
          <w:sz w:val="28"/>
          <w:szCs w:val="28"/>
          <w:lang w:eastAsia="ar-SA"/>
        </w:rPr>
        <w:t xml:space="preserve">занием </w:t>
      </w:r>
      <w:r w:rsidR="008771D1" w:rsidRPr="008771D1">
        <w:rPr>
          <w:rFonts w:ascii="Times New Roman" w:eastAsia="Times New Roman" w:hAnsi="Times New Roman" w:cs="Times New Roman"/>
          <w:sz w:val="28"/>
          <w:szCs w:val="28"/>
          <w:lang w:eastAsia="ar-SA"/>
        </w:rPr>
        <w:t xml:space="preserve">подписи, расшифровки, должности и даты.  </w:t>
      </w:r>
    </w:p>
    <w:p w:rsidR="008771D1" w:rsidRPr="008771D1" w:rsidRDefault="00F90CB3" w:rsidP="008771D1">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6.3</w:t>
      </w:r>
      <w:r w:rsidR="008771D1" w:rsidRPr="008771D1">
        <w:rPr>
          <w:rFonts w:ascii="Times New Roman" w:eastAsia="Times New Roman" w:hAnsi="Times New Roman" w:cs="Times New Roman"/>
          <w:sz w:val="28"/>
          <w:szCs w:val="28"/>
          <w:lang w:eastAsia="ar-SA"/>
        </w:rPr>
        <w:t xml:space="preserve">.4.  Работник МФЦ оформляет и выдает заявителю расписку о приеме документов с указанием регистрационного (входящего) номера и даты приема уведомления о планируемом строительстве, уведомления об изменении </w:t>
      </w:r>
      <w:r w:rsidR="008771D1" w:rsidRPr="008771D1">
        <w:rPr>
          <w:rFonts w:ascii="Times New Roman" w:eastAsia="Times New Roman" w:hAnsi="Times New Roman" w:cs="Times New Roman"/>
          <w:sz w:val="28"/>
          <w:szCs w:val="28"/>
          <w:lang w:eastAsia="ar-SA"/>
        </w:rPr>
        <w:lastRenderedPageBreak/>
        <w:t>параметров, заявления о выдаче копии уведомления о соответствии, заявления об исправлении опечаток или ошибок, комплексного запроса  и  соответствующих документов, в которой указываются фамилия,  инициалы, должность, ставится подпись работника МФЦ, принявшего документы.</w:t>
      </w:r>
      <w:r>
        <w:rPr>
          <w:rFonts w:ascii="Times New Roman" w:eastAsia="Times New Roman" w:hAnsi="Times New Roman" w:cs="Times New Roman"/>
          <w:sz w:val="28"/>
          <w:szCs w:val="28"/>
          <w:lang w:eastAsia="ar-SA"/>
        </w:rPr>
        <w:t xml:space="preserve"> </w:t>
      </w:r>
      <w:r w:rsidR="008771D1" w:rsidRPr="008771D1">
        <w:rPr>
          <w:rFonts w:ascii="Times New Roman" w:eastAsia="Times New Roman" w:hAnsi="Times New Roman" w:cs="Times New Roman"/>
          <w:sz w:val="28"/>
          <w:szCs w:val="28"/>
          <w:lang w:eastAsia="ar-SA"/>
        </w:rPr>
        <w:t>Заявитель в расписке о приеме документов проставляет свою подпись, фамилию.</w:t>
      </w:r>
    </w:p>
    <w:p w:rsidR="008771D1" w:rsidRPr="008771D1" w:rsidRDefault="00F90CB3" w:rsidP="008771D1">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6.3</w:t>
      </w:r>
      <w:r w:rsidR="008771D1" w:rsidRPr="008771D1">
        <w:rPr>
          <w:rFonts w:ascii="Times New Roman" w:eastAsia="Times New Roman" w:hAnsi="Times New Roman" w:cs="Times New Roman"/>
          <w:sz w:val="28"/>
          <w:szCs w:val="28"/>
          <w:lang w:eastAsia="ar-SA"/>
        </w:rPr>
        <w:t xml:space="preserve">.5. Результатом административной процедуры является прием работником МФЦ документов, представленных заявителем.  </w:t>
      </w:r>
    </w:p>
    <w:p w:rsidR="00480658" w:rsidRPr="006820E4" w:rsidRDefault="00F90CB3" w:rsidP="008771D1">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6.3</w:t>
      </w:r>
      <w:r w:rsidR="008771D1" w:rsidRPr="008771D1">
        <w:rPr>
          <w:rFonts w:ascii="Times New Roman" w:eastAsia="Times New Roman" w:hAnsi="Times New Roman" w:cs="Times New Roman"/>
          <w:sz w:val="28"/>
          <w:szCs w:val="28"/>
          <w:lang w:eastAsia="ar-SA"/>
        </w:rPr>
        <w:t xml:space="preserve">.6. Способом фиксации результата административной процедуры является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оформление расписки о </w:t>
      </w:r>
      <w:r w:rsidR="00A87E36">
        <w:rPr>
          <w:rFonts w:ascii="Times New Roman" w:eastAsia="Times New Roman" w:hAnsi="Times New Roman" w:cs="Times New Roman"/>
          <w:sz w:val="28"/>
          <w:szCs w:val="28"/>
          <w:lang w:eastAsia="ar-SA"/>
        </w:rPr>
        <w:t>приеме документов от заявителя</w:t>
      </w:r>
      <w:r w:rsidR="008771D1" w:rsidRPr="008771D1">
        <w:rPr>
          <w:rFonts w:ascii="Times New Roman" w:eastAsia="Times New Roman" w:hAnsi="Times New Roman" w:cs="Times New Roman"/>
          <w:sz w:val="28"/>
          <w:szCs w:val="28"/>
          <w:lang w:eastAsia="ar-SA"/>
        </w:rPr>
        <w:t>.</w:t>
      </w:r>
    </w:p>
    <w:p w:rsidR="00484F60" w:rsidRPr="006820E4" w:rsidRDefault="00484F60"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6820E4" w:rsidRDefault="00484F60"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 xml:space="preserve">6.4. Направление </w:t>
      </w:r>
      <w:r w:rsidR="00480658" w:rsidRPr="006820E4">
        <w:rPr>
          <w:rFonts w:ascii="Times New Roman" w:eastAsia="Times New Roman" w:hAnsi="Times New Roman" w:cs="Times New Roman"/>
          <w:b/>
          <w:sz w:val="28"/>
          <w:szCs w:val="28"/>
          <w:lang w:eastAsia="ar-SA"/>
        </w:rPr>
        <w:t>МФЦ в Администрацию документов, полученных от заяв</w:t>
      </w:r>
      <w:r w:rsidRPr="006820E4">
        <w:rPr>
          <w:rFonts w:ascii="Times New Roman" w:eastAsia="Times New Roman" w:hAnsi="Times New Roman" w:cs="Times New Roman"/>
          <w:b/>
          <w:sz w:val="28"/>
          <w:szCs w:val="28"/>
          <w:lang w:eastAsia="ar-SA"/>
        </w:rPr>
        <w:t>ителей</w:t>
      </w:r>
    </w:p>
    <w:p w:rsidR="00484F60" w:rsidRPr="006820E4" w:rsidRDefault="00484F60" w:rsidP="00484F6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6820E4"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6.4</w:t>
      </w:r>
      <w:r w:rsidR="00480658" w:rsidRPr="006820E4">
        <w:rPr>
          <w:rFonts w:ascii="Times New Roman" w:eastAsia="Times New Roman" w:hAnsi="Times New Roman" w:cs="Times New Roman"/>
          <w:sz w:val="28"/>
          <w:szCs w:val="28"/>
          <w:lang w:eastAsia="ar-SA"/>
        </w:rPr>
        <w:t xml:space="preserve">.1. Основанием для начала административной процедуры является прием работником МФЦ документов, представленных заявителем. </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 Работник МФЦ составляет реестр переданных документов (акт приема передачи документов от МФЦ в Администрацию) в двух экземплярах и на каждом из них указывает фамилию, имя, отчество (последнее при наличии), должность, ставит подпись.</w:t>
      </w:r>
    </w:p>
    <w:p w:rsidR="00480658" w:rsidRPr="00E20571" w:rsidRDefault="00484F6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6.4.2</w:t>
      </w:r>
      <w:r w:rsidR="00480658" w:rsidRPr="006820E4">
        <w:rPr>
          <w:rFonts w:ascii="Times New Roman" w:eastAsia="Times New Roman" w:hAnsi="Times New Roman" w:cs="Times New Roman"/>
          <w:sz w:val="28"/>
          <w:szCs w:val="28"/>
          <w:lang w:eastAsia="ar-SA"/>
        </w:rPr>
        <w:t xml:space="preserve">. </w:t>
      </w:r>
      <w:r w:rsidR="00480658" w:rsidRPr="00E20571">
        <w:rPr>
          <w:rFonts w:ascii="Times New Roman" w:eastAsia="Times New Roman" w:hAnsi="Times New Roman" w:cs="Times New Roman"/>
          <w:sz w:val="28"/>
          <w:szCs w:val="28"/>
          <w:lang w:eastAsia="ar-SA"/>
        </w:rPr>
        <w:t>Документы по реестру переданных документов (акту приема- передачи документов от МФЦ в Администрацию) передаются из МФЦ в Администрацию в течение одного рабочего дня, следующего за днем регистрации документов в МФЦ.</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E20571">
        <w:rPr>
          <w:rFonts w:ascii="Times New Roman" w:eastAsia="Times New Roman" w:hAnsi="Times New Roman" w:cs="Times New Roman"/>
          <w:sz w:val="28"/>
          <w:szCs w:val="28"/>
          <w:lang w:eastAsia="ar-SA"/>
        </w:rPr>
        <w:t>Результа</w:t>
      </w:r>
      <w:r w:rsidR="00EF502A" w:rsidRPr="00E20571">
        <w:rPr>
          <w:rFonts w:ascii="Times New Roman" w:eastAsia="Times New Roman" w:hAnsi="Times New Roman" w:cs="Times New Roman"/>
          <w:sz w:val="28"/>
          <w:szCs w:val="28"/>
          <w:lang w:eastAsia="ar-SA"/>
        </w:rPr>
        <w:t xml:space="preserve">том административной процедуры </w:t>
      </w:r>
      <w:r w:rsidRPr="00E20571">
        <w:rPr>
          <w:rFonts w:ascii="Times New Roman" w:eastAsia="Times New Roman" w:hAnsi="Times New Roman" w:cs="Times New Roman"/>
          <w:sz w:val="28"/>
          <w:szCs w:val="28"/>
          <w:lang w:eastAsia="ar-SA"/>
        </w:rPr>
        <w:t>является направление МФЦ в Администрацию принятых от заявителя</w:t>
      </w:r>
      <w:r w:rsidRPr="006820E4">
        <w:rPr>
          <w:rFonts w:ascii="Times New Roman" w:eastAsia="Times New Roman" w:hAnsi="Times New Roman" w:cs="Times New Roman"/>
          <w:sz w:val="28"/>
          <w:szCs w:val="28"/>
          <w:lang w:eastAsia="ar-SA"/>
        </w:rPr>
        <w:t xml:space="preserve"> документов. </w:t>
      </w:r>
    </w:p>
    <w:p w:rsidR="00EF502A"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Способом фиксации результата административной процедуры является  реестр переданных  документов (акт приема-передачи док</w:t>
      </w:r>
      <w:r w:rsidR="00EF502A" w:rsidRPr="006820E4">
        <w:rPr>
          <w:rFonts w:ascii="Times New Roman" w:eastAsia="Times New Roman" w:hAnsi="Times New Roman" w:cs="Times New Roman"/>
          <w:sz w:val="28"/>
          <w:szCs w:val="28"/>
          <w:lang w:eastAsia="ar-SA"/>
        </w:rPr>
        <w:t>ументов от МФЦ в Администрацию).</w:t>
      </w:r>
    </w:p>
    <w:p w:rsidR="00EF502A" w:rsidRPr="006820E4" w:rsidRDefault="00EF502A"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p>
    <w:p w:rsidR="00480658" w:rsidRPr="006820E4" w:rsidRDefault="00EF502A" w:rsidP="00EF502A">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6.5</w:t>
      </w:r>
      <w:r w:rsidR="00480658" w:rsidRPr="006820E4">
        <w:rPr>
          <w:rFonts w:ascii="Times New Roman" w:eastAsia="Times New Roman" w:hAnsi="Times New Roman" w:cs="Times New Roman"/>
          <w:b/>
          <w:sz w:val="28"/>
          <w:szCs w:val="28"/>
          <w:lang w:eastAsia="ar-SA"/>
        </w:rPr>
        <w:t>. Прием и регистрация в Администраци</w:t>
      </w:r>
      <w:r w:rsidRPr="006820E4">
        <w:rPr>
          <w:rFonts w:ascii="Times New Roman" w:eastAsia="Times New Roman" w:hAnsi="Times New Roman" w:cs="Times New Roman"/>
          <w:b/>
          <w:sz w:val="28"/>
          <w:szCs w:val="28"/>
          <w:lang w:eastAsia="ar-SA"/>
        </w:rPr>
        <w:t>и документов, полученных от МФЦ</w:t>
      </w:r>
    </w:p>
    <w:p w:rsidR="00EF502A" w:rsidRPr="006820E4" w:rsidRDefault="00EF502A"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b/>
          <w:sz w:val="28"/>
          <w:szCs w:val="28"/>
          <w:lang w:eastAsia="ar-SA"/>
        </w:rPr>
      </w:pPr>
    </w:p>
    <w:p w:rsidR="00480658" w:rsidRPr="006820E4"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6.5</w:t>
      </w:r>
      <w:r w:rsidR="00480658" w:rsidRPr="006820E4">
        <w:rPr>
          <w:rFonts w:ascii="Times New Roman" w:eastAsia="Times New Roman" w:hAnsi="Times New Roman" w:cs="Times New Roman"/>
          <w:sz w:val="28"/>
          <w:szCs w:val="28"/>
          <w:lang w:eastAsia="ar-SA"/>
        </w:rPr>
        <w:t>.1. Основанием для начала административной процедуры   является получение Администрац</w:t>
      </w:r>
      <w:r w:rsidR="00AB5447">
        <w:rPr>
          <w:rFonts w:ascii="Times New Roman" w:eastAsia="Times New Roman" w:hAnsi="Times New Roman" w:cs="Times New Roman"/>
          <w:sz w:val="28"/>
          <w:szCs w:val="28"/>
          <w:lang w:eastAsia="ar-SA"/>
        </w:rPr>
        <w:t xml:space="preserve">ией </w:t>
      </w:r>
      <w:r w:rsidR="00480658" w:rsidRPr="006820E4">
        <w:rPr>
          <w:rFonts w:ascii="Times New Roman" w:eastAsia="Times New Roman" w:hAnsi="Times New Roman" w:cs="Times New Roman"/>
          <w:sz w:val="28"/>
          <w:szCs w:val="28"/>
          <w:lang w:eastAsia="ar-SA"/>
        </w:rPr>
        <w:t>от МФЦ документов, принятых от заявителей.</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Должностное лицо Администрации, ответственное за прием документов, провер</w:t>
      </w:r>
      <w:r w:rsidR="00AB5447">
        <w:rPr>
          <w:rFonts w:ascii="Times New Roman" w:eastAsia="Times New Roman" w:hAnsi="Times New Roman" w:cs="Times New Roman"/>
          <w:sz w:val="28"/>
          <w:szCs w:val="28"/>
          <w:lang w:eastAsia="ar-SA"/>
        </w:rPr>
        <w:t xml:space="preserve">яет полученные документы на их </w:t>
      </w:r>
      <w:r w:rsidRPr="006820E4">
        <w:rPr>
          <w:rFonts w:ascii="Times New Roman" w:eastAsia="Times New Roman" w:hAnsi="Times New Roman" w:cs="Times New Roman"/>
          <w:sz w:val="28"/>
          <w:szCs w:val="28"/>
          <w:lang w:eastAsia="ar-SA"/>
        </w:rPr>
        <w:t>комплектность и расписывается в реестре переданных документов (акте приема-передачи документов от МФЦ в Администрацию) с указанием фамилии, имени, отчества (последнее при наличии), должности и проставлением подписи. Первый экземпляр реестра переданных документов (акте приема-передачи документов от МФЦ в Администрацию)</w:t>
      </w:r>
      <w:r w:rsidR="00EF502A" w:rsidRPr="006820E4">
        <w:rPr>
          <w:rFonts w:ascii="Times New Roman" w:eastAsia="Times New Roman" w:hAnsi="Times New Roman" w:cs="Times New Roman"/>
          <w:sz w:val="28"/>
          <w:szCs w:val="28"/>
          <w:lang w:eastAsia="ar-SA"/>
        </w:rPr>
        <w:t xml:space="preserve"> </w:t>
      </w:r>
      <w:r w:rsidRPr="006820E4">
        <w:rPr>
          <w:rFonts w:ascii="Times New Roman" w:eastAsia="Times New Roman" w:hAnsi="Times New Roman" w:cs="Times New Roman"/>
          <w:sz w:val="28"/>
          <w:szCs w:val="28"/>
          <w:lang w:eastAsia="ar-SA"/>
        </w:rPr>
        <w:t xml:space="preserve">храниться в Администрации, второй экземпляр возвращается в МФЦ. </w:t>
      </w:r>
    </w:p>
    <w:p w:rsidR="00480658" w:rsidRPr="006820E4"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lastRenderedPageBreak/>
        <w:t>6.5.2</w:t>
      </w:r>
      <w:r w:rsidR="00480658" w:rsidRPr="006820E4">
        <w:rPr>
          <w:rFonts w:ascii="Times New Roman" w:eastAsia="Times New Roman" w:hAnsi="Times New Roman" w:cs="Times New Roman"/>
          <w:sz w:val="28"/>
          <w:szCs w:val="28"/>
          <w:lang w:eastAsia="ar-SA"/>
        </w:rPr>
        <w:t>.  После приема документов от МФЦ, должностное лицо,  осуществляющее регистрацию документов, обеспечивает регистрацию полученных от МФЦ документов в течение  одного рабочего дня.</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Результатом административной процедуры является регистрация поступивших документов.</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904000" w:rsidRPr="006820E4"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p>
    <w:p w:rsidR="00480658" w:rsidRPr="006820E4" w:rsidRDefault="00904000" w:rsidP="0090400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6.6</w:t>
      </w:r>
      <w:r w:rsidR="00480658" w:rsidRPr="006820E4">
        <w:rPr>
          <w:rFonts w:ascii="Times New Roman" w:eastAsia="Times New Roman" w:hAnsi="Times New Roman" w:cs="Times New Roman"/>
          <w:b/>
          <w:sz w:val="28"/>
          <w:szCs w:val="28"/>
          <w:lang w:eastAsia="ar-SA"/>
        </w:rPr>
        <w:t>. Направление Администрацией в</w:t>
      </w:r>
      <w:r w:rsidRPr="006820E4">
        <w:rPr>
          <w:rFonts w:ascii="Times New Roman" w:eastAsia="Times New Roman" w:hAnsi="Times New Roman" w:cs="Times New Roman"/>
          <w:b/>
          <w:sz w:val="28"/>
          <w:szCs w:val="28"/>
          <w:lang w:eastAsia="ar-SA"/>
        </w:rPr>
        <w:t xml:space="preserve"> МФЦ результата оказания услуги</w:t>
      </w:r>
    </w:p>
    <w:p w:rsidR="00904000" w:rsidRPr="006820E4" w:rsidRDefault="00904000" w:rsidP="0090400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AB5447" w:rsidRPr="00AB5447" w:rsidRDefault="00904000" w:rsidP="00AB5447">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6.6</w:t>
      </w:r>
      <w:r w:rsidR="00480658" w:rsidRPr="006820E4">
        <w:rPr>
          <w:rFonts w:ascii="Times New Roman" w:eastAsia="Times New Roman" w:hAnsi="Times New Roman" w:cs="Times New Roman"/>
          <w:sz w:val="28"/>
          <w:szCs w:val="28"/>
          <w:lang w:eastAsia="ar-SA"/>
        </w:rPr>
        <w:t>.1</w:t>
      </w:r>
      <w:r w:rsidR="00AB5447">
        <w:rPr>
          <w:rFonts w:ascii="Times New Roman" w:eastAsia="Times New Roman" w:hAnsi="Times New Roman" w:cs="Times New Roman"/>
          <w:sz w:val="28"/>
          <w:szCs w:val="28"/>
          <w:lang w:eastAsia="ar-SA"/>
        </w:rPr>
        <w:t xml:space="preserve">. </w:t>
      </w:r>
      <w:r w:rsidR="00AB5447" w:rsidRPr="00AB5447">
        <w:rPr>
          <w:rFonts w:ascii="Times New Roman" w:eastAsia="Times New Roman" w:hAnsi="Times New Roman" w:cs="Times New Roman"/>
          <w:sz w:val="28"/>
          <w:szCs w:val="28"/>
          <w:lang w:eastAsia="ar-SA"/>
        </w:rPr>
        <w:t xml:space="preserve">Основанием для начала административной процедуры является  в зависимости от основания обращения подписанных и зарегистрированных уведомления о соответствии, уведомления о несоответствии,  оформленной копии уведомления о соответствии,  сопроводительного письма либо письма об отказе в выдачи копии уведомления о соответствии, </w:t>
      </w:r>
      <w:r w:rsidR="00AB5447">
        <w:rPr>
          <w:rFonts w:ascii="Times New Roman" w:eastAsia="Times New Roman" w:hAnsi="Times New Roman" w:cs="Times New Roman"/>
          <w:sz w:val="28"/>
          <w:szCs w:val="28"/>
          <w:lang w:eastAsia="ar-SA"/>
        </w:rPr>
        <w:t>письма</w:t>
      </w:r>
      <w:r w:rsidR="00AB5447" w:rsidRPr="00AB5447">
        <w:rPr>
          <w:rFonts w:ascii="Times New Roman" w:eastAsia="Times New Roman" w:hAnsi="Times New Roman" w:cs="Times New Roman"/>
          <w:sz w:val="28"/>
          <w:szCs w:val="28"/>
          <w:lang w:eastAsia="ar-SA"/>
        </w:rPr>
        <w:t xml:space="preserve"> об отказе в исправлении опечаток или ошибок. </w:t>
      </w:r>
    </w:p>
    <w:p w:rsidR="00AB5447" w:rsidRPr="00AB5447" w:rsidRDefault="00AB5447" w:rsidP="00AB5447">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6.6</w:t>
      </w:r>
      <w:r w:rsidRPr="00AB5447">
        <w:rPr>
          <w:rFonts w:ascii="Times New Roman" w:eastAsia="Times New Roman" w:hAnsi="Times New Roman" w:cs="Times New Roman"/>
          <w:sz w:val="28"/>
          <w:szCs w:val="28"/>
          <w:lang w:eastAsia="ar-SA"/>
        </w:rPr>
        <w:t>.2. Должностное лицо Администрации, ответственное за рассмотрение документов извещает по телефону, по электронной почте МФЦ о готовности результата предоставления муниципальной услуги и составляет акт приема-передачи документов от Администрации в МФЦ.</w:t>
      </w:r>
    </w:p>
    <w:p w:rsidR="00AB5447" w:rsidRPr="00AB5447" w:rsidRDefault="00AB5447" w:rsidP="00AB5447">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AB5447">
        <w:rPr>
          <w:rFonts w:ascii="Times New Roman" w:eastAsia="Times New Roman" w:hAnsi="Times New Roman" w:cs="Times New Roman"/>
          <w:sz w:val="28"/>
          <w:szCs w:val="28"/>
          <w:lang w:eastAsia="ar-SA"/>
        </w:rPr>
        <w:t xml:space="preserve">Акт составляется в двух экземплярах, на котором указывается, в том числе фамилия, имя, отчество (последнее при наличии), должность должностного лица Администрации и проставляется его подпись, а также указывается фамилия, имя, отчество (последнее при наличии) работника МФЦ и проставляется его подпись.   </w:t>
      </w:r>
    </w:p>
    <w:p w:rsidR="00AB5447" w:rsidRPr="00AB5447" w:rsidRDefault="00AB5447" w:rsidP="00AB5447">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6.6</w:t>
      </w:r>
      <w:r w:rsidRPr="00AB5447">
        <w:rPr>
          <w:rFonts w:ascii="Times New Roman" w:eastAsia="Times New Roman" w:hAnsi="Times New Roman" w:cs="Times New Roman"/>
          <w:sz w:val="28"/>
          <w:szCs w:val="28"/>
          <w:lang w:eastAsia="ar-SA"/>
        </w:rPr>
        <w:t>.3. Документы, являющиеся результатом предоставления муниципальной услуги, передаются в МФЦ в течение о</w:t>
      </w:r>
      <w:r>
        <w:rPr>
          <w:rFonts w:ascii="Times New Roman" w:eastAsia="Times New Roman" w:hAnsi="Times New Roman" w:cs="Times New Roman"/>
          <w:sz w:val="28"/>
          <w:szCs w:val="28"/>
          <w:lang w:eastAsia="ar-SA"/>
        </w:rPr>
        <w:t xml:space="preserve">дного рабочего дня, следующего </w:t>
      </w:r>
      <w:r w:rsidRPr="00AB5447">
        <w:rPr>
          <w:rFonts w:ascii="Times New Roman" w:eastAsia="Times New Roman" w:hAnsi="Times New Roman" w:cs="Times New Roman"/>
          <w:sz w:val="28"/>
          <w:szCs w:val="28"/>
          <w:lang w:eastAsia="ar-SA"/>
        </w:rPr>
        <w:t xml:space="preserve">за днем подписания и регистрации документов в Администрации.  </w:t>
      </w:r>
    </w:p>
    <w:p w:rsidR="00AB5447" w:rsidRPr="00AB5447" w:rsidRDefault="00AB5447" w:rsidP="00AB5447">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AB5447">
        <w:rPr>
          <w:rFonts w:ascii="Times New Roman" w:eastAsia="Times New Roman" w:hAnsi="Times New Roman" w:cs="Times New Roman"/>
          <w:sz w:val="28"/>
          <w:szCs w:val="28"/>
          <w:lang w:eastAsia="ar-SA"/>
        </w:rPr>
        <w:t>Результатом административной процедуры является направление в МФЦ результата предоставления муниципальной услуги.</w:t>
      </w:r>
    </w:p>
    <w:p w:rsidR="00480658" w:rsidRPr="006820E4" w:rsidRDefault="00AB5447" w:rsidP="00AB5447">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AB5447">
        <w:rPr>
          <w:rFonts w:ascii="Times New Roman" w:eastAsia="Times New Roman" w:hAnsi="Times New Roman" w:cs="Times New Roman"/>
          <w:sz w:val="28"/>
          <w:szCs w:val="28"/>
          <w:lang w:eastAsia="ar-SA"/>
        </w:rPr>
        <w:t>Способом фиксации результата административной процедуры являются  акт приема-передачи документов от Администрации в МФЦ, подтверждающий факт  передачи документов в МФЦ.</w:t>
      </w:r>
    </w:p>
    <w:p w:rsidR="00904000" w:rsidRPr="006820E4"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p>
    <w:p w:rsidR="00480658" w:rsidRPr="006820E4" w:rsidRDefault="00904000" w:rsidP="0090400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6.7</w:t>
      </w:r>
      <w:r w:rsidR="00480658" w:rsidRPr="006820E4">
        <w:rPr>
          <w:rFonts w:ascii="Times New Roman" w:eastAsia="Times New Roman" w:hAnsi="Times New Roman" w:cs="Times New Roman"/>
          <w:b/>
          <w:sz w:val="28"/>
          <w:szCs w:val="28"/>
          <w:lang w:eastAsia="ar-SA"/>
        </w:rPr>
        <w:t>. Выдача заявителю результата пред</w:t>
      </w:r>
      <w:r w:rsidRPr="006820E4">
        <w:rPr>
          <w:rFonts w:ascii="Times New Roman" w:eastAsia="Times New Roman" w:hAnsi="Times New Roman" w:cs="Times New Roman"/>
          <w:b/>
          <w:sz w:val="28"/>
          <w:szCs w:val="28"/>
          <w:lang w:eastAsia="ar-SA"/>
        </w:rPr>
        <w:t>оставления муниципальной услуги</w:t>
      </w:r>
    </w:p>
    <w:p w:rsidR="00904000" w:rsidRPr="006820E4" w:rsidRDefault="00904000" w:rsidP="00904000">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6820E4"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6.7</w:t>
      </w:r>
      <w:r w:rsidR="00480658" w:rsidRPr="006820E4">
        <w:rPr>
          <w:rFonts w:ascii="Times New Roman" w:eastAsia="Times New Roman" w:hAnsi="Times New Roman" w:cs="Times New Roman"/>
          <w:sz w:val="28"/>
          <w:szCs w:val="28"/>
          <w:lang w:eastAsia="ar-SA"/>
        </w:rPr>
        <w:t>.1. Основанием для начала административной процедуры является получение МФЦ от Администрации результата предоставления муниципальной услуги по акту приема-передачи документов.</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 xml:space="preserve">МФЦ после получения результата услуги от Администрации уведомляет заявителя о </w:t>
      </w:r>
      <w:r w:rsidR="006820E4">
        <w:rPr>
          <w:rFonts w:ascii="Times New Roman" w:eastAsia="Times New Roman" w:hAnsi="Times New Roman" w:cs="Times New Roman"/>
          <w:sz w:val="28"/>
          <w:szCs w:val="28"/>
          <w:lang w:eastAsia="ar-SA"/>
        </w:rPr>
        <w:t xml:space="preserve">результате услуги и приглашает </w:t>
      </w:r>
      <w:r w:rsidRPr="006820E4">
        <w:rPr>
          <w:rFonts w:ascii="Times New Roman" w:eastAsia="Times New Roman" w:hAnsi="Times New Roman" w:cs="Times New Roman"/>
          <w:sz w:val="28"/>
          <w:szCs w:val="28"/>
          <w:lang w:eastAsia="ar-SA"/>
        </w:rPr>
        <w:t>заявителя прибыть в МФЦ для получения документов.</w:t>
      </w: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lastRenderedPageBreak/>
        <w:t xml:space="preserve">Заявитель информируется о принятом решении в зависимости от технической возможности путем направления ему смс-оповещения, уведомления на электронную почту либо оповещения по телефону.  </w:t>
      </w:r>
    </w:p>
    <w:p w:rsidR="00480658" w:rsidRPr="006820E4" w:rsidRDefault="00904000"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6.7.2</w:t>
      </w:r>
      <w:r w:rsidR="00480658" w:rsidRPr="006820E4">
        <w:rPr>
          <w:rFonts w:ascii="Times New Roman" w:eastAsia="Times New Roman" w:hAnsi="Times New Roman" w:cs="Times New Roman"/>
          <w:sz w:val="28"/>
          <w:szCs w:val="28"/>
          <w:lang w:eastAsia="ar-SA"/>
        </w:rPr>
        <w:t xml:space="preserve">. На личном приеме работник МФЦ выдает заявителю соответствующие документы, полученные от Администрации, на бумажном носителе.  </w:t>
      </w:r>
    </w:p>
    <w:p w:rsidR="006820E4"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Работник</w:t>
      </w:r>
      <w:r w:rsidR="006820E4" w:rsidRPr="006820E4">
        <w:rPr>
          <w:rFonts w:ascii="Times New Roman" w:eastAsia="Times New Roman" w:hAnsi="Times New Roman" w:cs="Times New Roman"/>
          <w:sz w:val="28"/>
          <w:szCs w:val="28"/>
          <w:lang w:eastAsia="ar-SA"/>
        </w:rPr>
        <w:t xml:space="preserve"> МФЦ выдает заявителю расписку о выданных документах в </w:t>
      </w:r>
      <w:r w:rsidRPr="006820E4">
        <w:rPr>
          <w:rFonts w:ascii="Times New Roman" w:eastAsia="Times New Roman" w:hAnsi="Times New Roman" w:cs="Times New Roman"/>
          <w:sz w:val="28"/>
          <w:szCs w:val="28"/>
          <w:lang w:eastAsia="ar-SA"/>
        </w:rPr>
        <w:t>подтверждении выдачи заявителю результата оказанной усл</w:t>
      </w:r>
      <w:r w:rsidR="006820E4" w:rsidRPr="006820E4">
        <w:rPr>
          <w:rFonts w:ascii="Times New Roman" w:eastAsia="Times New Roman" w:hAnsi="Times New Roman" w:cs="Times New Roman"/>
          <w:sz w:val="28"/>
          <w:szCs w:val="28"/>
          <w:lang w:eastAsia="ar-SA"/>
        </w:rPr>
        <w:t xml:space="preserve">уги. Первый экземпляр расписки </w:t>
      </w:r>
      <w:r w:rsidR="00631409">
        <w:rPr>
          <w:rFonts w:ascii="Times New Roman" w:eastAsia="Times New Roman" w:hAnsi="Times New Roman" w:cs="Times New Roman"/>
          <w:sz w:val="28"/>
          <w:szCs w:val="28"/>
          <w:lang w:eastAsia="ar-SA"/>
        </w:rPr>
        <w:t xml:space="preserve">работник МФЦ </w:t>
      </w:r>
      <w:r w:rsidRPr="006820E4">
        <w:rPr>
          <w:rFonts w:ascii="Times New Roman" w:eastAsia="Times New Roman" w:hAnsi="Times New Roman" w:cs="Times New Roman"/>
          <w:sz w:val="28"/>
          <w:szCs w:val="28"/>
          <w:lang w:eastAsia="ar-SA"/>
        </w:rPr>
        <w:t xml:space="preserve">выдает заявителю, второй экземпляр расписки храниться в МФЦ в соответствии с </w:t>
      </w:r>
      <w:r w:rsidR="00631409">
        <w:rPr>
          <w:rFonts w:ascii="Times New Roman" w:eastAsia="Times New Roman" w:hAnsi="Times New Roman" w:cs="Times New Roman"/>
          <w:sz w:val="28"/>
          <w:szCs w:val="28"/>
          <w:lang w:eastAsia="ar-SA"/>
        </w:rPr>
        <w:t xml:space="preserve">утвержденной </w:t>
      </w:r>
      <w:r w:rsidR="006820E4" w:rsidRPr="006820E4">
        <w:rPr>
          <w:rFonts w:ascii="Times New Roman" w:eastAsia="Times New Roman" w:hAnsi="Times New Roman" w:cs="Times New Roman"/>
          <w:sz w:val="28"/>
          <w:szCs w:val="28"/>
          <w:lang w:eastAsia="ar-SA"/>
        </w:rPr>
        <w:t>номенклатурой дел.</w:t>
      </w:r>
    </w:p>
    <w:p w:rsidR="00480658" w:rsidRPr="006820E4" w:rsidRDefault="006820E4"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6.7.3</w:t>
      </w:r>
      <w:r w:rsidR="00480658" w:rsidRPr="006820E4">
        <w:rPr>
          <w:rFonts w:ascii="Times New Roman" w:eastAsia="Times New Roman" w:hAnsi="Times New Roman" w:cs="Times New Roman"/>
          <w:sz w:val="28"/>
          <w:szCs w:val="28"/>
          <w:lang w:eastAsia="ar-SA"/>
        </w:rPr>
        <w:t>. Результа</w:t>
      </w:r>
      <w:r w:rsidRPr="006820E4">
        <w:rPr>
          <w:rFonts w:ascii="Times New Roman" w:eastAsia="Times New Roman" w:hAnsi="Times New Roman" w:cs="Times New Roman"/>
          <w:sz w:val="28"/>
          <w:szCs w:val="28"/>
          <w:lang w:eastAsia="ar-SA"/>
        </w:rPr>
        <w:t xml:space="preserve">том административной процедуры </w:t>
      </w:r>
      <w:r w:rsidR="00480658" w:rsidRPr="006820E4">
        <w:rPr>
          <w:rFonts w:ascii="Times New Roman" w:eastAsia="Times New Roman" w:hAnsi="Times New Roman" w:cs="Times New Roman"/>
          <w:sz w:val="28"/>
          <w:szCs w:val="28"/>
          <w:lang w:eastAsia="ar-SA"/>
        </w:rPr>
        <w:t>является выдача уведомления о соответствии</w:t>
      </w:r>
      <w:r w:rsidRPr="006820E4">
        <w:rPr>
          <w:rFonts w:ascii="Times New Roman" w:eastAsia="Times New Roman" w:hAnsi="Times New Roman" w:cs="Times New Roman"/>
          <w:sz w:val="28"/>
          <w:szCs w:val="28"/>
          <w:lang w:eastAsia="ar-SA"/>
        </w:rPr>
        <w:t>, уведомления о несоответствии</w:t>
      </w:r>
      <w:r w:rsidR="00480658" w:rsidRPr="006820E4">
        <w:rPr>
          <w:rFonts w:ascii="Times New Roman" w:eastAsia="Times New Roman" w:hAnsi="Times New Roman" w:cs="Times New Roman"/>
          <w:sz w:val="28"/>
          <w:szCs w:val="28"/>
          <w:lang w:eastAsia="ar-SA"/>
        </w:rPr>
        <w:t xml:space="preserve">, копии уведомления о соответствии, </w:t>
      </w:r>
      <w:r w:rsidRPr="006820E4">
        <w:rPr>
          <w:rFonts w:ascii="Times New Roman" w:eastAsia="Times New Roman" w:hAnsi="Times New Roman" w:cs="Times New Roman"/>
          <w:sz w:val="28"/>
          <w:szCs w:val="28"/>
          <w:lang w:eastAsia="ar-SA"/>
        </w:rPr>
        <w:t xml:space="preserve">письма </w:t>
      </w:r>
      <w:r w:rsidR="00480658" w:rsidRPr="006820E4">
        <w:rPr>
          <w:rFonts w:ascii="Times New Roman" w:eastAsia="Times New Roman" w:hAnsi="Times New Roman" w:cs="Times New Roman"/>
          <w:sz w:val="28"/>
          <w:szCs w:val="28"/>
          <w:lang w:eastAsia="ar-SA"/>
        </w:rPr>
        <w:t>об отказе в и</w:t>
      </w:r>
      <w:r w:rsidR="00631409">
        <w:rPr>
          <w:rFonts w:ascii="Times New Roman" w:eastAsia="Times New Roman" w:hAnsi="Times New Roman" w:cs="Times New Roman"/>
          <w:sz w:val="28"/>
          <w:szCs w:val="28"/>
          <w:lang w:eastAsia="ar-SA"/>
        </w:rPr>
        <w:t xml:space="preserve">справлении опечаток или ошибок </w:t>
      </w:r>
      <w:r w:rsidR="00480658" w:rsidRPr="006820E4">
        <w:rPr>
          <w:rFonts w:ascii="Times New Roman" w:eastAsia="Times New Roman" w:hAnsi="Times New Roman" w:cs="Times New Roman"/>
          <w:sz w:val="28"/>
          <w:szCs w:val="28"/>
          <w:lang w:eastAsia="ar-SA"/>
        </w:rPr>
        <w:t xml:space="preserve">на бумажном носителе. </w:t>
      </w:r>
    </w:p>
    <w:p w:rsidR="00480658" w:rsidRPr="006820E4" w:rsidRDefault="006820E4"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6.7.4</w:t>
      </w:r>
      <w:r w:rsidR="00480658" w:rsidRPr="006820E4">
        <w:rPr>
          <w:rFonts w:ascii="Times New Roman" w:eastAsia="Times New Roman" w:hAnsi="Times New Roman" w:cs="Times New Roman"/>
          <w:sz w:val="28"/>
          <w:szCs w:val="28"/>
          <w:lang w:eastAsia="ar-SA"/>
        </w:rPr>
        <w:t xml:space="preserve">. Способом фиксации результата административной процедуры является оформление расписки о выданных документах заявителю,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w:t>
      </w:r>
    </w:p>
    <w:p w:rsidR="006820E4" w:rsidRPr="006820E4" w:rsidRDefault="006820E4"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6820E4" w:rsidRPr="006820E4" w:rsidRDefault="006820E4"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6.8</w:t>
      </w:r>
      <w:r w:rsidR="00480658" w:rsidRPr="006820E4">
        <w:rPr>
          <w:rFonts w:ascii="Times New Roman" w:eastAsia="Times New Roman" w:hAnsi="Times New Roman" w:cs="Times New Roman"/>
          <w:b/>
          <w:sz w:val="28"/>
          <w:szCs w:val="28"/>
          <w:lang w:eastAsia="ar-SA"/>
        </w:rPr>
        <w:t xml:space="preserve">. Возврат МФЦ в Администрацию невостребованных заявителем документов по </w:t>
      </w:r>
    </w:p>
    <w:p w:rsidR="00480658" w:rsidRDefault="00480658"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6820E4">
        <w:rPr>
          <w:rFonts w:ascii="Times New Roman" w:eastAsia="Times New Roman" w:hAnsi="Times New Roman" w:cs="Times New Roman"/>
          <w:b/>
          <w:sz w:val="28"/>
          <w:szCs w:val="28"/>
          <w:lang w:eastAsia="ar-SA"/>
        </w:rPr>
        <w:t xml:space="preserve">результату </w:t>
      </w:r>
      <w:r w:rsidR="006820E4" w:rsidRPr="006820E4">
        <w:rPr>
          <w:rFonts w:ascii="Times New Roman" w:eastAsia="Times New Roman" w:hAnsi="Times New Roman" w:cs="Times New Roman"/>
          <w:b/>
          <w:sz w:val="28"/>
          <w:szCs w:val="28"/>
          <w:lang w:eastAsia="ar-SA"/>
        </w:rPr>
        <w:t>оказанной  муниципальной услуги</w:t>
      </w:r>
    </w:p>
    <w:p w:rsidR="00631409" w:rsidRPr="006820E4" w:rsidRDefault="00631409"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t>В случае неявки заявителя в течение двух месяцев после получения уведомления о готовности документов,</w:t>
      </w:r>
      <w:r w:rsidR="006820E4" w:rsidRPr="006820E4">
        <w:rPr>
          <w:rFonts w:ascii="Times New Roman" w:eastAsia="Times New Roman" w:hAnsi="Times New Roman" w:cs="Times New Roman"/>
          <w:sz w:val="28"/>
          <w:szCs w:val="28"/>
          <w:lang w:eastAsia="ar-SA"/>
        </w:rPr>
        <w:t xml:space="preserve"> или в случае отказа заявителя </w:t>
      </w:r>
      <w:r w:rsidRPr="006820E4">
        <w:rPr>
          <w:rFonts w:ascii="Times New Roman" w:eastAsia="Times New Roman" w:hAnsi="Times New Roman" w:cs="Times New Roman"/>
          <w:sz w:val="28"/>
          <w:szCs w:val="28"/>
          <w:lang w:eastAsia="ar-SA"/>
        </w:rPr>
        <w:t>от получения результата услуги, работник МФЦ составляет акт о возврате документов в Администрацию. Акт составляется в двух экземплярах и подписывается работником МФЦ и должностным лицом Администрац</w:t>
      </w:r>
      <w:r w:rsidR="006820E4" w:rsidRPr="006820E4">
        <w:rPr>
          <w:rFonts w:ascii="Times New Roman" w:eastAsia="Times New Roman" w:hAnsi="Times New Roman" w:cs="Times New Roman"/>
          <w:sz w:val="28"/>
          <w:szCs w:val="28"/>
          <w:lang w:eastAsia="ar-SA"/>
        </w:rPr>
        <w:t xml:space="preserve">ии. Один подписанный экземпляр </w:t>
      </w:r>
      <w:r w:rsidR="00631409">
        <w:rPr>
          <w:rFonts w:ascii="Times New Roman" w:eastAsia="Times New Roman" w:hAnsi="Times New Roman" w:cs="Times New Roman"/>
          <w:sz w:val="28"/>
          <w:szCs w:val="28"/>
          <w:lang w:eastAsia="ar-SA"/>
        </w:rPr>
        <w:t xml:space="preserve">вместе с возвращенными </w:t>
      </w:r>
      <w:r w:rsidRPr="006820E4">
        <w:rPr>
          <w:rFonts w:ascii="Times New Roman" w:eastAsia="Times New Roman" w:hAnsi="Times New Roman" w:cs="Times New Roman"/>
          <w:sz w:val="28"/>
          <w:szCs w:val="28"/>
          <w:lang w:eastAsia="ar-SA"/>
        </w:rPr>
        <w:t xml:space="preserve">документами  остается в Администрации, второй экземпляр  храниться в МФЦ в соответствии с утвержденной номенклатурой дел.   </w:t>
      </w:r>
    </w:p>
    <w:p w:rsidR="006820E4" w:rsidRPr="006820E4" w:rsidRDefault="006820E4"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A87E36" w:rsidRDefault="00480658"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r w:rsidRPr="00A87E36">
        <w:rPr>
          <w:rFonts w:ascii="Times New Roman" w:eastAsia="Times New Roman" w:hAnsi="Times New Roman" w:cs="Times New Roman"/>
          <w:b/>
          <w:sz w:val="28"/>
          <w:szCs w:val="28"/>
          <w:lang w:eastAsia="ar-SA"/>
        </w:rPr>
        <w:t>6.10. Иные действия, необходимые для пред</w:t>
      </w:r>
      <w:r w:rsidR="006820E4" w:rsidRPr="00A87E36">
        <w:rPr>
          <w:rFonts w:ascii="Times New Roman" w:eastAsia="Times New Roman" w:hAnsi="Times New Roman" w:cs="Times New Roman"/>
          <w:b/>
          <w:sz w:val="28"/>
          <w:szCs w:val="28"/>
          <w:lang w:eastAsia="ar-SA"/>
        </w:rPr>
        <w:t>оставления муниципальной услуги</w:t>
      </w:r>
    </w:p>
    <w:p w:rsidR="006820E4" w:rsidRPr="00A87E36" w:rsidRDefault="006820E4" w:rsidP="006820E4">
      <w:pPr>
        <w:suppressAutoHyphens/>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ar-SA"/>
        </w:rPr>
      </w:pPr>
    </w:p>
    <w:p w:rsidR="00480658" w:rsidRPr="006820E4" w:rsidRDefault="00480658" w:rsidP="00480658">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r w:rsidRPr="00A87E36">
        <w:rPr>
          <w:rFonts w:ascii="Times New Roman" w:eastAsia="Times New Roman" w:hAnsi="Times New Roman" w:cs="Times New Roman"/>
          <w:sz w:val="28"/>
          <w:szCs w:val="28"/>
          <w:lang w:eastAsia="ar-SA"/>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w:t>
      </w:r>
      <w:r w:rsidR="00A87E36">
        <w:rPr>
          <w:rFonts w:ascii="Times New Roman" w:eastAsia="Times New Roman" w:hAnsi="Times New Roman" w:cs="Times New Roman"/>
          <w:sz w:val="28"/>
          <w:szCs w:val="28"/>
          <w:lang w:eastAsia="ar-SA"/>
        </w:rPr>
        <w:t xml:space="preserve"> услуг» по просьбе заявителя </w:t>
      </w:r>
      <w:r w:rsidRPr="00A87E36">
        <w:rPr>
          <w:rFonts w:ascii="Times New Roman" w:eastAsia="Times New Roman" w:hAnsi="Times New Roman" w:cs="Times New Roman"/>
          <w:sz w:val="28"/>
          <w:szCs w:val="28"/>
          <w:lang w:eastAsia="ar-SA"/>
        </w:rPr>
        <w:t>может быть осуществлен выезд работника  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w:t>
      </w:r>
      <w:r w:rsidRPr="006820E4">
        <w:rPr>
          <w:rFonts w:ascii="Times New Roman" w:eastAsia="Times New Roman" w:hAnsi="Times New Roman" w:cs="Times New Roman"/>
          <w:sz w:val="28"/>
          <w:szCs w:val="28"/>
          <w:lang w:eastAsia="ar-SA"/>
        </w:rPr>
        <w:t xml:space="preserve"> </w:t>
      </w:r>
    </w:p>
    <w:p w:rsidR="0030671B" w:rsidRPr="006820E4" w:rsidRDefault="0030671B" w:rsidP="0030671B">
      <w:pPr>
        <w:suppressAutoHyphens/>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ar-SA"/>
        </w:rPr>
      </w:pPr>
    </w:p>
    <w:p w:rsidR="0030671B" w:rsidRPr="006820E4" w:rsidRDefault="0030671B" w:rsidP="0030671B">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6820E4">
        <w:rPr>
          <w:rFonts w:ascii="Times New Roman" w:eastAsia="Times New Roman" w:hAnsi="Times New Roman" w:cs="Times New Roman"/>
          <w:sz w:val="28"/>
          <w:szCs w:val="28"/>
          <w:lang w:eastAsia="ar-SA"/>
        </w:rPr>
        <w:br w:type="page"/>
      </w:r>
    </w:p>
    <w:p w:rsidR="00A11F39" w:rsidRPr="00565023" w:rsidRDefault="009853DB" w:rsidP="00A11F39">
      <w:pPr>
        <w:suppressAutoHyphens/>
        <w:autoSpaceDE w:val="0"/>
        <w:spacing w:after="0" w:line="240" w:lineRule="auto"/>
        <w:jc w:val="right"/>
        <w:rPr>
          <w:rFonts w:ascii="Times New Roman" w:eastAsia="Times New Roman" w:hAnsi="Times New Roman" w:cs="Calibri"/>
          <w:lang w:eastAsia="ar-SA"/>
        </w:rPr>
      </w:pPr>
      <w:r>
        <w:rPr>
          <w:rFonts w:ascii="Times New Roman" w:eastAsia="Times New Roman" w:hAnsi="Times New Roman" w:cs="Calibri"/>
          <w:lang w:eastAsia="ar-SA"/>
        </w:rPr>
        <w:lastRenderedPageBreak/>
        <w:t xml:space="preserve">Приложение </w:t>
      </w:r>
      <w:r w:rsidR="00EE5D02" w:rsidRPr="00565023">
        <w:rPr>
          <w:rFonts w:ascii="Times New Roman" w:eastAsia="Times New Roman" w:hAnsi="Times New Roman" w:cs="Calibri"/>
          <w:lang w:eastAsia="ar-SA"/>
        </w:rPr>
        <w:t>1</w:t>
      </w:r>
    </w:p>
    <w:p w:rsidR="00815D0E" w:rsidRPr="00565023" w:rsidRDefault="00815D0E" w:rsidP="00815D0E">
      <w:pPr>
        <w:suppressAutoHyphens/>
        <w:autoSpaceDE w:val="0"/>
        <w:spacing w:after="0" w:line="240" w:lineRule="auto"/>
        <w:jc w:val="right"/>
        <w:rPr>
          <w:rFonts w:ascii="Times New Roman" w:eastAsia="Times New Roman" w:hAnsi="Times New Roman" w:cs="Calibri"/>
          <w:lang w:eastAsia="ar-SA"/>
        </w:rPr>
      </w:pPr>
      <w:r w:rsidRPr="00565023">
        <w:rPr>
          <w:rFonts w:ascii="Times New Roman" w:eastAsia="Times New Roman" w:hAnsi="Times New Roman" w:cs="Calibri"/>
          <w:lang w:eastAsia="ar-SA"/>
        </w:rPr>
        <w:t xml:space="preserve">к административному регламенту администрации </w:t>
      </w:r>
    </w:p>
    <w:p w:rsidR="00815D0E" w:rsidRPr="00565023" w:rsidRDefault="00815D0E" w:rsidP="00815D0E">
      <w:pPr>
        <w:suppressAutoHyphens/>
        <w:autoSpaceDE w:val="0"/>
        <w:spacing w:after="0" w:line="240" w:lineRule="auto"/>
        <w:jc w:val="right"/>
        <w:rPr>
          <w:rFonts w:ascii="Times New Roman" w:eastAsia="Times New Roman" w:hAnsi="Times New Roman" w:cs="Calibri"/>
          <w:lang w:eastAsia="ar-SA"/>
        </w:rPr>
      </w:pPr>
      <w:r w:rsidRPr="00565023">
        <w:rPr>
          <w:rFonts w:ascii="Times New Roman" w:eastAsia="Times New Roman" w:hAnsi="Times New Roman" w:cs="Calibri"/>
          <w:lang w:eastAsia="ar-SA"/>
        </w:rPr>
        <w:t>городского округа город Выкса Нижегородской области</w:t>
      </w:r>
    </w:p>
    <w:p w:rsidR="00815D0E" w:rsidRPr="00565023" w:rsidRDefault="00815D0E" w:rsidP="00815D0E">
      <w:pPr>
        <w:suppressAutoHyphens/>
        <w:autoSpaceDE w:val="0"/>
        <w:spacing w:after="0" w:line="240" w:lineRule="auto"/>
        <w:jc w:val="right"/>
        <w:rPr>
          <w:rFonts w:ascii="Times New Roman" w:eastAsia="Times New Roman" w:hAnsi="Times New Roman" w:cs="Calibri"/>
          <w:lang w:eastAsia="ar-SA"/>
        </w:rPr>
      </w:pPr>
      <w:r w:rsidRPr="00565023">
        <w:rPr>
          <w:rFonts w:ascii="Times New Roman" w:eastAsia="Times New Roman" w:hAnsi="Times New Roman" w:cs="Calibri"/>
          <w:lang w:eastAsia="ar-SA"/>
        </w:rPr>
        <w:t xml:space="preserve"> по предоставлению муниципальной услуги</w:t>
      </w:r>
    </w:p>
    <w:p w:rsidR="00602708" w:rsidRDefault="00602708" w:rsidP="00A11F39">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sz w:val="24"/>
          <w:szCs w:val="24"/>
          <w:lang w:eastAsia="ar-SA"/>
        </w:rPr>
        <w:t>«</w:t>
      </w:r>
      <w:r w:rsidRPr="00602708">
        <w:rPr>
          <w:rFonts w:ascii="Times New Roman" w:eastAsia="Times New Roman" w:hAnsi="Times New Roman" w:cs="Calibri"/>
          <w:lang w:eastAsia="ar-SA"/>
        </w:rPr>
        <w:t xml:space="preserve">Направление уведомления о соответствии указанных </w:t>
      </w:r>
    </w:p>
    <w:p w:rsidR="00602708" w:rsidRDefault="00602708" w:rsidP="00A11F39">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lang w:eastAsia="ar-SA"/>
        </w:rPr>
        <w:t>в уведомлении о планируемом строительстве</w:t>
      </w:r>
    </w:p>
    <w:p w:rsidR="00602708" w:rsidRDefault="00602708" w:rsidP="00A11F39">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lang w:eastAsia="ar-SA"/>
        </w:rPr>
        <w:t xml:space="preserve"> параметров объекта индивидуального жилищного</w:t>
      </w:r>
    </w:p>
    <w:p w:rsidR="00602708" w:rsidRDefault="00602708" w:rsidP="00A11F39">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lang w:eastAsia="ar-SA"/>
        </w:rPr>
        <w:t xml:space="preserve"> строительства или садового дома установленным параметрам</w:t>
      </w:r>
    </w:p>
    <w:p w:rsidR="00602708" w:rsidRDefault="00602708" w:rsidP="00A11F39">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lang w:eastAsia="ar-SA"/>
        </w:rPr>
        <w:t xml:space="preserve"> и допустимости размещения объекта индивидуального </w:t>
      </w:r>
    </w:p>
    <w:p w:rsidR="00A31CE7" w:rsidRPr="00602708" w:rsidRDefault="00602708" w:rsidP="00A11F39">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lang w:eastAsia="ar-SA"/>
        </w:rPr>
        <w:t>жилищного строительства или садового дома на земельном участке»</w:t>
      </w:r>
    </w:p>
    <w:p w:rsidR="00602708" w:rsidRDefault="00A77132" w:rsidP="00A77132">
      <w:pPr>
        <w:autoSpaceDE w:val="0"/>
        <w:autoSpaceDN w:val="0"/>
        <w:adjustRightInd w:val="0"/>
        <w:spacing w:after="0" w:line="240" w:lineRule="auto"/>
        <w:ind w:left="4248"/>
        <w:jc w:val="both"/>
        <w:rPr>
          <w:rFonts w:ascii="Times New Roman" w:eastAsia="Times New Roman" w:hAnsi="Times New Roman" w:cs="Times New Roman"/>
          <w:lang w:eastAsia="ru-RU"/>
        </w:rPr>
      </w:pPr>
      <w:r w:rsidRPr="00A77132">
        <w:rPr>
          <w:rFonts w:ascii="Times New Roman" w:eastAsia="Times New Roman" w:hAnsi="Times New Roman" w:cs="Times New Roman"/>
          <w:lang w:eastAsia="ru-RU"/>
        </w:rPr>
        <w:t xml:space="preserve"> </w:t>
      </w:r>
    </w:p>
    <w:p w:rsidR="00A77132" w:rsidRPr="0092436E" w:rsidRDefault="00A77132" w:rsidP="00A77132">
      <w:pPr>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EA0153">
        <w:rPr>
          <w:rFonts w:ascii="Times New Roman" w:eastAsia="Times New Roman" w:hAnsi="Times New Roman" w:cs="Times New Roman"/>
          <w:lang w:eastAsia="ru-RU"/>
        </w:rPr>
        <w:t>Начальнику отдела архитектуры и градостроительства, управления архитектуры, градостроительства и ремонта администрации городского округа город Выкса</w:t>
      </w:r>
      <w:r>
        <w:rPr>
          <w:rFonts w:ascii="Times New Roman" w:eastAsia="Times New Roman" w:hAnsi="Times New Roman" w:cs="Times New Roman"/>
          <w:lang w:eastAsia="ru-RU"/>
        </w:rPr>
        <w:t xml:space="preserve">  </w:t>
      </w:r>
      <w:r w:rsidRPr="0092436E">
        <w:rPr>
          <w:rFonts w:ascii="Times New Roman" w:eastAsia="Times New Roman" w:hAnsi="Times New Roman" w:cs="Times New Roman"/>
          <w:sz w:val="24"/>
          <w:szCs w:val="24"/>
          <w:lang w:eastAsia="ru-RU"/>
        </w:rPr>
        <w:t>_______________________</w:t>
      </w:r>
      <w:r w:rsidR="007B5BDE">
        <w:rPr>
          <w:rFonts w:ascii="Times New Roman" w:eastAsia="Times New Roman" w:hAnsi="Times New Roman" w:cs="Times New Roman"/>
          <w:sz w:val="24"/>
          <w:szCs w:val="24"/>
          <w:lang w:eastAsia="ru-RU"/>
        </w:rPr>
        <w:t>______</w:t>
      </w:r>
      <w:r w:rsidRPr="0092436E">
        <w:rPr>
          <w:rFonts w:ascii="Times New Roman" w:eastAsia="Times New Roman" w:hAnsi="Times New Roman" w:cs="Times New Roman"/>
          <w:sz w:val="24"/>
          <w:szCs w:val="24"/>
          <w:lang w:eastAsia="ru-RU"/>
        </w:rPr>
        <w:t>______________</w:t>
      </w:r>
    </w:p>
    <w:p w:rsidR="0044786D" w:rsidRPr="0092436E" w:rsidRDefault="0044786D" w:rsidP="0044786D">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w:t>
      </w:r>
      <w:r w:rsidR="007B5BDE">
        <w:rPr>
          <w:rFonts w:ascii="Times New Roman" w:eastAsia="Times New Roman" w:hAnsi="Times New Roman" w:cs="Times New Roman"/>
          <w:sz w:val="24"/>
          <w:szCs w:val="24"/>
          <w:lang w:eastAsia="ru-RU"/>
        </w:rPr>
        <w:t>_____</w:t>
      </w:r>
      <w:r w:rsidRPr="0092436E">
        <w:rPr>
          <w:rFonts w:ascii="Times New Roman" w:eastAsia="Times New Roman" w:hAnsi="Times New Roman" w:cs="Times New Roman"/>
          <w:sz w:val="24"/>
          <w:szCs w:val="24"/>
          <w:lang w:eastAsia="ru-RU"/>
        </w:rPr>
        <w:t>________</w:t>
      </w:r>
    </w:p>
    <w:p w:rsidR="0044786D" w:rsidRPr="0092436E" w:rsidRDefault="0044786D" w:rsidP="0044786D">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от ____________________________</w:t>
      </w:r>
      <w:r w:rsidR="007B5BDE">
        <w:rPr>
          <w:rFonts w:ascii="Times New Roman" w:eastAsia="Times New Roman" w:hAnsi="Times New Roman" w:cs="Times New Roman"/>
          <w:sz w:val="24"/>
          <w:szCs w:val="24"/>
          <w:lang w:eastAsia="ru-RU"/>
        </w:rPr>
        <w:t>_____</w:t>
      </w:r>
      <w:r w:rsidRPr="0092436E">
        <w:rPr>
          <w:rFonts w:ascii="Times New Roman" w:eastAsia="Times New Roman" w:hAnsi="Times New Roman" w:cs="Times New Roman"/>
          <w:sz w:val="24"/>
          <w:szCs w:val="24"/>
          <w:lang w:eastAsia="ru-RU"/>
        </w:rPr>
        <w:t>________</w:t>
      </w:r>
    </w:p>
    <w:p w:rsidR="0044786D" w:rsidRPr="0092436E" w:rsidRDefault="0044786D" w:rsidP="00A87E36">
      <w:pPr>
        <w:autoSpaceDE w:val="0"/>
        <w:autoSpaceDN w:val="0"/>
        <w:adjustRightInd w:val="0"/>
        <w:spacing w:after="0" w:line="240" w:lineRule="auto"/>
        <w:ind w:left="4248" w:firstLine="42"/>
        <w:jc w:val="center"/>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44786D" w:rsidRPr="0092436E" w:rsidRDefault="0044786D" w:rsidP="00A87E36">
      <w:pPr>
        <w:autoSpaceDE w:val="0"/>
        <w:autoSpaceDN w:val="0"/>
        <w:adjustRightInd w:val="0"/>
        <w:spacing w:after="0" w:line="240" w:lineRule="auto"/>
        <w:ind w:left="4245"/>
        <w:jc w:val="center"/>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44786D" w:rsidRPr="0092436E" w:rsidRDefault="0044786D" w:rsidP="0044786D">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w:t>
      </w:r>
      <w:r w:rsidR="007B5BDE">
        <w:rPr>
          <w:rFonts w:ascii="Times New Roman" w:eastAsia="Times New Roman" w:hAnsi="Times New Roman" w:cs="Times New Roman"/>
          <w:sz w:val="24"/>
          <w:szCs w:val="24"/>
          <w:lang w:eastAsia="ru-RU"/>
        </w:rPr>
        <w:t>____</w:t>
      </w:r>
      <w:r w:rsidRPr="0092436E">
        <w:rPr>
          <w:rFonts w:ascii="Times New Roman" w:eastAsia="Times New Roman" w:hAnsi="Times New Roman" w:cs="Times New Roman"/>
          <w:sz w:val="24"/>
          <w:szCs w:val="24"/>
          <w:lang w:eastAsia="ru-RU"/>
        </w:rPr>
        <w:t>_______</w:t>
      </w:r>
    </w:p>
    <w:p w:rsidR="0044786D" w:rsidRPr="0092436E" w:rsidRDefault="0044786D" w:rsidP="0044786D">
      <w:pPr>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_____________________________________</w:t>
      </w:r>
      <w:r w:rsidR="007B5BDE">
        <w:rPr>
          <w:rFonts w:ascii="Times New Roman" w:eastAsia="Times New Roman" w:hAnsi="Times New Roman" w:cs="Times New Roman"/>
          <w:sz w:val="24"/>
          <w:szCs w:val="24"/>
          <w:lang w:eastAsia="ru-RU"/>
        </w:rPr>
        <w:t>____</w:t>
      </w:r>
      <w:r w:rsidRPr="0092436E">
        <w:rPr>
          <w:rFonts w:ascii="Times New Roman" w:eastAsia="Times New Roman" w:hAnsi="Times New Roman" w:cs="Times New Roman"/>
          <w:sz w:val="24"/>
          <w:szCs w:val="24"/>
          <w:lang w:eastAsia="ru-RU"/>
        </w:rPr>
        <w:t>___</w:t>
      </w:r>
    </w:p>
    <w:p w:rsidR="0044786D" w:rsidRPr="0092436E" w:rsidRDefault="0044786D" w:rsidP="0044786D">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                                   ____________________________________</w:t>
      </w:r>
      <w:r w:rsidR="007B5BDE">
        <w:rPr>
          <w:rFonts w:ascii="Times New Roman" w:eastAsia="Times New Roman" w:hAnsi="Times New Roman" w:cs="Times New Roman"/>
          <w:sz w:val="24"/>
          <w:szCs w:val="24"/>
          <w:lang w:eastAsia="ru-RU"/>
        </w:rPr>
        <w:t>____</w:t>
      </w:r>
      <w:r w:rsidRPr="0092436E">
        <w:rPr>
          <w:rFonts w:ascii="Times New Roman" w:eastAsia="Times New Roman" w:hAnsi="Times New Roman" w:cs="Times New Roman"/>
          <w:sz w:val="24"/>
          <w:szCs w:val="24"/>
          <w:lang w:eastAsia="ru-RU"/>
        </w:rPr>
        <w:t>____</w:t>
      </w:r>
    </w:p>
    <w:p w:rsidR="0044786D" w:rsidRPr="0092436E" w:rsidRDefault="0044786D" w:rsidP="0044786D">
      <w:pPr>
        <w:autoSpaceDE w:val="0"/>
        <w:autoSpaceDN w:val="0"/>
        <w:adjustRightInd w:val="0"/>
        <w:spacing w:after="0" w:line="240" w:lineRule="auto"/>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w:t>
      </w:r>
      <w:r w:rsidR="007B5BDE">
        <w:rPr>
          <w:rFonts w:ascii="Times New Roman" w:eastAsia="Times New Roman" w:hAnsi="Times New Roman" w:cs="Times New Roman"/>
          <w:sz w:val="24"/>
          <w:szCs w:val="24"/>
          <w:lang w:eastAsia="ru-RU"/>
        </w:rPr>
        <w:t>_____</w:t>
      </w:r>
      <w:r w:rsidRPr="0092436E">
        <w:rPr>
          <w:rFonts w:ascii="Times New Roman" w:eastAsia="Times New Roman" w:hAnsi="Times New Roman" w:cs="Times New Roman"/>
          <w:sz w:val="24"/>
          <w:szCs w:val="24"/>
          <w:lang w:eastAsia="ru-RU"/>
        </w:rPr>
        <w:t>_____</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Адрес заявителя: ___________________</w:t>
      </w:r>
      <w:r w:rsidR="007B5BDE">
        <w:rPr>
          <w:rFonts w:ascii="Times New Roman" w:eastAsia="Times New Roman" w:hAnsi="Times New Roman" w:cs="Times New Roman"/>
          <w:sz w:val="24"/>
          <w:szCs w:val="24"/>
          <w:lang w:eastAsia="ru-RU"/>
        </w:rPr>
        <w:t>_____</w:t>
      </w:r>
      <w:r w:rsidRPr="0092436E">
        <w:rPr>
          <w:rFonts w:ascii="Times New Roman" w:eastAsia="Times New Roman" w:hAnsi="Times New Roman" w:cs="Times New Roman"/>
          <w:sz w:val="24"/>
          <w:szCs w:val="24"/>
          <w:lang w:eastAsia="ru-RU"/>
        </w:rPr>
        <w:t>____</w:t>
      </w:r>
    </w:p>
    <w:p w:rsidR="0044786D" w:rsidRPr="0092436E" w:rsidRDefault="0044786D" w:rsidP="0044786D">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(место нахождения юридического   лица/место    регистрации физического лица)</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w:t>
      </w:r>
      <w:r w:rsidR="007B5BDE">
        <w:rPr>
          <w:rFonts w:ascii="Times New Roman" w:eastAsia="Times New Roman" w:hAnsi="Times New Roman" w:cs="Times New Roman"/>
          <w:sz w:val="24"/>
          <w:szCs w:val="24"/>
          <w:lang w:eastAsia="ru-RU"/>
        </w:rPr>
        <w:t>____</w:t>
      </w:r>
      <w:r w:rsidRPr="0092436E">
        <w:rPr>
          <w:rFonts w:ascii="Times New Roman" w:eastAsia="Times New Roman" w:hAnsi="Times New Roman" w:cs="Times New Roman"/>
          <w:sz w:val="24"/>
          <w:szCs w:val="24"/>
          <w:lang w:eastAsia="ru-RU"/>
        </w:rPr>
        <w:t>___</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w:t>
      </w:r>
      <w:r w:rsidR="007B5BDE">
        <w:rPr>
          <w:rFonts w:ascii="Times New Roman" w:eastAsia="Times New Roman" w:hAnsi="Times New Roman" w:cs="Times New Roman"/>
          <w:sz w:val="24"/>
          <w:szCs w:val="24"/>
          <w:lang w:eastAsia="ru-RU"/>
        </w:rPr>
        <w:t>____</w:t>
      </w:r>
      <w:r w:rsidRPr="0092436E">
        <w:rPr>
          <w:rFonts w:ascii="Times New Roman" w:eastAsia="Times New Roman" w:hAnsi="Times New Roman" w:cs="Times New Roman"/>
          <w:sz w:val="24"/>
          <w:szCs w:val="24"/>
          <w:lang w:eastAsia="ru-RU"/>
        </w:rPr>
        <w:t>___</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w:t>
      </w:r>
      <w:r w:rsidR="007B5BDE">
        <w:rPr>
          <w:rFonts w:ascii="Times New Roman" w:eastAsia="Times New Roman" w:hAnsi="Times New Roman" w:cs="Times New Roman"/>
          <w:sz w:val="24"/>
          <w:szCs w:val="24"/>
          <w:lang w:eastAsia="ru-RU"/>
        </w:rPr>
        <w:t>____</w:t>
      </w:r>
      <w:r w:rsidRPr="0092436E">
        <w:rPr>
          <w:rFonts w:ascii="Times New Roman" w:eastAsia="Times New Roman" w:hAnsi="Times New Roman" w:cs="Times New Roman"/>
          <w:sz w:val="24"/>
          <w:szCs w:val="24"/>
          <w:lang w:eastAsia="ru-RU"/>
        </w:rPr>
        <w:t>____</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Телефон (факс) заявителя:</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w:t>
      </w:r>
      <w:r w:rsidR="007B5BDE">
        <w:rPr>
          <w:rFonts w:ascii="Times New Roman" w:eastAsia="Times New Roman" w:hAnsi="Times New Roman" w:cs="Times New Roman"/>
          <w:sz w:val="24"/>
          <w:szCs w:val="24"/>
          <w:lang w:eastAsia="ru-RU"/>
        </w:rPr>
        <w:t>____</w:t>
      </w:r>
      <w:r w:rsidRPr="0092436E">
        <w:rPr>
          <w:rFonts w:ascii="Times New Roman" w:eastAsia="Times New Roman" w:hAnsi="Times New Roman" w:cs="Times New Roman"/>
          <w:sz w:val="24"/>
          <w:szCs w:val="24"/>
          <w:lang w:eastAsia="ru-RU"/>
        </w:rPr>
        <w:t>_____</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ФИО    уполномоченного     представителя</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заявителя:</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w:t>
      </w:r>
      <w:r w:rsidR="007B5BDE">
        <w:rPr>
          <w:rFonts w:ascii="Times New Roman" w:eastAsia="Times New Roman" w:hAnsi="Times New Roman" w:cs="Times New Roman"/>
          <w:sz w:val="24"/>
          <w:szCs w:val="24"/>
          <w:lang w:eastAsia="ru-RU"/>
        </w:rPr>
        <w:t>___</w:t>
      </w:r>
      <w:r w:rsidRPr="0092436E">
        <w:rPr>
          <w:rFonts w:ascii="Times New Roman" w:eastAsia="Times New Roman" w:hAnsi="Times New Roman" w:cs="Times New Roman"/>
          <w:sz w:val="24"/>
          <w:szCs w:val="24"/>
          <w:lang w:eastAsia="ru-RU"/>
        </w:rPr>
        <w:t>__________</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Паспортные данные представителя:</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w:t>
      </w:r>
      <w:r w:rsidR="007B5BDE">
        <w:rPr>
          <w:rFonts w:ascii="Times New Roman" w:eastAsia="Times New Roman" w:hAnsi="Times New Roman" w:cs="Times New Roman"/>
          <w:sz w:val="24"/>
          <w:szCs w:val="24"/>
          <w:lang w:eastAsia="ru-RU"/>
        </w:rPr>
        <w:t>____</w:t>
      </w:r>
      <w:r w:rsidRPr="0092436E">
        <w:rPr>
          <w:rFonts w:ascii="Times New Roman" w:eastAsia="Times New Roman" w:hAnsi="Times New Roman" w:cs="Times New Roman"/>
          <w:sz w:val="24"/>
          <w:szCs w:val="24"/>
          <w:lang w:eastAsia="ru-RU"/>
        </w:rPr>
        <w:t>__________</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_____________________________________</w:t>
      </w:r>
      <w:r w:rsidR="007B5BDE">
        <w:rPr>
          <w:rFonts w:ascii="Times New Roman" w:eastAsia="Times New Roman" w:hAnsi="Times New Roman" w:cs="Times New Roman"/>
          <w:sz w:val="24"/>
          <w:szCs w:val="24"/>
          <w:lang w:eastAsia="ru-RU"/>
        </w:rPr>
        <w:t>____</w:t>
      </w:r>
      <w:r w:rsidRPr="0092436E">
        <w:rPr>
          <w:rFonts w:ascii="Times New Roman" w:eastAsia="Times New Roman" w:hAnsi="Times New Roman" w:cs="Times New Roman"/>
          <w:sz w:val="24"/>
          <w:szCs w:val="24"/>
          <w:lang w:eastAsia="ru-RU"/>
        </w:rPr>
        <w:t>___</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 xml:space="preserve"> ____________________________________</w:t>
      </w:r>
      <w:r w:rsidR="007B5BDE">
        <w:rPr>
          <w:rFonts w:ascii="Times New Roman" w:eastAsia="Times New Roman" w:hAnsi="Times New Roman" w:cs="Times New Roman"/>
          <w:sz w:val="24"/>
          <w:szCs w:val="24"/>
          <w:lang w:eastAsia="ru-RU"/>
        </w:rPr>
        <w:t>___</w:t>
      </w:r>
      <w:r w:rsidRPr="0092436E">
        <w:rPr>
          <w:rFonts w:ascii="Times New Roman" w:eastAsia="Times New Roman" w:hAnsi="Times New Roman" w:cs="Times New Roman"/>
          <w:sz w:val="24"/>
          <w:szCs w:val="24"/>
          <w:lang w:eastAsia="ru-RU"/>
        </w:rPr>
        <w:t>____</w:t>
      </w:r>
    </w:p>
    <w:p w:rsidR="0044786D" w:rsidRPr="0092436E" w:rsidRDefault="0044786D" w:rsidP="0044786D">
      <w:pPr>
        <w:tabs>
          <w:tab w:val="left" w:pos="2268"/>
        </w:tabs>
        <w:autoSpaceDE w:val="0"/>
        <w:autoSpaceDN w:val="0"/>
        <w:adjustRightInd w:val="0"/>
        <w:spacing w:after="0" w:line="240" w:lineRule="auto"/>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Документ, подтверждающий    полномочия</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представителя: _________________</w:t>
      </w:r>
      <w:r w:rsidR="007B5BDE">
        <w:rPr>
          <w:rFonts w:ascii="Times New Roman" w:eastAsia="Times New Roman" w:hAnsi="Times New Roman" w:cs="Times New Roman"/>
          <w:sz w:val="24"/>
          <w:szCs w:val="24"/>
          <w:lang w:eastAsia="ru-RU"/>
        </w:rPr>
        <w:t>______</w:t>
      </w:r>
      <w:r w:rsidRPr="0092436E">
        <w:rPr>
          <w:rFonts w:ascii="Times New Roman" w:eastAsia="Times New Roman" w:hAnsi="Times New Roman" w:cs="Times New Roman"/>
          <w:sz w:val="24"/>
          <w:szCs w:val="24"/>
          <w:lang w:eastAsia="ru-RU"/>
        </w:rPr>
        <w:t>________</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t>__________________________________</w:t>
      </w:r>
      <w:r w:rsidR="007B5BDE">
        <w:rPr>
          <w:rFonts w:ascii="Times New Roman" w:eastAsia="Times New Roman" w:hAnsi="Times New Roman" w:cs="Times New Roman"/>
          <w:sz w:val="24"/>
          <w:szCs w:val="24"/>
          <w:lang w:eastAsia="ru-RU"/>
        </w:rPr>
        <w:t>____</w:t>
      </w:r>
      <w:r w:rsidRPr="0092436E">
        <w:rPr>
          <w:rFonts w:ascii="Times New Roman" w:eastAsia="Times New Roman" w:hAnsi="Times New Roman" w:cs="Times New Roman"/>
          <w:sz w:val="24"/>
          <w:szCs w:val="24"/>
          <w:lang w:eastAsia="ru-RU"/>
        </w:rPr>
        <w:t>______</w:t>
      </w:r>
    </w:p>
    <w:p w:rsidR="0044786D" w:rsidRPr="0092436E" w:rsidRDefault="0044786D" w:rsidP="0044786D">
      <w:pPr>
        <w:tabs>
          <w:tab w:val="left" w:pos="2268"/>
        </w:tabs>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24"/>
          <w:szCs w:val="24"/>
          <w:lang w:eastAsia="ru-RU"/>
        </w:rPr>
        <w:tab/>
      </w:r>
      <w:r w:rsidRPr="0092436E">
        <w:rPr>
          <w:rFonts w:ascii="Times New Roman" w:eastAsia="Times New Roman" w:hAnsi="Times New Roman" w:cs="Times New Roman"/>
          <w:sz w:val="18"/>
          <w:szCs w:val="24"/>
          <w:lang w:eastAsia="ru-RU"/>
        </w:rPr>
        <w:t xml:space="preserve"> (наименование и реквизиты документа)</w:t>
      </w:r>
    </w:p>
    <w:p w:rsidR="0044786D" w:rsidRDefault="0044786D" w:rsidP="0044786D">
      <w:pPr>
        <w:autoSpaceDE w:val="0"/>
        <w:autoSpaceDN w:val="0"/>
        <w:adjustRightInd w:val="0"/>
        <w:spacing w:after="0" w:line="240" w:lineRule="auto"/>
        <w:jc w:val="center"/>
        <w:rPr>
          <w:rFonts w:ascii="Times New Roman" w:hAnsi="Times New Roman" w:cs="Times New Roman"/>
          <w:sz w:val="24"/>
          <w:szCs w:val="24"/>
          <w:lang w:eastAsia="ru-RU"/>
        </w:rPr>
      </w:pPr>
    </w:p>
    <w:p w:rsidR="0044786D" w:rsidRDefault="0044786D" w:rsidP="0044786D">
      <w:pPr>
        <w:autoSpaceDE w:val="0"/>
        <w:autoSpaceDN w:val="0"/>
        <w:adjustRightInd w:val="0"/>
        <w:spacing w:after="0" w:line="240" w:lineRule="auto"/>
        <w:jc w:val="center"/>
        <w:rPr>
          <w:rFonts w:ascii="Times New Roman" w:hAnsi="Times New Roman" w:cs="Times New Roman"/>
          <w:sz w:val="24"/>
          <w:szCs w:val="24"/>
          <w:lang w:eastAsia="ru-RU"/>
        </w:rPr>
      </w:pPr>
    </w:p>
    <w:p w:rsidR="0044786D" w:rsidRPr="0092436E" w:rsidRDefault="0044786D" w:rsidP="0044786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ЗАЯВЛЕНИЕ</w:t>
      </w:r>
    </w:p>
    <w:p w:rsidR="0044786D" w:rsidRDefault="0044786D" w:rsidP="0044786D">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 выдаче копии </w:t>
      </w:r>
      <w:r w:rsidRPr="0092436E">
        <w:rPr>
          <w:rFonts w:ascii="Times New Roman" w:eastAsia="Times New Roman" w:hAnsi="Times New Roman" w:cs="Times New Roman"/>
          <w:sz w:val="24"/>
          <w:szCs w:val="24"/>
          <w:lang w:eastAsia="ru-RU"/>
        </w:rPr>
        <w:t xml:space="preserve">уведомления </w:t>
      </w:r>
      <w:r>
        <w:rPr>
          <w:rFonts w:ascii="Times New Roman" w:hAnsi="Times New Roman" w:cs="Times New Roman"/>
          <w:sz w:val="24"/>
          <w:szCs w:val="24"/>
          <w:lang w:eastAsia="ru-RU"/>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4786D" w:rsidRPr="0092436E" w:rsidRDefault="0044786D" w:rsidP="0044786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4786D" w:rsidRPr="0092436E" w:rsidRDefault="0044786D" w:rsidP="0044786D">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lastRenderedPageBreak/>
        <w:t xml:space="preserve">Прошу выдать копию </w:t>
      </w:r>
      <w:r>
        <w:rPr>
          <w:rFonts w:ascii="Times New Roman" w:eastAsia="Times New Roman" w:hAnsi="Times New Roman" w:cs="Times New Roman"/>
          <w:sz w:val="24"/>
          <w:szCs w:val="24"/>
          <w:lang w:eastAsia="ru-RU"/>
        </w:rPr>
        <w:t xml:space="preserve">уведомления </w:t>
      </w:r>
      <w:r>
        <w:rPr>
          <w:rFonts w:ascii="Times New Roman" w:hAnsi="Times New Roman" w:cs="Times New Roman"/>
          <w:sz w:val="24"/>
          <w:szCs w:val="24"/>
          <w:lang w:eastAsia="ru-RU"/>
        </w:rPr>
        <w:t xml:space="preserve">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92436E">
        <w:rPr>
          <w:rFonts w:ascii="Times New Roman" w:eastAsia="Times New Roman" w:hAnsi="Times New Roman" w:cs="Times New Roman"/>
          <w:sz w:val="24"/>
          <w:szCs w:val="24"/>
          <w:lang w:eastAsia="ru-RU"/>
        </w:rPr>
        <w:t>от____________№____________, выданного</w:t>
      </w:r>
      <w:r>
        <w:rPr>
          <w:rFonts w:ascii="Times New Roman" w:eastAsia="Times New Roman" w:hAnsi="Times New Roman" w:cs="Times New Roman"/>
          <w:sz w:val="24"/>
          <w:szCs w:val="24"/>
          <w:lang w:eastAsia="ru-RU"/>
        </w:rPr>
        <w:t xml:space="preserve"> ________</w:t>
      </w:r>
      <w:r w:rsidRPr="0092436E">
        <w:rPr>
          <w:rFonts w:ascii="Times New Roman" w:eastAsia="Times New Roman" w:hAnsi="Times New Roman" w:cs="Times New Roman"/>
          <w:sz w:val="24"/>
          <w:szCs w:val="24"/>
          <w:lang w:eastAsia="ru-RU"/>
        </w:rPr>
        <w:t>________</w:t>
      </w:r>
      <w:r w:rsidR="007B5BDE">
        <w:rPr>
          <w:rFonts w:ascii="Times New Roman" w:eastAsia="Times New Roman" w:hAnsi="Times New Roman" w:cs="Times New Roman"/>
          <w:sz w:val="24"/>
          <w:szCs w:val="24"/>
          <w:lang w:eastAsia="ru-RU"/>
        </w:rPr>
        <w:t>__________</w:t>
      </w:r>
      <w:r w:rsidRPr="0092436E">
        <w:rPr>
          <w:rFonts w:ascii="Times New Roman" w:eastAsia="Times New Roman" w:hAnsi="Times New Roman" w:cs="Times New Roman"/>
          <w:sz w:val="24"/>
          <w:szCs w:val="24"/>
          <w:lang w:eastAsia="ru-RU"/>
        </w:rPr>
        <w:t>_____________</w:t>
      </w:r>
    </w:p>
    <w:p w:rsidR="0044786D" w:rsidRPr="0092436E" w:rsidRDefault="0044786D" w:rsidP="004478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 xml:space="preserve"> _____________________________________________________________________________,</w:t>
      </w:r>
    </w:p>
    <w:p w:rsidR="0044786D" w:rsidRPr="0092436E" w:rsidRDefault="0044786D" w:rsidP="0044786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2436E">
        <w:rPr>
          <w:rFonts w:ascii="Times New Roman" w:eastAsia="Times New Roman" w:hAnsi="Times New Roman" w:cs="Times New Roman"/>
          <w:sz w:val="20"/>
          <w:szCs w:val="20"/>
          <w:lang w:eastAsia="ru-RU"/>
        </w:rPr>
        <w:t xml:space="preserve">(наименование уполномоченного органа) </w:t>
      </w:r>
    </w:p>
    <w:p w:rsidR="0044786D" w:rsidRPr="0092436E" w:rsidRDefault="0044786D" w:rsidP="0044786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786D" w:rsidRPr="0092436E" w:rsidRDefault="0044786D" w:rsidP="004478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в связи с _______________________________________________________</w:t>
      </w:r>
      <w:r w:rsidR="007B5BDE">
        <w:rPr>
          <w:rFonts w:ascii="Times New Roman" w:eastAsia="Times New Roman" w:hAnsi="Times New Roman" w:cs="Times New Roman"/>
          <w:sz w:val="24"/>
          <w:szCs w:val="24"/>
          <w:lang w:eastAsia="ru-RU"/>
        </w:rPr>
        <w:t>__</w:t>
      </w:r>
      <w:r w:rsidRPr="0092436E">
        <w:rPr>
          <w:rFonts w:ascii="Times New Roman" w:eastAsia="Times New Roman" w:hAnsi="Times New Roman" w:cs="Times New Roman"/>
          <w:sz w:val="24"/>
          <w:szCs w:val="24"/>
          <w:lang w:eastAsia="ru-RU"/>
        </w:rPr>
        <w:t>____________</w:t>
      </w:r>
    </w:p>
    <w:p w:rsidR="0044786D" w:rsidRPr="0092436E" w:rsidRDefault="0044786D" w:rsidP="004478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w:t>
      </w:r>
      <w:r w:rsidR="007B5BDE">
        <w:rPr>
          <w:rFonts w:ascii="Times New Roman" w:eastAsia="Times New Roman" w:hAnsi="Times New Roman" w:cs="Times New Roman"/>
          <w:sz w:val="24"/>
          <w:szCs w:val="24"/>
          <w:lang w:eastAsia="ru-RU"/>
        </w:rPr>
        <w:t>_</w:t>
      </w:r>
      <w:r w:rsidRPr="0092436E">
        <w:rPr>
          <w:rFonts w:ascii="Times New Roman" w:eastAsia="Times New Roman" w:hAnsi="Times New Roman" w:cs="Times New Roman"/>
          <w:sz w:val="24"/>
          <w:szCs w:val="24"/>
          <w:lang w:eastAsia="ru-RU"/>
        </w:rPr>
        <w:t>___________</w:t>
      </w:r>
    </w:p>
    <w:p w:rsidR="0044786D" w:rsidRPr="0092436E" w:rsidRDefault="0044786D" w:rsidP="004478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_____________________________________________________________________________.</w:t>
      </w:r>
    </w:p>
    <w:p w:rsidR="0044786D" w:rsidRPr="0092436E" w:rsidRDefault="0044786D" w:rsidP="0044786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786D" w:rsidRPr="0092436E" w:rsidRDefault="0044786D" w:rsidP="004478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Приложение  _______________________________________________________на ____ л.</w:t>
      </w:r>
    </w:p>
    <w:p w:rsidR="0044786D" w:rsidRPr="0092436E" w:rsidRDefault="0044786D" w:rsidP="0044786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786D" w:rsidRPr="0092436E" w:rsidRDefault="0044786D" w:rsidP="004478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 </w:t>
      </w:r>
      <w:r w:rsidRPr="0092436E">
        <w:rPr>
          <w:rFonts w:ascii="Times New Roman" w:eastAsia="Times New Roman" w:hAnsi="Times New Roman" w:cs="Times New Roman"/>
          <w:sz w:val="24"/>
          <w:szCs w:val="24"/>
          <w:lang w:eastAsia="ru-RU"/>
        </w:rPr>
        <w:t>предоставления муниципальной услуги прошу (указать один из перечисленных способов):</w:t>
      </w:r>
    </w:p>
    <w:p w:rsidR="0044786D" w:rsidRPr="0092436E" w:rsidRDefault="0044786D" w:rsidP="0044786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4"/>
        <w:tblW w:w="9464" w:type="dxa"/>
        <w:tblLook w:val="04A0" w:firstRow="1" w:lastRow="0" w:firstColumn="1" w:lastColumn="0" w:noHBand="0" w:noVBand="1"/>
      </w:tblPr>
      <w:tblGrid>
        <w:gridCol w:w="8897"/>
        <w:gridCol w:w="567"/>
      </w:tblGrid>
      <w:tr w:rsidR="0044786D" w:rsidRPr="0092436E" w:rsidTr="0041610C">
        <w:trPr>
          <w:trHeight w:val="404"/>
        </w:trPr>
        <w:tc>
          <w:tcPr>
            <w:tcW w:w="8897" w:type="dxa"/>
          </w:tcPr>
          <w:p w:rsidR="0044786D" w:rsidRPr="0092436E" w:rsidRDefault="0044786D" w:rsidP="0041610C">
            <w:pPr>
              <w:autoSpaceDE w:val="0"/>
              <w:autoSpaceDN w:val="0"/>
              <w:adjustRightInd w:val="0"/>
              <w:ind w:right="-3654"/>
              <w:jc w:val="both"/>
              <w:rPr>
                <w:sz w:val="24"/>
                <w:szCs w:val="24"/>
              </w:rPr>
            </w:pPr>
            <w:r>
              <w:rPr>
                <w:sz w:val="24"/>
                <w:szCs w:val="24"/>
              </w:rPr>
              <w:t xml:space="preserve">Направить на  адрес электронной почты____________________________________ </w:t>
            </w:r>
          </w:p>
        </w:tc>
        <w:tc>
          <w:tcPr>
            <w:tcW w:w="567" w:type="dxa"/>
          </w:tcPr>
          <w:p w:rsidR="0044786D" w:rsidRPr="0092436E" w:rsidRDefault="0044786D" w:rsidP="0041610C">
            <w:pPr>
              <w:autoSpaceDE w:val="0"/>
              <w:autoSpaceDN w:val="0"/>
              <w:adjustRightInd w:val="0"/>
              <w:jc w:val="both"/>
              <w:rPr>
                <w:sz w:val="24"/>
                <w:szCs w:val="24"/>
              </w:rPr>
            </w:pPr>
          </w:p>
        </w:tc>
      </w:tr>
      <w:tr w:rsidR="0044786D" w:rsidRPr="0092436E" w:rsidTr="0041610C">
        <w:trPr>
          <w:trHeight w:val="404"/>
        </w:trPr>
        <w:tc>
          <w:tcPr>
            <w:tcW w:w="8897" w:type="dxa"/>
          </w:tcPr>
          <w:p w:rsidR="0044786D" w:rsidRPr="0092436E" w:rsidRDefault="0044786D" w:rsidP="0041610C">
            <w:pPr>
              <w:autoSpaceDE w:val="0"/>
              <w:autoSpaceDN w:val="0"/>
              <w:adjustRightInd w:val="0"/>
              <w:ind w:right="-3654"/>
              <w:jc w:val="both"/>
              <w:rPr>
                <w:sz w:val="24"/>
                <w:szCs w:val="24"/>
              </w:rPr>
            </w:pPr>
            <w:r w:rsidRPr="0092436E">
              <w:rPr>
                <w:sz w:val="24"/>
                <w:szCs w:val="24"/>
              </w:rPr>
              <w:t>Направить в форме электронного документа в Личный кабинет на ЕПГУ/РПГУ</w:t>
            </w:r>
          </w:p>
        </w:tc>
        <w:tc>
          <w:tcPr>
            <w:tcW w:w="567" w:type="dxa"/>
          </w:tcPr>
          <w:p w:rsidR="0044786D" w:rsidRPr="0092436E" w:rsidRDefault="0044786D" w:rsidP="0041610C">
            <w:pPr>
              <w:autoSpaceDE w:val="0"/>
              <w:autoSpaceDN w:val="0"/>
              <w:adjustRightInd w:val="0"/>
              <w:jc w:val="both"/>
              <w:rPr>
                <w:sz w:val="24"/>
                <w:szCs w:val="24"/>
              </w:rPr>
            </w:pPr>
          </w:p>
        </w:tc>
      </w:tr>
      <w:tr w:rsidR="0044786D" w:rsidRPr="0092436E" w:rsidTr="0041610C">
        <w:tc>
          <w:tcPr>
            <w:tcW w:w="8897" w:type="dxa"/>
          </w:tcPr>
          <w:p w:rsidR="0044786D" w:rsidRPr="0092436E" w:rsidRDefault="0044786D" w:rsidP="009853DB">
            <w:pPr>
              <w:autoSpaceDE w:val="0"/>
              <w:autoSpaceDN w:val="0"/>
              <w:adjustRightInd w:val="0"/>
              <w:jc w:val="both"/>
              <w:rPr>
                <w:sz w:val="24"/>
                <w:szCs w:val="24"/>
              </w:rPr>
            </w:pPr>
            <w:r w:rsidRPr="0092436E">
              <w:rPr>
                <w:sz w:val="24"/>
                <w:szCs w:val="24"/>
              </w:rPr>
              <w:t>Выд</w:t>
            </w:r>
            <w:r w:rsidR="009853DB">
              <w:rPr>
                <w:sz w:val="24"/>
                <w:szCs w:val="24"/>
              </w:rPr>
              <w:t>ать на бумажном носителе в МФЦ</w:t>
            </w:r>
          </w:p>
        </w:tc>
        <w:tc>
          <w:tcPr>
            <w:tcW w:w="567" w:type="dxa"/>
          </w:tcPr>
          <w:p w:rsidR="0044786D" w:rsidRPr="0092436E" w:rsidRDefault="0044786D" w:rsidP="0041610C">
            <w:pPr>
              <w:autoSpaceDE w:val="0"/>
              <w:autoSpaceDN w:val="0"/>
              <w:adjustRightInd w:val="0"/>
              <w:jc w:val="both"/>
              <w:rPr>
                <w:sz w:val="24"/>
                <w:szCs w:val="24"/>
              </w:rPr>
            </w:pPr>
          </w:p>
        </w:tc>
      </w:tr>
      <w:tr w:rsidR="0044786D" w:rsidRPr="0092436E" w:rsidTr="0041610C">
        <w:tc>
          <w:tcPr>
            <w:tcW w:w="8897" w:type="dxa"/>
          </w:tcPr>
          <w:p w:rsidR="0044786D" w:rsidRPr="0092436E" w:rsidRDefault="0044786D" w:rsidP="00A87E36">
            <w:pPr>
              <w:autoSpaceDE w:val="0"/>
              <w:autoSpaceDN w:val="0"/>
              <w:adjustRightInd w:val="0"/>
              <w:jc w:val="both"/>
              <w:rPr>
                <w:sz w:val="24"/>
                <w:szCs w:val="24"/>
              </w:rPr>
            </w:pPr>
            <w:r w:rsidRPr="0092436E">
              <w:rPr>
                <w:sz w:val="24"/>
                <w:szCs w:val="24"/>
              </w:rPr>
              <w:t xml:space="preserve">Выдать на бумажном носителе при личном обращении в </w:t>
            </w:r>
            <w:r w:rsidR="00A87E36">
              <w:rPr>
                <w:sz w:val="24"/>
                <w:szCs w:val="24"/>
              </w:rPr>
              <w:t>администрацию городского округа город Выкса Нижегородской области</w:t>
            </w:r>
          </w:p>
        </w:tc>
        <w:tc>
          <w:tcPr>
            <w:tcW w:w="567" w:type="dxa"/>
          </w:tcPr>
          <w:p w:rsidR="0044786D" w:rsidRPr="0092436E" w:rsidRDefault="0044786D" w:rsidP="0041610C">
            <w:pPr>
              <w:autoSpaceDE w:val="0"/>
              <w:autoSpaceDN w:val="0"/>
              <w:adjustRightInd w:val="0"/>
              <w:jc w:val="both"/>
              <w:rPr>
                <w:sz w:val="24"/>
                <w:szCs w:val="24"/>
              </w:rPr>
            </w:pPr>
          </w:p>
        </w:tc>
      </w:tr>
      <w:tr w:rsidR="0044786D" w:rsidRPr="0092436E" w:rsidTr="0041610C">
        <w:tc>
          <w:tcPr>
            <w:tcW w:w="8897" w:type="dxa"/>
          </w:tcPr>
          <w:p w:rsidR="0044786D" w:rsidRPr="0092436E" w:rsidRDefault="0044786D" w:rsidP="0041610C">
            <w:pPr>
              <w:autoSpaceDE w:val="0"/>
              <w:autoSpaceDN w:val="0"/>
              <w:adjustRightInd w:val="0"/>
              <w:jc w:val="both"/>
              <w:rPr>
                <w:sz w:val="24"/>
                <w:szCs w:val="24"/>
              </w:rPr>
            </w:pPr>
            <w:r>
              <w:rPr>
                <w:sz w:val="24"/>
                <w:szCs w:val="24"/>
              </w:rPr>
              <w:t>Направить почтовым отправлением</w:t>
            </w:r>
          </w:p>
        </w:tc>
        <w:tc>
          <w:tcPr>
            <w:tcW w:w="567" w:type="dxa"/>
          </w:tcPr>
          <w:p w:rsidR="0044786D" w:rsidRPr="0092436E" w:rsidRDefault="0044786D" w:rsidP="0041610C">
            <w:pPr>
              <w:autoSpaceDE w:val="0"/>
              <w:autoSpaceDN w:val="0"/>
              <w:adjustRightInd w:val="0"/>
              <w:jc w:val="both"/>
              <w:rPr>
                <w:sz w:val="24"/>
                <w:szCs w:val="24"/>
              </w:rPr>
            </w:pPr>
          </w:p>
        </w:tc>
      </w:tr>
    </w:tbl>
    <w:p w:rsidR="0044786D" w:rsidRDefault="0044786D" w:rsidP="0044786D">
      <w:pPr>
        <w:autoSpaceDE w:val="0"/>
        <w:autoSpaceDN w:val="0"/>
        <w:adjustRightInd w:val="0"/>
        <w:spacing w:after="0" w:line="240" w:lineRule="auto"/>
        <w:jc w:val="both"/>
        <w:rPr>
          <w:rFonts w:ascii="Times New Roman" w:hAnsi="Times New Roman" w:cs="Times New Roman"/>
          <w:sz w:val="28"/>
          <w:szCs w:val="28"/>
          <w:lang w:eastAsia="ru-RU"/>
        </w:rPr>
      </w:pPr>
    </w:p>
    <w:p w:rsidR="0044786D" w:rsidRPr="00F74141" w:rsidRDefault="0044786D" w:rsidP="0044786D">
      <w:pPr>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44786D" w:rsidRDefault="0044786D" w:rsidP="0044786D">
      <w:pPr>
        <w:autoSpaceDE w:val="0"/>
        <w:autoSpaceDN w:val="0"/>
        <w:adjustRightInd w:val="0"/>
        <w:spacing w:after="0" w:line="240" w:lineRule="auto"/>
        <w:jc w:val="both"/>
        <w:rPr>
          <w:rFonts w:ascii="Times New Roman" w:hAnsi="Times New Roman" w:cs="Times New Roman"/>
          <w:sz w:val="28"/>
          <w:szCs w:val="28"/>
          <w:lang w:eastAsia="ru-RU"/>
        </w:rPr>
      </w:pPr>
    </w:p>
    <w:tbl>
      <w:tblPr>
        <w:tblStyle w:val="af4"/>
        <w:tblW w:w="9464" w:type="dxa"/>
        <w:tblLook w:val="04A0" w:firstRow="1" w:lastRow="0" w:firstColumn="1" w:lastColumn="0" w:noHBand="0" w:noVBand="1"/>
      </w:tblPr>
      <w:tblGrid>
        <w:gridCol w:w="8897"/>
        <w:gridCol w:w="567"/>
      </w:tblGrid>
      <w:tr w:rsidR="0044786D" w:rsidTr="0041610C">
        <w:trPr>
          <w:trHeight w:val="404"/>
        </w:trPr>
        <w:tc>
          <w:tcPr>
            <w:tcW w:w="8897" w:type="dxa"/>
          </w:tcPr>
          <w:p w:rsidR="0044786D" w:rsidRDefault="0044786D" w:rsidP="0041610C">
            <w:pPr>
              <w:autoSpaceDE w:val="0"/>
              <w:autoSpaceDN w:val="0"/>
              <w:adjustRightInd w:val="0"/>
              <w:ind w:right="-3654"/>
              <w:jc w:val="both"/>
              <w:rPr>
                <w:sz w:val="24"/>
                <w:szCs w:val="24"/>
              </w:rPr>
            </w:pPr>
            <w:r>
              <w:rPr>
                <w:sz w:val="24"/>
                <w:szCs w:val="24"/>
              </w:rPr>
              <w:t>Направления сообщения на электронную почту ________________________________________</w:t>
            </w:r>
          </w:p>
        </w:tc>
        <w:tc>
          <w:tcPr>
            <w:tcW w:w="567" w:type="dxa"/>
          </w:tcPr>
          <w:p w:rsidR="0044786D" w:rsidRDefault="0044786D" w:rsidP="0041610C">
            <w:pPr>
              <w:autoSpaceDE w:val="0"/>
              <w:autoSpaceDN w:val="0"/>
              <w:adjustRightInd w:val="0"/>
              <w:ind w:right="-3654"/>
              <w:jc w:val="both"/>
              <w:rPr>
                <w:sz w:val="24"/>
                <w:szCs w:val="24"/>
              </w:rPr>
            </w:pPr>
          </w:p>
        </w:tc>
      </w:tr>
      <w:tr w:rsidR="0044786D" w:rsidTr="0041610C">
        <w:trPr>
          <w:trHeight w:val="404"/>
        </w:trPr>
        <w:tc>
          <w:tcPr>
            <w:tcW w:w="8897" w:type="dxa"/>
          </w:tcPr>
          <w:p w:rsidR="0044786D" w:rsidRDefault="0044786D" w:rsidP="0041610C">
            <w:pPr>
              <w:autoSpaceDE w:val="0"/>
              <w:autoSpaceDN w:val="0"/>
              <w:adjustRightInd w:val="0"/>
              <w:ind w:right="-3654"/>
              <w:jc w:val="both"/>
              <w:rPr>
                <w:sz w:val="24"/>
                <w:szCs w:val="24"/>
              </w:rPr>
            </w:pPr>
            <w:r>
              <w:rPr>
                <w:sz w:val="24"/>
                <w:szCs w:val="24"/>
              </w:rPr>
              <w:t>Направления в Личный кабинет на ЕПГУ/РПГУ</w:t>
            </w:r>
          </w:p>
        </w:tc>
        <w:tc>
          <w:tcPr>
            <w:tcW w:w="567" w:type="dxa"/>
          </w:tcPr>
          <w:p w:rsidR="0044786D" w:rsidRDefault="0044786D" w:rsidP="0041610C">
            <w:pPr>
              <w:autoSpaceDE w:val="0"/>
              <w:autoSpaceDN w:val="0"/>
              <w:adjustRightInd w:val="0"/>
              <w:ind w:right="-3654"/>
              <w:jc w:val="both"/>
              <w:rPr>
                <w:sz w:val="24"/>
                <w:szCs w:val="24"/>
              </w:rPr>
            </w:pPr>
          </w:p>
        </w:tc>
      </w:tr>
    </w:tbl>
    <w:p w:rsidR="0044786D" w:rsidRDefault="0044786D" w:rsidP="0044786D">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4786D" w:rsidRPr="0044786D" w:rsidRDefault="0044786D" w:rsidP="004478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4786D">
        <w:rPr>
          <w:rFonts w:ascii="Times New Roman" w:eastAsia="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44786D" w:rsidRPr="0092436E" w:rsidRDefault="0044786D" w:rsidP="0044786D">
      <w:pPr>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44786D" w:rsidRPr="0092436E" w:rsidRDefault="0044786D" w:rsidP="0044786D">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p>
    <w:p w:rsidR="0044786D" w:rsidRPr="0092436E" w:rsidRDefault="0044786D" w:rsidP="0044786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2436E">
        <w:rPr>
          <w:rFonts w:ascii="Times New Roman" w:eastAsia="Times New Roman" w:hAnsi="Times New Roman" w:cs="Times New Roman"/>
          <w:sz w:val="24"/>
          <w:szCs w:val="24"/>
          <w:lang w:eastAsia="ru-RU"/>
        </w:rPr>
        <w:t>Подпись ____________________________________________        Дата __________</w:t>
      </w:r>
    </w:p>
    <w:p w:rsidR="0044786D" w:rsidRPr="0092436E" w:rsidRDefault="0044786D" w:rsidP="0044786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4786D" w:rsidRPr="0092436E" w:rsidRDefault="0044786D" w:rsidP="0044786D">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(ФИО и должность представителя ЮЛ;</w:t>
      </w:r>
    </w:p>
    <w:p w:rsidR="00A11F39" w:rsidRPr="00A23D0F" w:rsidRDefault="0044786D" w:rsidP="00A23D0F">
      <w:pPr>
        <w:autoSpaceDE w:val="0"/>
        <w:autoSpaceDN w:val="0"/>
        <w:adjustRightInd w:val="0"/>
        <w:spacing w:after="0" w:line="240" w:lineRule="auto"/>
        <w:jc w:val="both"/>
        <w:rPr>
          <w:rFonts w:ascii="Times New Roman" w:eastAsia="Times New Roman" w:hAnsi="Times New Roman" w:cs="Times New Roman"/>
          <w:sz w:val="20"/>
          <w:szCs w:val="24"/>
          <w:lang w:eastAsia="ru-RU"/>
        </w:rPr>
        <w:sectPr w:rsidR="00A11F39" w:rsidRPr="00A23D0F" w:rsidSect="00A62D47">
          <w:pgSz w:w="11906" w:h="16838"/>
          <w:pgMar w:top="1134" w:right="567" w:bottom="1134" w:left="1701" w:header="0" w:footer="0" w:gutter="0"/>
          <w:cols w:space="720"/>
          <w:titlePg/>
          <w:docGrid w:linePitch="360"/>
        </w:sectPr>
      </w:pPr>
      <w:r w:rsidRPr="0092436E">
        <w:rPr>
          <w:rFonts w:ascii="Times New Roman" w:eastAsia="Times New Roman" w:hAnsi="Times New Roman" w:cs="Times New Roman"/>
          <w:sz w:val="20"/>
          <w:szCs w:val="24"/>
          <w:lang w:eastAsia="ru-RU"/>
        </w:rPr>
        <w:tab/>
      </w:r>
      <w:r w:rsidRPr="0092436E">
        <w:rPr>
          <w:rFonts w:ascii="Times New Roman" w:eastAsia="Times New Roman" w:hAnsi="Times New Roman" w:cs="Times New Roman"/>
          <w:sz w:val="20"/>
          <w:szCs w:val="24"/>
          <w:lang w:eastAsia="ru-RU"/>
        </w:rPr>
        <w:tab/>
        <w:t>ФИО физического лица либо его представителя)</w:t>
      </w:r>
    </w:p>
    <w:p w:rsidR="00780EE4" w:rsidRPr="006F3FEF" w:rsidRDefault="009853DB"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Приложение </w:t>
      </w:r>
      <w:r w:rsidR="00780EE4" w:rsidRPr="006F3FEF">
        <w:rPr>
          <w:rFonts w:ascii="Times New Roman" w:eastAsia="Times New Roman" w:hAnsi="Times New Roman" w:cs="Times New Roman"/>
          <w:lang w:eastAsia="ru-RU"/>
        </w:rPr>
        <w:t>2</w:t>
      </w:r>
    </w:p>
    <w:p w:rsidR="00780EE4" w:rsidRDefault="00780EE4" w:rsidP="00780EE4">
      <w:pPr>
        <w:autoSpaceDE w:val="0"/>
        <w:autoSpaceDN w:val="0"/>
        <w:adjustRightInd w:val="0"/>
        <w:spacing w:after="0" w:line="240" w:lineRule="auto"/>
        <w:ind w:left="4248"/>
        <w:jc w:val="right"/>
        <w:rPr>
          <w:rFonts w:ascii="Times New Roman" w:eastAsia="Times New Roman" w:hAnsi="Times New Roman" w:cs="Times New Roman"/>
          <w:lang w:eastAsia="ru-RU"/>
        </w:rPr>
      </w:pPr>
      <w:r w:rsidRPr="006F3FEF">
        <w:rPr>
          <w:rFonts w:ascii="Times New Roman" w:eastAsia="Times New Roman" w:hAnsi="Times New Roman" w:cs="Times New Roman"/>
          <w:lang w:eastAsia="ru-RU"/>
        </w:rPr>
        <w:t>к административному регламенту администрации городского округа город Выкса Нижегородской области по предоставлению муниципальной услуги»</w:t>
      </w:r>
    </w:p>
    <w:p w:rsidR="00602708" w:rsidRDefault="00602708" w:rsidP="00602708">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sz w:val="24"/>
          <w:szCs w:val="24"/>
          <w:lang w:eastAsia="ar-SA"/>
        </w:rPr>
        <w:t>«</w:t>
      </w:r>
      <w:r w:rsidRPr="00602708">
        <w:rPr>
          <w:rFonts w:ascii="Times New Roman" w:eastAsia="Times New Roman" w:hAnsi="Times New Roman" w:cs="Calibri"/>
          <w:lang w:eastAsia="ar-SA"/>
        </w:rPr>
        <w:t xml:space="preserve">Направление уведомления о соответствии указанных </w:t>
      </w:r>
    </w:p>
    <w:p w:rsidR="00602708" w:rsidRDefault="00602708" w:rsidP="00602708">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lang w:eastAsia="ar-SA"/>
        </w:rPr>
        <w:t>в уведомлении о планируемом строительстве</w:t>
      </w:r>
    </w:p>
    <w:p w:rsidR="00602708" w:rsidRDefault="00602708" w:rsidP="00602708">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lang w:eastAsia="ar-SA"/>
        </w:rPr>
        <w:t xml:space="preserve"> параметров объекта индивидуального жилищного</w:t>
      </w:r>
    </w:p>
    <w:p w:rsidR="00602708" w:rsidRDefault="00602708" w:rsidP="00602708">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lang w:eastAsia="ar-SA"/>
        </w:rPr>
        <w:t xml:space="preserve"> строительства или садового дома установленным параметрам</w:t>
      </w:r>
    </w:p>
    <w:p w:rsidR="00602708" w:rsidRDefault="00602708" w:rsidP="00602708">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lang w:eastAsia="ar-SA"/>
        </w:rPr>
        <w:t xml:space="preserve"> и допустимости размещения объекта индивидуального </w:t>
      </w:r>
    </w:p>
    <w:p w:rsidR="00602708" w:rsidRPr="00602708" w:rsidRDefault="00602708" w:rsidP="00602708">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lang w:eastAsia="ar-SA"/>
        </w:rPr>
        <w:t>жилищного строительства или садового дома на земельном участке»</w:t>
      </w:r>
    </w:p>
    <w:p w:rsidR="00780EE4" w:rsidRDefault="00780EE4"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9853DB" w:rsidRDefault="009853DB"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9853DB" w:rsidRDefault="009853DB"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r w:rsidRPr="009853DB">
        <w:rPr>
          <w:rFonts w:ascii="Times New Roman" w:eastAsia="Times New Roman" w:hAnsi="Times New Roman" w:cs="Times New Roman"/>
          <w:lang w:eastAsia="ru-RU"/>
        </w:rPr>
        <w:t xml:space="preserve">Начальнику отдела архитектуры и градостроительства, управления архитектуры, градостроительства и ремонта администрации городского округа город Выкса  </w:t>
      </w:r>
    </w:p>
    <w:p w:rsidR="009853DB" w:rsidRPr="009853DB" w:rsidRDefault="009853DB" w:rsidP="009853DB">
      <w:pPr>
        <w:autoSpaceDE w:val="0"/>
        <w:autoSpaceDN w:val="0"/>
        <w:adjustRightInd w:val="0"/>
        <w:spacing w:after="0" w:line="240" w:lineRule="auto"/>
        <w:ind w:left="4248"/>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____________________________</w:t>
      </w:r>
      <w:r w:rsidR="007B5BDE">
        <w:rPr>
          <w:rFonts w:ascii="Times New Roman" w:eastAsia="Times New Roman" w:hAnsi="Times New Roman" w:cs="Times New Roman"/>
          <w:sz w:val="24"/>
          <w:szCs w:val="24"/>
          <w:lang w:eastAsia="ru-RU"/>
        </w:rPr>
        <w:t>___</w:t>
      </w:r>
      <w:r w:rsidRPr="009853DB">
        <w:rPr>
          <w:rFonts w:ascii="Times New Roman" w:eastAsia="Times New Roman" w:hAnsi="Times New Roman" w:cs="Times New Roman"/>
          <w:sz w:val="24"/>
          <w:szCs w:val="24"/>
          <w:lang w:eastAsia="ru-RU"/>
        </w:rPr>
        <w:t>__________</w:t>
      </w:r>
    </w:p>
    <w:p w:rsidR="009853DB" w:rsidRPr="009853DB" w:rsidRDefault="009853DB" w:rsidP="009853DB">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__________________________</w:t>
      </w:r>
      <w:r w:rsidR="007B5BDE">
        <w:rPr>
          <w:rFonts w:ascii="Times New Roman" w:eastAsia="Times New Roman" w:hAnsi="Times New Roman" w:cs="Times New Roman"/>
          <w:sz w:val="24"/>
          <w:szCs w:val="24"/>
          <w:lang w:eastAsia="ru-RU"/>
        </w:rPr>
        <w:t>___</w:t>
      </w:r>
      <w:r w:rsidRPr="009853DB">
        <w:rPr>
          <w:rFonts w:ascii="Times New Roman" w:eastAsia="Times New Roman" w:hAnsi="Times New Roman" w:cs="Times New Roman"/>
          <w:sz w:val="24"/>
          <w:szCs w:val="24"/>
          <w:lang w:eastAsia="ru-RU"/>
        </w:rPr>
        <w:t>____________</w:t>
      </w:r>
    </w:p>
    <w:p w:rsidR="009853DB" w:rsidRPr="009853DB" w:rsidRDefault="009853DB" w:rsidP="009853DB">
      <w:pPr>
        <w:autoSpaceDE w:val="0"/>
        <w:autoSpaceDN w:val="0"/>
        <w:adjustRightInd w:val="0"/>
        <w:spacing w:after="0" w:line="240" w:lineRule="auto"/>
        <w:ind w:left="3540" w:firstLine="708"/>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от _________________________</w:t>
      </w:r>
      <w:r w:rsidR="007B5BDE">
        <w:rPr>
          <w:rFonts w:ascii="Times New Roman" w:eastAsia="Times New Roman" w:hAnsi="Times New Roman" w:cs="Times New Roman"/>
          <w:sz w:val="24"/>
          <w:szCs w:val="24"/>
          <w:lang w:eastAsia="ru-RU"/>
        </w:rPr>
        <w:t>___</w:t>
      </w:r>
      <w:r w:rsidRPr="009853DB">
        <w:rPr>
          <w:rFonts w:ascii="Times New Roman" w:eastAsia="Times New Roman" w:hAnsi="Times New Roman" w:cs="Times New Roman"/>
          <w:sz w:val="24"/>
          <w:szCs w:val="24"/>
          <w:lang w:eastAsia="ru-RU"/>
        </w:rPr>
        <w:t>___________</w:t>
      </w:r>
    </w:p>
    <w:p w:rsidR="009853DB" w:rsidRPr="009853DB" w:rsidRDefault="009853DB" w:rsidP="009853DB">
      <w:pPr>
        <w:autoSpaceDE w:val="0"/>
        <w:autoSpaceDN w:val="0"/>
        <w:adjustRightInd w:val="0"/>
        <w:spacing w:after="0" w:line="240" w:lineRule="auto"/>
        <w:ind w:left="4248" w:firstLine="42"/>
        <w:rPr>
          <w:rFonts w:ascii="Times New Roman" w:eastAsia="Times New Roman" w:hAnsi="Times New Roman" w:cs="Times New Roman"/>
          <w:sz w:val="20"/>
          <w:szCs w:val="24"/>
          <w:lang w:eastAsia="ru-RU"/>
        </w:rPr>
      </w:pPr>
      <w:r w:rsidRPr="009853DB">
        <w:rPr>
          <w:rFonts w:ascii="Times New Roman" w:eastAsia="Times New Roman" w:hAnsi="Times New Roman" w:cs="Times New Roman"/>
          <w:sz w:val="20"/>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9853DB" w:rsidRPr="009853DB" w:rsidRDefault="009853DB" w:rsidP="009853DB">
      <w:pPr>
        <w:autoSpaceDE w:val="0"/>
        <w:autoSpaceDN w:val="0"/>
        <w:adjustRightInd w:val="0"/>
        <w:spacing w:after="0" w:line="240" w:lineRule="auto"/>
        <w:ind w:left="4245"/>
        <w:rPr>
          <w:rFonts w:ascii="Times New Roman" w:eastAsia="Times New Roman" w:hAnsi="Times New Roman" w:cs="Times New Roman"/>
          <w:sz w:val="20"/>
          <w:szCs w:val="24"/>
          <w:lang w:eastAsia="ru-RU"/>
        </w:rPr>
      </w:pPr>
      <w:r w:rsidRPr="009853DB">
        <w:rPr>
          <w:rFonts w:ascii="Times New Roman" w:eastAsia="Times New Roman" w:hAnsi="Times New Roman" w:cs="Times New Roman"/>
          <w:sz w:val="20"/>
          <w:szCs w:val="24"/>
          <w:lang w:eastAsia="ru-RU"/>
        </w:rPr>
        <w:t>ФИО, паспортные данные: серия, номер, каким органом и когда выдан паспорт)</w:t>
      </w:r>
    </w:p>
    <w:p w:rsidR="009853DB" w:rsidRPr="009853DB" w:rsidRDefault="009853DB" w:rsidP="009853DB">
      <w:pPr>
        <w:autoSpaceDE w:val="0"/>
        <w:autoSpaceDN w:val="0"/>
        <w:adjustRightInd w:val="0"/>
        <w:spacing w:after="0" w:line="240" w:lineRule="auto"/>
        <w:ind w:left="3537" w:firstLine="708"/>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_________________________________</w:t>
      </w:r>
      <w:r w:rsidR="007B5BDE">
        <w:rPr>
          <w:rFonts w:ascii="Times New Roman" w:eastAsia="Times New Roman" w:hAnsi="Times New Roman" w:cs="Times New Roman"/>
          <w:sz w:val="24"/>
          <w:szCs w:val="24"/>
          <w:lang w:eastAsia="ru-RU"/>
        </w:rPr>
        <w:t>__</w:t>
      </w:r>
      <w:r w:rsidRPr="009853DB">
        <w:rPr>
          <w:rFonts w:ascii="Times New Roman" w:eastAsia="Times New Roman" w:hAnsi="Times New Roman" w:cs="Times New Roman"/>
          <w:sz w:val="24"/>
          <w:szCs w:val="24"/>
          <w:lang w:eastAsia="ru-RU"/>
        </w:rPr>
        <w:t>_______</w:t>
      </w:r>
    </w:p>
    <w:p w:rsidR="009853DB" w:rsidRPr="009853DB" w:rsidRDefault="009853DB" w:rsidP="009853DB">
      <w:pPr>
        <w:autoSpaceDE w:val="0"/>
        <w:autoSpaceDN w:val="0"/>
        <w:adjustRightInd w:val="0"/>
        <w:spacing w:after="0" w:line="240" w:lineRule="auto"/>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 xml:space="preserve">                       _________________________________</w:t>
      </w:r>
      <w:r w:rsidR="007B5BDE">
        <w:rPr>
          <w:rFonts w:ascii="Times New Roman" w:eastAsia="Times New Roman" w:hAnsi="Times New Roman" w:cs="Times New Roman"/>
          <w:sz w:val="24"/>
          <w:szCs w:val="24"/>
          <w:lang w:eastAsia="ru-RU"/>
        </w:rPr>
        <w:t>__</w:t>
      </w:r>
      <w:r w:rsidRPr="009853DB">
        <w:rPr>
          <w:rFonts w:ascii="Times New Roman" w:eastAsia="Times New Roman" w:hAnsi="Times New Roman" w:cs="Times New Roman"/>
          <w:sz w:val="24"/>
          <w:szCs w:val="24"/>
          <w:lang w:eastAsia="ru-RU"/>
        </w:rPr>
        <w:t>_______</w:t>
      </w:r>
    </w:p>
    <w:p w:rsidR="009853DB" w:rsidRPr="009853DB" w:rsidRDefault="009853DB" w:rsidP="009853DB">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 xml:space="preserve">                                   _____________________________________</w:t>
      </w:r>
      <w:r w:rsidR="007B5BDE">
        <w:rPr>
          <w:rFonts w:ascii="Times New Roman" w:eastAsia="Times New Roman" w:hAnsi="Times New Roman" w:cs="Times New Roman"/>
          <w:sz w:val="24"/>
          <w:szCs w:val="24"/>
          <w:lang w:eastAsia="ru-RU"/>
        </w:rPr>
        <w:t>__</w:t>
      </w:r>
      <w:r w:rsidRPr="009853DB">
        <w:rPr>
          <w:rFonts w:ascii="Times New Roman" w:eastAsia="Times New Roman" w:hAnsi="Times New Roman" w:cs="Times New Roman"/>
          <w:sz w:val="24"/>
          <w:szCs w:val="24"/>
          <w:lang w:eastAsia="ru-RU"/>
        </w:rPr>
        <w:t>___</w:t>
      </w:r>
    </w:p>
    <w:p w:rsidR="009853DB" w:rsidRPr="009853DB" w:rsidRDefault="009853DB" w:rsidP="009853DB">
      <w:pPr>
        <w:autoSpaceDE w:val="0"/>
        <w:autoSpaceDN w:val="0"/>
        <w:adjustRightInd w:val="0"/>
        <w:spacing w:after="0" w:line="240" w:lineRule="auto"/>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 xml:space="preserve">                      ____________________________________</w:t>
      </w:r>
      <w:r w:rsidR="007B5BDE">
        <w:rPr>
          <w:rFonts w:ascii="Times New Roman" w:eastAsia="Times New Roman" w:hAnsi="Times New Roman" w:cs="Times New Roman"/>
          <w:sz w:val="24"/>
          <w:szCs w:val="24"/>
          <w:lang w:eastAsia="ru-RU"/>
        </w:rPr>
        <w:t>___</w:t>
      </w:r>
      <w:r w:rsidRPr="009853DB">
        <w:rPr>
          <w:rFonts w:ascii="Times New Roman" w:eastAsia="Times New Roman" w:hAnsi="Times New Roman" w:cs="Times New Roman"/>
          <w:sz w:val="24"/>
          <w:szCs w:val="24"/>
          <w:lang w:eastAsia="ru-RU"/>
        </w:rPr>
        <w:t>____</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Адрес заявителя: ___________________</w:t>
      </w:r>
      <w:r w:rsidR="007B5BDE">
        <w:rPr>
          <w:rFonts w:ascii="Times New Roman" w:eastAsia="Times New Roman" w:hAnsi="Times New Roman" w:cs="Times New Roman"/>
          <w:sz w:val="24"/>
          <w:szCs w:val="24"/>
          <w:lang w:eastAsia="ru-RU"/>
        </w:rPr>
        <w:t>____</w:t>
      </w:r>
      <w:r w:rsidRPr="009853DB">
        <w:rPr>
          <w:rFonts w:ascii="Times New Roman" w:eastAsia="Times New Roman" w:hAnsi="Times New Roman" w:cs="Times New Roman"/>
          <w:sz w:val="24"/>
          <w:szCs w:val="24"/>
          <w:lang w:eastAsia="ru-RU"/>
        </w:rPr>
        <w:t>____</w:t>
      </w:r>
    </w:p>
    <w:p w:rsidR="009853DB" w:rsidRPr="009853DB" w:rsidRDefault="009853DB" w:rsidP="009853DB">
      <w:pPr>
        <w:tabs>
          <w:tab w:val="left" w:pos="2268"/>
        </w:tabs>
        <w:autoSpaceDE w:val="0"/>
        <w:autoSpaceDN w:val="0"/>
        <w:adjustRightInd w:val="0"/>
        <w:spacing w:after="0" w:line="240" w:lineRule="auto"/>
        <w:ind w:left="4956" w:firstLine="114"/>
        <w:rPr>
          <w:rFonts w:ascii="Times New Roman" w:eastAsia="Times New Roman" w:hAnsi="Times New Roman" w:cs="Times New Roman"/>
          <w:sz w:val="20"/>
          <w:szCs w:val="24"/>
          <w:lang w:eastAsia="ru-RU"/>
        </w:rPr>
      </w:pPr>
      <w:r w:rsidRPr="009853DB">
        <w:rPr>
          <w:rFonts w:ascii="Times New Roman" w:eastAsia="Times New Roman" w:hAnsi="Times New Roman" w:cs="Times New Roman"/>
          <w:sz w:val="20"/>
          <w:szCs w:val="24"/>
          <w:lang w:eastAsia="ru-RU"/>
        </w:rPr>
        <w:t>(место нахождения юридического   лица/место    регистрации физического лица)</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__________________________________</w:t>
      </w:r>
      <w:r w:rsidR="007B5BDE">
        <w:rPr>
          <w:rFonts w:ascii="Times New Roman" w:eastAsia="Times New Roman" w:hAnsi="Times New Roman" w:cs="Times New Roman"/>
          <w:sz w:val="24"/>
          <w:szCs w:val="24"/>
          <w:lang w:eastAsia="ru-RU"/>
        </w:rPr>
        <w:t>__</w:t>
      </w:r>
      <w:r w:rsidRPr="009853DB">
        <w:rPr>
          <w:rFonts w:ascii="Times New Roman" w:eastAsia="Times New Roman" w:hAnsi="Times New Roman" w:cs="Times New Roman"/>
          <w:sz w:val="24"/>
          <w:szCs w:val="24"/>
          <w:lang w:eastAsia="ru-RU"/>
        </w:rPr>
        <w:t>______</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__________________________________</w:t>
      </w:r>
      <w:r w:rsidR="007B5BDE">
        <w:rPr>
          <w:rFonts w:ascii="Times New Roman" w:eastAsia="Times New Roman" w:hAnsi="Times New Roman" w:cs="Times New Roman"/>
          <w:sz w:val="24"/>
          <w:szCs w:val="24"/>
          <w:lang w:eastAsia="ru-RU"/>
        </w:rPr>
        <w:t>__</w:t>
      </w:r>
      <w:r w:rsidRPr="009853DB">
        <w:rPr>
          <w:rFonts w:ascii="Times New Roman" w:eastAsia="Times New Roman" w:hAnsi="Times New Roman" w:cs="Times New Roman"/>
          <w:sz w:val="24"/>
          <w:szCs w:val="24"/>
          <w:lang w:eastAsia="ru-RU"/>
        </w:rPr>
        <w:t>______</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_________________________________</w:t>
      </w:r>
      <w:r w:rsidR="007B5BDE">
        <w:rPr>
          <w:rFonts w:ascii="Times New Roman" w:eastAsia="Times New Roman" w:hAnsi="Times New Roman" w:cs="Times New Roman"/>
          <w:sz w:val="24"/>
          <w:szCs w:val="24"/>
          <w:lang w:eastAsia="ru-RU"/>
        </w:rPr>
        <w:t>__</w:t>
      </w:r>
      <w:r w:rsidRPr="009853DB">
        <w:rPr>
          <w:rFonts w:ascii="Times New Roman" w:eastAsia="Times New Roman" w:hAnsi="Times New Roman" w:cs="Times New Roman"/>
          <w:sz w:val="24"/>
          <w:szCs w:val="24"/>
          <w:lang w:eastAsia="ru-RU"/>
        </w:rPr>
        <w:t>_______</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Телефон (факс) заявителя:</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 xml:space="preserve"> ______________________________________</w:t>
      </w:r>
      <w:r w:rsidR="007B5BDE">
        <w:rPr>
          <w:rFonts w:ascii="Times New Roman" w:eastAsia="Times New Roman" w:hAnsi="Times New Roman" w:cs="Times New Roman"/>
          <w:sz w:val="24"/>
          <w:szCs w:val="24"/>
          <w:lang w:eastAsia="ru-RU"/>
        </w:rPr>
        <w:t>_</w:t>
      </w:r>
      <w:r w:rsidRPr="009853DB">
        <w:rPr>
          <w:rFonts w:ascii="Times New Roman" w:eastAsia="Times New Roman" w:hAnsi="Times New Roman" w:cs="Times New Roman"/>
          <w:sz w:val="24"/>
          <w:szCs w:val="24"/>
          <w:lang w:eastAsia="ru-RU"/>
        </w:rPr>
        <w:t>__</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ФИО    уполномоченного     представителя</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заявителя:</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 xml:space="preserve"> ________________________________________</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Паспортные данные представителя:</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__________________________________</w:t>
      </w:r>
      <w:r w:rsidR="007B5BDE">
        <w:rPr>
          <w:rFonts w:ascii="Times New Roman" w:eastAsia="Times New Roman" w:hAnsi="Times New Roman" w:cs="Times New Roman"/>
          <w:sz w:val="24"/>
          <w:szCs w:val="24"/>
          <w:lang w:eastAsia="ru-RU"/>
        </w:rPr>
        <w:t>_</w:t>
      </w:r>
      <w:r w:rsidRPr="009853DB">
        <w:rPr>
          <w:rFonts w:ascii="Times New Roman" w:eastAsia="Times New Roman" w:hAnsi="Times New Roman" w:cs="Times New Roman"/>
          <w:sz w:val="24"/>
          <w:szCs w:val="24"/>
          <w:lang w:eastAsia="ru-RU"/>
        </w:rPr>
        <w:t>______</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__________________________________</w:t>
      </w:r>
      <w:r w:rsidR="007B5BDE">
        <w:rPr>
          <w:rFonts w:ascii="Times New Roman" w:eastAsia="Times New Roman" w:hAnsi="Times New Roman" w:cs="Times New Roman"/>
          <w:sz w:val="24"/>
          <w:szCs w:val="24"/>
          <w:lang w:eastAsia="ru-RU"/>
        </w:rPr>
        <w:t>_</w:t>
      </w:r>
      <w:r w:rsidRPr="009853DB">
        <w:rPr>
          <w:rFonts w:ascii="Times New Roman" w:eastAsia="Times New Roman" w:hAnsi="Times New Roman" w:cs="Times New Roman"/>
          <w:sz w:val="24"/>
          <w:szCs w:val="24"/>
          <w:lang w:eastAsia="ru-RU"/>
        </w:rPr>
        <w:t>______</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 xml:space="preserve"> _____________________________</w:t>
      </w:r>
      <w:r w:rsidR="007B5BDE">
        <w:rPr>
          <w:rFonts w:ascii="Times New Roman" w:eastAsia="Times New Roman" w:hAnsi="Times New Roman" w:cs="Times New Roman"/>
          <w:sz w:val="24"/>
          <w:szCs w:val="24"/>
          <w:lang w:eastAsia="ru-RU"/>
        </w:rPr>
        <w:t>_</w:t>
      </w:r>
      <w:r w:rsidRPr="009853DB">
        <w:rPr>
          <w:rFonts w:ascii="Times New Roman" w:eastAsia="Times New Roman" w:hAnsi="Times New Roman" w:cs="Times New Roman"/>
          <w:sz w:val="24"/>
          <w:szCs w:val="24"/>
          <w:lang w:eastAsia="ru-RU"/>
        </w:rPr>
        <w:t>___________</w:t>
      </w:r>
    </w:p>
    <w:p w:rsidR="009853DB" w:rsidRPr="009853DB" w:rsidRDefault="009853DB" w:rsidP="009853DB">
      <w:pPr>
        <w:tabs>
          <w:tab w:val="left" w:pos="2268"/>
        </w:tabs>
        <w:autoSpaceDE w:val="0"/>
        <w:autoSpaceDN w:val="0"/>
        <w:adjustRightInd w:val="0"/>
        <w:spacing w:after="0" w:line="240" w:lineRule="auto"/>
        <w:rPr>
          <w:rFonts w:ascii="Times New Roman" w:eastAsia="Times New Roman" w:hAnsi="Times New Roman" w:cs="Times New Roman"/>
          <w:sz w:val="20"/>
          <w:szCs w:val="24"/>
          <w:lang w:eastAsia="ru-RU"/>
        </w:rPr>
      </w:pPr>
      <w:r w:rsidRPr="009853DB">
        <w:rPr>
          <w:rFonts w:ascii="Times New Roman" w:eastAsia="Times New Roman" w:hAnsi="Times New Roman" w:cs="Times New Roman"/>
          <w:sz w:val="20"/>
          <w:szCs w:val="24"/>
          <w:lang w:eastAsia="ru-RU"/>
        </w:rPr>
        <w:tab/>
      </w:r>
      <w:r w:rsidRPr="009853DB">
        <w:rPr>
          <w:rFonts w:ascii="Times New Roman" w:eastAsia="Times New Roman" w:hAnsi="Times New Roman" w:cs="Times New Roman"/>
          <w:sz w:val="20"/>
          <w:szCs w:val="24"/>
          <w:lang w:eastAsia="ru-RU"/>
        </w:rPr>
        <w:tab/>
      </w:r>
      <w:r w:rsidRPr="009853DB">
        <w:rPr>
          <w:rFonts w:ascii="Times New Roman" w:eastAsia="Times New Roman" w:hAnsi="Times New Roman" w:cs="Times New Roman"/>
          <w:sz w:val="20"/>
          <w:szCs w:val="24"/>
          <w:lang w:eastAsia="ru-RU"/>
        </w:rPr>
        <w:tab/>
      </w:r>
      <w:r w:rsidRPr="009853DB">
        <w:rPr>
          <w:rFonts w:ascii="Times New Roman" w:eastAsia="Times New Roman" w:hAnsi="Times New Roman" w:cs="Times New Roman"/>
          <w:sz w:val="20"/>
          <w:szCs w:val="24"/>
          <w:lang w:eastAsia="ru-RU"/>
        </w:rPr>
        <w:tab/>
        <w:t xml:space="preserve"> (серия, номер, каким органом и когда выдан паспорт)</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Документ, подтверждающий    полномочия</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представителя: ___________________</w:t>
      </w:r>
      <w:r w:rsidR="007B5BDE">
        <w:rPr>
          <w:rFonts w:ascii="Times New Roman" w:eastAsia="Times New Roman" w:hAnsi="Times New Roman" w:cs="Times New Roman"/>
          <w:sz w:val="24"/>
          <w:szCs w:val="24"/>
          <w:lang w:eastAsia="ru-RU"/>
        </w:rPr>
        <w:t>____</w:t>
      </w:r>
      <w:r w:rsidRPr="009853DB">
        <w:rPr>
          <w:rFonts w:ascii="Times New Roman" w:eastAsia="Times New Roman" w:hAnsi="Times New Roman" w:cs="Times New Roman"/>
          <w:sz w:val="24"/>
          <w:szCs w:val="24"/>
          <w:lang w:eastAsia="ru-RU"/>
        </w:rPr>
        <w:t>_____</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t>____________________________________</w:t>
      </w:r>
      <w:r w:rsidR="007B5BDE">
        <w:rPr>
          <w:rFonts w:ascii="Times New Roman" w:eastAsia="Times New Roman" w:hAnsi="Times New Roman" w:cs="Times New Roman"/>
          <w:sz w:val="24"/>
          <w:szCs w:val="24"/>
          <w:lang w:eastAsia="ru-RU"/>
        </w:rPr>
        <w:t>__</w:t>
      </w:r>
      <w:r w:rsidRPr="009853DB">
        <w:rPr>
          <w:rFonts w:ascii="Times New Roman" w:eastAsia="Times New Roman" w:hAnsi="Times New Roman" w:cs="Times New Roman"/>
          <w:sz w:val="24"/>
          <w:szCs w:val="24"/>
          <w:lang w:eastAsia="ru-RU"/>
        </w:rPr>
        <w:t>____</w:t>
      </w:r>
    </w:p>
    <w:p w:rsidR="009853DB" w:rsidRPr="009853DB" w:rsidRDefault="009853DB" w:rsidP="009853DB">
      <w:pPr>
        <w:tabs>
          <w:tab w:val="left" w:pos="2268"/>
        </w:tabs>
        <w:autoSpaceDE w:val="0"/>
        <w:autoSpaceDN w:val="0"/>
        <w:adjustRightInd w:val="0"/>
        <w:spacing w:after="0" w:line="240" w:lineRule="auto"/>
        <w:jc w:val="both"/>
        <w:rPr>
          <w:rFonts w:ascii="Times New Roman" w:eastAsia="Times New Roman" w:hAnsi="Times New Roman" w:cs="Times New Roman"/>
          <w:sz w:val="18"/>
          <w:szCs w:val="24"/>
          <w:lang w:eastAsia="ru-RU"/>
        </w:rPr>
      </w:pP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24"/>
          <w:szCs w:val="24"/>
          <w:lang w:eastAsia="ru-RU"/>
        </w:rPr>
        <w:tab/>
      </w:r>
      <w:r w:rsidRPr="009853DB">
        <w:rPr>
          <w:rFonts w:ascii="Times New Roman" w:eastAsia="Times New Roman" w:hAnsi="Times New Roman" w:cs="Times New Roman"/>
          <w:sz w:val="18"/>
          <w:szCs w:val="24"/>
          <w:lang w:eastAsia="ru-RU"/>
        </w:rPr>
        <w:t xml:space="preserve"> (наименование и реквизиты документа)</w:t>
      </w: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53DB" w:rsidRPr="009853DB" w:rsidRDefault="009853DB" w:rsidP="009853D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853DB">
        <w:rPr>
          <w:rFonts w:ascii="Times New Roman" w:eastAsia="Calibri" w:hAnsi="Times New Roman" w:cs="Times New Roman"/>
          <w:sz w:val="24"/>
          <w:szCs w:val="24"/>
          <w:lang w:eastAsia="ru-RU"/>
        </w:rPr>
        <w:t>ЗАЯВЛЕНИЕ</w:t>
      </w:r>
    </w:p>
    <w:p w:rsidR="009853DB" w:rsidRPr="009853DB" w:rsidRDefault="009853DB" w:rsidP="009853D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9853DB">
        <w:rPr>
          <w:rFonts w:ascii="Times New Roman" w:eastAsia="Calibri" w:hAnsi="Times New Roman" w:cs="Times New Roman"/>
          <w:sz w:val="24"/>
          <w:szCs w:val="24"/>
          <w:lang w:eastAsia="ru-RU"/>
        </w:rPr>
        <w:t xml:space="preserve">об исправлении  опечаток или ошибок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w:t>
      </w:r>
      <w:r w:rsidRPr="009853DB">
        <w:rPr>
          <w:rFonts w:ascii="Times New Roman" w:eastAsia="Calibri" w:hAnsi="Times New Roman" w:cs="Times New Roman"/>
          <w:sz w:val="24"/>
          <w:szCs w:val="24"/>
          <w:lang w:eastAsia="ru-RU"/>
        </w:rPr>
        <w:lastRenderedPageBreak/>
        <w:t>размещения объекта индивидуального жилищного строительства или садового дома на земельном участке</w:t>
      </w:r>
    </w:p>
    <w:p w:rsidR="009853DB" w:rsidRPr="009853DB" w:rsidRDefault="009853DB" w:rsidP="009853DB">
      <w:pPr>
        <w:autoSpaceDE w:val="0"/>
        <w:autoSpaceDN w:val="0"/>
        <w:adjustRightInd w:val="0"/>
        <w:spacing w:after="0" w:line="240" w:lineRule="auto"/>
        <w:jc w:val="center"/>
        <w:rPr>
          <w:rFonts w:ascii="Times New Roman" w:eastAsia="Calibri" w:hAnsi="Times New Roman" w:cs="Times New Roman"/>
          <w:sz w:val="24"/>
          <w:szCs w:val="24"/>
          <w:lang w:eastAsia="ru-RU"/>
        </w:rPr>
      </w:pPr>
    </w:p>
    <w:p w:rsidR="009853DB" w:rsidRPr="009853DB" w:rsidRDefault="009853DB" w:rsidP="009853DB">
      <w:pPr>
        <w:autoSpaceDE w:val="0"/>
        <w:autoSpaceDN w:val="0"/>
        <w:adjustRightInd w:val="0"/>
        <w:spacing w:after="0" w:line="240" w:lineRule="auto"/>
        <w:jc w:val="center"/>
        <w:rPr>
          <w:rFonts w:ascii="Times New Roman" w:eastAsia="Calibri" w:hAnsi="Times New Roman" w:cs="Times New Roman"/>
          <w:sz w:val="24"/>
          <w:szCs w:val="24"/>
          <w:lang w:eastAsia="ru-RU"/>
        </w:rPr>
      </w:pPr>
    </w:p>
    <w:p w:rsidR="009853DB" w:rsidRPr="009853DB" w:rsidRDefault="009853DB" w:rsidP="009853DB">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9853DB">
        <w:rPr>
          <w:rFonts w:ascii="Times New Roman" w:eastAsia="Calibri" w:hAnsi="Times New Roman" w:cs="Times New Roman"/>
          <w:sz w:val="24"/>
          <w:szCs w:val="24"/>
          <w:lang w:eastAsia="ru-RU"/>
        </w:rPr>
        <w:t>Прошу исправить следующие  опечатки (ошибки)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от____________№____________, выданным ___________________________________________________________________________</w:t>
      </w: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53DB">
        <w:rPr>
          <w:rFonts w:ascii="Times New Roman" w:eastAsia="Calibri" w:hAnsi="Times New Roman" w:cs="Times New Roman"/>
          <w:sz w:val="24"/>
          <w:szCs w:val="24"/>
          <w:lang w:eastAsia="ru-RU"/>
        </w:rPr>
        <w:t xml:space="preserve"> _____________________________________________________________________________,</w:t>
      </w: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9853DB">
        <w:rPr>
          <w:rFonts w:ascii="Times New Roman" w:eastAsia="Calibri" w:hAnsi="Times New Roman" w:cs="Times New Roman"/>
          <w:sz w:val="24"/>
          <w:szCs w:val="24"/>
          <w:lang w:eastAsia="ru-RU"/>
        </w:rPr>
        <w:t xml:space="preserve">(наименование уполномоченного органа) </w:t>
      </w: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4"/>
          <w:szCs w:val="24"/>
          <w:lang w:eastAsia="ru-RU"/>
        </w:rPr>
      </w:pPr>
    </w:p>
    <w:tbl>
      <w:tblPr>
        <w:tblStyle w:val="14"/>
        <w:tblW w:w="0" w:type="auto"/>
        <w:tblLook w:val="04A0" w:firstRow="1" w:lastRow="0" w:firstColumn="1" w:lastColumn="0" w:noHBand="0" w:noVBand="1"/>
      </w:tblPr>
      <w:tblGrid>
        <w:gridCol w:w="534"/>
        <w:gridCol w:w="2976"/>
        <w:gridCol w:w="2977"/>
        <w:gridCol w:w="2835"/>
      </w:tblGrid>
      <w:tr w:rsidR="009853DB" w:rsidRPr="009853DB" w:rsidTr="009853DB">
        <w:tc>
          <w:tcPr>
            <w:tcW w:w="534" w:type="dxa"/>
          </w:tcPr>
          <w:p w:rsidR="009853DB" w:rsidRPr="009853DB" w:rsidRDefault="009853DB" w:rsidP="009853DB">
            <w:pPr>
              <w:autoSpaceDE w:val="0"/>
              <w:autoSpaceDN w:val="0"/>
              <w:adjustRightInd w:val="0"/>
              <w:jc w:val="both"/>
              <w:rPr>
                <w:rFonts w:ascii="Times New Roman" w:hAnsi="Times New Roman"/>
                <w:sz w:val="24"/>
                <w:szCs w:val="24"/>
              </w:rPr>
            </w:pPr>
            <w:r w:rsidRPr="009853DB">
              <w:rPr>
                <w:rFonts w:ascii="Times New Roman" w:hAnsi="Times New Roman"/>
                <w:sz w:val="24"/>
                <w:szCs w:val="24"/>
              </w:rPr>
              <w:t>№</w:t>
            </w:r>
          </w:p>
        </w:tc>
        <w:tc>
          <w:tcPr>
            <w:tcW w:w="2976" w:type="dxa"/>
          </w:tcPr>
          <w:p w:rsidR="009853DB" w:rsidRPr="009853DB" w:rsidRDefault="009853DB" w:rsidP="009853DB">
            <w:pPr>
              <w:autoSpaceDE w:val="0"/>
              <w:autoSpaceDN w:val="0"/>
              <w:adjustRightInd w:val="0"/>
              <w:jc w:val="both"/>
              <w:rPr>
                <w:rFonts w:ascii="Times New Roman" w:hAnsi="Times New Roman"/>
                <w:sz w:val="24"/>
                <w:szCs w:val="24"/>
              </w:rPr>
            </w:pPr>
            <w:r w:rsidRPr="009853DB">
              <w:rPr>
                <w:rFonts w:ascii="Times New Roman" w:hAnsi="Times New Roman"/>
                <w:sz w:val="24"/>
                <w:szCs w:val="24"/>
              </w:rPr>
              <w:t>Данные (сведения), указанные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853DB" w:rsidRPr="009853DB" w:rsidRDefault="009853DB" w:rsidP="009853DB">
            <w:pPr>
              <w:autoSpaceDE w:val="0"/>
              <w:autoSpaceDN w:val="0"/>
              <w:adjustRightInd w:val="0"/>
              <w:jc w:val="both"/>
              <w:rPr>
                <w:rFonts w:ascii="Times New Roman" w:hAnsi="Times New Roman"/>
                <w:sz w:val="24"/>
                <w:szCs w:val="24"/>
              </w:rPr>
            </w:pPr>
          </w:p>
        </w:tc>
        <w:tc>
          <w:tcPr>
            <w:tcW w:w="2977" w:type="dxa"/>
          </w:tcPr>
          <w:p w:rsidR="009853DB" w:rsidRPr="009853DB" w:rsidRDefault="009853DB" w:rsidP="009853DB">
            <w:pPr>
              <w:autoSpaceDE w:val="0"/>
              <w:autoSpaceDN w:val="0"/>
              <w:adjustRightInd w:val="0"/>
              <w:jc w:val="both"/>
              <w:rPr>
                <w:rFonts w:ascii="Times New Roman" w:hAnsi="Times New Roman"/>
                <w:sz w:val="24"/>
                <w:szCs w:val="24"/>
              </w:rPr>
            </w:pPr>
            <w:r w:rsidRPr="009853DB">
              <w:rPr>
                <w:rFonts w:ascii="Times New Roman" w:hAnsi="Times New Roman"/>
                <w:sz w:val="24"/>
                <w:szCs w:val="24"/>
              </w:rPr>
              <w:t>Данные (сведения), которые необходимо указать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853DB" w:rsidRPr="009853DB" w:rsidRDefault="009853DB" w:rsidP="009853DB">
            <w:pPr>
              <w:autoSpaceDE w:val="0"/>
              <w:autoSpaceDN w:val="0"/>
              <w:adjustRightInd w:val="0"/>
              <w:jc w:val="both"/>
              <w:rPr>
                <w:rFonts w:ascii="Times New Roman" w:hAnsi="Times New Roman"/>
                <w:sz w:val="24"/>
                <w:szCs w:val="24"/>
              </w:rPr>
            </w:pPr>
          </w:p>
        </w:tc>
        <w:tc>
          <w:tcPr>
            <w:tcW w:w="2835" w:type="dxa"/>
          </w:tcPr>
          <w:p w:rsidR="009853DB" w:rsidRPr="009853DB" w:rsidRDefault="009853DB" w:rsidP="009853DB">
            <w:pPr>
              <w:autoSpaceDE w:val="0"/>
              <w:autoSpaceDN w:val="0"/>
              <w:adjustRightInd w:val="0"/>
              <w:jc w:val="both"/>
              <w:rPr>
                <w:rFonts w:ascii="Times New Roman" w:hAnsi="Times New Roman"/>
                <w:sz w:val="24"/>
                <w:szCs w:val="24"/>
              </w:rPr>
            </w:pPr>
            <w:r w:rsidRPr="009853DB">
              <w:rPr>
                <w:rFonts w:ascii="Times New Roman" w:hAnsi="Times New Roman"/>
                <w:sz w:val="24"/>
                <w:szCs w:val="24"/>
              </w:rPr>
              <w:t xml:space="preserve">Обоснование с указанием реквизита(ов) документа(ов), на основании которых принималось решение о </w:t>
            </w:r>
            <w:r>
              <w:rPr>
                <w:rFonts w:ascii="Times New Roman" w:hAnsi="Times New Roman"/>
                <w:sz w:val="24"/>
                <w:szCs w:val="24"/>
              </w:rPr>
              <w:t xml:space="preserve">направлении уведомления </w:t>
            </w:r>
            <w:r w:rsidRPr="009853DB">
              <w:rPr>
                <w:rFonts w:ascii="Times New Roman" w:hAnsi="Times New Roman"/>
                <w:sz w:val="24"/>
                <w:szCs w:val="24"/>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853DB" w:rsidRPr="009853DB" w:rsidRDefault="009853DB" w:rsidP="009853DB">
            <w:pPr>
              <w:autoSpaceDE w:val="0"/>
              <w:autoSpaceDN w:val="0"/>
              <w:adjustRightInd w:val="0"/>
              <w:jc w:val="both"/>
              <w:rPr>
                <w:rFonts w:ascii="Times New Roman" w:hAnsi="Times New Roman"/>
                <w:sz w:val="24"/>
                <w:szCs w:val="24"/>
              </w:rPr>
            </w:pPr>
          </w:p>
        </w:tc>
      </w:tr>
      <w:tr w:rsidR="009853DB" w:rsidRPr="009853DB" w:rsidTr="009853DB">
        <w:tc>
          <w:tcPr>
            <w:tcW w:w="534" w:type="dxa"/>
          </w:tcPr>
          <w:p w:rsidR="009853DB" w:rsidRPr="009853DB" w:rsidRDefault="009853DB" w:rsidP="009853DB">
            <w:pPr>
              <w:autoSpaceDE w:val="0"/>
              <w:autoSpaceDN w:val="0"/>
              <w:adjustRightInd w:val="0"/>
              <w:jc w:val="both"/>
              <w:rPr>
                <w:rFonts w:ascii="Times New Roman" w:hAnsi="Times New Roman"/>
                <w:sz w:val="24"/>
                <w:szCs w:val="24"/>
              </w:rPr>
            </w:pPr>
            <w:r w:rsidRPr="009853DB">
              <w:rPr>
                <w:rFonts w:ascii="Times New Roman" w:hAnsi="Times New Roman"/>
                <w:sz w:val="24"/>
                <w:szCs w:val="24"/>
              </w:rPr>
              <w:t>1.</w:t>
            </w:r>
          </w:p>
        </w:tc>
        <w:tc>
          <w:tcPr>
            <w:tcW w:w="2976" w:type="dxa"/>
          </w:tcPr>
          <w:p w:rsidR="009853DB" w:rsidRPr="009853DB" w:rsidRDefault="009853DB" w:rsidP="009853DB">
            <w:pPr>
              <w:autoSpaceDE w:val="0"/>
              <w:autoSpaceDN w:val="0"/>
              <w:adjustRightInd w:val="0"/>
              <w:jc w:val="both"/>
              <w:rPr>
                <w:rFonts w:ascii="Times New Roman" w:hAnsi="Times New Roman"/>
                <w:sz w:val="24"/>
                <w:szCs w:val="24"/>
              </w:rPr>
            </w:pPr>
          </w:p>
        </w:tc>
        <w:tc>
          <w:tcPr>
            <w:tcW w:w="2977" w:type="dxa"/>
          </w:tcPr>
          <w:p w:rsidR="009853DB" w:rsidRPr="009853DB" w:rsidRDefault="009853DB" w:rsidP="009853DB">
            <w:pPr>
              <w:autoSpaceDE w:val="0"/>
              <w:autoSpaceDN w:val="0"/>
              <w:adjustRightInd w:val="0"/>
              <w:jc w:val="both"/>
              <w:rPr>
                <w:rFonts w:ascii="Times New Roman" w:hAnsi="Times New Roman"/>
                <w:sz w:val="24"/>
                <w:szCs w:val="24"/>
              </w:rPr>
            </w:pPr>
          </w:p>
        </w:tc>
        <w:tc>
          <w:tcPr>
            <w:tcW w:w="2835" w:type="dxa"/>
          </w:tcPr>
          <w:p w:rsidR="009853DB" w:rsidRPr="009853DB" w:rsidRDefault="009853DB" w:rsidP="009853DB">
            <w:pPr>
              <w:autoSpaceDE w:val="0"/>
              <w:autoSpaceDN w:val="0"/>
              <w:adjustRightInd w:val="0"/>
              <w:jc w:val="both"/>
              <w:rPr>
                <w:rFonts w:ascii="Times New Roman" w:hAnsi="Times New Roman"/>
                <w:sz w:val="24"/>
                <w:szCs w:val="24"/>
              </w:rPr>
            </w:pPr>
          </w:p>
        </w:tc>
      </w:tr>
    </w:tbl>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53DB">
        <w:rPr>
          <w:rFonts w:ascii="Times New Roman" w:eastAsia="Calibri" w:hAnsi="Times New Roman" w:cs="Times New Roman"/>
          <w:sz w:val="24"/>
          <w:szCs w:val="24"/>
          <w:lang w:eastAsia="ru-RU"/>
        </w:rPr>
        <w:t xml:space="preserve">и направить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w:t>
      </w:r>
      <w:r w:rsidRPr="009853DB">
        <w:rPr>
          <w:rFonts w:ascii="Times New Roman" w:eastAsia="Calibri" w:hAnsi="Times New Roman" w:cs="Times New Roman"/>
          <w:sz w:val="24"/>
          <w:szCs w:val="24"/>
          <w:lang w:eastAsia="ru-RU"/>
        </w:rPr>
        <w:lastRenderedPageBreak/>
        <w:t>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eastAsia="Calibri" w:hAnsi="Times New Roman" w:cs="Times New Roman"/>
          <w:sz w:val="24"/>
          <w:szCs w:val="24"/>
          <w:lang w:eastAsia="ru-RU"/>
        </w:rPr>
        <w:t xml:space="preserve"> </w:t>
      </w:r>
      <w:r w:rsidRPr="009853DB">
        <w:rPr>
          <w:rFonts w:ascii="Times New Roman" w:eastAsia="Calibri" w:hAnsi="Times New Roman" w:cs="Times New Roman"/>
          <w:sz w:val="24"/>
          <w:szCs w:val="24"/>
          <w:lang w:eastAsia="ru-RU"/>
        </w:rPr>
        <w:t>с указанием верных данных.</w:t>
      </w: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53DB">
        <w:rPr>
          <w:rFonts w:ascii="Times New Roman" w:eastAsia="Calibri"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4"/>
          <w:szCs w:val="24"/>
          <w:lang w:eastAsia="ru-RU"/>
        </w:rPr>
      </w:pPr>
    </w:p>
    <w:tbl>
      <w:tblPr>
        <w:tblStyle w:val="14"/>
        <w:tblW w:w="9464" w:type="dxa"/>
        <w:tblLook w:val="04A0" w:firstRow="1" w:lastRow="0" w:firstColumn="1" w:lastColumn="0" w:noHBand="0" w:noVBand="1"/>
      </w:tblPr>
      <w:tblGrid>
        <w:gridCol w:w="8897"/>
        <w:gridCol w:w="567"/>
      </w:tblGrid>
      <w:tr w:rsidR="009853DB" w:rsidRPr="009853DB" w:rsidTr="009853DB">
        <w:trPr>
          <w:trHeight w:val="404"/>
        </w:trPr>
        <w:tc>
          <w:tcPr>
            <w:tcW w:w="8897" w:type="dxa"/>
          </w:tcPr>
          <w:p w:rsidR="009853DB" w:rsidRPr="009853DB" w:rsidRDefault="009853DB" w:rsidP="009853DB">
            <w:pPr>
              <w:autoSpaceDE w:val="0"/>
              <w:autoSpaceDN w:val="0"/>
              <w:adjustRightInd w:val="0"/>
              <w:ind w:right="-3654"/>
              <w:jc w:val="both"/>
              <w:rPr>
                <w:rFonts w:ascii="Times New Roman" w:hAnsi="Times New Roman"/>
                <w:sz w:val="24"/>
                <w:szCs w:val="24"/>
              </w:rPr>
            </w:pPr>
            <w:r w:rsidRPr="009853DB">
              <w:rPr>
                <w:rFonts w:ascii="Times New Roman" w:hAnsi="Times New Roman"/>
                <w:sz w:val="24"/>
                <w:szCs w:val="24"/>
              </w:rPr>
              <w:t>Направить на электронную почту ________________________________________</w:t>
            </w:r>
          </w:p>
        </w:tc>
        <w:tc>
          <w:tcPr>
            <w:tcW w:w="567" w:type="dxa"/>
          </w:tcPr>
          <w:p w:rsidR="009853DB" w:rsidRPr="009853DB" w:rsidRDefault="009853DB" w:rsidP="009853DB">
            <w:pPr>
              <w:autoSpaceDE w:val="0"/>
              <w:autoSpaceDN w:val="0"/>
              <w:adjustRightInd w:val="0"/>
              <w:jc w:val="both"/>
              <w:rPr>
                <w:rFonts w:ascii="Times New Roman" w:hAnsi="Times New Roman"/>
                <w:sz w:val="24"/>
                <w:szCs w:val="24"/>
              </w:rPr>
            </w:pPr>
          </w:p>
        </w:tc>
      </w:tr>
      <w:tr w:rsidR="009853DB" w:rsidRPr="009853DB" w:rsidTr="009853DB">
        <w:trPr>
          <w:trHeight w:val="404"/>
        </w:trPr>
        <w:tc>
          <w:tcPr>
            <w:tcW w:w="8897" w:type="dxa"/>
          </w:tcPr>
          <w:p w:rsidR="009853DB" w:rsidRPr="009853DB" w:rsidRDefault="009853DB" w:rsidP="009853DB">
            <w:pPr>
              <w:autoSpaceDE w:val="0"/>
              <w:autoSpaceDN w:val="0"/>
              <w:adjustRightInd w:val="0"/>
              <w:ind w:right="-3654"/>
              <w:jc w:val="both"/>
              <w:rPr>
                <w:rFonts w:ascii="Times New Roman" w:hAnsi="Times New Roman"/>
                <w:sz w:val="24"/>
                <w:szCs w:val="24"/>
              </w:rPr>
            </w:pPr>
            <w:r w:rsidRPr="009853DB">
              <w:rPr>
                <w:rFonts w:ascii="Times New Roman" w:hAnsi="Times New Roman"/>
                <w:sz w:val="24"/>
                <w:szCs w:val="24"/>
              </w:rPr>
              <w:t>Направить в форме электронного документа в Личный кабинет на ЕПГУ/РПГУ</w:t>
            </w:r>
          </w:p>
        </w:tc>
        <w:tc>
          <w:tcPr>
            <w:tcW w:w="567" w:type="dxa"/>
          </w:tcPr>
          <w:p w:rsidR="009853DB" w:rsidRPr="009853DB" w:rsidRDefault="009853DB" w:rsidP="009853DB">
            <w:pPr>
              <w:autoSpaceDE w:val="0"/>
              <w:autoSpaceDN w:val="0"/>
              <w:adjustRightInd w:val="0"/>
              <w:jc w:val="both"/>
              <w:rPr>
                <w:rFonts w:ascii="Times New Roman" w:hAnsi="Times New Roman"/>
                <w:sz w:val="24"/>
                <w:szCs w:val="24"/>
              </w:rPr>
            </w:pPr>
          </w:p>
        </w:tc>
      </w:tr>
      <w:tr w:rsidR="009853DB" w:rsidRPr="009853DB" w:rsidTr="009853DB">
        <w:tc>
          <w:tcPr>
            <w:tcW w:w="8897" w:type="dxa"/>
          </w:tcPr>
          <w:p w:rsidR="009853DB" w:rsidRPr="009853DB" w:rsidRDefault="009853DB" w:rsidP="009853DB">
            <w:pPr>
              <w:autoSpaceDE w:val="0"/>
              <w:autoSpaceDN w:val="0"/>
              <w:adjustRightInd w:val="0"/>
              <w:jc w:val="both"/>
              <w:rPr>
                <w:rFonts w:ascii="Times New Roman" w:hAnsi="Times New Roman"/>
                <w:sz w:val="24"/>
                <w:szCs w:val="24"/>
              </w:rPr>
            </w:pPr>
            <w:r w:rsidRPr="009853DB">
              <w:rPr>
                <w:rFonts w:ascii="Times New Roman" w:hAnsi="Times New Roman"/>
                <w:sz w:val="24"/>
                <w:szCs w:val="24"/>
              </w:rPr>
              <w:t>Выд</w:t>
            </w:r>
            <w:r>
              <w:rPr>
                <w:rFonts w:ascii="Times New Roman" w:hAnsi="Times New Roman"/>
                <w:sz w:val="24"/>
                <w:szCs w:val="24"/>
              </w:rPr>
              <w:t>ать на бумажном носителе в МФЦ</w:t>
            </w:r>
          </w:p>
        </w:tc>
        <w:tc>
          <w:tcPr>
            <w:tcW w:w="567" w:type="dxa"/>
          </w:tcPr>
          <w:p w:rsidR="009853DB" w:rsidRPr="009853DB" w:rsidRDefault="009853DB" w:rsidP="009853DB">
            <w:pPr>
              <w:autoSpaceDE w:val="0"/>
              <w:autoSpaceDN w:val="0"/>
              <w:adjustRightInd w:val="0"/>
              <w:jc w:val="both"/>
              <w:rPr>
                <w:rFonts w:ascii="Times New Roman" w:hAnsi="Times New Roman"/>
                <w:sz w:val="24"/>
                <w:szCs w:val="24"/>
              </w:rPr>
            </w:pPr>
          </w:p>
        </w:tc>
      </w:tr>
      <w:tr w:rsidR="009853DB" w:rsidRPr="009853DB" w:rsidTr="009853DB">
        <w:tc>
          <w:tcPr>
            <w:tcW w:w="8897" w:type="dxa"/>
          </w:tcPr>
          <w:p w:rsidR="009853DB" w:rsidRPr="009853DB" w:rsidRDefault="009853DB" w:rsidP="009853DB">
            <w:pPr>
              <w:autoSpaceDE w:val="0"/>
              <w:autoSpaceDN w:val="0"/>
              <w:adjustRightInd w:val="0"/>
              <w:jc w:val="both"/>
              <w:rPr>
                <w:rFonts w:ascii="Times New Roman" w:hAnsi="Times New Roman"/>
                <w:sz w:val="24"/>
                <w:szCs w:val="24"/>
              </w:rPr>
            </w:pPr>
            <w:r w:rsidRPr="009853DB">
              <w:rPr>
                <w:rFonts w:ascii="Times New Roman" w:hAnsi="Times New Roman"/>
                <w:sz w:val="24"/>
                <w:szCs w:val="24"/>
              </w:rPr>
              <w:t xml:space="preserve">Выдать на бумажном носителе при личном обращении </w:t>
            </w:r>
            <w:r>
              <w:rPr>
                <w:rFonts w:ascii="Times New Roman" w:hAnsi="Times New Roman"/>
                <w:sz w:val="24"/>
                <w:szCs w:val="24"/>
              </w:rPr>
              <w:t>в администрацию городского округа город Выкса Нижегородской области</w:t>
            </w:r>
          </w:p>
        </w:tc>
        <w:tc>
          <w:tcPr>
            <w:tcW w:w="567" w:type="dxa"/>
          </w:tcPr>
          <w:p w:rsidR="009853DB" w:rsidRPr="009853DB" w:rsidRDefault="009853DB" w:rsidP="009853DB">
            <w:pPr>
              <w:autoSpaceDE w:val="0"/>
              <w:autoSpaceDN w:val="0"/>
              <w:adjustRightInd w:val="0"/>
              <w:jc w:val="both"/>
              <w:rPr>
                <w:rFonts w:ascii="Times New Roman" w:hAnsi="Times New Roman"/>
                <w:sz w:val="24"/>
                <w:szCs w:val="24"/>
              </w:rPr>
            </w:pPr>
          </w:p>
        </w:tc>
      </w:tr>
      <w:tr w:rsidR="009853DB" w:rsidRPr="009853DB" w:rsidTr="009853DB">
        <w:tc>
          <w:tcPr>
            <w:tcW w:w="8897" w:type="dxa"/>
          </w:tcPr>
          <w:p w:rsidR="009853DB" w:rsidRPr="009853DB" w:rsidRDefault="009853DB" w:rsidP="009853DB">
            <w:pPr>
              <w:autoSpaceDE w:val="0"/>
              <w:autoSpaceDN w:val="0"/>
              <w:adjustRightInd w:val="0"/>
              <w:jc w:val="both"/>
              <w:rPr>
                <w:rFonts w:ascii="Times New Roman" w:hAnsi="Times New Roman"/>
                <w:sz w:val="24"/>
                <w:szCs w:val="24"/>
              </w:rPr>
            </w:pPr>
            <w:r w:rsidRPr="009853DB">
              <w:rPr>
                <w:rFonts w:ascii="Times New Roman" w:hAnsi="Times New Roman"/>
                <w:sz w:val="24"/>
                <w:szCs w:val="24"/>
              </w:rPr>
              <w:t>Направить почтовым отправлением</w:t>
            </w:r>
          </w:p>
        </w:tc>
        <w:tc>
          <w:tcPr>
            <w:tcW w:w="567" w:type="dxa"/>
          </w:tcPr>
          <w:p w:rsidR="009853DB" w:rsidRPr="009853DB" w:rsidRDefault="009853DB" w:rsidP="009853DB">
            <w:pPr>
              <w:autoSpaceDE w:val="0"/>
              <w:autoSpaceDN w:val="0"/>
              <w:adjustRightInd w:val="0"/>
              <w:jc w:val="both"/>
              <w:rPr>
                <w:rFonts w:ascii="Times New Roman" w:hAnsi="Times New Roman"/>
                <w:sz w:val="24"/>
                <w:szCs w:val="24"/>
              </w:rPr>
            </w:pPr>
          </w:p>
        </w:tc>
      </w:tr>
    </w:tbl>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53DB">
        <w:rPr>
          <w:rFonts w:ascii="Times New Roman" w:eastAsia="Calibri"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8"/>
          <w:szCs w:val="28"/>
          <w:lang w:eastAsia="ru-RU"/>
        </w:rPr>
      </w:pPr>
    </w:p>
    <w:tbl>
      <w:tblPr>
        <w:tblStyle w:val="14"/>
        <w:tblW w:w="9464" w:type="dxa"/>
        <w:tblLook w:val="04A0" w:firstRow="1" w:lastRow="0" w:firstColumn="1" w:lastColumn="0" w:noHBand="0" w:noVBand="1"/>
      </w:tblPr>
      <w:tblGrid>
        <w:gridCol w:w="8897"/>
        <w:gridCol w:w="567"/>
      </w:tblGrid>
      <w:tr w:rsidR="009853DB" w:rsidRPr="009853DB" w:rsidTr="009853DB">
        <w:trPr>
          <w:trHeight w:val="404"/>
        </w:trPr>
        <w:tc>
          <w:tcPr>
            <w:tcW w:w="8897" w:type="dxa"/>
          </w:tcPr>
          <w:p w:rsidR="009853DB" w:rsidRPr="009853DB" w:rsidRDefault="009853DB" w:rsidP="009853DB">
            <w:pPr>
              <w:autoSpaceDE w:val="0"/>
              <w:autoSpaceDN w:val="0"/>
              <w:adjustRightInd w:val="0"/>
              <w:ind w:right="-3654"/>
              <w:jc w:val="both"/>
              <w:rPr>
                <w:rFonts w:ascii="Times New Roman" w:hAnsi="Times New Roman"/>
                <w:sz w:val="24"/>
                <w:szCs w:val="24"/>
              </w:rPr>
            </w:pPr>
            <w:r w:rsidRPr="009853DB">
              <w:rPr>
                <w:rFonts w:ascii="Times New Roman" w:hAnsi="Times New Roman"/>
                <w:sz w:val="24"/>
                <w:szCs w:val="24"/>
              </w:rPr>
              <w:t>Направления сообщения на электронную почту ________________________________________</w:t>
            </w:r>
          </w:p>
        </w:tc>
        <w:tc>
          <w:tcPr>
            <w:tcW w:w="567" w:type="dxa"/>
          </w:tcPr>
          <w:p w:rsidR="009853DB" w:rsidRPr="009853DB" w:rsidRDefault="009853DB" w:rsidP="009853DB">
            <w:pPr>
              <w:autoSpaceDE w:val="0"/>
              <w:autoSpaceDN w:val="0"/>
              <w:adjustRightInd w:val="0"/>
              <w:ind w:right="-3654"/>
              <w:jc w:val="both"/>
              <w:rPr>
                <w:rFonts w:ascii="Times New Roman" w:hAnsi="Times New Roman"/>
                <w:sz w:val="24"/>
                <w:szCs w:val="24"/>
              </w:rPr>
            </w:pPr>
          </w:p>
        </w:tc>
      </w:tr>
      <w:tr w:rsidR="009853DB" w:rsidRPr="009853DB" w:rsidTr="009853DB">
        <w:trPr>
          <w:trHeight w:val="404"/>
        </w:trPr>
        <w:tc>
          <w:tcPr>
            <w:tcW w:w="8897" w:type="dxa"/>
          </w:tcPr>
          <w:p w:rsidR="009853DB" w:rsidRPr="009853DB" w:rsidRDefault="009853DB" w:rsidP="009853DB">
            <w:pPr>
              <w:autoSpaceDE w:val="0"/>
              <w:autoSpaceDN w:val="0"/>
              <w:adjustRightInd w:val="0"/>
              <w:ind w:right="-3654"/>
              <w:jc w:val="both"/>
              <w:rPr>
                <w:rFonts w:ascii="Times New Roman" w:hAnsi="Times New Roman"/>
                <w:sz w:val="24"/>
                <w:szCs w:val="24"/>
              </w:rPr>
            </w:pPr>
            <w:r w:rsidRPr="009853DB">
              <w:rPr>
                <w:rFonts w:ascii="Times New Roman" w:hAnsi="Times New Roman"/>
                <w:sz w:val="24"/>
                <w:szCs w:val="24"/>
              </w:rPr>
              <w:t>Направления в Личный кабинет на ЕПГУ/РПГУ</w:t>
            </w:r>
          </w:p>
        </w:tc>
        <w:tc>
          <w:tcPr>
            <w:tcW w:w="567" w:type="dxa"/>
          </w:tcPr>
          <w:p w:rsidR="009853DB" w:rsidRPr="009853DB" w:rsidRDefault="009853DB" w:rsidP="009853DB">
            <w:pPr>
              <w:autoSpaceDE w:val="0"/>
              <w:autoSpaceDN w:val="0"/>
              <w:adjustRightInd w:val="0"/>
              <w:ind w:right="-3654"/>
              <w:jc w:val="both"/>
              <w:rPr>
                <w:rFonts w:ascii="Times New Roman" w:hAnsi="Times New Roman"/>
                <w:sz w:val="24"/>
                <w:szCs w:val="24"/>
              </w:rPr>
            </w:pPr>
          </w:p>
        </w:tc>
      </w:tr>
    </w:tbl>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8"/>
          <w:szCs w:val="28"/>
          <w:lang w:eastAsia="ru-RU"/>
        </w:rPr>
      </w:pPr>
      <w:r w:rsidRPr="009853DB">
        <w:rPr>
          <w:rFonts w:ascii="Times New Roman" w:eastAsia="Calibri"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0"/>
          <w:szCs w:val="24"/>
          <w:lang w:eastAsia="ru-RU"/>
        </w:rPr>
      </w:pP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0"/>
          <w:szCs w:val="24"/>
          <w:lang w:eastAsia="ru-RU"/>
        </w:rPr>
      </w:pP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0"/>
          <w:szCs w:val="24"/>
          <w:lang w:eastAsia="ru-RU"/>
        </w:rPr>
      </w:pPr>
      <w:r w:rsidRPr="009853DB">
        <w:rPr>
          <w:rFonts w:ascii="Times New Roman" w:eastAsia="Calibri" w:hAnsi="Times New Roman" w:cs="Times New Roman"/>
          <w:sz w:val="20"/>
          <w:szCs w:val="24"/>
          <w:lang w:eastAsia="ru-RU"/>
        </w:rPr>
        <w:tab/>
      </w:r>
      <w:r w:rsidRPr="009853DB">
        <w:rPr>
          <w:rFonts w:ascii="Times New Roman" w:eastAsia="Calibri" w:hAnsi="Times New Roman" w:cs="Times New Roman"/>
          <w:sz w:val="20"/>
          <w:szCs w:val="24"/>
          <w:lang w:eastAsia="ru-RU"/>
        </w:rPr>
        <w:tab/>
      </w:r>
      <w:r w:rsidRPr="009853DB">
        <w:rPr>
          <w:rFonts w:ascii="Times New Roman" w:eastAsia="Calibri" w:hAnsi="Times New Roman" w:cs="Times New Roman"/>
          <w:sz w:val="20"/>
          <w:szCs w:val="24"/>
          <w:lang w:eastAsia="ru-RU"/>
        </w:rPr>
        <w:tab/>
      </w:r>
      <w:r w:rsidRPr="009853DB">
        <w:rPr>
          <w:rFonts w:ascii="Times New Roman" w:eastAsia="Calibri" w:hAnsi="Times New Roman" w:cs="Times New Roman"/>
          <w:sz w:val="20"/>
          <w:szCs w:val="24"/>
          <w:lang w:eastAsia="ru-RU"/>
        </w:rPr>
        <w:tab/>
      </w: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9853DB">
        <w:rPr>
          <w:rFonts w:ascii="Times New Roman" w:eastAsia="Calibri" w:hAnsi="Times New Roman" w:cs="Times New Roman"/>
          <w:sz w:val="24"/>
          <w:szCs w:val="24"/>
          <w:lang w:eastAsia="ru-RU"/>
        </w:rPr>
        <w:t>Подпись ____________________________________________        Дата __________</w:t>
      </w: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9853DB" w:rsidRPr="009853DB" w:rsidRDefault="009853DB" w:rsidP="009853DB">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853DB">
        <w:rPr>
          <w:rFonts w:ascii="Times New Roman" w:eastAsia="Calibri" w:hAnsi="Times New Roman" w:cs="Times New Roman"/>
          <w:sz w:val="20"/>
          <w:szCs w:val="24"/>
          <w:lang w:eastAsia="ru-RU"/>
        </w:rPr>
        <w:tab/>
      </w:r>
      <w:r w:rsidRPr="009853DB">
        <w:rPr>
          <w:rFonts w:ascii="Times New Roman" w:eastAsia="Calibri" w:hAnsi="Times New Roman" w:cs="Times New Roman"/>
          <w:sz w:val="20"/>
          <w:szCs w:val="24"/>
          <w:lang w:eastAsia="ru-RU"/>
        </w:rPr>
        <w:tab/>
        <w:t>(</w:t>
      </w:r>
      <w:r w:rsidRPr="009853DB">
        <w:rPr>
          <w:rFonts w:ascii="Times New Roman" w:eastAsia="Times New Roman" w:hAnsi="Times New Roman" w:cs="Times New Roman"/>
          <w:sz w:val="20"/>
          <w:szCs w:val="24"/>
          <w:lang w:eastAsia="ru-RU"/>
        </w:rPr>
        <w:t>(ФИО и должность представителя ЮЛ;</w:t>
      </w:r>
    </w:p>
    <w:p w:rsidR="009853DB" w:rsidRPr="009853DB" w:rsidRDefault="009853DB" w:rsidP="009853DB">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9853DB">
        <w:rPr>
          <w:rFonts w:ascii="Times New Roman" w:eastAsia="Times New Roman" w:hAnsi="Times New Roman" w:cs="Times New Roman"/>
          <w:sz w:val="20"/>
          <w:szCs w:val="24"/>
          <w:lang w:eastAsia="ru-RU"/>
        </w:rPr>
        <w:tab/>
      </w:r>
      <w:r w:rsidRPr="009853DB">
        <w:rPr>
          <w:rFonts w:ascii="Times New Roman" w:eastAsia="Times New Roman" w:hAnsi="Times New Roman" w:cs="Times New Roman"/>
          <w:sz w:val="20"/>
          <w:szCs w:val="24"/>
          <w:lang w:eastAsia="ru-RU"/>
        </w:rPr>
        <w:tab/>
        <w:t>ФИО физического лица либо его представителя)</w:t>
      </w:r>
    </w:p>
    <w:p w:rsidR="009853DB" w:rsidRPr="009853DB" w:rsidRDefault="009853DB" w:rsidP="009853DB">
      <w:pPr>
        <w:autoSpaceDE w:val="0"/>
        <w:autoSpaceDN w:val="0"/>
        <w:adjustRightInd w:val="0"/>
        <w:spacing w:after="0" w:line="240" w:lineRule="auto"/>
        <w:jc w:val="both"/>
        <w:rPr>
          <w:rFonts w:ascii="Times New Roman" w:eastAsia="Calibri" w:hAnsi="Times New Roman" w:cs="Times New Roman"/>
          <w:sz w:val="20"/>
          <w:szCs w:val="24"/>
          <w:lang w:eastAsia="ru-RU"/>
        </w:rPr>
      </w:pPr>
    </w:p>
    <w:p w:rsidR="009853DB" w:rsidRPr="009853DB" w:rsidRDefault="009853DB" w:rsidP="009853DB">
      <w:pPr>
        <w:autoSpaceDE w:val="0"/>
        <w:autoSpaceDN w:val="0"/>
        <w:adjustRightInd w:val="0"/>
        <w:spacing w:after="0" w:line="240" w:lineRule="auto"/>
        <w:rPr>
          <w:rFonts w:ascii="Times New Roman" w:eastAsia="Calibri" w:hAnsi="Times New Roman" w:cs="Times New Roman"/>
          <w:sz w:val="20"/>
          <w:szCs w:val="20"/>
          <w:lang w:eastAsia="ru-RU"/>
        </w:rPr>
      </w:pPr>
    </w:p>
    <w:p w:rsidR="009853DB" w:rsidRPr="009853DB" w:rsidRDefault="009853DB" w:rsidP="009853DB">
      <w:pPr>
        <w:autoSpaceDE w:val="0"/>
        <w:autoSpaceDN w:val="0"/>
        <w:adjustRightInd w:val="0"/>
        <w:spacing w:after="0" w:line="240" w:lineRule="auto"/>
        <w:rPr>
          <w:rFonts w:ascii="Times New Roman" w:eastAsia="Calibri" w:hAnsi="Times New Roman" w:cs="Times New Roman"/>
          <w:sz w:val="20"/>
          <w:szCs w:val="20"/>
          <w:lang w:eastAsia="ru-RU"/>
        </w:rPr>
      </w:pPr>
    </w:p>
    <w:p w:rsidR="009853DB" w:rsidRPr="009853DB" w:rsidRDefault="009853DB" w:rsidP="009853DB">
      <w:pPr>
        <w:autoSpaceDE w:val="0"/>
        <w:autoSpaceDN w:val="0"/>
        <w:adjustRightInd w:val="0"/>
        <w:spacing w:after="0" w:line="240" w:lineRule="auto"/>
        <w:rPr>
          <w:rFonts w:ascii="Times New Roman" w:eastAsia="Calibri" w:hAnsi="Times New Roman" w:cs="Times New Roman"/>
          <w:sz w:val="20"/>
          <w:szCs w:val="20"/>
          <w:lang w:eastAsia="ru-RU"/>
        </w:rPr>
      </w:pPr>
    </w:p>
    <w:p w:rsidR="009853DB" w:rsidRDefault="009853DB"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9853DB" w:rsidRDefault="009853DB"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9853DB" w:rsidRDefault="009853DB"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9853DB" w:rsidRDefault="009853DB"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9853DB" w:rsidRDefault="009853DB"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9853DB" w:rsidRDefault="009853DB"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9853DB" w:rsidRDefault="009853DB"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9853DB" w:rsidRDefault="009853DB"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9853DB" w:rsidRDefault="009853DB"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9853DB" w:rsidRDefault="009853DB"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9853DB" w:rsidRDefault="009853DB"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9853DB" w:rsidRDefault="009853DB"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9853DB" w:rsidRDefault="009853DB" w:rsidP="00780EE4">
      <w:pPr>
        <w:autoSpaceDE w:val="0"/>
        <w:autoSpaceDN w:val="0"/>
        <w:adjustRightInd w:val="0"/>
        <w:spacing w:after="0" w:line="240" w:lineRule="auto"/>
        <w:ind w:left="4248"/>
        <w:jc w:val="both"/>
        <w:rPr>
          <w:rFonts w:ascii="Times New Roman" w:eastAsia="Times New Roman" w:hAnsi="Times New Roman" w:cs="Times New Roman"/>
          <w:lang w:eastAsia="ru-RU"/>
        </w:rPr>
      </w:pPr>
    </w:p>
    <w:p w:rsidR="00213586" w:rsidRDefault="00213586"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351483" w:rsidRDefault="00351483"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9853DB" w:rsidRDefault="009853DB"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213586" w:rsidRDefault="00213586" w:rsidP="00D67707">
      <w:pPr>
        <w:autoSpaceDE w:val="0"/>
        <w:autoSpaceDN w:val="0"/>
        <w:adjustRightInd w:val="0"/>
        <w:spacing w:after="0" w:line="240" w:lineRule="auto"/>
        <w:jc w:val="right"/>
        <w:rPr>
          <w:rFonts w:ascii="Times New Roman" w:eastAsia="Times New Roman" w:hAnsi="Times New Roman" w:cs="Times New Roman"/>
          <w:lang w:eastAsia="ru-RU"/>
        </w:rPr>
      </w:pPr>
    </w:p>
    <w:p w:rsidR="00B56585" w:rsidRPr="00D67707" w:rsidRDefault="006F3FEF" w:rsidP="00D67707">
      <w:pPr>
        <w:autoSpaceDE w:val="0"/>
        <w:autoSpaceDN w:val="0"/>
        <w:adjustRightInd w:val="0"/>
        <w:spacing w:after="0" w:line="240" w:lineRule="auto"/>
        <w:jc w:val="right"/>
        <w:rPr>
          <w:rFonts w:ascii="Times New Roman" w:hAnsi="Times New Roman"/>
          <w:sz w:val="18"/>
          <w:szCs w:val="18"/>
          <w:lang w:eastAsia="ru-RU"/>
        </w:rPr>
      </w:pPr>
      <w:r>
        <w:rPr>
          <w:rFonts w:ascii="Times New Roman" w:eastAsia="Times New Roman" w:hAnsi="Times New Roman" w:cs="Times New Roman"/>
          <w:lang w:eastAsia="ru-RU"/>
        </w:rPr>
        <w:lastRenderedPageBreak/>
        <w:t>Приложение 3</w:t>
      </w:r>
    </w:p>
    <w:p w:rsidR="00B56585" w:rsidRPr="00B56585" w:rsidRDefault="00B56585" w:rsidP="00B56585">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 к административному регламенту администрации </w:t>
      </w:r>
    </w:p>
    <w:p w:rsidR="00B56585" w:rsidRPr="00B56585" w:rsidRDefault="00B56585" w:rsidP="00B56585">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городского округа город Выкса Нижегородской области</w:t>
      </w:r>
    </w:p>
    <w:p w:rsidR="006F3FEF" w:rsidRDefault="00B56585" w:rsidP="00B56585">
      <w:pPr>
        <w:autoSpaceDE w:val="0"/>
        <w:autoSpaceDN w:val="0"/>
        <w:adjustRightInd w:val="0"/>
        <w:spacing w:after="0" w:line="240" w:lineRule="auto"/>
        <w:jc w:val="right"/>
        <w:rPr>
          <w:rFonts w:ascii="Times New Roman" w:eastAsia="Times New Roman" w:hAnsi="Times New Roman" w:cs="Times New Roman"/>
          <w:lang w:eastAsia="ru-RU"/>
        </w:rPr>
      </w:pPr>
      <w:r w:rsidRPr="00B56585">
        <w:rPr>
          <w:rFonts w:ascii="Times New Roman" w:eastAsia="Times New Roman" w:hAnsi="Times New Roman" w:cs="Times New Roman"/>
          <w:lang w:eastAsia="ru-RU"/>
        </w:rPr>
        <w:t xml:space="preserve"> по предоставлению муниципальной услуги</w:t>
      </w:r>
    </w:p>
    <w:p w:rsidR="00213586" w:rsidRDefault="00213586" w:rsidP="00213586">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sz w:val="24"/>
          <w:szCs w:val="24"/>
          <w:lang w:eastAsia="ar-SA"/>
        </w:rPr>
        <w:t>«</w:t>
      </w:r>
      <w:r w:rsidRPr="00602708">
        <w:rPr>
          <w:rFonts w:ascii="Times New Roman" w:eastAsia="Times New Roman" w:hAnsi="Times New Roman" w:cs="Calibri"/>
          <w:lang w:eastAsia="ar-SA"/>
        </w:rPr>
        <w:t xml:space="preserve">Направление уведомления о соответствии указанных </w:t>
      </w:r>
    </w:p>
    <w:p w:rsidR="00213586" w:rsidRDefault="00213586" w:rsidP="00213586">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lang w:eastAsia="ar-SA"/>
        </w:rPr>
        <w:t>в уведомлении о планируемом строительстве</w:t>
      </w:r>
    </w:p>
    <w:p w:rsidR="00213586" w:rsidRDefault="00213586" w:rsidP="00213586">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lang w:eastAsia="ar-SA"/>
        </w:rPr>
        <w:t xml:space="preserve"> параметров объекта индивидуального жилищного</w:t>
      </w:r>
    </w:p>
    <w:p w:rsidR="00213586" w:rsidRDefault="00213586" w:rsidP="00213586">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lang w:eastAsia="ar-SA"/>
        </w:rPr>
        <w:t xml:space="preserve"> строительства или садового дома установленным параметрам</w:t>
      </w:r>
    </w:p>
    <w:p w:rsidR="00213586" w:rsidRDefault="00213586" w:rsidP="00213586">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lang w:eastAsia="ar-SA"/>
        </w:rPr>
        <w:t xml:space="preserve"> и допустимости размещения объекта индивидуального </w:t>
      </w:r>
    </w:p>
    <w:p w:rsidR="00213586" w:rsidRPr="00602708" w:rsidRDefault="00213586" w:rsidP="00213586">
      <w:pPr>
        <w:suppressAutoHyphens/>
        <w:spacing w:after="0" w:line="240" w:lineRule="auto"/>
        <w:jc w:val="right"/>
        <w:rPr>
          <w:rFonts w:ascii="Times New Roman" w:eastAsia="Times New Roman" w:hAnsi="Times New Roman" w:cs="Calibri"/>
          <w:lang w:eastAsia="ar-SA"/>
        </w:rPr>
      </w:pPr>
      <w:r w:rsidRPr="00602708">
        <w:rPr>
          <w:rFonts w:ascii="Times New Roman" w:eastAsia="Times New Roman" w:hAnsi="Times New Roman" w:cs="Calibri"/>
          <w:lang w:eastAsia="ar-SA"/>
        </w:rPr>
        <w:t>жилищного строительства или садового дома на земельном участке»</w:t>
      </w:r>
    </w:p>
    <w:p w:rsidR="00B56585" w:rsidRPr="00B56585" w:rsidRDefault="00B56585" w:rsidP="00B56585">
      <w:pPr>
        <w:widowControl w:val="0"/>
        <w:autoSpaceDE w:val="0"/>
        <w:autoSpaceDN w:val="0"/>
        <w:adjustRightInd w:val="0"/>
        <w:spacing w:after="0" w:line="240" w:lineRule="auto"/>
        <w:rPr>
          <w:rFonts w:ascii="Courier New" w:eastAsia="Times New Roman" w:hAnsi="Courier New" w:cs="Courier New"/>
          <w:sz w:val="18"/>
          <w:szCs w:val="18"/>
          <w:lang w:eastAsia="ru-RU"/>
        </w:rPr>
      </w:pPr>
    </w:p>
    <w:p w:rsidR="00B56585" w:rsidRPr="00652AFE"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52AFE">
        <w:rPr>
          <w:rFonts w:ascii="Times New Roman" w:eastAsia="Times New Roman" w:hAnsi="Times New Roman" w:cs="Times New Roman"/>
          <w:sz w:val="20"/>
          <w:szCs w:val="20"/>
          <w:lang w:eastAsia="ru-RU"/>
        </w:rPr>
        <w:t xml:space="preserve">                                                                Главе местного самоуправления городского округа</w:t>
      </w:r>
    </w:p>
    <w:p w:rsidR="00B56585" w:rsidRPr="00652AFE"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52AFE">
        <w:rPr>
          <w:rFonts w:ascii="Times New Roman" w:eastAsia="Times New Roman" w:hAnsi="Times New Roman" w:cs="Times New Roman"/>
          <w:sz w:val="20"/>
          <w:szCs w:val="20"/>
          <w:lang w:eastAsia="ru-RU"/>
        </w:rPr>
        <w:t xml:space="preserve">                                                                           город Выкса Нижегородской области, руководителю МФЦ</w:t>
      </w:r>
    </w:p>
    <w:p w:rsidR="00B56585" w:rsidRPr="00B56585" w:rsidRDefault="00B56585" w:rsidP="00B56585">
      <w:pPr>
        <w:spacing w:after="0" w:line="240" w:lineRule="auto"/>
        <w:jc w:val="center"/>
        <w:rPr>
          <w:rFonts w:ascii="Times New Roman" w:eastAsia="Calibri" w:hAnsi="Times New Roman" w:cs="Times New Roman"/>
          <w:sz w:val="24"/>
          <w:szCs w:val="24"/>
        </w:rPr>
      </w:pPr>
    </w:p>
    <w:p w:rsidR="00B56585" w:rsidRPr="00B56585"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B56585">
        <w:rPr>
          <w:rFonts w:ascii="Courier New" w:eastAsia="Times New Roman" w:hAnsi="Courier New" w:cs="Courier New"/>
          <w:sz w:val="20"/>
          <w:szCs w:val="20"/>
          <w:lang w:eastAsia="ru-RU"/>
        </w:rPr>
        <w:t xml:space="preserve">                                  ________________________________</w:t>
      </w:r>
      <w:r w:rsidR="007B5BDE">
        <w:rPr>
          <w:rFonts w:ascii="Courier New" w:eastAsia="Times New Roman" w:hAnsi="Courier New" w:cs="Courier New"/>
          <w:sz w:val="20"/>
          <w:szCs w:val="20"/>
          <w:lang w:eastAsia="ru-RU"/>
        </w:rPr>
        <w:t>__</w:t>
      </w:r>
      <w:r w:rsidRPr="00B56585">
        <w:rPr>
          <w:rFonts w:ascii="Courier New" w:eastAsia="Times New Roman" w:hAnsi="Courier New" w:cs="Courier New"/>
          <w:sz w:val="20"/>
          <w:szCs w:val="20"/>
          <w:lang w:eastAsia="ru-RU"/>
        </w:rPr>
        <w:t xml:space="preserve">________ </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 xml:space="preserve">                                                                            (наименование органа, предоставляющего</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 xml:space="preserve">                                                                            муниципальную услугу, МФЦ)</w:t>
      </w:r>
    </w:p>
    <w:p w:rsidR="00B56585" w:rsidRPr="00B56585"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B56585" w:rsidRDefault="00B56585" w:rsidP="00B5658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56585">
        <w:rPr>
          <w:rFonts w:ascii="Courier New" w:eastAsia="Times New Roman" w:hAnsi="Courier New" w:cs="Courier New"/>
          <w:sz w:val="20"/>
          <w:szCs w:val="20"/>
          <w:lang w:eastAsia="ru-RU"/>
        </w:rPr>
        <w:t xml:space="preserve">                  </w:t>
      </w:r>
      <w:r w:rsidRPr="00B56585">
        <w:rPr>
          <w:rFonts w:ascii="Times New Roman" w:eastAsia="Times New Roman" w:hAnsi="Times New Roman" w:cs="Times New Roman"/>
          <w:sz w:val="20"/>
          <w:szCs w:val="20"/>
          <w:lang w:eastAsia="ru-RU"/>
        </w:rPr>
        <w:t>от ________________________________________________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 xml:space="preserve">                                                                                 фамилия, имя, отчество</w:t>
      </w:r>
    </w:p>
    <w:p w:rsidR="00B56585" w:rsidRPr="00B56585" w:rsidRDefault="00B56585" w:rsidP="00B56585">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B56585">
        <w:rPr>
          <w:rFonts w:ascii="Times New Roman" w:eastAsia="Times New Roman" w:hAnsi="Times New Roman" w:cs="Times New Roman"/>
          <w:sz w:val="20"/>
          <w:szCs w:val="20"/>
          <w:lang w:eastAsia="ru-RU"/>
        </w:rPr>
        <w:t xml:space="preserve">                                                                                       (последнее - при наличии</w:t>
      </w:r>
      <w:r w:rsidRPr="00B56585">
        <w:rPr>
          <w:rFonts w:ascii="Courier New" w:eastAsia="Times New Roman" w:hAnsi="Courier New" w:cs="Courier New"/>
          <w:sz w:val="20"/>
          <w:szCs w:val="20"/>
          <w:lang w:eastAsia="ru-RU"/>
        </w:rPr>
        <w:t>)</w:t>
      </w:r>
    </w:p>
    <w:p w:rsidR="00B56585" w:rsidRPr="00B56585" w:rsidRDefault="00B56585" w:rsidP="00B56585">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B56585">
        <w:rPr>
          <w:rFonts w:ascii="Courier New" w:eastAsia="Times New Roman" w:hAnsi="Courier New" w:cs="Courier New"/>
          <w:sz w:val="20"/>
          <w:szCs w:val="20"/>
          <w:lang w:eastAsia="ru-RU"/>
        </w:rPr>
        <w:t xml:space="preserve">                                  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 xml:space="preserve">                                                                                       место жительства</w:t>
      </w:r>
    </w:p>
    <w:p w:rsidR="00B56585" w:rsidRPr="00B56585" w:rsidRDefault="00B56585" w:rsidP="00B56585">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B56585">
        <w:rPr>
          <w:rFonts w:ascii="Courier New" w:eastAsia="Times New Roman" w:hAnsi="Courier New" w:cs="Courier New"/>
          <w:sz w:val="20"/>
          <w:szCs w:val="20"/>
          <w:lang w:eastAsia="ru-RU"/>
        </w:rPr>
        <w:t xml:space="preserve">                                  ___________________________________________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 xml:space="preserve">                                                                          номер контактного телефона</w:t>
      </w:r>
    </w:p>
    <w:p w:rsidR="00B56585" w:rsidRPr="00B56585"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bookmarkStart w:id="1" w:name="P884"/>
      <w:bookmarkEnd w:id="1"/>
      <w:r w:rsidRPr="00B56585">
        <w:rPr>
          <w:rFonts w:ascii="Times New Roman" w:eastAsia="Times New Roman" w:hAnsi="Times New Roman" w:cs="Times New Roman"/>
          <w:b/>
          <w:sz w:val="20"/>
          <w:szCs w:val="20"/>
          <w:lang w:eastAsia="ru-RU"/>
        </w:rPr>
        <w:t>ЖАЛОБА</w:t>
      </w:r>
    </w:p>
    <w:p w:rsidR="00B56585" w:rsidRPr="00B56585" w:rsidRDefault="00B56585" w:rsidP="00B56585">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B56585" w:rsidRPr="00B56585" w:rsidRDefault="00B56585" w:rsidP="00B565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ab/>
        <w:t>Я обратился(лась) к_______________________________________________________________</w:t>
      </w:r>
      <w:r w:rsidR="007B5BDE">
        <w:rPr>
          <w:rFonts w:ascii="Times New Roman" w:eastAsia="Times New Roman" w:hAnsi="Times New Roman" w:cs="Times New Roman"/>
          <w:sz w:val="20"/>
          <w:szCs w:val="20"/>
          <w:lang w:eastAsia="ru-RU"/>
        </w:rPr>
        <w:t>_____________________</w:t>
      </w:r>
      <w:r w:rsidRPr="00B56585">
        <w:rPr>
          <w:rFonts w:ascii="Times New Roman" w:eastAsia="Times New Roman" w:hAnsi="Times New Roman" w:cs="Times New Roman"/>
          <w:sz w:val="20"/>
          <w:szCs w:val="20"/>
          <w:lang w:eastAsia="ru-RU"/>
        </w:rPr>
        <w:t>_________ _________________________________________________________________________</w:t>
      </w:r>
      <w:r w:rsidR="007B5BDE">
        <w:rPr>
          <w:rFonts w:ascii="Times New Roman" w:eastAsia="Times New Roman" w:hAnsi="Times New Roman" w:cs="Times New Roman"/>
          <w:sz w:val="20"/>
          <w:szCs w:val="20"/>
          <w:lang w:eastAsia="ru-RU"/>
        </w:rPr>
        <w:t>___</w:t>
      </w:r>
      <w:r w:rsidRPr="00B56585">
        <w:rPr>
          <w:rFonts w:ascii="Times New Roman" w:eastAsia="Times New Roman" w:hAnsi="Times New Roman" w:cs="Times New Roman"/>
          <w:sz w:val="20"/>
          <w:szCs w:val="20"/>
          <w:lang w:eastAsia="ru-RU"/>
        </w:rPr>
        <w:t>________________</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с заявлением о ______________________________________________________ «____» _______20__ года</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w:t>
      </w:r>
      <w:r w:rsidR="007B5BDE">
        <w:rPr>
          <w:rFonts w:ascii="Times New Roman" w:eastAsia="Times New Roman" w:hAnsi="Times New Roman" w:cs="Times New Roman"/>
          <w:sz w:val="20"/>
          <w:szCs w:val="20"/>
          <w:lang w:eastAsia="ru-RU"/>
        </w:rPr>
        <w:t>_______</w:t>
      </w:r>
      <w:r w:rsidRPr="00B56585">
        <w:rPr>
          <w:rFonts w:ascii="Times New Roman" w:eastAsia="Times New Roman" w:hAnsi="Times New Roman" w:cs="Times New Roman"/>
          <w:sz w:val="20"/>
          <w:szCs w:val="20"/>
          <w:lang w:eastAsia="ru-RU"/>
        </w:rPr>
        <w:t>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(указать нарушенное право)</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w:t>
      </w:r>
      <w:r w:rsidR="007B5BDE">
        <w:rPr>
          <w:rFonts w:ascii="Times New Roman" w:eastAsia="Times New Roman" w:hAnsi="Times New Roman" w:cs="Times New Roman"/>
          <w:sz w:val="20"/>
          <w:szCs w:val="20"/>
          <w:lang w:eastAsia="ru-RU"/>
        </w:rPr>
        <w:t>_______</w:t>
      </w:r>
      <w:r w:rsidRPr="00B56585">
        <w:rPr>
          <w:rFonts w:ascii="Times New Roman" w:eastAsia="Times New Roman" w:hAnsi="Times New Roman" w:cs="Times New Roman"/>
          <w:sz w:val="20"/>
          <w:szCs w:val="20"/>
          <w:lang w:eastAsia="ru-RU"/>
        </w:rPr>
        <w:t>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(указать Ф.И.О., должность муниципального служащего, специалиста решения, действия (бездействие) которого обжалуются)</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С указанным решением, действием (бездействием) не согласен (не согласна) по следующим основаниям:________________________________________________________________________________________________________________________________________________________________</w:t>
      </w:r>
      <w:r w:rsidR="007B5BDE">
        <w:rPr>
          <w:rFonts w:ascii="Times New Roman" w:eastAsia="Times New Roman" w:hAnsi="Times New Roman" w:cs="Times New Roman"/>
          <w:sz w:val="20"/>
          <w:szCs w:val="20"/>
          <w:lang w:eastAsia="ru-RU"/>
        </w:rPr>
        <w:t>_________</w:t>
      </w:r>
      <w:r w:rsidRPr="00B56585">
        <w:rPr>
          <w:rFonts w:ascii="Times New Roman" w:eastAsia="Times New Roman" w:hAnsi="Times New Roman" w:cs="Times New Roman"/>
          <w:sz w:val="20"/>
          <w:szCs w:val="20"/>
          <w:lang w:eastAsia="ru-RU"/>
        </w:rPr>
        <w:t>_____</w:t>
      </w:r>
    </w:p>
    <w:p w:rsidR="00B56585" w:rsidRPr="00B56585" w:rsidRDefault="00B56585" w:rsidP="00B565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В подтверждение своих доводов прилагаю следующие документы, копии документов (при наличии):</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1. 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2. _________________________________________________________________________________________</w:t>
      </w:r>
    </w:p>
    <w:p w:rsidR="00B56585" w:rsidRPr="00B56585" w:rsidRDefault="00B56585" w:rsidP="00B5658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Прошу ответ на жалобу направить мне по следующему адресу: ______________________________________________________________________________________</w:t>
      </w:r>
      <w:r w:rsidR="007B5BDE">
        <w:rPr>
          <w:rFonts w:ascii="Times New Roman" w:eastAsia="Times New Roman" w:hAnsi="Times New Roman" w:cs="Times New Roman"/>
          <w:sz w:val="20"/>
          <w:szCs w:val="20"/>
          <w:lang w:eastAsia="ru-RU"/>
        </w:rPr>
        <w:t>____</w:t>
      </w:r>
      <w:r w:rsidRPr="00B56585">
        <w:rPr>
          <w:rFonts w:ascii="Times New Roman" w:eastAsia="Times New Roman" w:hAnsi="Times New Roman" w:cs="Times New Roman"/>
          <w:sz w:val="20"/>
          <w:szCs w:val="20"/>
          <w:lang w:eastAsia="ru-RU"/>
        </w:rPr>
        <w:t>___</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________________________________________________________________________________</w:t>
      </w:r>
      <w:r w:rsidR="007B5BDE">
        <w:rPr>
          <w:rFonts w:ascii="Times New Roman" w:eastAsia="Times New Roman" w:hAnsi="Times New Roman" w:cs="Times New Roman"/>
          <w:sz w:val="20"/>
          <w:szCs w:val="20"/>
          <w:lang w:eastAsia="ru-RU"/>
        </w:rPr>
        <w:t>____</w:t>
      </w:r>
      <w:r w:rsidRPr="00B56585">
        <w:rPr>
          <w:rFonts w:ascii="Times New Roman" w:eastAsia="Times New Roman" w:hAnsi="Times New Roman" w:cs="Times New Roman"/>
          <w:sz w:val="20"/>
          <w:szCs w:val="20"/>
          <w:lang w:eastAsia="ru-RU"/>
        </w:rPr>
        <w:t>_________</w:t>
      </w:r>
    </w:p>
    <w:p w:rsidR="004520D2" w:rsidRDefault="004520D2"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520D2" w:rsidRPr="00375079" w:rsidRDefault="004520D2"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75079">
        <w:rPr>
          <w:rFonts w:ascii="Times New Roman" w:eastAsia="Times New Roman" w:hAnsi="Times New Roman" w:cs="Times New Roman"/>
          <w:sz w:val="20"/>
          <w:szCs w:val="20"/>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75079">
        <w:rPr>
          <w:rFonts w:ascii="Times New Roman" w:eastAsia="Times New Roman" w:hAnsi="Times New Roman" w:cs="Times New Roman"/>
          <w:sz w:val="20"/>
          <w:szCs w:val="20"/>
          <w:lang w:eastAsia="ru-RU"/>
        </w:rPr>
        <w:t>__________________________________________________________________________</w:t>
      </w:r>
      <w:r w:rsidR="007B5BDE">
        <w:rPr>
          <w:rFonts w:ascii="Times New Roman" w:eastAsia="Times New Roman" w:hAnsi="Times New Roman" w:cs="Times New Roman"/>
          <w:sz w:val="20"/>
          <w:szCs w:val="20"/>
          <w:lang w:eastAsia="ru-RU"/>
        </w:rPr>
        <w:t>_____</w:t>
      </w:r>
      <w:r w:rsidRPr="00375079">
        <w:rPr>
          <w:rFonts w:ascii="Times New Roman" w:eastAsia="Times New Roman" w:hAnsi="Times New Roman" w:cs="Times New Roman"/>
          <w:sz w:val="20"/>
          <w:szCs w:val="20"/>
          <w:lang w:eastAsia="ru-RU"/>
        </w:rPr>
        <w:t>_____________</w:t>
      </w:r>
    </w:p>
    <w:p w:rsidR="00B56585" w:rsidRPr="00B56585" w:rsidRDefault="00B56585" w:rsidP="00B5658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(подпись заявителя) (Ф.И.О. заявителя - полностью)</w:t>
      </w:r>
    </w:p>
    <w:p w:rsidR="00B56585" w:rsidRPr="00B56585" w:rsidRDefault="00B56585" w:rsidP="00B5658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56585" w:rsidRPr="00B56585" w:rsidRDefault="00B56585" w:rsidP="00B5658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B56585">
        <w:rPr>
          <w:rFonts w:ascii="Times New Roman" w:eastAsia="Times New Roman" w:hAnsi="Times New Roman" w:cs="Times New Roman"/>
          <w:sz w:val="20"/>
          <w:szCs w:val="20"/>
          <w:lang w:eastAsia="ru-RU"/>
        </w:rPr>
        <w:t>Дата: «__» ___________ 20__ г.</w:t>
      </w:r>
    </w:p>
    <w:p w:rsidR="00B56585" w:rsidRPr="00B56585" w:rsidRDefault="00B56585" w:rsidP="00B56585">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B56585" w:rsidRPr="00B56585" w:rsidRDefault="00B56585" w:rsidP="00B56585">
      <w:pPr>
        <w:pBdr>
          <w:top w:val="single" w:sz="6" w:space="0" w:color="auto"/>
        </w:pBdr>
        <w:autoSpaceDE w:val="0"/>
        <w:autoSpaceDN w:val="0"/>
        <w:adjustRightInd w:val="0"/>
        <w:spacing w:before="100" w:after="100" w:line="240" w:lineRule="auto"/>
        <w:jc w:val="both"/>
        <w:rPr>
          <w:rFonts w:ascii="Times New Roman" w:eastAsia="Times New Roman" w:hAnsi="Times New Roman" w:cs="Times New Roman"/>
          <w:sz w:val="2"/>
          <w:szCs w:val="2"/>
          <w:lang w:eastAsia="ru-RU"/>
        </w:rPr>
      </w:pPr>
    </w:p>
    <w:p w:rsidR="007E125C" w:rsidRDefault="007E125C"/>
    <w:sectPr w:rsidR="007E125C">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83C" w:rsidRDefault="007E583C">
      <w:pPr>
        <w:spacing w:after="0" w:line="240" w:lineRule="auto"/>
      </w:pPr>
      <w:r>
        <w:separator/>
      </w:r>
    </w:p>
  </w:endnote>
  <w:endnote w:type="continuationSeparator" w:id="0">
    <w:p w:rsidR="007E583C" w:rsidRDefault="007E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E3E" w:rsidRDefault="00E10E3E" w:rsidP="00A11F39">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83C" w:rsidRDefault="007E583C">
      <w:pPr>
        <w:spacing w:after="0" w:line="240" w:lineRule="auto"/>
      </w:pPr>
      <w:r>
        <w:separator/>
      </w:r>
    </w:p>
  </w:footnote>
  <w:footnote w:type="continuationSeparator" w:id="0">
    <w:p w:rsidR="007E583C" w:rsidRDefault="007E58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065"/>
        </w:tabs>
        <w:ind w:left="1065"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3">
    <w:nsid w:val="09896AE0"/>
    <w:multiLevelType w:val="multilevel"/>
    <w:tmpl w:val="9D2ADBE2"/>
    <w:lvl w:ilvl="0">
      <w:start w:val="1"/>
      <w:numFmt w:val="decimal"/>
      <w:lvlText w:val="%1."/>
      <w:lvlJc w:val="left"/>
      <w:pPr>
        <w:ind w:left="735" w:hanging="735"/>
      </w:pPr>
      <w:rPr>
        <w:rFonts w:hint="default"/>
      </w:rPr>
    </w:lvl>
    <w:lvl w:ilvl="1">
      <w:start w:val="1"/>
      <w:numFmt w:val="decimal"/>
      <w:lvlText w:val="%1.%2."/>
      <w:lvlJc w:val="left"/>
      <w:pPr>
        <w:ind w:left="1728" w:hanging="735"/>
      </w:pPr>
      <w:rPr>
        <w:rFonts w:hint="default"/>
      </w:rPr>
    </w:lvl>
    <w:lvl w:ilvl="2">
      <w:start w:val="1"/>
      <w:numFmt w:val="decimal"/>
      <w:lvlText w:val="%1.%2.%3."/>
      <w:lvlJc w:val="left"/>
      <w:pPr>
        <w:ind w:left="2151" w:hanging="735"/>
      </w:pPr>
      <w:rPr>
        <w:rFonts w:hint="default"/>
      </w:rPr>
    </w:lvl>
    <w:lvl w:ilvl="3">
      <w:start w:val="1"/>
      <w:numFmt w:val="decimal"/>
      <w:lvlText w:val="%1.%2.%3.%4."/>
      <w:lvlJc w:val="left"/>
      <w:pPr>
        <w:ind w:left="2859" w:hanging="73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3F913E2"/>
    <w:multiLevelType w:val="multilevel"/>
    <w:tmpl w:val="084234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C2F1348"/>
    <w:multiLevelType w:val="hybridMultilevel"/>
    <w:tmpl w:val="D8387B0E"/>
    <w:lvl w:ilvl="0" w:tplc="96721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7A3"/>
    <w:rsid w:val="00002ED7"/>
    <w:rsid w:val="000037FE"/>
    <w:rsid w:val="00004D1A"/>
    <w:rsid w:val="0000501C"/>
    <w:rsid w:val="00006D32"/>
    <w:rsid w:val="00012238"/>
    <w:rsid w:val="000141A4"/>
    <w:rsid w:val="00022714"/>
    <w:rsid w:val="00024BC1"/>
    <w:rsid w:val="00027DD1"/>
    <w:rsid w:val="00031B5B"/>
    <w:rsid w:val="0003582D"/>
    <w:rsid w:val="0003683B"/>
    <w:rsid w:val="00036CBF"/>
    <w:rsid w:val="00042E56"/>
    <w:rsid w:val="00050F1E"/>
    <w:rsid w:val="00053769"/>
    <w:rsid w:val="000638E5"/>
    <w:rsid w:val="00066DBE"/>
    <w:rsid w:val="00070D21"/>
    <w:rsid w:val="000734A4"/>
    <w:rsid w:val="00074821"/>
    <w:rsid w:val="0007603B"/>
    <w:rsid w:val="0008570A"/>
    <w:rsid w:val="00086E8C"/>
    <w:rsid w:val="000906EA"/>
    <w:rsid w:val="00094C5F"/>
    <w:rsid w:val="00096443"/>
    <w:rsid w:val="000A0A47"/>
    <w:rsid w:val="000A1774"/>
    <w:rsid w:val="000A2854"/>
    <w:rsid w:val="000A6379"/>
    <w:rsid w:val="000A7980"/>
    <w:rsid w:val="000B11F8"/>
    <w:rsid w:val="000B1523"/>
    <w:rsid w:val="000B243D"/>
    <w:rsid w:val="000B74B6"/>
    <w:rsid w:val="000C1220"/>
    <w:rsid w:val="000C4344"/>
    <w:rsid w:val="000D2CDA"/>
    <w:rsid w:val="000E06E9"/>
    <w:rsid w:val="000E2BC1"/>
    <w:rsid w:val="000E5899"/>
    <w:rsid w:val="000F1102"/>
    <w:rsid w:val="000F7705"/>
    <w:rsid w:val="00100E57"/>
    <w:rsid w:val="00101298"/>
    <w:rsid w:val="00115ADB"/>
    <w:rsid w:val="00116D92"/>
    <w:rsid w:val="0012124B"/>
    <w:rsid w:val="001232E5"/>
    <w:rsid w:val="00123519"/>
    <w:rsid w:val="00124A02"/>
    <w:rsid w:val="0012780B"/>
    <w:rsid w:val="001279F8"/>
    <w:rsid w:val="001320F3"/>
    <w:rsid w:val="00133F0F"/>
    <w:rsid w:val="00137A1C"/>
    <w:rsid w:val="00143915"/>
    <w:rsid w:val="001503DC"/>
    <w:rsid w:val="00164F2B"/>
    <w:rsid w:val="00176152"/>
    <w:rsid w:val="00177925"/>
    <w:rsid w:val="001862E2"/>
    <w:rsid w:val="00190EC1"/>
    <w:rsid w:val="001919D2"/>
    <w:rsid w:val="00192BA3"/>
    <w:rsid w:val="001931F8"/>
    <w:rsid w:val="0019366C"/>
    <w:rsid w:val="0019476E"/>
    <w:rsid w:val="00194BB2"/>
    <w:rsid w:val="001A0417"/>
    <w:rsid w:val="001A317D"/>
    <w:rsid w:val="001A31DA"/>
    <w:rsid w:val="001B179F"/>
    <w:rsid w:val="001B6D34"/>
    <w:rsid w:val="001C0B4C"/>
    <w:rsid w:val="001C7B71"/>
    <w:rsid w:val="001D1AE3"/>
    <w:rsid w:val="001D3F2A"/>
    <w:rsid w:val="001D6727"/>
    <w:rsid w:val="001D7439"/>
    <w:rsid w:val="001E251E"/>
    <w:rsid w:val="001E32E0"/>
    <w:rsid w:val="001E73DE"/>
    <w:rsid w:val="001F0D82"/>
    <w:rsid w:val="001F4183"/>
    <w:rsid w:val="001F7E9E"/>
    <w:rsid w:val="0020442F"/>
    <w:rsid w:val="00206C82"/>
    <w:rsid w:val="00210545"/>
    <w:rsid w:val="00211EBA"/>
    <w:rsid w:val="00213586"/>
    <w:rsid w:val="0022081B"/>
    <w:rsid w:val="00220D60"/>
    <w:rsid w:val="00221830"/>
    <w:rsid w:val="00223385"/>
    <w:rsid w:val="00226F05"/>
    <w:rsid w:val="0022702E"/>
    <w:rsid w:val="0023140A"/>
    <w:rsid w:val="002401BB"/>
    <w:rsid w:val="00252503"/>
    <w:rsid w:val="0025691E"/>
    <w:rsid w:val="00256F9D"/>
    <w:rsid w:val="00262387"/>
    <w:rsid w:val="002640CA"/>
    <w:rsid w:val="0026498D"/>
    <w:rsid w:val="00264ED4"/>
    <w:rsid w:val="00266A85"/>
    <w:rsid w:val="002703CF"/>
    <w:rsid w:val="002718F5"/>
    <w:rsid w:val="00274A39"/>
    <w:rsid w:val="002752EA"/>
    <w:rsid w:val="00281B0C"/>
    <w:rsid w:val="0028339D"/>
    <w:rsid w:val="00283A98"/>
    <w:rsid w:val="00284B83"/>
    <w:rsid w:val="00285B6C"/>
    <w:rsid w:val="00293701"/>
    <w:rsid w:val="00295D78"/>
    <w:rsid w:val="002966D1"/>
    <w:rsid w:val="002A01B2"/>
    <w:rsid w:val="002B4C30"/>
    <w:rsid w:val="002B55EC"/>
    <w:rsid w:val="002C0A5C"/>
    <w:rsid w:val="002C29DB"/>
    <w:rsid w:val="002C4C45"/>
    <w:rsid w:val="002D13D1"/>
    <w:rsid w:val="002D2123"/>
    <w:rsid w:val="002D7C0D"/>
    <w:rsid w:val="002E2EB3"/>
    <w:rsid w:val="002F4F0D"/>
    <w:rsid w:val="002F7497"/>
    <w:rsid w:val="00302ABA"/>
    <w:rsid w:val="003038D4"/>
    <w:rsid w:val="00303BBB"/>
    <w:rsid w:val="00306388"/>
    <w:rsid w:val="0030671B"/>
    <w:rsid w:val="003110BD"/>
    <w:rsid w:val="003209CA"/>
    <w:rsid w:val="003268D0"/>
    <w:rsid w:val="00327490"/>
    <w:rsid w:val="00334CA4"/>
    <w:rsid w:val="00337161"/>
    <w:rsid w:val="003416F2"/>
    <w:rsid w:val="00341E68"/>
    <w:rsid w:val="003507C6"/>
    <w:rsid w:val="00351483"/>
    <w:rsid w:val="00355F6E"/>
    <w:rsid w:val="003568C5"/>
    <w:rsid w:val="00365D34"/>
    <w:rsid w:val="00365E33"/>
    <w:rsid w:val="00371575"/>
    <w:rsid w:val="00373DCC"/>
    <w:rsid w:val="00375079"/>
    <w:rsid w:val="00381E4E"/>
    <w:rsid w:val="0038262B"/>
    <w:rsid w:val="00385C84"/>
    <w:rsid w:val="003861B1"/>
    <w:rsid w:val="003867BF"/>
    <w:rsid w:val="00394716"/>
    <w:rsid w:val="00394D2E"/>
    <w:rsid w:val="00395A6F"/>
    <w:rsid w:val="003A37D8"/>
    <w:rsid w:val="003A719C"/>
    <w:rsid w:val="003B0BB3"/>
    <w:rsid w:val="003B14D5"/>
    <w:rsid w:val="003B20D3"/>
    <w:rsid w:val="003C02AE"/>
    <w:rsid w:val="003D085C"/>
    <w:rsid w:val="003D1AE9"/>
    <w:rsid w:val="003D2A17"/>
    <w:rsid w:val="003D43A2"/>
    <w:rsid w:val="003D7E6A"/>
    <w:rsid w:val="003E0937"/>
    <w:rsid w:val="003E15F2"/>
    <w:rsid w:val="003F0B05"/>
    <w:rsid w:val="003F0C4B"/>
    <w:rsid w:val="003F38D1"/>
    <w:rsid w:val="003F5501"/>
    <w:rsid w:val="00402311"/>
    <w:rsid w:val="00403E3E"/>
    <w:rsid w:val="00407DFB"/>
    <w:rsid w:val="004107E4"/>
    <w:rsid w:val="00411098"/>
    <w:rsid w:val="00414C03"/>
    <w:rsid w:val="00415FF1"/>
    <w:rsid w:val="0041610C"/>
    <w:rsid w:val="0042244C"/>
    <w:rsid w:val="00422866"/>
    <w:rsid w:val="00424364"/>
    <w:rsid w:val="004303A8"/>
    <w:rsid w:val="00433112"/>
    <w:rsid w:val="00434BE0"/>
    <w:rsid w:val="004410C6"/>
    <w:rsid w:val="004424C2"/>
    <w:rsid w:val="00446D3F"/>
    <w:rsid w:val="0044786D"/>
    <w:rsid w:val="0045143C"/>
    <w:rsid w:val="004520D2"/>
    <w:rsid w:val="00452AFC"/>
    <w:rsid w:val="00453B49"/>
    <w:rsid w:val="004565D6"/>
    <w:rsid w:val="004601E8"/>
    <w:rsid w:val="00460598"/>
    <w:rsid w:val="004606E3"/>
    <w:rsid w:val="00461FE9"/>
    <w:rsid w:val="0046203E"/>
    <w:rsid w:val="004632F1"/>
    <w:rsid w:val="004646F4"/>
    <w:rsid w:val="004664F7"/>
    <w:rsid w:val="00466A85"/>
    <w:rsid w:val="00467BE5"/>
    <w:rsid w:val="004712F9"/>
    <w:rsid w:val="00476646"/>
    <w:rsid w:val="00480658"/>
    <w:rsid w:val="00481C98"/>
    <w:rsid w:val="00483ADA"/>
    <w:rsid w:val="00484F60"/>
    <w:rsid w:val="0049269A"/>
    <w:rsid w:val="00493B0F"/>
    <w:rsid w:val="004A07DB"/>
    <w:rsid w:val="004A0DCF"/>
    <w:rsid w:val="004A7F69"/>
    <w:rsid w:val="004B0413"/>
    <w:rsid w:val="004B1617"/>
    <w:rsid w:val="004B7FF6"/>
    <w:rsid w:val="004C3D11"/>
    <w:rsid w:val="004C7291"/>
    <w:rsid w:val="004D05A4"/>
    <w:rsid w:val="004D34D2"/>
    <w:rsid w:val="004D4176"/>
    <w:rsid w:val="004D5172"/>
    <w:rsid w:val="004E032F"/>
    <w:rsid w:val="004E7141"/>
    <w:rsid w:val="004E72F7"/>
    <w:rsid w:val="004F07E6"/>
    <w:rsid w:val="004F1FC1"/>
    <w:rsid w:val="004F4573"/>
    <w:rsid w:val="005035AA"/>
    <w:rsid w:val="00510248"/>
    <w:rsid w:val="0051449B"/>
    <w:rsid w:val="00516A4D"/>
    <w:rsid w:val="00521297"/>
    <w:rsid w:val="00530051"/>
    <w:rsid w:val="005376FE"/>
    <w:rsid w:val="00537A03"/>
    <w:rsid w:val="00540256"/>
    <w:rsid w:val="00540350"/>
    <w:rsid w:val="00540D62"/>
    <w:rsid w:val="00541787"/>
    <w:rsid w:val="00546532"/>
    <w:rsid w:val="005511BD"/>
    <w:rsid w:val="00553DC9"/>
    <w:rsid w:val="00564A3E"/>
    <w:rsid w:val="00565023"/>
    <w:rsid w:val="00565199"/>
    <w:rsid w:val="00565624"/>
    <w:rsid w:val="00565E87"/>
    <w:rsid w:val="005705EB"/>
    <w:rsid w:val="00570902"/>
    <w:rsid w:val="00587D27"/>
    <w:rsid w:val="005926E4"/>
    <w:rsid w:val="00593E0F"/>
    <w:rsid w:val="005950FD"/>
    <w:rsid w:val="005A1981"/>
    <w:rsid w:val="005A3C69"/>
    <w:rsid w:val="005A4BA1"/>
    <w:rsid w:val="005A7855"/>
    <w:rsid w:val="005B383C"/>
    <w:rsid w:val="005B3D8F"/>
    <w:rsid w:val="005B5A1C"/>
    <w:rsid w:val="005B6B9D"/>
    <w:rsid w:val="005B7AF9"/>
    <w:rsid w:val="005C16F7"/>
    <w:rsid w:val="005D171D"/>
    <w:rsid w:val="005E24EC"/>
    <w:rsid w:val="005E4158"/>
    <w:rsid w:val="005E5C58"/>
    <w:rsid w:val="005E6A08"/>
    <w:rsid w:val="005F0CB5"/>
    <w:rsid w:val="005F0F72"/>
    <w:rsid w:val="005F194A"/>
    <w:rsid w:val="00602708"/>
    <w:rsid w:val="00603853"/>
    <w:rsid w:val="0060432A"/>
    <w:rsid w:val="00605BBF"/>
    <w:rsid w:val="00607669"/>
    <w:rsid w:val="00612483"/>
    <w:rsid w:val="00615B2A"/>
    <w:rsid w:val="00616675"/>
    <w:rsid w:val="00623735"/>
    <w:rsid w:val="00631409"/>
    <w:rsid w:val="00634542"/>
    <w:rsid w:val="00646C58"/>
    <w:rsid w:val="00652AFE"/>
    <w:rsid w:val="006543F2"/>
    <w:rsid w:val="00655C87"/>
    <w:rsid w:val="006612A2"/>
    <w:rsid w:val="006618E0"/>
    <w:rsid w:val="00670D74"/>
    <w:rsid w:val="0067360A"/>
    <w:rsid w:val="006820E4"/>
    <w:rsid w:val="0068223D"/>
    <w:rsid w:val="00685A79"/>
    <w:rsid w:val="0069264D"/>
    <w:rsid w:val="00695560"/>
    <w:rsid w:val="00695CC1"/>
    <w:rsid w:val="00696491"/>
    <w:rsid w:val="006A1139"/>
    <w:rsid w:val="006A2A8F"/>
    <w:rsid w:val="006A756E"/>
    <w:rsid w:val="006B0330"/>
    <w:rsid w:val="006B22AD"/>
    <w:rsid w:val="006C2A9F"/>
    <w:rsid w:val="006C63DA"/>
    <w:rsid w:val="006E279A"/>
    <w:rsid w:val="006E4498"/>
    <w:rsid w:val="006F06FE"/>
    <w:rsid w:val="006F3FEF"/>
    <w:rsid w:val="006F4BBE"/>
    <w:rsid w:val="007020BC"/>
    <w:rsid w:val="00705947"/>
    <w:rsid w:val="00706E55"/>
    <w:rsid w:val="007108D9"/>
    <w:rsid w:val="00711B1F"/>
    <w:rsid w:val="00711E4F"/>
    <w:rsid w:val="00714D14"/>
    <w:rsid w:val="00715019"/>
    <w:rsid w:val="007178F0"/>
    <w:rsid w:val="00720899"/>
    <w:rsid w:val="007228E5"/>
    <w:rsid w:val="00722D66"/>
    <w:rsid w:val="0072569D"/>
    <w:rsid w:val="007303C1"/>
    <w:rsid w:val="00732164"/>
    <w:rsid w:val="00737317"/>
    <w:rsid w:val="00743B2F"/>
    <w:rsid w:val="007444F4"/>
    <w:rsid w:val="00750852"/>
    <w:rsid w:val="0075139B"/>
    <w:rsid w:val="00753284"/>
    <w:rsid w:val="00753579"/>
    <w:rsid w:val="007659A8"/>
    <w:rsid w:val="007660B7"/>
    <w:rsid w:val="00766AE6"/>
    <w:rsid w:val="007719F7"/>
    <w:rsid w:val="00774020"/>
    <w:rsid w:val="00780EE4"/>
    <w:rsid w:val="007831C6"/>
    <w:rsid w:val="007860D3"/>
    <w:rsid w:val="00790365"/>
    <w:rsid w:val="00791DD8"/>
    <w:rsid w:val="00792967"/>
    <w:rsid w:val="00793D6D"/>
    <w:rsid w:val="00796A0D"/>
    <w:rsid w:val="007A6A5D"/>
    <w:rsid w:val="007B0209"/>
    <w:rsid w:val="007B0A56"/>
    <w:rsid w:val="007B1556"/>
    <w:rsid w:val="007B5BDE"/>
    <w:rsid w:val="007C0119"/>
    <w:rsid w:val="007C18D3"/>
    <w:rsid w:val="007D65A1"/>
    <w:rsid w:val="007E125C"/>
    <w:rsid w:val="007E17A7"/>
    <w:rsid w:val="007E583C"/>
    <w:rsid w:val="007E76E7"/>
    <w:rsid w:val="007E7B3F"/>
    <w:rsid w:val="007F4DC1"/>
    <w:rsid w:val="007F562F"/>
    <w:rsid w:val="007F7EB3"/>
    <w:rsid w:val="0080107A"/>
    <w:rsid w:val="008017A3"/>
    <w:rsid w:val="00801916"/>
    <w:rsid w:val="008059E2"/>
    <w:rsid w:val="00814D90"/>
    <w:rsid w:val="00815D0E"/>
    <w:rsid w:val="00817435"/>
    <w:rsid w:val="00835DBB"/>
    <w:rsid w:val="008405CE"/>
    <w:rsid w:val="00841491"/>
    <w:rsid w:val="0084377F"/>
    <w:rsid w:val="00843FBE"/>
    <w:rsid w:val="0085122D"/>
    <w:rsid w:val="008539D2"/>
    <w:rsid w:val="00855E05"/>
    <w:rsid w:val="00856849"/>
    <w:rsid w:val="00863D43"/>
    <w:rsid w:val="00864C62"/>
    <w:rsid w:val="00864DC4"/>
    <w:rsid w:val="00872346"/>
    <w:rsid w:val="008752C4"/>
    <w:rsid w:val="008771D1"/>
    <w:rsid w:val="00877AC2"/>
    <w:rsid w:val="00895EBA"/>
    <w:rsid w:val="00897D85"/>
    <w:rsid w:val="008B6082"/>
    <w:rsid w:val="008C0078"/>
    <w:rsid w:val="008C0133"/>
    <w:rsid w:val="008C1F25"/>
    <w:rsid w:val="008C4033"/>
    <w:rsid w:val="008C41E6"/>
    <w:rsid w:val="008C5372"/>
    <w:rsid w:val="008D1883"/>
    <w:rsid w:val="008D3827"/>
    <w:rsid w:val="008E1D53"/>
    <w:rsid w:val="008E57AC"/>
    <w:rsid w:val="008E5881"/>
    <w:rsid w:val="008F327E"/>
    <w:rsid w:val="00904000"/>
    <w:rsid w:val="00917679"/>
    <w:rsid w:val="00924FB8"/>
    <w:rsid w:val="00925CB6"/>
    <w:rsid w:val="009269CF"/>
    <w:rsid w:val="009336DB"/>
    <w:rsid w:val="00935EE8"/>
    <w:rsid w:val="0093773E"/>
    <w:rsid w:val="0093777E"/>
    <w:rsid w:val="009378E7"/>
    <w:rsid w:val="00942CDF"/>
    <w:rsid w:val="00944671"/>
    <w:rsid w:val="009502C1"/>
    <w:rsid w:val="009503CF"/>
    <w:rsid w:val="0095095C"/>
    <w:rsid w:val="0096306F"/>
    <w:rsid w:val="00963B36"/>
    <w:rsid w:val="00964928"/>
    <w:rsid w:val="00965F3B"/>
    <w:rsid w:val="00975CEB"/>
    <w:rsid w:val="00980B6C"/>
    <w:rsid w:val="009813D1"/>
    <w:rsid w:val="009853DB"/>
    <w:rsid w:val="00995E76"/>
    <w:rsid w:val="009A1EC2"/>
    <w:rsid w:val="009A201C"/>
    <w:rsid w:val="009A2A37"/>
    <w:rsid w:val="009A2BDB"/>
    <w:rsid w:val="009A4893"/>
    <w:rsid w:val="009A7B50"/>
    <w:rsid w:val="009B4169"/>
    <w:rsid w:val="009B4E96"/>
    <w:rsid w:val="009C1838"/>
    <w:rsid w:val="009C294E"/>
    <w:rsid w:val="009C5701"/>
    <w:rsid w:val="009C7755"/>
    <w:rsid w:val="009C77ED"/>
    <w:rsid w:val="009D3504"/>
    <w:rsid w:val="009E0ECA"/>
    <w:rsid w:val="009E32AF"/>
    <w:rsid w:val="009E3D69"/>
    <w:rsid w:val="009E6D03"/>
    <w:rsid w:val="009E74DB"/>
    <w:rsid w:val="009F7A45"/>
    <w:rsid w:val="00A03892"/>
    <w:rsid w:val="00A11D0E"/>
    <w:rsid w:val="00A11F39"/>
    <w:rsid w:val="00A15F38"/>
    <w:rsid w:val="00A1793F"/>
    <w:rsid w:val="00A227CD"/>
    <w:rsid w:val="00A23671"/>
    <w:rsid w:val="00A23D0F"/>
    <w:rsid w:val="00A26D04"/>
    <w:rsid w:val="00A31CE7"/>
    <w:rsid w:val="00A36D1C"/>
    <w:rsid w:val="00A4195F"/>
    <w:rsid w:val="00A44136"/>
    <w:rsid w:val="00A445C0"/>
    <w:rsid w:val="00A57BED"/>
    <w:rsid w:val="00A62D47"/>
    <w:rsid w:val="00A638CB"/>
    <w:rsid w:val="00A64C00"/>
    <w:rsid w:val="00A66C3F"/>
    <w:rsid w:val="00A70E98"/>
    <w:rsid w:val="00A72700"/>
    <w:rsid w:val="00A73F8C"/>
    <w:rsid w:val="00A74395"/>
    <w:rsid w:val="00A77132"/>
    <w:rsid w:val="00A80B1D"/>
    <w:rsid w:val="00A81344"/>
    <w:rsid w:val="00A833FD"/>
    <w:rsid w:val="00A84067"/>
    <w:rsid w:val="00A84BD2"/>
    <w:rsid w:val="00A84FBE"/>
    <w:rsid w:val="00A87E36"/>
    <w:rsid w:val="00A90DB3"/>
    <w:rsid w:val="00A93F5B"/>
    <w:rsid w:val="00AA6512"/>
    <w:rsid w:val="00AB005D"/>
    <w:rsid w:val="00AB5447"/>
    <w:rsid w:val="00AC08E5"/>
    <w:rsid w:val="00AC392B"/>
    <w:rsid w:val="00AC704A"/>
    <w:rsid w:val="00AD26CC"/>
    <w:rsid w:val="00AD3280"/>
    <w:rsid w:val="00AD68C6"/>
    <w:rsid w:val="00AE3FEE"/>
    <w:rsid w:val="00AE5E72"/>
    <w:rsid w:val="00AF349B"/>
    <w:rsid w:val="00AF3FAA"/>
    <w:rsid w:val="00AF4DD6"/>
    <w:rsid w:val="00B021B2"/>
    <w:rsid w:val="00B02A28"/>
    <w:rsid w:val="00B02C85"/>
    <w:rsid w:val="00B04F26"/>
    <w:rsid w:val="00B04F5C"/>
    <w:rsid w:val="00B06783"/>
    <w:rsid w:val="00B1005D"/>
    <w:rsid w:val="00B1118D"/>
    <w:rsid w:val="00B1736C"/>
    <w:rsid w:val="00B27A6A"/>
    <w:rsid w:val="00B27F92"/>
    <w:rsid w:val="00B339EE"/>
    <w:rsid w:val="00B349B0"/>
    <w:rsid w:val="00B377D7"/>
    <w:rsid w:val="00B37D82"/>
    <w:rsid w:val="00B43B59"/>
    <w:rsid w:val="00B56585"/>
    <w:rsid w:val="00B67A6E"/>
    <w:rsid w:val="00B709CA"/>
    <w:rsid w:val="00B712BB"/>
    <w:rsid w:val="00B76C8A"/>
    <w:rsid w:val="00B830D5"/>
    <w:rsid w:val="00B84AD9"/>
    <w:rsid w:val="00B948ED"/>
    <w:rsid w:val="00B951ED"/>
    <w:rsid w:val="00B97661"/>
    <w:rsid w:val="00BA2927"/>
    <w:rsid w:val="00BA4EAD"/>
    <w:rsid w:val="00BA619D"/>
    <w:rsid w:val="00BA651A"/>
    <w:rsid w:val="00BB2E65"/>
    <w:rsid w:val="00BB385F"/>
    <w:rsid w:val="00BB6580"/>
    <w:rsid w:val="00BB6C1B"/>
    <w:rsid w:val="00BB7A31"/>
    <w:rsid w:val="00BC4C06"/>
    <w:rsid w:val="00BD39DE"/>
    <w:rsid w:val="00BD4FEA"/>
    <w:rsid w:val="00BE0A24"/>
    <w:rsid w:val="00BE3C5F"/>
    <w:rsid w:val="00BE4D78"/>
    <w:rsid w:val="00BE57BD"/>
    <w:rsid w:val="00BE65BA"/>
    <w:rsid w:val="00BF0F75"/>
    <w:rsid w:val="00BF2FC5"/>
    <w:rsid w:val="00BF42D8"/>
    <w:rsid w:val="00C00093"/>
    <w:rsid w:val="00C01C88"/>
    <w:rsid w:val="00C038FA"/>
    <w:rsid w:val="00C04753"/>
    <w:rsid w:val="00C119DC"/>
    <w:rsid w:val="00C14C51"/>
    <w:rsid w:val="00C17368"/>
    <w:rsid w:val="00C21A30"/>
    <w:rsid w:val="00C224A8"/>
    <w:rsid w:val="00C24246"/>
    <w:rsid w:val="00C25C9D"/>
    <w:rsid w:val="00C34957"/>
    <w:rsid w:val="00C42226"/>
    <w:rsid w:val="00C51029"/>
    <w:rsid w:val="00C52A4C"/>
    <w:rsid w:val="00C57D3F"/>
    <w:rsid w:val="00C66DB1"/>
    <w:rsid w:val="00C67EA7"/>
    <w:rsid w:val="00C713E1"/>
    <w:rsid w:val="00C808C6"/>
    <w:rsid w:val="00C924C8"/>
    <w:rsid w:val="00C955D0"/>
    <w:rsid w:val="00CA2D30"/>
    <w:rsid w:val="00CA3372"/>
    <w:rsid w:val="00CA78F0"/>
    <w:rsid w:val="00CB0F0A"/>
    <w:rsid w:val="00CB22DB"/>
    <w:rsid w:val="00CB5A02"/>
    <w:rsid w:val="00CB6F90"/>
    <w:rsid w:val="00CC0FF4"/>
    <w:rsid w:val="00CC2C2F"/>
    <w:rsid w:val="00CC3BFB"/>
    <w:rsid w:val="00CC4D4C"/>
    <w:rsid w:val="00CD4403"/>
    <w:rsid w:val="00CD53F9"/>
    <w:rsid w:val="00CD54F0"/>
    <w:rsid w:val="00CF1A52"/>
    <w:rsid w:val="00CF1B65"/>
    <w:rsid w:val="00CF2C67"/>
    <w:rsid w:val="00D04118"/>
    <w:rsid w:val="00D043A2"/>
    <w:rsid w:val="00D1341C"/>
    <w:rsid w:val="00D13CC6"/>
    <w:rsid w:val="00D20A82"/>
    <w:rsid w:val="00D2207D"/>
    <w:rsid w:val="00D22B5A"/>
    <w:rsid w:val="00D24CFE"/>
    <w:rsid w:val="00D25A89"/>
    <w:rsid w:val="00D35FB0"/>
    <w:rsid w:val="00D362EC"/>
    <w:rsid w:val="00D41F6F"/>
    <w:rsid w:val="00D44EBE"/>
    <w:rsid w:val="00D45543"/>
    <w:rsid w:val="00D46D22"/>
    <w:rsid w:val="00D4773E"/>
    <w:rsid w:val="00D50ECD"/>
    <w:rsid w:val="00D50F94"/>
    <w:rsid w:val="00D51A83"/>
    <w:rsid w:val="00D5641A"/>
    <w:rsid w:val="00D60A6D"/>
    <w:rsid w:val="00D67707"/>
    <w:rsid w:val="00D73342"/>
    <w:rsid w:val="00D73805"/>
    <w:rsid w:val="00D73ABC"/>
    <w:rsid w:val="00D73D02"/>
    <w:rsid w:val="00D74177"/>
    <w:rsid w:val="00D82085"/>
    <w:rsid w:val="00D8237C"/>
    <w:rsid w:val="00D83478"/>
    <w:rsid w:val="00D85308"/>
    <w:rsid w:val="00D91AFF"/>
    <w:rsid w:val="00D92D0E"/>
    <w:rsid w:val="00D95681"/>
    <w:rsid w:val="00D966C7"/>
    <w:rsid w:val="00DA41C6"/>
    <w:rsid w:val="00DA52B9"/>
    <w:rsid w:val="00DA5E81"/>
    <w:rsid w:val="00DB34F2"/>
    <w:rsid w:val="00DB5A60"/>
    <w:rsid w:val="00DB70CC"/>
    <w:rsid w:val="00DB7186"/>
    <w:rsid w:val="00DC05CA"/>
    <w:rsid w:val="00DC422A"/>
    <w:rsid w:val="00DC69CA"/>
    <w:rsid w:val="00DC6F31"/>
    <w:rsid w:val="00DD1D0A"/>
    <w:rsid w:val="00DD2D1E"/>
    <w:rsid w:val="00DD5AE6"/>
    <w:rsid w:val="00DE6085"/>
    <w:rsid w:val="00DE6414"/>
    <w:rsid w:val="00DE7390"/>
    <w:rsid w:val="00DE753B"/>
    <w:rsid w:val="00DE77FD"/>
    <w:rsid w:val="00DF0214"/>
    <w:rsid w:val="00DF0267"/>
    <w:rsid w:val="00DF5B4C"/>
    <w:rsid w:val="00E07105"/>
    <w:rsid w:val="00E10E3E"/>
    <w:rsid w:val="00E14579"/>
    <w:rsid w:val="00E17B9B"/>
    <w:rsid w:val="00E20571"/>
    <w:rsid w:val="00E34641"/>
    <w:rsid w:val="00E46A47"/>
    <w:rsid w:val="00E51E87"/>
    <w:rsid w:val="00E53364"/>
    <w:rsid w:val="00E56A54"/>
    <w:rsid w:val="00E632EC"/>
    <w:rsid w:val="00E660D3"/>
    <w:rsid w:val="00E750F2"/>
    <w:rsid w:val="00E81FC3"/>
    <w:rsid w:val="00E90F9B"/>
    <w:rsid w:val="00EA0153"/>
    <w:rsid w:val="00EA2411"/>
    <w:rsid w:val="00EB0828"/>
    <w:rsid w:val="00EB2D30"/>
    <w:rsid w:val="00EB3613"/>
    <w:rsid w:val="00EB3A5E"/>
    <w:rsid w:val="00EC00B5"/>
    <w:rsid w:val="00EC3B0E"/>
    <w:rsid w:val="00EC7FB5"/>
    <w:rsid w:val="00ED2449"/>
    <w:rsid w:val="00EE45CB"/>
    <w:rsid w:val="00EE5D02"/>
    <w:rsid w:val="00EE63F7"/>
    <w:rsid w:val="00EF502A"/>
    <w:rsid w:val="00F00AAD"/>
    <w:rsid w:val="00F0416B"/>
    <w:rsid w:val="00F050FE"/>
    <w:rsid w:val="00F141F7"/>
    <w:rsid w:val="00F266DB"/>
    <w:rsid w:val="00F27E95"/>
    <w:rsid w:val="00F30242"/>
    <w:rsid w:val="00F32E6A"/>
    <w:rsid w:val="00F52247"/>
    <w:rsid w:val="00F52483"/>
    <w:rsid w:val="00F540BC"/>
    <w:rsid w:val="00F541FA"/>
    <w:rsid w:val="00F552BF"/>
    <w:rsid w:val="00F63EDA"/>
    <w:rsid w:val="00F64DD7"/>
    <w:rsid w:val="00F677FE"/>
    <w:rsid w:val="00F700C8"/>
    <w:rsid w:val="00F7050C"/>
    <w:rsid w:val="00F71A4E"/>
    <w:rsid w:val="00F721B7"/>
    <w:rsid w:val="00F80080"/>
    <w:rsid w:val="00F83244"/>
    <w:rsid w:val="00F8560A"/>
    <w:rsid w:val="00F86C21"/>
    <w:rsid w:val="00F90CB3"/>
    <w:rsid w:val="00F9475D"/>
    <w:rsid w:val="00F94AF4"/>
    <w:rsid w:val="00FA12BC"/>
    <w:rsid w:val="00FA473B"/>
    <w:rsid w:val="00FA5036"/>
    <w:rsid w:val="00FA50B0"/>
    <w:rsid w:val="00FA54FE"/>
    <w:rsid w:val="00FA6CD6"/>
    <w:rsid w:val="00FA6DA9"/>
    <w:rsid w:val="00FA7F06"/>
    <w:rsid w:val="00FB14DB"/>
    <w:rsid w:val="00FB1D70"/>
    <w:rsid w:val="00FB2A2C"/>
    <w:rsid w:val="00FB2D83"/>
    <w:rsid w:val="00FB3AD2"/>
    <w:rsid w:val="00FB7B41"/>
    <w:rsid w:val="00FC043A"/>
    <w:rsid w:val="00FC3723"/>
    <w:rsid w:val="00FD5480"/>
    <w:rsid w:val="00FE451B"/>
    <w:rsid w:val="00FE5635"/>
    <w:rsid w:val="00FE5B2E"/>
    <w:rsid w:val="00FF0CEF"/>
    <w:rsid w:val="00FF1FDD"/>
    <w:rsid w:val="00FF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E8D2A-4491-45F1-8D8E-94C7FAF1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3DB"/>
  </w:style>
  <w:style w:type="paragraph" w:styleId="2">
    <w:name w:val="heading 2"/>
    <w:basedOn w:val="a"/>
    <w:next w:val="a"/>
    <w:link w:val="20"/>
    <w:qFormat/>
    <w:rsid w:val="00A11F39"/>
    <w:pPr>
      <w:keepNext/>
      <w:numPr>
        <w:ilvl w:val="1"/>
        <w:numId w:val="1"/>
      </w:numPr>
      <w:tabs>
        <w:tab w:val="left" w:pos="1635"/>
      </w:tabs>
      <w:suppressAutoHyphens/>
      <w:spacing w:after="0" w:line="240" w:lineRule="auto"/>
      <w:jc w:val="center"/>
      <w:outlineLvl w:val="1"/>
    </w:pPr>
    <w:rPr>
      <w:rFonts w:ascii="Times New Roman" w:eastAsia="Times New Roman" w:hAnsi="Times New Roman" w:cs="Calibri"/>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11F39"/>
    <w:rPr>
      <w:rFonts w:ascii="Times New Roman" w:eastAsia="Times New Roman" w:hAnsi="Times New Roman" w:cs="Calibri"/>
      <w:b/>
      <w:bCs/>
      <w:sz w:val="24"/>
      <w:szCs w:val="24"/>
      <w:lang w:eastAsia="ar-SA"/>
    </w:rPr>
  </w:style>
  <w:style w:type="numbering" w:customStyle="1" w:styleId="1">
    <w:name w:val="Нет списка1"/>
    <w:next w:val="a2"/>
    <w:uiPriority w:val="99"/>
    <w:semiHidden/>
    <w:unhideWhenUsed/>
    <w:rsid w:val="00A11F39"/>
  </w:style>
  <w:style w:type="character" w:customStyle="1" w:styleId="WW8Num3z0">
    <w:name w:val="WW8Num3z0"/>
    <w:rsid w:val="00A11F39"/>
    <w:rPr>
      <w:b w:val="0"/>
      <w:sz w:val="24"/>
      <w:szCs w:val="24"/>
    </w:rPr>
  </w:style>
  <w:style w:type="character" w:customStyle="1" w:styleId="Absatz-Standardschriftart">
    <w:name w:val="Absatz-Standardschriftart"/>
    <w:rsid w:val="00A11F39"/>
  </w:style>
  <w:style w:type="character" w:customStyle="1" w:styleId="WW8Num5z0">
    <w:name w:val="WW8Num5z0"/>
    <w:rsid w:val="00A11F39"/>
    <w:rPr>
      <w:rFonts w:ascii="Symbol" w:hAnsi="Symbol"/>
    </w:rPr>
  </w:style>
  <w:style w:type="character" w:customStyle="1" w:styleId="WW8Num6z0">
    <w:name w:val="WW8Num6z0"/>
    <w:rsid w:val="00A11F39"/>
    <w:rPr>
      <w:rFonts w:ascii="Symbol" w:hAnsi="Symbol"/>
    </w:rPr>
  </w:style>
  <w:style w:type="character" w:customStyle="1" w:styleId="WW8Num7z0">
    <w:name w:val="WW8Num7z0"/>
    <w:rsid w:val="00A11F39"/>
    <w:rPr>
      <w:rFonts w:ascii="Symbol" w:hAnsi="Symbol"/>
    </w:rPr>
  </w:style>
  <w:style w:type="character" w:customStyle="1" w:styleId="WW8Num8z0">
    <w:name w:val="WW8Num8z0"/>
    <w:rsid w:val="00A11F39"/>
    <w:rPr>
      <w:rFonts w:ascii="Symbol" w:hAnsi="Symbol"/>
    </w:rPr>
  </w:style>
  <w:style w:type="character" w:customStyle="1" w:styleId="WW8Num10z0">
    <w:name w:val="WW8Num10z0"/>
    <w:rsid w:val="00A11F39"/>
    <w:rPr>
      <w:rFonts w:ascii="Symbol" w:hAnsi="Symbol"/>
    </w:rPr>
  </w:style>
  <w:style w:type="character" w:customStyle="1" w:styleId="WW8Num13z0">
    <w:name w:val="WW8Num13z0"/>
    <w:rsid w:val="00A11F39"/>
    <w:rPr>
      <w:b w:val="0"/>
      <w:sz w:val="24"/>
      <w:szCs w:val="24"/>
    </w:rPr>
  </w:style>
  <w:style w:type="character" w:customStyle="1" w:styleId="10">
    <w:name w:val="Основной шрифт абзаца1"/>
    <w:rsid w:val="00A11F39"/>
  </w:style>
  <w:style w:type="character" w:customStyle="1" w:styleId="a3">
    <w:name w:val="Текст выноски Знак"/>
    <w:rsid w:val="00A11F39"/>
    <w:rPr>
      <w:rFonts w:ascii="Tahoma" w:eastAsia="Times New Roman" w:hAnsi="Tahoma" w:cs="Tahoma"/>
      <w:sz w:val="16"/>
      <w:szCs w:val="16"/>
    </w:rPr>
  </w:style>
  <w:style w:type="character" w:styleId="a4">
    <w:name w:val="Hyperlink"/>
    <w:rsid w:val="00A11F39"/>
    <w:rPr>
      <w:color w:val="0000FF"/>
      <w:u w:val="single"/>
    </w:rPr>
  </w:style>
  <w:style w:type="character" w:customStyle="1" w:styleId="a5">
    <w:name w:val="Символ нумерации"/>
    <w:rsid w:val="00A11F39"/>
  </w:style>
  <w:style w:type="paragraph" w:customStyle="1" w:styleId="a6">
    <w:name w:val="Заголовок"/>
    <w:basedOn w:val="a"/>
    <w:next w:val="a7"/>
    <w:rsid w:val="00A11F39"/>
    <w:pPr>
      <w:keepNext/>
      <w:suppressAutoHyphens/>
      <w:spacing w:before="240" w:after="120" w:line="240" w:lineRule="auto"/>
    </w:pPr>
    <w:rPr>
      <w:rFonts w:ascii="Arial" w:eastAsia="MS Mincho" w:hAnsi="Arial" w:cs="Tahoma"/>
      <w:sz w:val="28"/>
      <w:szCs w:val="28"/>
      <w:lang w:eastAsia="ar-SA"/>
    </w:rPr>
  </w:style>
  <w:style w:type="paragraph" w:styleId="a7">
    <w:name w:val="Body Text"/>
    <w:basedOn w:val="a"/>
    <w:link w:val="a8"/>
    <w:rsid w:val="00A11F39"/>
    <w:pPr>
      <w:suppressAutoHyphens/>
      <w:spacing w:after="120" w:line="240" w:lineRule="auto"/>
    </w:pPr>
    <w:rPr>
      <w:rFonts w:ascii="Times New Roman" w:eastAsia="Times New Roman" w:hAnsi="Times New Roman" w:cs="Calibri"/>
      <w:sz w:val="24"/>
      <w:szCs w:val="24"/>
      <w:lang w:eastAsia="ar-SA"/>
    </w:rPr>
  </w:style>
  <w:style w:type="character" w:customStyle="1" w:styleId="a8">
    <w:name w:val="Основной текст Знак"/>
    <w:basedOn w:val="a0"/>
    <w:link w:val="a7"/>
    <w:rsid w:val="00A11F39"/>
    <w:rPr>
      <w:rFonts w:ascii="Times New Roman" w:eastAsia="Times New Roman" w:hAnsi="Times New Roman" w:cs="Calibri"/>
      <w:sz w:val="24"/>
      <w:szCs w:val="24"/>
      <w:lang w:eastAsia="ar-SA"/>
    </w:rPr>
  </w:style>
  <w:style w:type="paragraph" w:styleId="a9">
    <w:name w:val="List"/>
    <w:basedOn w:val="a7"/>
    <w:rsid w:val="00A11F39"/>
    <w:rPr>
      <w:rFonts w:ascii="Arial" w:hAnsi="Arial" w:cs="Tahoma"/>
    </w:rPr>
  </w:style>
  <w:style w:type="paragraph" w:customStyle="1" w:styleId="11">
    <w:name w:val="Название1"/>
    <w:basedOn w:val="a"/>
    <w:rsid w:val="00A11F3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
    <w:name w:val="Указатель1"/>
    <w:basedOn w:val="a"/>
    <w:rsid w:val="00A11F39"/>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A11F39"/>
    <w:pPr>
      <w:widowControl w:val="0"/>
      <w:suppressAutoHyphens/>
      <w:autoSpaceDE w:val="0"/>
      <w:spacing w:after="0" w:line="240" w:lineRule="auto"/>
    </w:pPr>
    <w:rPr>
      <w:rFonts w:ascii="Arial" w:eastAsia="Times New Roman" w:hAnsi="Arial" w:cs="Arial"/>
      <w:b/>
      <w:bCs/>
      <w:sz w:val="20"/>
      <w:szCs w:val="20"/>
      <w:lang w:eastAsia="ar-SA"/>
    </w:rPr>
  </w:style>
  <w:style w:type="paragraph" w:styleId="aa">
    <w:name w:val="Balloon Text"/>
    <w:basedOn w:val="a"/>
    <w:link w:val="13"/>
    <w:rsid w:val="00A11F39"/>
    <w:pPr>
      <w:suppressAutoHyphens/>
      <w:spacing w:after="0" w:line="240" w:lineRule="auto"/>
    </w:pPr>
    <w:rPr>
      <w:rFonts w:ascii="Tahoma" w:eastAsia="Times New Roman" w:hAnsi="Tahoma" w:cs="Tahoma"/>
      <w:sz w:val="16"/>
      <w:szCs w:val="16"/>
      <w:lang w:eastAsia="ar-SA"/>
    </w:rPr>
  </w:style>
  <w:style w:type="character" w:customStyle="1" w:styleId="13">
    <w:name w:val="Текст выноски Знак1"/>
    <w:basedOn w:val="a0"/>
    <w:link w:val="aa"/>
    <w:rsid w:val="00A11F39"/>
    <w:rPr>
      <w:rFonts w:ascii="Tahoma" w:eastAsia="Times New Roman" w:hAnsi="Tahoma" w:cs="Tahoma"/>
      <w:sz w:val="16"/>
      <w:szCs w:val="16"/>
      <w:lang w:eastAsia="ar-SA"/>
    </w:rPr>
  </w:style>
  <w:style w:type="paragraph" w:customStyle="1" w:styleId="ConsPlusTitle">
    <w:name w:val="ConsPlusTitle"/>
    <w:rsid w:val="00A11F39"/>
    <w:pPr>
      <w:widowControl w:val="0"/>
      <w:suppressAutoHyphens/>
      <w:autoSpaceDE w:val="0"/>
      <w:spacing w:after="0" w:line="240" w:lineRule="auto"/>
    </w:pPr>
    <w:rPr>
      <w:rFonts w:ascii="Times New Roman" w:eastAsia="Times New Roman" w:hAnsi="Times New Roman" w:cs="Calibri"/>
      <w:b/>
      <w:bCs/>
      <w:sz w:val="24"/>
      <w:szCs w:val="24"/>
      <w:lang w:eastAsia="ar-SA"/>
    </w:rPr>
  </w:style>
  <w:style w:type="paragraph" w:customStyle="1" w:styleId="ConsNormal">
    <w:name w:val="ConsNormal"/>
    <w:rsid w:val="00A11F39"/>
    <w:pPr>
      <w:widowControl w:val="0"/>
      <w:suppressAutoHyphens/>
      <w:autoSpaceDE w:val="0"/>
      <w:spacing w:after="0" w:line="240" w:lineRule="auto"/>
      <w:ind w:firstLine="720"/>
    </w:pPr>
    <w:rPr>
      <w:rFonts w:ascii="Arial" w:eastAsia="Times New Roman" w:hAnsi="Arial" w:cs="Arial"/>
      <w:sz w:val="20"/>
      <w:szCs w:val="20"/>
      <w:lang w:val="en-US" w:bidi="en-US"/>
    </w:rPr>
  </w:style>
  <w:style w:type="paragraph" w:customStyle="1" w:styleId="ConsNonformat">
    <w:name w:val="ConsNonformat"/>
    <w:rsid w:val="00A11F39"/>
    <w:pPr>
      <w:widowControl w:val="0"/>
      <w:suppressAutoHyphens/>
      <w:autoSpaceDE w:val="0"/>
      <w:spacing w:after="0" w:line="240" w:lineRule="auto"/>
    </w:pPr>
    <w:rPr>
      <w:rFonts w:ascii="Courier New" w:eastAsia="Times New Roman" w:hAnsi="Courier New" w:cs="Courier New"/>
      <w:sz w:val="20"/>
      <w:szCs w:val="20"/>
      <w:lang w:val="en-US" w:bidi="en-US"/>
    </w:rPr>
  </w:style>
  <w:style w:type="paragraph" w:customStyle="1" w:styleId="ConsPlusNonformat">
    <w:name w:val="ConsPlusNonformat"/>
    <w:rsid w:val="00A11F39"/>
    <w:pPr>
      <w:suppressAutoHyphens/>
      <w:autoSpaceDE w:val="0"/>
      <w:spacing w:after="0" w:line="240" w:lineRule="auto"/>
    </w:pPr>
    <w:rPr>
      <w:rFonts w:ascii="Courier New" w:eastAsia="Calibri" w:hAnsi="Courier New" w:cs="Courier New"/>
      <w:sz w:val="20"/>
      <w:szCs w:val="20"/>
      <w:lang w:eastAsia="ar-SA"/>
    </w:rPr>
  </w:style>
  <w:style w:type="paragraph" w:customStyle="1" w:styleId="ab">
    <w:name w:val="Содержимое таблицы"/>
    <w:basedOn w:val="a"/>
    <w:rsid w:val="00A11F39"/>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c">
    <w:name w:val="Заголовок таблицы"/>
    <w:basedOn w:val="ab"/>
    <w:rsid w:val="00A11F39"/>
    <w:pPr>
      <w:jc w:val="center"/>
    </w:pPr>
    <w:rPr>
      <w:b/>
      <w:bCs/>
    </w:rPr>
  </w:style>
  <w:style w:type="paragraph" w:styleId="ad">
    <w:name w:val="footnote text"/>
    <w:basedOn w:val="a"/>
    <w:link w:val="ae"/>
    <w:rsid w:val="00A11F39"/>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A11F39"/>
    <w:rPr>
      <w:rFonts w:ascii="Times New Roman" w:eastAsia="Times New Roman" w:hAnsi="Times New Roman" w:cs="Times New Roman"/>
      <w:sz w:val="20"/>
      <w:szCs w:val="20"/>
      <w:lang w:eastAsia="ru-RU"/>
    </w:rPr>
  </w:style>
  <w:style w:type="character" w:styleId="af">
    <w:name w:val="footnote reference"/>
    <w:rsid w:val="00A11F39"/>
    <w:rPr>
      <w:vertAlign w:val="superscript"/>
    </w:rPr>
  </w:style>
  <w:style w:type="paragraph" w:customStyle="1" w:styleId="3">
    <w:name w:val="Знак3 Знак Знак Знак Знак Знак Знак Знак Знак Знак Знак Знак Знак"/>
    <w:basedOn w:val="a"/>
    <w:rsid w:val="00A11F39"/>
    <w:pPr>
      <w:spacing w:line="240" w:lineRule="exact"/>
    </w:pPr>
    <w:rPr>
      <w:rFonts w:ascii="Times New Roman" w:eastAsia="Calibri" w:hAnsi="Times New Roman" w:cs="Times New Roman"/>
      <w:sz w:val="20"/>
      <w:szCs w:val="20"/>
      <w:lang w:eastAsia="zh-CN"/>
    </w:rPr>
  </w:style>
  <w:style w:type="paragraph" w:styleId="af0">
    <w:name w:val="header"/>
    <w:basedOn w:val="a"/>
    <w:link w:val="af1"/>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1">
    <w:name w:val="Верхний колонтитул Знак"/>
    <w:basedOn w:val="a0"/>
    <w:link w:val="af0"/>
    <w:uiPriority w:val="99"/>
    <w:rsid w:val="00A11F39"/>
    <w:rPr>
      <w:rFonts w:ascii="Times New Roman" w:eastAsia="Times New Roman" w:hAnsi="Times New Roman" w:cs="Calibri"/>
      <w:sz w:val="24"/>
      <w:szCs w:val="24"/>
      <w:lang w:eastAsia="ar-SA"/>
    </w:rPr>
  </w:style>
  <w:style w:type="paragraph" w:styleId="af2">
    <w:name w:val="footer"/>
    <w:basedOn w:val="a"/>
    <w:link w:val="af3"/>
    <w:uiPriority w:val="99"/>
    <w:unhideWhenUsed/>
    <w:rsid w:val="00A11F39"/>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3">
    <w:name w:val="Нижний колонтитул Знак"/>
    <w:basedOn w:val="a0"/>
    <w:link w:val="af2"/>
    <w:uiPriority w:val="99"/>
    <w:rsid w:val="00A11F39"/>
    <w:rPr>
      <w:rFonts w:ascii="Times New Roman" w:eastAsia="Times New Roman" w:hAnsi="Times New Roman" w:cs="Calibri"/>
      <w:sz w:val="24"/>
      <w:szCs w:val="24"/>
      <w:lang w:eastAsia="ar-SA"/>
    </w:rPr>
  </w:style>
  <w:style w:type="table" w:styleId="af4">
    <w:name w:val="Table Grid"/>
    <w:basedOn w:val="a1"/>
    <w:rsid w:val="00A11F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A11F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5">
    <w:name w:val="annotation reference"/>
    <w:uiPriority w:val="99"/>
    <w:semiHidden/>
    <w:unhideWhenUsed/>
    <w:rsid w:val="00A11F39"/>
    <w:rPr>
      <w:sz w:val="16"/>
      <w:szCs w:val="16"/>
    </w:rPr>
  </w:style>
  <w:style w:type="paragraph" w:styleId="af6">
    <w:name w:val="annotation text"/>
    <w:basedOn w:val="a"/>
    <w:link w:val="af7"/>
    <w:uiPriority w:val="99"/>
    <w:semiHidden/>
    <w:unhideWhenUsed/>
    <w:rsid w:val="00A11F39"/>
    <w:pPr>
      <w:suppressAutoHyphens/>
      <w:spacing w:after="0" w:line="240" w:lineRule="auto"/>
    </w:pPr>
    <w:rPr>
      <w:rFonts w:ascii="Times New Roman" w:eastAsia="Times New Roman" w:hAnsi="Times New Roman" w:cs="Calibri"/>
      <w:sz w:val="20"/>
      <w:szCs w:val="20"/>
      <w:lang w:eastAsia="ar-SA"/>
    </w:rPr>
  </w:style>
  <w:style w:type="character" w:customStyle="1" w:styleId="af7">
    <w:name w:val="Текст примечания Знак"/>
    <w:basedOn w:val="a0"/>
    <w:link w:val="af6"/>
    <w:uiPriority w:val="99"/>
    <w:semiHidden/>
    <w:rsid w:val="00A11F39"/>
    <w:rPr>
      <w:rFonts w:ascii="Times New Roman" w:eastAsia="Times New Roman" w:hAnsi="Times New Roman" w:cs="Calibri"/>
      <w:sz w:val="20"/>
      <w:szCs w:val="20"/>
      <w:lang w:eastAsia="ar-SA"/>
    </w:rPr>
  </w:style>
  <w:style w:type="paragraph" w:styleId="af8">
    <w:name w:val="annotation subject"/>
    <w:basedOn w:val="af6"/>
    <w:next w:val="af6"/>
    <w:link w:val="af9"/>
    <w:uiPriority w:val="99"/>
    <w:semiHidden/>
    <w:unhideWhenUsed/>
    <w:rsid w:val="00A11F39"/>
    <w:rPr>
      <w:b/>
      <w:bCs/>
    </w:rPr>
  </w:style>
  <w:style w:type="character" w:customStyle="1" w:styleId="af9">
    <w:name w:val="Тема примечания Знак"/>
    <w:basedOn w:val="af7"/>
    <w:link w:val="af8"/>
    <w:uiPriority w:val="99"/>
    <w:semiHidden/>
    <w:rsid w:val="00A11F39"/>
    <w:rPr>
      <w:rFonts w:ascii="Times New Roman" w:eastAsia="Times New Roman" w:hAnsi="Times New Roman" w:cs="Calibri"/>
      <w:b/>
      <w:bCs/>
      <w:sz w:val="20"/>
      <w:szCs w:val="20"/>
      <w:lang w:eastAsia="ar-SA"/>
    </w:rPr>
  </w:style>
  <w:style w:type="paragraph" w:customStyle="1" w:styleId="formattext">
    <w:name w:val="formattext"/>
    <w:basedOn w:val="a"/>
    <w:rsid w:val="00A11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EC00B5"/>
    <w:pPr>
      <w:ind w:left="720"/>
      <w:contextualSpacing/>
    </w:pPr>
  </w:style>
  <w:style w:type="paragraph" w:customStyle="1" w:styleId="ConsPlusNormal">
    <w:name w:val="ConsPlusNormal"/>
    <w:rsid w:val="00D67707"/>
    <w:pPr>
      <w:widowControl w:val="0"/>
      <w:autoSpaceDE w:val="0"/>
      <w:autoSpaceDN w:val="0"/>
      <w:spacing w:after="0" w:line="240" w:lineRule="auto"/>
    </w:pPr>
    <w:rPr>
      <w:rFonts w:ascii="Calibri" w:eastAsia="Times New Roman" w:hAnsi="Calibri" w:cs="Calibri"/>
      <w:szCs w:val="20"/>
      <w:lang w:eastAsia="ru-RU"/>
    </w:rPr>
  </w:style>
  <w:style w:type="paragraph" w:styleId="afb">
    <w:name w:val="No Spacing"/>
    <w:uiPriority w:val="1"/>
    <w:qFormat/>
    <w:rsid w:val="00D67707"/>
    <w:pPr>
      <w:spacing w:after="0" w:line="240" w:lineRule="auto"/>
    </w:pPr>
    <w:rPr>
      <w:rFonts w:ascii="Calibri" w:eastAsia="Calibri" w:hAnsi="Calibri" w:cs="Times New Roman"/>
    </w:rPr>
  </w:style>
  <w:style w:type="table" w:customStyle="1" w:styleId="14">
    <w:name w:val="Сетка таблицы1"/>
    <w:basedOn w:val="a1"/>
    <w:next w:val="af4"/>
    <w:rsid w:val="009853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Знак"/>
    <w:basedOn w:val="a0"/>
    <w:rsid w:val="00AA6512"/>
    <w:rPr>
      <w:rFonts w:cs="Times New Roman"/>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1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gu.nn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2E02C-2C49-40C7-A70B-94A867684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28263</Words>
  <Characters>161101</Characters>
  <Application>Microsoft Office Word</Application>
  <DocSecurity>0</DocSecurity>
  <Lines>1342</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Чиркова Юлия Дмитриевна</dc:creator>
  <cp:keywords/>
  <dc:description/>
  <cp:lastModifiedBy>Фролова Елена Геннадьевна</cp:lastModifiedBy>
  <cp:revision>49</cp:revision>
  <cp:lastPrinted>2022-01-10T13:15:00Z</cp:lastPrinted>
  <dcterms:created xsi:type="dcterms:W3CDTF">2021-12-27T13:23:00Z</dcterms:created>
  <dcterms:modified xsi:type="dcterms:W3CDTF">2022-01-13T10:47:00Z</dcterms:modified>
</cp:coreProperties>
</file>