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667" w:rsidRDefault="00735AA3" w:rsidP="008A1144">
      <w:pPr>
        <w:spacing w:after="0" w:line="240" w:lineRule="auto"/>
        <w:ind w:left="9214"/>
        <w:jc w:val="center"/>
        <w:rPr>
          <w:rFonts w:ascii="Times New Roman" w:hAnsi="Times New Roman" w:cs="Times New Roman"/>
          <w:sz w:val="28"/>
          <w:szCs w:val="28"/>
        </w:rPr>
      </w:pPr>
      <w:r>
        <w:rPr>
          <w:rFonts w:ascii="Times New Roman" w:hAnsi="Times New Roman" w:cs="Times New Roman"/>
          <w:sz w:val="28"/>
          <w:szCs w:val="28"/>
        </w:rPr>
        <w:t>УТВЕРЖДАЮ</w:t>
      </w:r>
    </w:p>
    <w:p w:rsidR="00F81A88" w:rsidRDefault="00F81A88" w:rsidP="008A1144">
      <w:pPr>
        <w:spacing w:after="0" w:line="240" w:lineRule="auto"/>
        <w:ind w:left="9214"/>
        <w:jc w:val="center"/>
        <w:rPr>
          <w:rFonts w:ascii="Times New Roman" w:hAnsi="Times New Roman" w:cs="Times New Roman"/>
          <w:sz w:val="28"/>
          <w:szCs w:val="28"/>
        </w:rPr>
      </w:pPr>
      <w:r>
        <w:rPr>
          <w:rFonts w:ascii="Times New Roman" w:hAnsi="Times New Roman" w:cs="Times New Roman"/>
          <w:sz w:val="28"/>
          <w:szCs w:val="28"/>
        </w:rPr>
        <w:t xml:space="preserve">Директор ООО «Иверское» </w:t>
      </w:r>
    </w:p>
    <w:p w:rsidR="00F81A88" w:rsidRDefault="00F81A88" w:rsidP="008A1144">
      <w:pPr>
        <w:spacing w:after="0" w:line="240" w:lineRule="auto"/>
        <w:ind w:left="9214"/>
        <w:jc w:val="center"/>
        <w:rPr>
          <w:rFonts w:ascii="Times New Roman" w:hAnsi="Times New Roman" w:cs="Times New Roman"/>
          <w:sz w:val="28"/>
          <w:szCs w:val="28"/>
        </w:rPr>
      </w:pPr>
    </w:p>
    <w:p w:rsidR="00735AA3" w:rsidRDefault="00735AA3" w:rsidP="008A1144">
      <w:pPr>
        <w:spacing w:after="0" w:line="240" w:lineRule="auto"/>
        <w:ind w:left="9214"/>
        <w:jc w:val="center"/>
        <w:rPr>
          <w:rFonts w:ascii="Times New Roman" w:hAnsi="Times New Roman" w:cs="Times New Roman"/>
          <w:sz w:val="28"/>
          <w:szCs w:val="28"/>
        </w:rPr>
      </w:pPr>
      <w:r>
        <w:rPr>
          <w:rFonts w:ascii="Times New Roman" w:hAnsi="Times New Roman" w:cs="Times New Roman"/>
          <w:sz w:val="28"/>
          <w:szCs w:val="28"/>
        </w:rPr>
        <w:t>________________________</w:t>
      </w:r>
      <w:r w:rsidR="00EE07D5" w:rsidRPr="00EE07D5">
        <w:rPr>
          <w:rFonts w:ascii="Times New Roman" w:hAnsi="Times New Roman" w:cs="Times New Roman"/>
          <w:sz w:val="28"/>
          <w:szCs w:val="28"/>
          <w:u w:val="single"/>
        </w:rPr>
        <w:t xml:space="preserve"> </w:t>
      </w:r>
      <w:r w:rsidR="00EE07D5" w:rsidRPr="00F81A88">
        <w:rPr>
          <w:rFonts w:ascii="Times New Roman" w:hAnsi="Times New Roman" w:cs="Times New Roman"/>
          <w:sz w:val="28"/>
          <w:szCs w:val="28"/>
          <w:u w:val="single"/>
        </w:rPr>
        <w:t>С.М.</w:t>
      </w:r>
      <w:r w:rsidR="00EE07D5">
        <w:rPr>
          <w:rFonts w:ascii="Times New Roman" w:hAnsi="Times New Roman" w:cs="Times New Roman"/>
          <w:sz w:val="28"/>
          <w:szCs w:val="28"/>
          <w:u w:val="single"/>
        </w:rPr>
        <w:t xml:space="preserve"> </w:t>
      </w:r>
      <w:r w:rsidR="00F81A88" w:rsidRPr="00F81A88">
        <w:rPr>
          <w:rFonts w:ascii="Times New Roman" w:hAnsi="Times New Roman" w:cs="Times New Roman"/>
          <w:sz w:val="28"/>
          <w:szCs w:val="28"/>
          <w:u w:val="single"/>
        </w:rPr>
        <w:t xml:space="preserve">Лапшов </w:t>
      </w:r>
    </w:p>
    <w:p w:rsidR="00735AA3" w:rsidRDefault="00735AA3" w:rsidP="008A1144">
      <w:pPr>
        <w:spacing w:after="0" w:line="240" w:lineRule="auto"/>
        <w:ind w:left="9214"/>
        <w:jc w:val="center"/>
        <w:rPr>
          <w:rFonts w:ascii="Times New Roman" w:hAnsi="Times New Roman" w:cs="Times New Roman"/>
          <w:sz w:val="20"/>
          <w:szCs w:val="20"/>
        </w:rPr>
      </w:pPr>
      <w:r w:rsidRPr="00735AA3">
        <w:rPr>
          <w:rFonts w:ascii="Times New Roman" w:hAnsi="Times New Roman" w:cs="Times New Roman"/>
          <w:sz w:val="20"/>
          <w:szCs w:val="20"/>
        </w:rPr>
        <w:t xml:space="preserve">(ФИО, должность лица, ответственного </w:t>
      </w:r>
      <w:r>
        <w:rPr>
          <w:rFonts w:ascii="Times New Roman" w:hAnsi="Times New Roman" w:cs="Times New Roman"/>
          <w:sz w:val="20"/>
          <w:szCs w:val="20"/>
        </w:rPr>
        <w:t xml:space="preserve">лица </w:t>
      </w:r>
      <w:r w:rsidRPr="00735AA3">
        <w:rPr>
          <w:rFonts w:ascii="Times New Roman" w:hAnsi="Times New Roman" w:cs="Times New Roman"/>
          <w:sz w:val="20"/>
          <w:szCs w:val="20"/>
        </w:rPr>
        <w:t>за подготовку многоквартирного дома (многоквартирных домов) к отопительному периоду)</w:t>
      </w:r>
    </w:p>
    <w:p w:rsidR="00735AA3" w:rsidRDefault="00735AA3" w:rsidP="00735AA3">
      <w:pPr>
        <w:spacing w:after="0" w:line="240" w:lineRule="auto"/>
        <w:ind w:left="9214"/>
        <w:jc w:val="center"/>
        <w:rPr>
          <w:rFonts w:ascii="Times New Roman" w:hAnsi="Times New Roman" w:cs="Times New Roman"/>
          <w:sz w:val="20"/>
          <w:szCs w:val="20"/>
        </w:rPr>
      </w:pPr>
    </w:p>
    <w:p w:rsidR="00735AA3" w:rsidRDefault="00735AA3" w:rsidP="00735AA3">
      <w:pPr>
        <w:spacing w:after="0" w:line="240" w:lineRule="auto"/>
        <w:ind w:left="9214"/>
        <w:jc w:val="center"/>
        <w:rPr>
          <w:rFonts w:ascii="Times New Roman" w:hAnsi="Times New Roman" w:cs="Times New Roman"/>
          <w:sz w:val="28"/>
          <w:szCs w:val="28"/>
        </w:rPr>
      </w:pPr>
      <w:r w:rsidRPr="00735AA3">
        <w:rPr>
          <w:rFonts w:ascii="Times New Roman" w:eastAsia="Calibri" w:hAnsi="Times New Roman" w:cs="Times New Roman"/>
          <w:sz w:val="28"/>
          <w:szCs w:val="28"/>
        </w:rPr>
        <w:t xml:space="preserve">«____» __________ ____ </w:t>
      </w:r>
      <w:proofErr w:type="gramStart"/>
      <w:r w:rsidRPr="00735AA3">
        <w:rPr>
          <w:rFonts w:ascii="Times New Roman" w:eastAsia="Calibri" w:hAnsi="Times New Roman" w:cs="Times New Roman"/>
          <w:sz w:val="28"/>
          <w:szCs w:val="28"/>
        </w:rPr>
        <w:t>г</w:t>
      </w:r>
      <w:proofErr w:type="gramEnd"/>
      <w:r w:rsidRPr="00735AA3">
        <w:rPr>
          <w:rFonts w:ascii="Times New Roman" w:eastAsia="Calibri" w:hAnsi="Times New Roman" w:cs="Times New Roman"/>
          <w:sz w:val="28"/>
          <w:szCs w:val="28"/>
        </w:rPr>
        <w:t>.</w:t>
      </w:r>
    </w:p>
    <w:p w:rsidR="00403316" w:rsidRDefault="00403316" w:rsidP="00735AA3">
      <w:pPr>
        <w:spacing w:after="0" w:line="240" w:lineRule="auto"/>
        <w:ind w:left="9214"/>
        <w:jc w:val="center"/>
        <w:rPr>
          <w:rFonts w:ascii="Times New Roman" w:hAnsi="Times New Roman" w:cs="Times New Roman"/>
          <w:sz w:val="28"/>
          <w:szCs w:val="28"/>
        </w:rPr>
      </w:pPr>
    </w:p>
    <w:p w:rsidR="006130AA" w:rsidRDefault="006130AA" w:rsidP="00735AA3">
      <w:pPr>
        <w:spacing w:after="0" w:line="240" w:lineRule="auto"/>
        <w:ind w:left="9214"/>
        <w:jc w:val="center"/>
        <w:rPr>
          <w:rFonts w:ascii="Times New Roman" w:hAnsi="Times New Roman" w:cs="Times New Roman"/>
          <w:sz w:val="28"/>
          <w:szCs w:val="28"/>
        </w:rPr>
      </w:pPr>
      <w:r>
        <w:rPr>
          <w:rFonts w:ascii="Times New Roman" w:hAnsi="Times New Roman" w:cs="Times New Roman"/>
          <w:sz w:val="28"/>
          <w:szCs w:val="28"/>
        </w:rPr>
        <w:t>СОГЛАСОВАН</w:t>
      </w:r>
      <w:r w:rsidR="00EE07D5">
        <w:rPr>
          <w:rFonts w:ascii="Times New Roman" w:hAnsi="Times New Roman" w:cs="Times New Roman"/>
          <w:sz w:val="28"/>
          <w:szCs w:val="28"/>
        </w:rPr>
        <w:t>О</w:t>
      </w:r>
    </w:p>
    <w:p w:rsidR="00F81A88" w:rsidRDefault="00F81A88" w:rsidP="00735AA3">
      <w:pPr>
        <w:spacing w:after="0" w:line="240" w:lineRule="auto"/>
        <w:ind w:left="9214"/>
        <w:jc w:val="center"/>
        <w:rPr>
          <w:rFonts w:ascii="Times New Roman" w:hAnsi="Times New Roman" w:cs="Times New Roman"/>
          <w:sz w:val="28"/>
          <w:szCs w:val="28"/>
        </w:rPr>
      </w:pPr>
    </w:p>
    <w:p w:rsidR="006130AA" w:rsidRDefault="006130AA" w:rsidP="00735AA3">
      <w:pPr>
        <w:spacing w:after="0" w:line="240" w:lineRule="auto"/>
        <w:ind w:left="9214"/>
        <w:jc w:val="center"/>
        <w:rPr>
          <w:rFonts w:ascii="Times New Roman" w:hAnsi="Times New Roman" w:cs="Times New Roman"/>
          <w:sz w:val="28"/>
          <w:szCs w:val="28"/>
        </w:rPr>
      </w:pPr>
      <w:r>
        <w:rPr>
          <w:rFonts w:ascii="Times New Roman" w:hAnsi="Times New Roman" w:cs="Times New Roman"/>
          <w:sz w:val="28"/>
          <w:szCs w:val="28"/>
        </w:rPr>
        <w:t>____________________________________</w:t>
      </w:r>
    </w:p>
    <w:p w:rsidR="006130AA" w:rsidRDefault="006130AA" w:rsidP="006130AA">
      <w:pPr>
        <w:spacing w:after="0" w:line="240" w:lineRule="auto"/>
        <w:ind w:left="9214"/>
        <w:jc w:val="center"/>
        <w:rPr>
          <w:rFonts w:ascii="Times New Roman" w:hAnsi="Times New Roman" w:cs="Times New Roman"/>
          <w:sz w:val="20"/>
          <w:szCs w:val="20"/>
        </w:rPr>
      </w:pPr>
      <w:r w:rsidRPr="00735AA3">
        <w:rPr>
          <w:rFonts w:ascii="Times New Roman" w:hAnsi="Times New Roman" w:cs="Times New Roman"/>
          <w:sz w:val="20"/>
          <w:szCs w:val="20"/>
        </w:rPr>
        <w:t xml:space="preserve">(ФИО, должность </w:t>
      </w:r>
      <w:r>
        <w:rPr>
          <w:rFonts w:ascii="Times New Roman" w:hAnsi="Times New Roman" w:cs="Times New Roman"/>
          <w:sz w:val="20"/>
          <w:szCs w:val="20"/>
        </w:rPr>
        <w:t>представителя</w:t>
      </w:r>
      <w:r w:rsidRPr="00735AA3">
        <w:rPr>
          <w:rFonts w:ascii="Times New Roman" w:hAnsi="Times New Roman" w:cs="Times New Roman"/>
          <w:sz w:val="20"/>
          <w:szCs w:val="20"/>
        </w:rPr>
        <w:t xml:space="preserve"> </w:t>
      </w:r>
      <w:r w:rsidRPr="006130AA">
        <w:rPr>
          <w:rFonts w:ascii="Times New Roman" w:hAnsi="Times New Roman" w:cs="Times New Roman"/>
          <w:sz w:val="20"/>
          <w:szCs w:val="20"/>
        </w:rPr>
        <w:t>единой теплоснабжающей организаци</w:t>
      </w:r>
      <w:r>
        <w:rPr>
          <w:rFonts w:ascii="Times New Roman" w:hAnsi="Times New Roman" w:cs="Times New Roman"/>
          <w:sz w:val="20"/>
          <w:szCs w:val="20"/>
        </w:rPr>
        <w:t>и)</w:t>
      </w:r>
      <w:r w:rsidR="00EE07D5">
        <w:rPr>
          <w:rFonts w:ascii="Times New Roman" w:hAnsi="Times New Roman" w:cs="Times New Roman"/>
          <w:sz w:val="20"/>
          <w:szCs w:val="20"/>
        </w:rPr>
        <w:t xml:space="preserve"> </w:t>
      </w:r>
    </w:p>
    <w:p w:rsidR="006130AA" w:rsidRDefault="006130AA" w:rsidP="006130AA">
      <w:pPr>
        <w:spacing w:after="0" w:line="240" w:lineRule="auto"/>
        <w:ind w:left="9214"/>
        <w:jc w:val="center"/>
        <w:rPr>
          <w:rFonts w:ascii="Times New Roman" w:hAnsi="Times New Roman" w:cs="Times New Roman"/>
          <w:sz w:val="20"/>
          <w:szCs w:val="20"/>
        </w:rPr>
      </w:pPr>
    </w:p>
    <w:p w:rsidR="00EF7856" w:rsidRPr="00EF7856" w:rsidRDefault="00EF7856" w:rsidP="00EF7856">
      <w:pPr>
        <w:spacing w:after="0" w:line="240" w:lineRule="auto"/>
        <w:ind w:left="9214"/>
        <w:jc w:val="center"/>
        <w:rPr>
          <w:rFonts w:ascii="Times New Roman" w:eastAsia="Calibri" w:hAnsi="Times New Roman" w:cs="Times New Roman"/>
          <w:sz w:val="28"/>
          <w:szCs w:val="28"/>
        </w:rPr>
      </w:pPr>
      <w:r w:rsidRPr="00735AA3">
        <w:rPr>
          <w:rFonts w:ascii="Times New Roman" w:eastAsia="Calibri" w:hAnsi="Times New Roman" w:cs="Times New Roman"/>
          <w:sz w:val="28"/>
          <w:szCs w:val="28"/>
        </w:rPr>
        <w:t xml:space="preserve">«____» __________ ____ </w:t>
      </w:r>
      <w:proofErr w:type="gramStart"/>
      <w:r w:rsidRPr="00735AA3">
        <w:rPr>
          <w:rFonts w:ascii="Times New Roman" w:eastAsia="Calibri" w:hAnsi="Times New Roman" w:cs="Times New Roman"/>
          <w:sz w:val="28"/>
          <w:szCs w:val="28"/>
        </w:rPr>
        <w:t>г</w:t>
      </w:r>
      <w:proofErr w:type="gramEnd"/>
      <w:r w:rsidRPr="00735AA3">
        <w:rPr>
          <w:rFonts w:ascii="Times New Roman" w:eastAsia="Calibri" w:hAnsi="Times New Roman" w:cs="Times New Roman"/>
          <w:sz w:val="28"/>
          <w:szCs w:val="28"/>
        </w:rPr>
        <w:t>.</w:t>
      </w:r>
    </w:p>
    <w:p w:rsidR="00BD66AF" w:rsidRDefault="00BD66AF" w:rsidP="00BD66AF">
      <w:pPr>
        <w:spacing w:after="0" w:line="240" w:lineRule="auto"/>
        <w:rPr>
          <w:rFonts w:ascii="Times New Roman" w:hAnsi="Times New Roman" w:cs="Times New Roman"/>
          <w:sz w:val="28"/>
          <w:szCs w:val="28"/>
        </w:rPr>
      </w:pPr>
    </w:p>
    <w:p w:rsidR="006130AA" w:rsidRDefault="006130AA" w:rsidP="00735AA3">
      <w:pPr>
        <w:spacing w:after="0" w:line="240" w:lineRule="auto"/>
        <w:ind w:left="9214"/>
        <w:jc w:val="center"/>
        <w:rPr>
          <w:rFonts w:ascii="Times New Roman" w:hAnsi="Times New Roman" w:cs="Times New Roman"/>
          <w:sz w:val="28"/>
          <w:szCs w:val="28"/>
        </w:rPr>
      </w:pPr>
    </w:p>
    <w:p w:rsidR="0093013B" w:rsidRDefault="001E0E1B" w:rsidP="001E0E1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План подгото</w:t>
      </w:r>
      <w:r w:rsidR="00BB4F4A">
        <w:rPr>
          <w:rFonts w:ascii="Times New Roman" w:hAnsi="Times New Roman" w:cs="Times New Roman"/>
          <w:sz w:val="28"/>
          <w:szCs w:val="28"/>
        </w:rPr>
        <w:t>вки к отопительному периоду 2026-2027</w:t>
      </w:r>
      <w:r>
        <w:rPr>
          <w:rFonts w:ascii="Times New Roman" w:hAnsi="Times New Roman" w:cs="Times New Roman"/>
          <w:sz w:val="28"/>
          <w:szCs w:val="28"/>
        </w:rPr>
        <w:t xml:space="preserve"> гг.</w:t>
      </w:r>
    </w:p>
    <w:p w:rsidR="001E0E1B" w:rsidRDefault="001E0E1B" w:rsidP="00735AA3">
      <w:pPr>
        <w:spacing w:after="0" w:line="240" w:lineRule="auto"/>
        <w:ind w:left="9214"/>
        <w:jc w:val="center"/>
        <w:rPr>
          <w:rFonts w:ascii="Times New Roman" w:hAnsi="Times New Roman" w:cs="Times New Roman"/>
          <w:sz w:val="28"/>
          <w:szCs w:val="28"/>
        </w:rPr>
      </w:pPr>
    </w:p>
    <w:tbl>
      <w:tblPr>
        <w:tblStyle w:val="a7"/>
        <w:tblW w:w="14786" w:type="dxa"/>
        <w:tblLayout w:type="fixed"/>
        <w:tblLook w:val="04A0"/>
      </w:tblPr>
      <w:tblGrid>
        <w:gridCol w:w="817"/>
        <w:gridCol w:w="6946"/>
        <w:gridCol w:w="1984"/>
        <w:gridCol w:w="2155"/>
        <w:gridCol w:w="1247"/>
        <w:gridCol w:w="1637"/>
      </w:tblGrid>
      <w:tr w:rsidR="001C09B2" w:rsidTr="004A3550">
        <w:tc>
          <w:tcPr>
            <w:tcW w:w="817" w:type="dxa"/>
          </w:tcPr>
          <w:p w:rsidR="001C09B2" w:rsidRPr="001C09B2" w:rsidRDefault="001C09B2" w:rsidP="001C09B2">
            <w:pPr>
              <w:jc w:val="center"/>
              <w:rPr>
                <w:rFonts w:ascii="Times New Roman" w:hAnsi="Times New Roman" w:cs="Times New Roman"/>
                <w:b/>
                <w:sz w:val="24"/>
                <w:szCs w:val="24"/>
              </w:rPr>
            </w:pPr>
            <w:r w:rsidRPr="001C09B2">
              <w:rPr>
                <w:rFonts w:ascii="Times New Roman" w:hAnsi="Times New Roman" w:cs="Times New Roman"/>
                <w:b/>
                <w:sz w:val="24"/>
                <w:szCs w:val="24"/>
              </w:rPr>
              <w:t xml:space="preserve">№ </w:t>
            </w:r>
            <w:proofErr w:type="gramStart"/>
            <w:r w:rsidRPr="001C09B2">
              <w:rPr>
                <w:rFonts w:ascii="Times New Roman" w:hAnsi="Times New Roman" w:cs="Times New Roman"/>
                <w:b/>
                <w:sz w:val="24"/>
                <w:szCs w:val="24"/>
              </w:rPr>
              <w:t>п</w:t>
            </w:r>
            <w:proofErr w:type="gramEnd"/>
            <w:r w:rsidRPr="001C09B2">
              <w:rPr>
                <w:rFonts w:ascii="Times New Roman" w:hAnsi="Times New Roman" w:cs="Times New Roman"/>
                <w:b/>
                <w:sz w:val="24"/>
                <w:szCs w:val="24"/>
              </w:rPr>
              <w:t>/п</w:t>
            </w:r>
          </w:p>
        </w:tc>
        <w:tc>
          <w:tcPr>
            <w:tcW w:w="6946" w:type="dxa"/>
          </w:tcPr>
          <w:p w:rsidR="001C09B2" w:rsidRPr="001C09B2" w:rsidRDefault="001C09B2" w:rsidP="001C09B2">
            <w:pPr>
              <w:autoSpaceDE w:val="0"/>
              <w:autoSpaceDN w:val="0"/>
              <w:adjustRightInd w:val="0"/>
              <w:jc w:val="center"/>
              <w:rPr>
                <w:rFonts w:ascii="Times New Roman" w:hAnsi="Times New Roman" w:cs="Times New Roman"/>
                <w:b/>
                <w:sz w:val="24"/>
                <w:szCs w:val="24"/>
              </w:rPr>
            </w:pPr>
            <w:r w:rsidRPr="001C09B2">
              <w:rPr>
                <w:rFonts w:ascii="Times New Roman" w:hAnsi="Times New Roman" w:cs="Times New Roman"/>
                <w:b/>
                <w:sz w:val="24"/>
                <w:szCs w:val="24"/>
              </w:rPr>
              <w:t>Организационные и технические мероприятия</w:t>
            </w:r>
          </w:p>
          <w:p w:rsidR="001C09B2" w:rsidRPr="001C09B2" w:rsidRDefault="001C09B2" w:rsidP="001C09B2">
            <w:pPr>
              <w:jc w:val="center"/>
              <w:rPr>
                <w:rFonts w:ascii="Times New Roman" w:hAnsi="Times New Roman" w:cs="Times New Roman"/>
                <w:b/>
                <w:sz w:val="24"/>
                <w:szCs w:val="24"/>
              </w:rPr>
            </w:pPr>
          </w:p>
        </w:tc>
        <w:tc>
          <w:tcPr>
            <w:tcW w:w="1984" w:type="dxa"/>
          </w:tcPr>
          <w:p w:rsidR="001C09B2" w:rsidRPr="001C09B2" w:rsidRDefault="001C09B2" w:rsidP="001C09B2">
            <w:pPr>
              <w:jc w:val="center"/>
              <w:rPr>
                <w:rFonts w:ascii="Times New Roman" w:hAnsi="Times New Roman" w:cs="Times New Roman"/>
                <w:b/>
                <w:sz w:val="24"/>
                <w:szCs w:val="24"/>
              </w:rPr>
            </w:pPr>
            <w:proofErr w:type="gramStart"/>
            <w:r w:rsidRPr="001C09B2">
              <w:rPr>
                <w:rFonts w:ascii="Times New Roman" w:hAnsi="Times New Roman" w:cs="Times New Roman"/>
                <w:b/>
                <w:sz w:val="24"/>
                <w:szCs w:val="24"/>
              </w:rPr>
              <w:t>Ответственный</w:t>
            </w:r>
            <w:proofErr w:type="gramEnd"/>
            <w:r w:rsidRPr="001C09B2">
              <w:rPr>
                <w:rFonts w:ascii="Times New Roman" w:hAnsi="Times New Roman" w:cs="Times New Roman"/>
                <w:b/>
                <w:sz w:val="24"/>
                <w:szCs w:val="24"/>
              </w:rPr>
              <w:t xml:space="preserve"> за выполнение</w:t>
            </w:r>
          </w:p>
        </w:tc>
        <w:tc>
          <w:tcPr>
            <w:tcW w:w="2155" w:type="dxa"/>
          </w:tcPr>
          <w:p w:rsidR="001C09B2" w:rsidRPr="001C09B2" w:rsidRDefault="001C09B2" w:rsidP="001C09B2">
            <w:pPr>
              <w:jc w:val="center"/>
              <w:rPr>
                <w:rFonts w:ascii="Times New Roman" w:hAnsi="Times New Roman" w:cs="Times New Roman"/>
                <w:b/>
                <w:sz w:val="24"/>
                <w:szCs w:val="24"/>
              </w:rPr>
            </w:pPr>
            <w:r w:rsidRPr="001C09B2">
              <w:rPr>
                <w:rFonts w:ascii="Times New Roman" w:hAnsi="Times New Roman" w:cs="Times New Roman"/>
                <w:b/>
                <w:sz w:val="24"/>
                <w:szCs w:val="24"/>
              </w:rPr>
              <w:t>Срок выполнения</w:t>
            </w:r>
          </w:p>
        </w:tc>
        <w:tc>
          <w:tcPr>
            <w:tcW w:w="1247" w:type="dxa"/>
          </w:tcPr>
          <w:p w:rsidR="001C09B2" w:rsidRPr="001C09B2" w:rsidRDefault="001C09B2" w:rsidP="001C09B2">
            <w:pPr>
              <w:jc w:val="center"/>
              <w:rPr>
                <w:rFonts w:ascii="Times New Roman" w:hAnsi="Times New Roman" w:cs="Times New Roman"/>
                <w:b/>
                <w:sz w:val="24"/>
                <w:szCs w:val="24"/>
              </w:rPr>
            </w:pPr>
            <w:r w:rsidRPr="001C09B2">
              <w:rPr>
                <w:rFonts w:ascii="Times New Roman" w:hAnsi="Times New Roman" w:cs="Times New Roman"/>
                <w:b/>
                <w:sz w:val="24"/>
                <w:szCs w:val="24"/>
              </w:rPr>
              <w:t>Примечание</w:t>
            </w:r>
          </w:p>
        </w:tc>
        <w:tc>
          <w:tcPr>
            <w:tcW w:w="1637" w:type="dxa"/>
          </w:tcPr>
          <w:p w:rsidR="001C09B2" w:rsidRPr="001C09B2" w:rsidRDefault="001C09B2" w:rsidP="001C09B2">
            <w:pPr>
              <w:jc w:val="center"/>
              <w:rPr>
                <w:rFonts w:ascii="Times New Roman" w:hAnsi="Times New Roman" w:cs="Times New Roman"/>
                <w:b/>
                <w:sz w:val="24"/>
                <w:szCs w:val="24"/>
              </w:rPr>
            </w:pPr>
            <w:r w:rsidRPr="001C09B2">
              <w:rPr>
                <w:rFonts w:ascii="Times New Roman" w:hAnsi="Times New Roman" w:cs="Times New Roman"/>
                <w:b/>
                <w:sz w:val="24"/>
                <w:szCs w:val="24"/>
              </w:rPr>
              <w:t>Отметка о выполнении</w:t>
            </w:r>
          </w:p>
        </w:tc>
      </w:tr>
      <w:tr w:rsidR="00EB5900" w:rsidTr="004A3550">
        <w:tc>
          <w:tcPr>
            <w:tcW w:w="817" w:type="dxa"/>
          </w:tcPr>
          <w:p w:rsidR="00EB5900" w:rsidRPr="00303CE8" w:rsidRDefault="00EB5900" w:rsidP="00EB5900">
            <w:pPr>
              <w:jc w:val="center"/>
              <w:rPr>
                <w:rFonts w:ascii="Times New Roman" w:hAnsi="Times New Roman" w:cs="Times New Roman"/>
                <w:sz w:val="24"/>
                <w:szCs w:val="24"/>
              </w:rPr>
            </w:pPr>
            <w:r w:rsidRPr="00303CE8">
              <w:rPr>
                <w:rFonts w:ascii="Times New Roman" w:hAnsi="Times New Roman" w:cs="Times New Roman"/>
                <w:sz w:val="24"/>
                <w:szCs w:val="24"/>
              </w:rPr>
              <w:t>1.</w:t>
            </w:r>
          </w:p>
        </w:tc>
        <w:tc>
          <w:tcPr>
            <w:tcW w:w="6946" w:type="dxa"/>
          </w:tcPr>
          <w:p w:rsidR="00EB5900" w:rsidRPr="00303CE8" w:rsidRDefault="00EB5900" w:rsidP="00EB5900">
            <w:pPr>
              <w:autoSpaceDE w:val="0"/>
              <w:autoSpaceDN w:val="0"/>
              <w:adjustRightInd w:val="0"/>
              <w:jc w:val="both"/>
              <w:rPr>
                <w:rFonts w:ascii="Times New Roman" w:hAnsi="Times New Roman" w:cs="Times New Roman"/>
                <w:sz w:val="24"/>
                <w:szCs w:val="24"/>
              </w:rPr>
            </w:pPr>
            <w:r w:rsidRPr="00303CE8">
              <w:rPr>
                <w:rFonts w:ascii="Times New Roman" w:hAnsi="Times New Roman" w:cs="Times New Roman"/>
                <w:sz w:val="24"/>
                <w:szCs w:val="24"/>
              </w:rPr>
              <w:t>Выпол</w:t>
            </w:r>
            <w:r>
              <w:rPr>
                <w:rFonts w:ascii="Times New Roman" w:hAnsi="Times New Roman" w:cs="Times New Roman"/>
                <w:sz w:val="24"/>
                <w:szCs w:val="24"/>
              </w:rPr>
              <w:t>нение</w:t>
            </w:r>
            <w:r w:rsidRPr="00303CE8">
              <w:rPr>
                <w:rFonts w:ascii="Times New Roman" w:hAnsi="Times New Roman" w:cs="Times New Roman"/>
                <w:sz w:val="24"/>
                <w:szCs w:val="24"/>
              </w:rPr>
              <w:t xml:space="preserve"> требовани</w:t>
            </w:r>
            <w:r>
              <w:rPr>
                <w:rFonts w:ascii="Times New Roman" w:hAnsi="Times New Roman" w:cs="Times New Roman"/>
                <w:sz w:val="24"/>
                <w:szCs w:val="24"/>
              </w:rPr>
              <w:t>й</w:t>
            </w:r>
            <w:r w:rsidRPr="00303CE8">
              <w:rPr>
                <w:rFonts w:ascii="Times New Roman" w:hAnsi="Times New Roman" w:cs="Times New Roman"/>
                <w:sz w:val="24"/>
                <w:szCs w:val="24"/>
              </w:rPr>
              <w:t>, установленны</w:t>
            </w:r>
            <w:r>
              <w:rPr>
                <w:rFonts w:ascii="Times New Roman" w:hAnsi="Times New Roman" w:cs="Times New Roman"/>
                <w:sz w:val="24"/>
                <w:szCs w:val="24"/>
              </w:rPr>
              <w:t>х</w:t>
            </w:r>
            <w:r w:rsidRPr="00303CE8">
              <w:rPr>
                <w:rFonts w:ascii="Times New Roman" w:hAnsi="Times New Roman" w:cs="Times New Roman"/>
                <w:sz w:val="24"/>
                <w:szCs w:val="24"/>
              </w:rPr>
              <w:t xml:space="preserve"> частью 6 статьи 20 и частью 3 статьи 23.2 Федерального закона от 27.07.2010 № 190-ФЗ «О теплоснабжении» (далее – Федеральный закон № 190-ФЗ)</w:t>
            </w:r>
          </w:p>
        </w:tc>
        <w:tc>
          <w:tcPr>
            <w:tcW w:w="1984" w:type="dxa"/>
          </w:tcPr>
          <w:p w:rsidR="00EB5900" w:rsidRPr="001C09B2" w:rsidRDefault="00EB5900" w:rsidP="00EB5900">
            <w:pPr>
              <w:jc w:val="both"/>
              <w:rPr>
                <w:rFonts w:ascii="Times New Roman" w:hAnsi="Times New Roman" w:cs="Times New Roman"/>
                <w:b/>
                <w:sz w:val="24"/>
                <w:szCs w:val="24"/>
              </w:rPr>
            </w:pPr>
          </w:p>
        </w:tc>
        <w:tc>
          <w:tcPr>
            <w:tcW w:w="2155" w:type="dxa"/>
          </w:tcPr>
          <w:p w:rsidR="00EB5900" w:rsidRDefault="00EB5900" w:rsidP="00EB5900">
            <w:pPr>
              <w:jc w:val="both"/>
              <w:rPr>
                <w:rFonts w:ascii="Times New Roman" w:hAnsi="Times New Roman" w:cs="Times New Roman"/>
                <w:sz w:val="24"/>
                <w:szCs w:val="24"/>
              </w:rPr>
            </w:pPr>
            <w:r>
              <w:rPr>
                <w:rFonts w:ascii="Times New Roman" w:hAnsi="Times New Roman" w:cs="Times New Roman"/>
                <w:sz w:val="24"/>
                <w:szCs w:val="24"/>
              </w:rPr>
              <w:t xml:space="preserve">не позднее </w:t>
            </w:r>
          </w:p>
          <w:p w:rsidR="00EB5900" w:rsidRPr="001C09B2" w:rsidRDefault="002E55EE" w:rsidP="00EB5900">
            <w:pPr>
              <w:jc w:val="both"/>
              <w:rPr>
                <w:rFonts w:ascii="Times New Roman" w:hAnsi="Times New Roman" w:cs="Times New Roman"/>
                <w:b/>
                <w:sz w:val="24"/>
                <w:szCs w:val="24"/>
              </w:rPr>
            </w:pPr>
            <w:r>
              <w:rPr>
                <w:rFonts w:ascii="Times New Roman" w:hAnsi="Times New Roman" w:cs="Times New Roman"/>
                <w:sz w:val="24"/>
                <w:szCs w:val="24"/>
              </w:rPr>
              <w:t>2</w:t>
            </w:r>
            <w:r w:rsidR="00BB4F4A">
              <w:rPr>
                <w:rFonts w:ascii="Times New Roman" w:hAnsi="Times New Roman" w:cs="Times New Roman"/>
                <w:sz w:val="24"/>
                <w:szCs w:val="24"/>
              </w:rPr>
              <w:t>1</w:t>
            </w:r>
            <w:r w:rsidR="00EB5900">
              <w:rPr>
                <w:rFonts w:ascii="Times New Roman" w:hAnsi="Times New Roman" w:cs="Times New Roman"/>
                <w:sz w:val="24"/>
                <w:szCs w:val="24"/>
              </w:rPr>
              <w:t>.08.202</w:t>
            </w:r>
            <w:r w:rsidR="00BB4F4A">
              <w:rPr>
                <w:rFonts w:ascii="Times New Roman" w:hAnsi="Times New Roman" w:cs="Times New Roman"/>
                <w:sz w:val="24"/>
                <w:szCs w:val="24"/>
              </w:rPr>
              <w:t>6</w:t>
            </w:r>
          </w:p>
        </w:tc>
        <w:tc>
          <w:tcPr>
            <w:tcW w:w="1247" w:type="dxa"/>
          </w:tcPr>
          <w:p w:rsidR="00EB5900" w:rsidRPr="001C09B2" w:rsidRDefault="00EB5900" w:rsidP="00EB5900">
            <w:pPr>
              <w:jc w:val="both"/>
              <w:rPr>
                <w:rFonts w:ascii="Times New Roman" w:hAnsi="Times New Roman" w:cs="Times New Roman"/>
                <w:b/>
                <w:sz w:val="24"/>
                <w:szCs w:val="24"/>
              </w:rPr>
            </w:pPr>
          </w:p>
        </w:tc>
        <w:tc>
          <w:tcPr>
            <w:tcW w:w="1637" w:type="dxa"/>
          </w:tcPr>
          <w:p w:rsidR="00EB5900" w:rsidRPr="001C09B2" w:rsidRDefault="00EB5900" w:rsidP="00EB5900">
            <w:pPr>
              <w:jc w:val="both"/>
              <w:rPr>
                <w:rFonts w:ascii="Times New Roman" w:hAnsi="Times New Roman" w:cs="Times New Roman"/>
                <w:b/>
                <w:sz w:val="24"/>
                <w:szCs w:val="24"/>
              </w:rPr>
            </w:pPr>
          </w:p>
        </w:tc>
      </w:tr>
      <w:tr w:rsidR="001C09B2" w:rsidTr="004A3550">
        <w:tc>
          <w:tcPr>
            <w:tcW w:w="817" w:type="dxa"/>
          </w:tcPr>
          <w:p w:rsidR="001C09B2" w:rsidRPr="009E7F57" w:rsidRDefault="00CE7E9C" w:rsidP="00764B19">
            <w:pPr>
              <w:jc w:val="center"/>
              <w:rPr>
                <w:rFonts w:ascii="Times New Roman" w:hAnsi="Times New Roman" w:cs="Times New Roman"/>
                <w:sz w:val="24"/>
                <w:szCs w:val="24"/>
              </w:rPr>
            </w:pPr>
            <w:r w:rsidRPr="009E7F57">
              <w:rPr>
                <w:rFonts w:ascii="Times New Roman" w:hAnsi="Times New Roman" w:cs="Times New Roman"/>
                <w:sz w:val="24"/>
                <w:szCs w:val="24"/>
              </w:rPr>
              <w:t>1.</w:t>
            </w:r>
            <w:r w:rsidR="00387A0C" w:rsidRPr="009E7F57">
              <w:rPr>
                <w:rFonts w:ascii="Times New Roman" w:hAnsi="Times New Roman" w:cs="Times New Roman"/>
                <w:sz w:val="24"/>
                <w:szCs w:val="24"/>
              </w:rPr>
              <w:t>1.</w:t>
            </w:r>
          </w:p>
        </w:tc>
        <w:tc>
          <w:tcPr>
            <w:tcW w:w="6946" w:type="dxa"/>
          </w:tcPr>
          <w:p w:rsidR="0082574C" w:rsidRPr="009E7F57" w:rsidRDefault="00D22840" w:rsidP="00B772AE">
            <w:pPr>
              <w:autoSpaceDE w:val="0"/>
              <w:autoSpaceDN w:val="0"/>
              <w:adjustRightInd w:val="0"/>
              <w:jc w:val="both"/>
              <w:rPr>
                <w:rFonts w:ascii="Times New Roman" w:hAnsi="Times New Roman" w:cs="Times New Roman"/>
                <w:sz w:val="24"/>
                <w:szCs w:val="24"/>
              </w:rPr>
            </w:pPr>
            <w:r w:rsidRPr="009E7F57">
              <w:rPr>
                <w:rFonts w:ascii="Times New Roman" w:hAnsi="Times New Roman" w:cs="Times New Roman"/>
                <w:sz w:val="24"/>
                <w:szCs w:val="24"/>
              </w:rPr>
              <w:t xml:space="preserve">Обеспечение эксплуатации </w:t>
            </w:r>
            <w:proofErr w:type="spellStart"/>
            <w:r w:rsidRPr="009E7F57">
              <w:rPr>
                <w:rFonts w:ascii="Times New Roman" w:hAnsi="Times New Roman" w:cs="Times New Roman"/>
                <w:sz w:val="24"/>
                <w:szCs w:val="24"/>
              </w:rPr>
              <w:t>теплопотребляющих</w:t>
            </w:r>
            <w:proofErr w:type="spellEnd"/>
            <w:r w:rsidRPr="009E7F57">
              <w:rPr>
                <w:rFonts w:ascii="Times New Roman" w:hAnsi="Times New Roman" w:cs="Times New Roman"/>
                <w:sz w:val="24"/>
                <w:szCs w:val="24"/>
              </w:rPr>
              <w:t xml:space="preserve"> установок в соответствии с требованиями безопасности в сфере теплоснабжения, установленными статьей 23.2 </w:t>
            </w:r>
            <w:r w:rsidR="00B772AE" w:rsidRPr="009E7F57">
              <w:rPr>
                <w:rFonts w:ascii="Times New Roman" w:hAnsi="Times New Roman" w:cs="Times New Roman"/>
                <w:sz w:val="24"/>
                <w:szCs w:val="24"/>
              </w:rPr>
              <w:t>Федерального закона № 190-ФЗ</w:t>
            </w:r>
          </w:p>
        </w:tc>
        <w:tc>
          <w:tcPr>
            <w:tcW w:w="1984" w:type="dxa"/>
          </w:tcPr>
          <w:p w:rsidR="001C09B2" w:rsidRPr="001C09B2" w:rsidRDefault="00E034FB" w:rsidP="001C09B2">
            <w:pPr>
              <w:jc w:val="both"/>
              <w:rPr>
                <w:rFonts w:ascii="Times New Roman" w:hAnsi="Times New Roman" w:cs="Times New Roman"/>
                <w:sz w:val="24"/>
                <w:szCs w:val="24"/>
              </w:rPr>
            </w:pPr>
            <w:r>
              <w:rPr>
                <w:rFonts w:ascii="Times New Roman" w:hAnsi="Times New Roman" w:cs="Times New Roman"/>
                <w:sz w:val="24"/>
                <w:szCs w:val="24"/>
              </w:rPr>
              <w:t>Шилов Г.Н.</w:t>
            </w:r>
          </w:p>
        </w:tc>
        <w:tc>
          <w:tcPr>
            <w:tcW w:w="2155" w:type="dxa"/>
          </w:tcPr>
          <w:p w:rsidR="001C09B2" w:rsidRDefault="00EB5900" w:rsidP="001C09B2">
            <w:pPr>
              <w:jc w:val="both"/>
              <w:rPr>
                <w:rFonts w:ascii="Times New Roman" w:hAnsi="Times New Roman" w:cs="Times New Roman"/>
                <w:sz w:val="24"/>
                <w:szCs w:val="24"/>
              </w:rPr>
            </w:pPr>
            <w:r>
              <w:rPr>
                <w:rFonts w:ascii="Times New Roman" w:hAnsi="Times New Roman" w:cs="Times New Roman"/>
                <w:sz w:val="24"/>
                <w:szCs w:val="24"/>
              </w:rPr>
              <w:t xml:space="preserve">не позднее </w:t>
            </w:r>
          </w:p>
          <w:p w:rsidR="00EB5900" w:rsidRPr="001C09B2" w:rsidRDefault="002E55EE" w:rsidP="001C09B2">
            <w:pPr>
              <w:jc w:val="both"/>
              <w:rPr>
                <w:rFonts w:ascii="Times New Roman" w:hAnsi="Times New Roman" w:cs="Times New Roman"/>
                <w:sz w:val="24"/>
                <w:szCs w:val="24"/>
              </w:rPr>
            </w:pPr>
            <w:r>
              <w:rPr>
                <w:rFonts w:ascii="Times New Roman" w:hAnsi="Times New Roman" w:cs="Times New Roman"/>
                <w:sz w:val="24"/>
                <w:szCs w:val="24"/>
              </w:rPr>
              <w:t>2</w:t>
            </w:r>
            <w:r w:rsidR="00BB4F4A">
              <w:rPr>
                <w:rFonts w:ascii="Times New Roman" w:hAnsi="Times New Roman" w:cs="Times New Roman"/>
                <w:sz w:val="24"/>
                <w:szCs w:val="24"/>
              </w:rPr>
              <w:t>1</w:t>
            </w:r>
            <w:r w:rsidR="00EB5900">
              <w:rPr>
                <w:rFonts w:ascii="Times New Roman" w:hAnsi="Times New Roman" w:cs="Times New Roman"/>
                <w:sz w:val="24"/>
                <w:szCs w:val="24"/>
              </w:rPr>
              <w:t>.08.202</w:t>
            </w:r>
            <w:r w:rsidR="00BB4F4A">
              <w:rPr>
                <w:rFonts w:ascii="Times New Roman" w:hAnsi="Times New Roman" w:cs="Times New Roman"/>
                <w:sz w:val="24"/>
                <w:szCs w:val="24"/>
              </w:rPr>
              <w:t>6</w:t>
            </w:r>
          </w:p>
        </w:tc>
        <w:tc>
          <w:tcPr>
            <w:tcW w:w="1247" w:type="dxa"/>
          </w:tcPr>
          <w:p w:rsidR="001C09B2" w:rsidRPr="001C09B2" w:rsidRDefault="001C09B2" w:rsidP="001C09B2">
            <w:pPr>
              <w:jc w:val="both"/>
              <w:rPr>
                <w:rFonts w:ascii="Times New Roman" w:hAnsi="Times New Roman" w:cs="Times New Roman"/>
                <w:sz w:val="24"/>
                <w:szCs w:val="24"/>
              </w:rPr>
            </w:pPr>
          </w:p>
        </w:tc>
        <w:tc>
          <w:tcPr>
            <w:tcW w:w="1637" w:type="dxa"/>
          </w:tcPr>
          <w:p w:rsidR="001C09B2" w:rsidRPr="001C09B2" w:rsidRDefault="001C09B2" w:rsidP="001C09B2">
            <w:pPr>
              <w:jc w:val="both"/>
              <w:rPr>
                <w:rFonts w:ascii="Times New Roman" w:hAnsi="Times New Roman" w:cs="Times New Roman"/>
                <w:sz w:val="24"/>
                <w:szCs w:val="24"/>
              </w:rPr>
            </w:pPr>
          </w:p>
        </w:tc>
      </w:tr>
      <w:tr w:rsidR="00EB5900" w:rsidTr="004A3550">
        <w:tc>
          <w:tcPr>
            <w:tcW w:w="817" w:type="dxa"/>
          </w:tcPr>
          <w:p w:rsidR="00EB5900" w:rsidRPr="001C09B2" w:rsidRDefault="00EB5900" w:rsidP="00EB5900">
            <w:pPr>
              <w:jc w:val="center"/>
              <w:rPr>
                <w:rFonts w:ascii="Times New Roman" w:hAnsi="Times New Roman" w:cs="Times New Roman"/>
                <w:sz w:val="24"/>
                <w:szCs w:val="24"/>
              </w:rPr>
            </w:pPr>
            <w:r>
              <w:rPr>
                <w:rFonts w:ascii="Times New Roman" w:hAnsi="Times New Roman" w:cs="Times New Roman"/>
                <w:sz w:val="24"/>
                <w:szCs w:val="24"/>
              </w:rPr>
              <w:t>1.2.</w:t>
            </w:r>
          </w:p>
        </w:tc>
        <w:tc>
          <w:tcPr>
            <w:tcW w:w="6946" w:type="dxa"/>
          </w:tcPr>
          <w:p w:rsidR="00EB5900" w:rsidRPr="001C09B2" w:rsidRDefault="00EB5900" w:rsidP="00EB5900">
            <w:pPr>
              <w:autoSpaceDE w:val="0"/>
              <w:autoSpaceDN w:val="0"/>
              <w:adjustRightInd w:val="0"/>
              <w:jc w:val="both"/>
              <w:rPr>
                <w:rFonts w:ascii="Times New Roman" w:hAnsi="Times New Roman" w:cs="Times New Roman"/>
                <w:sz w:val="24"/>
                <w:szCs w:val="24"/>
              </w:rPr>
            </w:pPr>
            <w:r w:rsidRPr="007A7102">
              <w:rPr>
                <w:rFonts w:ascii="Times New Roman" w:hAnsi="Times New Roman" w:cs="Times New Roman"/>
                <w:sz w:val="24"/>
                <w:szCs w:val="24"/>
              </w:rPr>
              <w:t>Обеспечение готовности к соблюдению указанного в договоре теплоснабжения режима потребления</w:t>
            </w:r>
            <w:r>
              <w:rPr>
                <w:rFonts w:ascii="Times New Roman" w:hAnsi="Times New Roman" w:cs="Times New Roman"/>
                <w:sz w:val="24"/>
                <w:szCs w:val="24"/>
              </w:rPr>
              <w:t xml:space="preserve"> тепловой энергии</w:t>
            </w:r>
          </w:p>
        </w:tc>
        <w:tc>
          <w:tcPr>
            <w:tcW w:w="1984" w:type="dxa"/>
          </w:tcPr>
          <w:p w:rsidR="00EB5900" w:rsidRPr="001C09B2" w:rsidRDefault="00EB5900" w:rsidP="00EB5900">
            <w:pPr>
              <w:jc w:val="both"/>
              <w:rPr>
                <w:rFonts w:ascii="Times New Roman" w:hAnsi="Times New Roman" w:cs="Times New Roman"/>
                <w:sz w:val="24"/>
                <w:szCs w:val="24"/>
              </w:rPr>
            </w:pPr>
            <w:r>
              <w:rPr>
                <w:rFonts w:ascii="Times New Roman" w:hAnsi="Times New Roman" w:cs="Times New Roman"/>
                <w:sz w:val="24"/>
                <w:szCs w:val="24"/>
              </w:rPr>
              <w:t>Шилов Г.Н.</w:t>
            </w:r>
          </w:p>
        </w:tc>
        <w:tc>
          <w:tcPr>
            <w:tcW w:w="2155" w:type="dxa"/>
          </w:tcPr>
          <w:p w:rsidR="00EB5900" w:rsidRDefault="00EB5900" w:rsidP="00EB5900">
            <w:pPr>
              <w:jc w:val="both"/>
              <w:rPr>
                <w:rFonts w:ascii="Times New Roman" w:hAnsi="Times New Roman" w:cs="Times New Roman"/>
                <w:sz w:val="24"/>
                <w:szCs w:val="24"/>
              </w:rPr>
            </w:pPr>
            <w:r>
              <w:rPr>
                <w:rFonts w:ascii="Times New Roman" w:hAnsi="Times New Roman" w:cs="Times New Roman"/>
                <w:sz w:val="24"/>
                <w:szCs w:val="24"/>
              </w:rPr>
              <w:t xml:space="preserve">не позднее </w:t>
            </w:r>
          </w:p>
          <w:p w:rsidR="00EB5900" w:rsidRPr="001C09B2" w:rsidRDefault="002E55EE" w:rsidP="00EB5900">
            <w:pPr>
              <w:jc w:val="both"/>
              <w:rPr>
                <w:rFonts w:ascii="Times New Roman" w:hAnsi="Times New Roman" w:cs="Times New Roman"/>
                <w:sz w:val="24"/>
                <w:szCs w:val="24"/>
              </w:rPr>
            </w:pPr>
            <w:r>
              <w:rPr>
                <w:rFonts w:ascii="Times New Roman" w:hAnsi="Times New Roman" w:cs="Times New Roman"/>
                <w:sz w:val="24"/>
                <w:szCs w:val="24"/>
              </w:rPr>
              <w:t>2</w:t>
            </w:r>
            <w:r w:rsidR="00BB4F4A">
              <w:rPr>
                <w:rFonts w:ascii="Times New Roman" w:hAnsi="Times New Roman" w:cs="Times New Roman"/>
                <w:sz w:val="24"/>
                <w:szCs w:val="24"/>
              </w:rPr>
              <w:t>1</w:t>
            </w:r>
            <w:r w:rsidR="00EB5900">
              <w:rPr>
                <w:rFonts w:ascii="Times New Roman" w:hAnsi="Times New Roman" w:cs="Times New Roman"/>
                <w:sz w:val="24"/>
                <w:szCs w:val="24"/>
              </w:rPr>
              <w:t>.08.202</w:t>
            </w:r>
            <w:r w:rsidR="00BB4F4A">
              <w:rPr>
                <w:rFonts w:ascii="Times New Roman" w:hAnsi="Times New Roman" w:cs="Times New Roman"/>
                <w:sz w:val="24"/>
                <w:szCs w:val="24"/>
              </w:rPr>
              <w:t>6</w:t>
            </w:r>
          </w:p>
        </w:tc>
        <w:tc>
          <w:tcPr>
            <w:tcW w:w="1247" w:type="dxa"/>
          </w:tcPr>
          <w:p w:rsidR="00EB5900" w:rsidRPr="001C09B2" w:rsidRDefault="00EB5900" w:rsidP="00EB5900">
            <w:pPr>
              <w:jc w:val="both"/>
              <w:rPr>
                <w:rFonts w:ascii="Times New Roman" w:hAnsi="Times New Roman" w:cs="Times New Roman"/>
                <w:sz w:val="24"/>
                <w:szCs w:val="24"/>
              </w:rPr>
            </w:pPr>
          </w:p>
        </w:tc>
        <w:tc>
          <w:tcPr>
            <w:tcW w:w="1637" w:type="dxa"/>
          </w:tcPr>
          <w:p w:rsidR="00EB5900" w:rsidRPr="001C09B2" w:rsidRDefault="00EB5900" w:rsidP="00EB5900">
            <w:pPr>
              <w:jc w:val="both"/>
              <w:rPr>
                <w:rFonts w:ascii="Times New Roman" w:hAnsi="Times New Roman" w:cs="Times New Roman"/>
                <w:sz w:val="24"/>
                <w:szCs w:val="24"/>
              </w:rPr>
            </w:pPr>
          </w:p>
        </w:tc>
      </w:tr>
      <w:tr w:rsidR="00EB5900" w:rsidTr="004A3550">
        <w:trPr>
          <w:trHeight w:val="421"/>
        </w:trPr>
        <w:tc>
          <w:tcPr>
            <w:tcW w:w="817" w:type="dxa"/>
          </w:tcPr>
          <w:p w:rsidR="00EB5900" w:rsidRPr="001C09B2" w:rsidRDefault="00EB5900" w:rsidP="00EB5900">
            <w:pPr>
              <w:jc w:val="center"/>
              <w:rPr>
                <w:rFonts w:ascii="Times New Roman" w:hAnsi="Times New Roman" w:cs="Times New Roman"/>
                <w:sz w:val="24"/>
                <w:szCs w:val="24"/>
              </w:rPr>
            </w:pPr>
            <w:r>
              <w:rPr>
                <w:rFonts w:ascii="Times New Roman" w:hAnsi="Times New Roman" w:cs="Times New Roman"/>
                <w:sz w:val="24"/>
                <w:szCs w:val="24"/>
              </w:rPr>
              <w:t>1.3.</w:t>
            </w:r>
          </w:p>
        </w:tc>
        <w:tc>
          <w:tcPr>
            <w:tcW w:w="6946" w:type="dxa"/>
          </w:tcPr>
          <w:p w:rsidR="00EB5900" w:rsidRPr="001C09B2" w:rsidRDefault="00EB5900" w:rsidP="00EB5900">
            <w:pPr>
              <w:autoSpaceDE w:val="0"/>
              <w:autoSpaceDN w:val="0"/>
              <w:adjustRightInd w:val="0"/>
              <w:jc w:val="both"/>
              <w:rPr>
                <w:rFonts w:ascii="Times New Roman" w:hAnsi="Times New Roman" w:cs="Times New Roman"/>
                <w:sz w:val="24"/>
                <w:szCs w:val="24"/>
              </w:rPr>
            </w:pPr>
            <w:proofErr w:type="gramStart"/>
            <w:r>
              <w:rPr>
                <w:rFonts w:ascii="Times New Roman" w:hAnsi="Times New Roman" w:cs="Times New Roman"/>
                <w:sz w:val="24"/>
                <w:szCs w:val="24"/>
              </w:rPr>
              <w:t>Обеспечение отсутствия задолженности за поставленные тепловую энергию (мощность), теплоноситель</w:t>
            </w:r>
            <w:proofErr w:type="gramEnd"/>
          </w:p>
        </w:tc>
        <w:tc>
          <w:tcPr>
            <w:tcW w:w="1984" w:type="dxa"/>
          </w:tcPr>
          <w:p w:rsidR="00EB5900" w:rsidRPr="001C09B2" w:rsidRDefault="00044E4A" w:rsidP="00EB5900">
            <w:pPr>
              <w:jc w:val="both"/>
              <w:rPr>
                <w:rFonts w:ascii="Times New Roman" w:hAnsi="Times New Roman" w:cs="Times New Roman"/>
                <w:sz w:val="24"/>
                <w:szCs w:val="24"/>
              </w:rPr>
            </w:pPr>
            <w:proofErr w:type="spellStart"/>
            <w:r>
              <w:rPr>
                <w:rFonts w:ascii="Times New Roman" w:hAnsi="Times New Roman" w:cs="Times New Roman"/>
                <w:sz w:val="24"/>
                <w:szCs w:val="24"/>
              </w:rPr>
              <w:t>Еловенкова</w:t>
            </w:r>
            <w:proofErr w:type="spellEnd"/>
            <w:r>
              <w:rPr>
                <w:rFonts w:ascii="Times New Roman" w:hAnsi="Times New Roman" w:cs="Times New Roman"/>
                <w:sz w:val="24"/>
                <w:szCs w:val="24"/>
              </w:rPr>
              <w:t xml:space="preserve"> Т.И.</w:t>
            </w:r>
          </w:p>
        </w:tc>
        <w:tc>
          <w:tcPr>
            <w:tcW w:w="2155" w:type="dxa"/>
          </w:tcPr>
          <w:p w:rsidR="00EB5900" w:rsidRDefault="00EB5900" w:rsidP="00EB5900">
            <w:pPr>
              <w:jc w:val="both"/>
              <w:rPr>
                <w:rFonts w:ascii="Times New Roman" w:hAnsi="Times New Roman" w:cs="Times New Roman"/>
                <w:sz w:val="24"/>
                <w:szCs w:val="24"/>
              </w:rPr>
            </w:pPr>
            <w:r>
              <w:rPr>
                <w:rFonts w:ascii="Times New Roman" w:hAnsi="Times New Roman" w:cs="Times New Roman"/>
                <w:sz w:val="24"/>
                <w:szCs w:val="24"/>
              </w:rPr>
              <w:t xml:space="preserve">не позднее </w:t>
            </w:r>
          </w:p>
          <w:p w:rsidR="00EB5900" w:rsidRPr="001C09B2" w:rsidRDefault="002E55EE" w:rsidP="00EB5900">
            <w:pPr>
              <w:jc w:val="both"/>
              <w:rPr>
                <w:rFonts w:ascii="Times New Roman" w:hAnsi="Times New Roman" w:cs="Times New Roman"/>
                <w:sz w:val="24"/>
                <w:szCs w:val="24"/>
              </w:rPr>
            </w:pPr>
            <w:r>
              <w:rPr>
                <w:rFonts w:ascii="Times New Roman" w:hAnsi="Times New Roman" w:cs="Times New Roman"/>
                <w:sz w:val="24"/>
                <w:szCs w:val="24"/>
              </w:rPr>
              <w:t>2</w:t>
            </w:r>
            <w:r w:rsidR="00BB4F4A">
              <w:rPr>
                <w:rFonts w:ascii="Times New Roman" w:hAnsi="Times New Roman" w:cs="Times New Roman"/>
                <w:sz w:val="24"/>
                <w:szCs w:val="24"/>
              </w:rPr>
              <w:t>1</w:t>
            </w:r>
            <w:r w:rsidR="00EB5900">
              <w:rPr>
                <w:rFonts w:ascii="Times New Roman" w:hAnsi="Times New Roman" w:cs="Times New Roman"/>
                <w:sz w:val="24"/>
                <w:szCs w:val="24"/>
              </w:rPr>
              <w:t>.08.202</w:t>
            </w:r>
            <w:r w:rsidR="00BB4F4A">
              <w:rPr>
                <w:rFonts w:ascii="Times New Roman" w:hAnsi="Times New Roman" w:cs="Times New Roman"/>
                <w:sz w:val="24"/>
                <w:szCs w:val="24"/>
              </w:rPr>
              <w:t>6</w:t>
            </w:r>
          </w:p>
        </w:tc>
        <w:tc>
          <w:tcPr>
            <w:tcW w:w="1247" w:type="dxa"/>
          </w:tcPr>
          <w:p w:rsidR="00EB5900" w:rsidRPr="001C09B2" w:rsidRDefault="00EB5900" w:rsidP="00EB5900">
            <w:pPr>
              <w:jc w:val="both"/>
              <w:rPr>
                <w:rFonts w:ascii="Times New Roman" w:hAnsi="Times New Roman" w:cs="Times New Roman"/>
                <w:sz w:val="24"/>
                <w:szCs w:val="24"/>
              </w:rPr>
            </w:pPr>
          </w:p>
        </w:tc>
        <w:tc>
          <w:tcPr>
            <w:tcW w:w="1637" w:type="dxa"/>
          </w:tcPr>
          <w:p w:rsidR="00EB5900" w:rsidRPr="001C09B2" w:rsidRDefault="00EB5900" w:rsidP="00EB5900">
            <w:pPr>
              <w:jc w:val="both"/>
              <w:rPr>
                <w:rFonts w:ascii="Times New Roman" w:hAnsi="Times New Roman" w:cs="Times New Roman"/>
                <w:sz w:val="24"/>
                <w:szCs w:val="24"/>
              </w:rPr>
            </w:pPr>
          </w:p>
        </w:tc>
      </w:tr>
      <w:tr w:rsidR="00EB5900" w:rsidTr="004A3550">
        <w:tc>
          <w:tcPr>
            <w:tcW w:w="817" w:type="dxa"/>
          </w:tcPr>
          <w:p w:rsidR="00EB5900" w:rsidRPr="001C09B2" w:rsidRDefault="00EB5900" w:rsidP="00EB5900">
            <w:pPr>
              <w:jc w:val="center"/>
              <w:rPr>
                <w:rFonts w:ascii="Times New Roman" w:hAnsi="Times New Roman" w:cs="Times New Roman"/>
                <w:sz w:val="24"/>
                <w:szCs w:val="24"/>
              </w:rPr>
            </w:pPr>
            <w:r>
              <w:rPr>
                <w:rFonts w:ascii="Times New Roman" w:hAnsi="Times New Roman" w:cs="Times New Roman"/>
                <w:sz w:val="24"/>
                <w:szCs w:val="24"/>
              </w:rPr>
              <w:t>1.4.</w:t>
            </w:r>
          </w:p>
        </w:tc>
        <w:tc>
          <w:tcPr>
            <w:tcW w:w="6946" w:type="dxa"/>
          </w:tcPr>
          <w:p w:rsidR="00EB5900" w:rsidRPr="001C09B2" w:rsidRDefault="00EB5900" w:rsidP="00EB5900">
            <w:pPr>
              <w:autoSpaceDE w:val="0"/>
              <w:autoSpaceDN w:val="0"/>
              <w:adjustRightInd w:val="0"/>
              <w:jc w:val="both"/>
              <w:rPr>
                <w:rFonts w:ascii="Times New Roman" w:hAnsi="Times New Roman" w:cs="Times New Roman"/>
                <w:sz w:val="24"/>
                <w:szCs w:val="24"/>
              </w:rPr>
            </w:pPr>
            <w:r w:rsidRPr="007A7102">
              <w:rPr>
                <w:rFonts w:ascii="Times New Roman" w:hAnsi="Times New Roman" w:cs="Times New Roman"/>
                <w:sz w:val="24"/>
                <w:szCs w:val="24"/>
              </w:rPr>
              <w:t>Организация коммерческого учета тепловой</w:t>
            </w:r>
            <w:r w:rsidRPr="007D0EC4">
              <w:rPr>
                <w:rFonts w:ascii="Times New Roman" w:hAnsi="Times New Roman" w:cs="Times New Roman"/>
                <w:sz w:val="24"/>
                <w:szCs w:val="24"/>
              </w:rPr>
              <w:t xml:space="preserve"> энергии, теплоносителя в соответствии с требованиями, установленными </w:t>
            </w:r>
            <w:r w:rsidRPr="007D0EC4">
              <w:rPr>
                <w:rFonts w:ascii="Times New Roman" w:hAnsi="Times New Roman" w:cs="Times New Roman"/>
                <w:sz w:val="24"/>
                <w:szCs w:val="24"/>
              </w:rPr>
              <w:lastRenderedPageBreak/>
              <w:t>статьей 19</w:t>
            </w:r>
            <w:r>
              <w:rPr>
                <w:rFonts w:ascii="Times New Roman" w:hAnsi="Times New Roman" w:cs="Times New Roman"/>
                <w:sz w:val="24"/>
                <w:szCs w:val="24"/>
              </w:rPr>
              <w:t xml:space="preserve"> Федерального закона № 190-ФЗ</w:t>
            </w:r>
          </w:p>
        </w:tc>
        <w:tc>
          <w:tcPr>
            <w:tcW w:w="1984" w:type="dxa"/>
          </w:tcPr>
          <w:p w:rsidR="00EB5900" w:rsidRDefault="00044E4A" w:rsidP="00EB5900">
            <w:pPr>
              <w:jc w:val="both"/>
              <w:rPr>
                <w:rFonts w:ascii="Times New Roman" w:hAnsi="Times New Roman" w:cs="Times New Roman"/>
                <w:sz w:val="24"/>
                <w:szCs w:val="24"/>
              </w:rPr>
            </w:pPr>
            <w:r>
              <w:rPr>
                <w:rFonts w:ascii="Times New Roman" w:hAnsi="Times New Roman" w:cs="Times New Roman"/>
                <w:sz w:val="24"/>
                <w:szCs w:val="24"/>
              </w:rPr>
              <w:lastRenderedPageBreak/>
              <w:t>Лобанова С.А.</w:t>
            </w:r>
          </w:p>
          <w:p w:rsidR="00BF5C31" w:rsidRPr="001C09B2" w:rsidRDefault="00BF5C31" w:rsidP="00EB5900">
            <w:pPr>
              <w:jc w:val="both"/>
              <w:rPr>
                <w:rFonts w:ascii="Times New Roman" w:hAnsi="Times New Roman" w:cs="Times New Roman"/>
                <w:sz w:val="24"/>
                <w:szCs w:val="24"/>
              </w:rPr>
            </w:pPr>
            <w:proofErr w:type="spellStart"/>
            <w:r>
              <w:rPr>
                <w:rFonts w:ascii="Times New Roman" w:hAnsi="Times New Roman" w:cs="Times New Roman"/>
                <w:sz w:val="24"/>
                <w:szCs w:val="24"/>
              </w:rPr>
              <w:t>Козяков</w:t>
            </w:r>
            <w:proofErr w:type="spellEnd"/>
            <w:r>
              <w:rPr>
                <w:rFonts w:ascii="Times New Roman" w:hAnsi="Times New Roman" w:cs="Times New Roman"/>
                <w:sz w:val="24"/>
                <w:szCs w:val="24"/>
              </w:rPr>
              <w:t xml:space="preserve"> А.Б.</w:t>
            </w:r>
          </w:p>
        </w:tc>
        <w:tc>
          <w:tcPr>
            <w:tcW w:w="2155" w:type="dxa"/>
          </w:tcPr>
          <w:p w:rsidR="00EB5900" w:rsidRDefault="00EB5900" w:rsidP="00EB5900">
            <w:pPr>
              <w:jc w:val="both"/>
              <w:rPr>
                <w:rFonts w:ascii="Times New Roman" w:hAnsi="Times New Roman" w:cs="Times New Roman"/>
                <w:sz w:val="24"/>
                <w:szCs w:val="24"/>
              </w:rPr>
            </w:pPr>
            <w:r>
              <w:rPr>
                <w:rFonts w:ascii="Times New Roman" w:hAnsi="Times New Roman" w:cs="Times New Roman"/>
                <w:sz w:val="24"/>
                <w:szCs w:val="24"/>
              </w:rPr>
              <w:t xml:space="preserve">не позднее </w:t>
            </w:r>
          </w:p>
          <w:p w:rsidR="00EB5900" w:rsidRPr="001C09B2" w:rsidRDefault="00A5123B" w:rsidP="00EB5900">
            <w:pPr>
              <w:jc w:val="both"/>
              <w:rPr>
                <w:rFonts w:ascii="Times New Roman" w:hAnsi="Times New Roman" w:cs="Times New Roman"/>
                <w:sz w:val="24"/>
                <w:szCs w:val="24"/>
              </w:rPr>
            </w:pPr>
            <w:r>
              <w:rPr>
                <w:rFonts w:ascii="Times New Roman" w:hAnsi="Times New Roman" w:cs="Times New Roman"/>
                <w:sz w:val="24"/>
                <w:szCs w:val="24"/>
              </w:rPr>
              <w:t>2</w:t>
            </w:r>
            <w:r w:rsidR="00BB4F4A">
              <w:rPr>
                <w:rFonts w:ascii="Times New Roman" w:hAnsi="Times New Roman" w:cs="Times New Roman"/>
                <w:sz w:val="24"/>
                <w:szCs w:val="24"/>
              </w:rPr>
              <w:t>1</w:t>
            </w:r>
            <w:r w:rsidR="00EB5900">
              <w:rPr>
                <w:rFonts w:ascii="Times New Roman" w:hAnsi="Times New Roman" w:cs="Times New Roman"/>
                <w:sz w:val="24"/>
                <w:szCs w:val="24"/>
              </w:rPr>
              <w:t>.08.202</w:t>
            </w:r>
            <w:r w:rsidR="00BB4F4A">
              <w:rPr>
                <w:rFonts w:ascii="Times New Roman" w:hAnsi="Times New Roman" w:cs="Times New Roman"/>
                <w:sz w:val="24"/>
                <w:szCs w:val="24"/>
              </w:rPr>
              <w:t>6</w:t>
            </w:r>
          </w:p>
        </w:tc>
        <w:tc>
          <w:tcPr>
            <w:tcW w:w="1247" w:type="dxa"/>
          </w:tcPr>
          <w:p w:rsidR="00EB5900" w:rsidRPr="001C09B2" w:rsidRDefault="00EB5900" w:rsidP="00EB5900">
            <w:pPr>
              <w:jc w:val="both"/>
              <w:rPr>
                <w:rFonts w:ascii="Times New Roman" w:hAnsi="Times New Roman" w:cs="Times New Roman"/>
                <w:sz w:val="24"/>
                <w:szCs w:val="24"/>
              </w:rPr>
            </w:pPr>
          </w:p>
        </w:tc>
        <w:tc>
          <w:tcPr>
            <w:tcW w:w="1637" w:type="dxa"/>
          </w:tcPr>
          <w:p w:rsidR="00EB5900" w:rsidRPr="001C09B2" w:rsidRDefault="00EB5900" w:rsidP="00EB5900">
            <w:pPr>
              <w:jc w:val="both"/>
              <w:rPr>
                <w:rFonts w:ascii="Times New Roman" w:hAnsi="Times New Roman" w:cs="Times New Roman"/>
                <w:sz w:val="24"/>
                <w:szCs w:val="24"/>
              </w:rPr>
            </w:pPr>
          </w:p>
        </w:tc>
      </w:tr>
      <w:tr w:rsidR="00EB5900" w:rsidTr="00714100">
        <w:trPr>
          <w:trHeight w:val="535"/>
        </w:trPr>
        <w:tc>
          <w:tcPr>
            <w:tcW w:w="817" w:type="dxa"/>
          </w:tcPr>
          <w:p w:rsidR="00EB5900" w:rsidRPr="001C09B2" w:rsidRDefault="00EB5900" w:rsidP="00EB5900">
            <w:pPr>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6946" w:type="dxa"/>
          </w:tcPr>
          <w:p w:rsidR="00EB5900" w:rsidRPr="001C09B2" w:rsidRDefault="00EB5900" w:rsidP="00EB5900">
            <w:pPr>
              <w:jc w:val="both"/>
              <w:rPr>
                <w:rFonts w:ascii="Times New Roman" w:hAnsi="Times New Roman" w:cs="Times New Roman"/>
                <w:sz w:val="24"/>
                <w:szCs w:val="24"/>
              </w:rPr>
            </w:pPr>
            <w:r>
              <w:rPr>
                <w:rFonts w:ascii="Times New Roman" w:hAnsi="Times New Roman" w:cs="Times New Roman"/>
                <w:sz w:val="24"/>
                <w:szCs w:val="24"/>
              </w:rPr>
              <w:t>В</w:t>
            </w:r>
            <w:r w:rsidRPr="005A3186">
              <w:rPr>
                <w:rFonts w:ascii="Times New Roman" w:hAnsi="Times New Roman" w:cs="Times New Roman"/>
                <w:sz w:val="24"/>
                <w:szCs w:val="24"/>
              </w:rPr>
              <w:t>ыполнение требований Правил и норм технической эксплуатации жилищного фонда, утвержденных постановлением Госстроя России от 27</w:t>
            </w:r>
            <w:r>
              <w:rPr>
                <w:rFonts w:ascii="Times New Roman" w:hAnsi="Times New Roman" w:cs="Times New Roman"/>
                <w:sz w:val="24"/>
                <w:szCs w:val="24"/>
              </w:rPr>
              <w:t>.09.</w:t>
            </w:r>
            <w:r w:rsidRPr="005A3186">
              <w:rPr>
                <w:rFonts w:ascii="Times New Roman" w:hAnsi="Times New Roman" w:cs="Times New Roman"/>
                <w:sz w:val="24"/>
                <w:szCs w:val="24"/>
              </w:rPr>
              <w:t xml:space="preserve">2003 </w:t>
            </w:r>
            <w:r>
              <w:rPr>
                <w:rFonts w:ascii="Times New Roman" w:hAnsi="Times New Roman" w:cs="Times New Roman"/>
                <w:sz w:val="24"/>
                <w:szCs w:val="24"/>
              </w:rPr>
              <w:t>№</w:t>
            </w:r>
            <w:r w:rsidRPr="005A3186">
              <w:rPr>
                <w:rFonts w:ascii="Times New Roman" w:hAnsi="Times New Roman" w:cs="Times New Roman"/>
                <w:sz w:val="24"/>
                <w:szCs w:val="24"/>
              </w:rPr>
              <w:t xml:space="preserve"> 170</w:t>
            </w:r>
            <w:r>
              <w:rPr>
                <w:rFonts w:ascii="Times New Roman" w:hAnsi="Times New Roman" w:cs="Times New Roman"/>
                <w:sz w:val="24"/>
                <w:szCs w:val="24"/>
              </w:rPr>
              <w:t xml:space="preserve"> (далее – Правила № 170), в том числе:</w:t>
            </w:r>
          </w:p>
        </w:tc>
        <w:tc>
          <w:tcPr>
            <w:tcW w:w="1984" w:type="dxa"/>
          </w:tcPr>
          <w:p w:rsidR="00EB5900" w:rsidRDefault="00EB5900" w:rsidP="00EB5900">
            <w:pPr>
              <w:jc w:val="both"/>
              <w:rPr>
                <w:rFonts w:ascii="Times New Roman" w:hAnsi="Times New Roman" w:cs="Times New Roman"/>
                <w:sz w:val="24"/>
                <w:szCs w:val="24"/>
              </w:rPr>
            </w:pPr>
            <w:r>
              <w:rPr>
                <w:rFonts w:ascii="Times New Roman" w:hAnsi="Times New Roman" w:cs="Times New Roman"/>
                <w:sz w:val="24"/>
                <w:szCs w:val="24"/>
              </w:rPr>
              <w:t>Шилов Г.Н.</w:t>
            </w:r>
          </w:p>
          <w:p w:rsidR="00044E4A" w:rsidRDefault="00BB4F4A" w:rsidP="00EB5900">
            <w:pPr>
              <w:jc w:val="both"/>
              <w:rPr>
                <w:rFonts w:ascii="Times New Roman" w:hAnsi="Times New Roman" w:cs="Times New Roman"/>
                <w:sz w:val="24"/>
                <w:szCs w:val="24"/>
              </w:rPr>
            </w:pPr>
            <w:proofErr w:type="spellStart"/>
            <w:r>
              <w:rPr>
                <w:rFonts w:ascii="Times New Roman" w:hAnsi="Times New Roman" w:cs="Times New Roman"/>
                <w:sz w:val="24"/>
                <w:szCs w:val="24"/>
              </w:rPr>
              <w:t>Ярмощук</w:t>
            </w:r>
            <w:proofErr w:type="spellEnd"/>
            <w:r>
              <w:rPr>
                <w:rFonts w:ascii="Times New Roman" w:hAnsi="Times New Roman" w:cs="Times New Roman"/>
                <w:sz w:val="24"/>
                <w:szCs w:val="24"/>
              </w:rPr>
              <w:t xml:space="preserve"> Д.И.</w:t>
            </w:r>
          </w:p>
          <w:p w:rsidR="00044E4A" w:rsidRDefault="00044E4A" w:rsidP="00EB5900">
            <w:pPr>
              <w:jc w:val="both"/>
              <w:rPr>
                <w:rFonts w:ascii="Times New Roman" w:hAnsi="Times New Roman" w:cs="Times New Roman"/>
                <w:sz w:val="24"/>
                <w:szCs w:val="24"/>
              </w:rPr>
            </w:pPr>
            <w:r>
              <w:rPr>
                <w:rFonts w:ascii="Times New Roman" w:hAnsi="Times New Roman" w:cs="Times New Roman"/>
                <w:sz w:val="24"/>
                <w:szCs w:val="24"/>
              </w:rPr>
              <w:t>Балашова В.Б.</w:t>
            </w:r>
          </w:p>
          <w:p w:rsidR="000E5B88" w:rsidRPr="001C09B2" w:rsidRDefault="000E5B88" w:rsidP="00EB5900">
            <w:pPr>
              <w:jc w:val="both"/>
              <w:rPr>
                <w:rFonts w:ascii="Times New Roman" w:hAnsi="Times New Roman" w:cs="Times New Roman"/>
                <w:sz w:val="24"/>
                <w:szCs w:val="24"/>
              </w:rPr>
            </w:pPr>
            <w:proofErr w:type="spellStart"/>
            <w:r>
              <w:rPr>
                <w:rFonts w:ascii="Times New Roman" w:hAnsi="Times New Roman" w:cs="Times New Roman"/>
                <w:sz w:val="24"/>
                <w:szCs w:val="24"/>
              </w:rPr>
              <w:t>Козяков</w:t>
            </w:r>
            <w:proofErr w:type="spellEnd"/>
            <w:r>
              <w:rPr>
                <w:rFonts w:ascii="Times New Roman" w:hAnsi="Times New Roman" w:cs="Times New Roman"/>
                <w:sz w:val="24"/>
                <w:szCs w:val="24"/>
              </w:rPr>
              <w:t xml:space="preserve"> А.Б.</w:t>
            </w:r>
          </w:p>
        </w:tc>
        <w:tc>
          <w:tcPr>
            <w:tcW w:w="2155" w:type="dxa"/>
          </w:tcPr>
          <w:p w:rsidR="00EB5900" w:rsidRDefault="00EB5900" w:rsidP="00EB5900">
            <w:pPr>
              <w:jc w:val="both"/>
              <w:rPr>
                <w:rFonts w:ascii="Times New Roman" w:hAnsi="Times New Roman" w:cs="Times New Roman"/>
                <w:sz w:val="24"/>
                <w:szCs w:val="24"/>
              </w:rPr>
            </w:pPr>
            <w:r>
              <w:rPr>
                <w:rFonts w:ascii="Times New Roman" w:hAnsi="Times New Roman" w:cs="Times New Roman"/>
                <w:sz w:val="24"/>
                <w:szCs w:val="24"/>
              </w:rPr>
              <w:t xml:space="preserve">не позднее </w:t>
            </w:r>
          </w:p>
          <w:p w:rsidR="00EB5900" w:rsidRPr="001C09B2" w:rsidRDefault="00A5123B" w:rsidP="00EB5900">
            <w:pPr>
              <w:jc w:val="both"/>
              <w:rPr>
                <w:rFonts w:ascii="Times New Roman" w:hAnsi="Times New Roman" w:cs="Times New Roman"/>
                <w:sz w:val="24"/>
                <w:szCs w:val="24"/>
              </w:rPr>
            </w:pPr>
            <w:r>
              <w:rPr>
                <w:rFonts w:ascii="Times New Roman" w:hAnsi="Times New Roman" w:cs="Times New Roman"/>
                <w:sz w:val="24"/>
                <w:szCs w:val="24"/>
              </w:rPr>
              <w:t>2</w:t>
            </w:r>
            <w:r w:rsidR="00BB4F4A">
              <w:rPr>
                <w:rFonts w:ascii="Times New Roman" w:hAnsi="Times New Roman" w:cs="Times New Roman"/>
                <w:sz w:val="24"/>
                <w:szCs w:val="24"/>
              </w:rPr>
              <w:t>1</w:t>
            </w:r>
            <w:r w:rsidR="00EB5900">
              <w:rPr>
                <w:rFonts w:ascii="Times New Roman" w:hAnsi="Times New Roman" w:cs="Times New Roman"/>
                <w:sz w:val="24"/>
                <w:szCs w:val="24"/>
              </w:rPr>
              <w:t>.08.202</w:t>
            </w:r>
            <w:r w:rsidR="00BB4F4A">
              <w:rPr>
                <w:rFonts w:ascii="Times New Roman" w:hAnsi="Times New Roman" w:cs="Times New Roman"/>
                <w:sz w:val="24"/>
                <w:szCs w:val="24"/>
              </w:rPr>
              <w:t>6</w:t>
            </w:r>
          </w:p>
        </w:tc>
        <w:tc>
          <w:tcPr>
            <w:tcW w:w="1247" w:type="dxa"/>
          </w:tcPr>
          <w:p w:rsidR="00EB5900" w:rsidRPr="001C09B2" w:rsidRDefault="00EB5900" w:rsidP="00EB5900">
            <w:pPr>
              <w:jc w:val="both"/>
              <w:rPr>
                <w:rFonts w:ascii="Times New Roman" w:hAnsi="Times New Roman" w:cs="Times New Roman"/>
                <w:sz w:val="24"/>
                <w:szCs w:val="24"/>
              </w:rPr>
            </w:pPr>
          </w:p>
        </w:tc>
        <w:tc>
          <w:tcPr>
            <w:tcW w:w="1637" w:type="dxa"/>
          </w:tcPr>
          <w:p w:rsidR="00EB5900" w:rsidRPr="001C09B2" w:rsidRDefault="00EB5900" w:rsidP="00EB5900">
            <w:pPr>
              <w:jc w:val="both"/>
              <w:rPr>
                <w:rFonts w:ascii="Times New Roman" w:hAnsi="Times New Roman" w:cs="Times New Roman"/>
                <w:sz w:val="24"/>
                <w:szCs w:val="24"/>
              </w:rPr>
            </w:pPr>
          </w:p>
        </w:tc>
      </w:tr>
      <w:tr w:rsidR="00EB5900" w:rsidTr="004A3550">
        <w:tc>
          <w:tcPr>
            <w:tcW w:w="817" w:type="dxa"/>
          </w:tcPr>
          <w:p w:rsidR="00EB5900" w:rsidRDefault="00EB5900" w:rsidP="00EB5900">
            <w:pPr>
              <w:jc w:val="center"/>
              <w:rPr>
                <w:rFonts w:ascii="Times New Roman" w:hAnsi="Times New Roman" w:cs="Times New Roman"/>
                <w:sz w:val="24"/>
                <w:szCs w:val="24"/>
              </w:rPr>
            </w:pPr>
            <w:r>
              <w:rPr>
                <w:rFonts w:ascii="Times New Roman" w:hAnsi="Times New Roman" w:cs="Times New Roman"/>
                <w:sz w:val="24"/>
                <w:szCs w:val="24"/>
              </w:rPr>
              <w:t>2.1.</w:t>
            </w:r>
          </w:p>
        </w:tc>
        <w:tc>
          <w:tcPr>
            <w:tcW w:w="6946" w:type="dxa"/>
          </w:tcPr>
          <w:p w:rsidR="00EB5900" w:rsidRDefault="00EB5900" w:rsidP="00EB5900">
            <w:pPr>
              <w:jc w:val="both"/>
              <w:rPr>
                <w:rFonts w:ascii="Times New Roman" w:hAnsi="Times New Roman" w:cs="Times New Roman"/>
                <w:sz w:val="24"/>
                <w:szCs w:val="24"/>
              </w:rPr>
            </w:pPr>
            <w:r w:rsidRPr="004066D9">
              <w:rPr>
                <w:rFonts w:ascii="Times New Roman" w:hAnsi="Times New Roman" w:cs="Times New Roman"/>
                <w:sz w:val="24"/>
                <w:szCs w:val="24"/>
              </w:rPr>
              <w:t>устран</w:t>
            </w:r>
            <w:r>
              <w:rPr>
                <w:rFonts w:ascii="Times New Roman" w:hAnsi="Times New Roman" w:cs="Times New Roman"/>
                <w:sz w:val="24"/>
                <w:szCs w:val="24"/>
              </w:rPr>
              <w:t>ение</w:t>
            </w:r>
            <w:r w:rsidRPr="004066D9">
              <w:rPr>
                <w:rFonts w:ascii="Times New Roman" w:hAnsi="Times New Roman" w:cs="Times New Roman"/>
                <w:sz w:val="24"/>
                <w:szCs w:val="24"/>
              </w:rPr>
              <w:t xml:space="preserve"> неисправност</w:t>
            </w:r>
            <w:r>
              <w:rPr>
                <w:rFonts w:ascii="Times New Roman" w:hAnsi="Times New Roman" w:cs="Times New Roman"/>
                <w:sz w:val="24"/>
                <w:szCs w:val="24"/>
              </w:rPr>
              <w:t>ей</w:t>
            </w:r>
            <w:r w:rsidRPr="004066D9">
              <w:rPr>
                <w:rFonts w:ascii="Times New Roman" w:hAnsi="Times New Roman" w:cs="Times New Roman"/>
                <w:sz w:val="24"/>
                <w:szCs w:val="24"/>
              </w:rPr>
              <w:t>: стен, фасадов, крыш, перекрытий чердачных и над техническими подпольями (подвалами), проездами, оконных и дверных заполнений, а также отопительных печей, дымоходов, газоходов, внутренних систем тепл</w:t>
            </w:r>
            <w:proofErr w:type="gramStart"/>
            <w:r w:rsidRPr="004066D9">
              <w:rPr>
                <w:rFonts w:ascii="Times New Roman" w:hAnsi="Times New Roman" w:cs="Times New Roman"/>
                <w:sz w:val="24"/>
                <w:szCs w:val="24"/>
              </w:rPr>
              <w:t>о-</w:t>
            </w:r>
            <w:proofErr w:type="gramEnd"/>
            <w:r w:rsidRPr="004066D9">
              <w:rPr>
                <w:rFonts w:ascii="Times New Roman" w:hAnsi="Times New Roman" w:cs="Times New Roman"/>
                <w:sz w:val="24"/>
                <w:szCs w:val="24"/>
              </w:rPr>
              <w:t>, водо- и электроснабжения и установок с газовыми нагревателями</w:t>
            </w:r>
            <w:r w:rsidR="00A60462">
              <w:rPr>
                <w:rStyle w:val="ad"/>
                <w:rFonts w:ascii="Times New Roman" w:hAnsi="Times New Roman" w:cs="Times New Roman"/>
                <w:sz w:val="24"/>
                <w:szCs w:val="24"/>
              </w:rPr>
              <w:footnoteReference w:id="1"/>
            </w:r>
          </w:p>
        </w:tc>
        <w:tc>
          <w:tcPr>
            <w:tcW w:w="1984" w:type="dxa"/>
          </w:tcPr>
          <w:p w:rsidR="00EB5900" w:rsidRDefault="00EB5900" w:rsidP="00EB5900">
            <w:pPr>
              <w:jc w:val="both"/>
              <w:rPr>
                <w:rFonts w:ascii="Times New Roman" w:hAnsi="Times New Roman" w:cs="Times New Roman"/>
                <w:sz w:val="24"/>
                <w:szCs w:val="24"/>
              </w:rPr>
            </w:pPr>
            <w:r>
              <w:rPr>
                <w:rFonts w:ascii="Times New Roman" w:hAnsi="Times New Roman" w:cs="Times New Roman"/>
                <w:sz w:val="24"/>
                <w:szCs w:val="24"/>
              </w:rPr>
              <w:t>Шилов Г.Н.</w:t>
            </w:r>
          </w:p>
          <w:p w:rsidR="000E5B88" w:rsidRDefault="00BB4F4A" w:rsidP="000E5B88">
            <w:pPr>
              <w:jc w:val="both"/>
              <w:rPr>
                <w:rFonts w:ascii="Times New Roman" w:hAnsi="Times New Roman" w:cs="Times New Roman"/>
                <w:sz w:val="24"/>
                <w:szCs w:val="24"/>
              </w:rPr>
            </w:pPr>
            <w:proofErr w:type="spellStart"/>
            <w:r>
              <w:rPr>
                <w:rFonts w:ascii="Times New Roman" w:hAnsi="Times New Roman" w:cs="Times New Roman"/>
                <w:sz w:val="24"/>
                <w:szCs w:val="24"/>
              </w:rPr>
              <w:t>Ярмощук</w:t>
            </w:r>
            <w:proofErr w:type="spellEnd"/>
            <w:r>
              <w:rPr>
                <w:rFonts w:ascii="Times New Roman" w:hAnsi="Times New Roman" w:cs="Times New Roman"/>
                <w:sz w:val="24"/>
                <w:szCs w:val="24"/>
              </w:rPr>
              <w:t xml:space="preserve"> Д.И.</w:t>
            </w:r>
          </w:p>
          <w:p w:rsidR="005C6372" w:rsidRDefault="005C6372" w:rsidP="005C6372">
            <w:pPr>
              <w:jc w:val="both"/>
              <w:rPr>
                <w:rFonts w:ascii="Times New Roman" w:hAnsi="Times New Roman" w:cs="Times New Roman"/>
                <w:sz w:val="24"/>
                <w:szCs w:val="24"/>
              </w:rPr>
            </w:pPr>
            <w:r>
              <w:rPr>
                <w:rFonts w:ascii="Times New Roman" w:hAnsi="Times New Roman" w:cs="Times New Roman"/>
                <w:sz w:val="24"/>
                <w:szCs w:val="24"/>
              </w:rPr>
              <w:t>Балашова В.Б.</w:t>
            </w:r>
          </w:p>
          <w:p w:rsidR="000E5B88" w:rsidRDefault="000E5B88" w:rsidP="00EB5900">
            <w:pPr>
              <w:jc w:val="both"/>
              <w:rPr>
                <w:rFonts w:ascii="Times New Roman" w:hAnsi="Times New Roman" w:cs="Times New Roman"/>
                <w:sz w:val="24"/>
                <w:szCs w:val="24"/>
              </w:rPr>
            </w:pPr>
            <w:proofErr w:type="spellStart"/>
            <w:r>
              <w:rPr>
                <w:rFonts w:ascii="Times New Roman" w:hAnsi="Times New Roman" w:cs="Times New Roman"/>
                <w:sz w:val="24"/>
                <w:szCs w:val="24"/>
              </w:rPr>
              <w:t>Козяков</w:t>
            </w:r>
            <w:proofErr w:type="spellEnd"/>
            <w:r>
              <w:rPr>
                <w:rFonts w:ascii="Times New Roman" w:hAnsi="Times New Roman" w:cs="Times New Roman"/>
                <w:sz w:val="24"/>
                <w:szCs w:val="24"/>
              </w:rPr>
              <w:t xml:space="preserve"> А.Б.</w:t>
            </w:r>
          </w:p>
          <w:p w:rsidR="00BF5C31" w:rsidRPr="001C09B2" w:rsidRDefault="00BF5C31" w:rsidP="005C6372">
            <w:pPr>
              <w:jc w:val="both"/>
              <w:rPr>
                <w:rFonts w:ascii="Times New Roman" w:hAnsi="Times New Roman" w:cs="Times New Roman"/>
                <w:sz w:val="24"/>
                <w:szCs w:val="24"/>
              </w:rPr>
            </w:pPr>
          </w:p>
        </w:tc>
        <w:tc>
          <w:tcPr>
            <w:tcW w:w="2155" w:type="dxa"/>
          </w:tcPr>
          <w:p w:rsidR="00EB5900" w:rsidRDefault="00EB5900" w:rsidP="00EB5900">
            <w:pPr>
              <w:jc w:val="both"/>
              <w:rPr>
                <w:rFonts w:ascii="Times New Roman" w:hAnsi="Times New Roman" w:cs="Times New Roman"/>
                <w:sz w:val="24"/>
                <w:szCs w:val="24"/>
              </w:rPr>
            </w:pPr>
            <w:r>
              <w:rPr>
                <w:rFonts w:ascii="Times New Roman" w:hAnsi="Times New Roman" w:cs="Times New Roman"/>
                <w:sz w:val="24"/>
                <w:szCs w:val="24"/>
              </w:rPr>
              <w:t xml:space="preserve">не позднее </w:t>
            </w:r>
          </w:p>
          <w:p w:rsidR="00EB5900" w:rsidRPr="001C09B2" w:rsidRDefault="00A5123B" w:rsidP="00EB5900">
            <w:pPr>
              <w:jc w:val="both"/>
              <w:rPr>
                <w:rFonts w:ascii="Times New Roman" w:hAnsi="Times New Roman" w:cs="Times New Roman"/>
                <w:sz w:val="24"/>
                <w:szCs w:val="24"/>
              </w:rPr>
            </w:pPr>
            <w:r>
              <w:rPr>
                <w:rFonts w:ascii="Times New Roman" w:hAnsi="Times New Roman" w:cs="Times New Roman"/>
                <w:sz w:val="24"/>
                <w:szCs w:val="24"/>
              </w:rPr>
              <w:t>2</w:t>
            </w:r>
            <w:r w:rsidR="00BB4F4A">
              <w:rPr>
                <w:rFonts w:ascii="Times New Roman" w:hAnsi="Times New Roman" w:cs="Times New Roman"/>
                <w:sz w:val="24"/>
                <w:szCs w:val="24"/>
              </w:rPr>
              <w:t>1</w:t>
            </w:r>
            <w:r w:rsidR="00EB5900">
              <w:rPr>
                <w:rFonts w:ascii="Times New Roman" w:hAnsi="Times New Roman" w:cs="Times New Roman"/>
                <w:sz w:val="24"/>
                <w:szCs w:val="24"/>
              </w:rPr>
              <w:t>.08.202</w:t>
            </w:r>
            <w:r w:rsidR="00BB4F4A">
              <w:rPr>
                <w:rFonts w:ascii="Times New Roman" w:hAnsi="Times New Roman" w:cs="Times New Roman"/>
                <w:sz w:val="24"/>
                <w:szCs w:val="24"/>
              </w:rPr>
              <w:t>6</w:t>
            </w:r>
          </w:p>
        </w:tc>
        <w:tc>
          <w:tcPr>
            <w:tcW w:w="1247" w:type="dxa"/>
          </w:tcPr>
          <w:p w:rsidR="00EB5900" w:rsidRPr="001C09B2" w:rsidRDefault="00EB5900" w:rsidP="00EB5900">
            <w:pPr>
              <w:jc w:val="both"/>
              <w:rPr>
                <w:rFonts w:ascii="Times New Roman" w:hAnsi="Times New Roman" w:cs="Times New Roman"/>
                <w:sz w:val="24"/>
                <w:szCs w:val="24"/>
              </w:rPr>
            </w:pPr>
          </w:p>
        </w:tc>
        <w:tc>
          <w:tcPr>
            <w:tcW w:w="1637" w:type="dxa"/>
          </w:tcPr>
          <w:p w:rsidR="00EB5900" w:rsidRPr="001C09B2" w:rsidRDefault="00EB5900" w:rsidP="00EB5900">
            <w:pPr>
              <w:jc w:val="both"/>
              <w:rPr>
                <w:rFonts w:ascii="Times New Roman" w:hAnsi="Times New Roman" w:cs="Times New Roman"/>
                <w:sz w:val="24"/>
                <w:szCs w:val="24"/>
              </w:rPr>
            </w:pPr>
          </w:p>
        </w:tc>
      </w:tr>
      <w:tr w:rsidR="00EB5900" w:rsidTr="004A3550">
        <w:tc>
          <w:tcPr>
            <w:tcW w:w="817" w:type="dxa"/>
          </w:tcPr>
          <w:p w:rsidR="00EB5900" w:rsidRDefault="00EB5900" w:rsidP="00EB5900">
            <w:pPr>
              <w:jc w:val="center"/>
              <w:rPr>
                <w:rFonts w:ascii="Times New Roman" w:hAnsi="Times New Roman" w:cs="Times New Roman"/>
                <w:sz w:val="24"/>
                <w:szCs w:val="24"/>
              </w:rPr>
            </w:pPr>
            <w:r>
              <w:rPr>
                <w:rFonts w:ascii="Times New Roman" w:hAnsi="Times New Roman" w:cs="Times New Roman"/>
                <w:sz w:val="24"/>
                <w:szCs w:val="24"/>
              </w:rPr>
              <w:t>2.2.</w:t>
            </w:r>
          </w:p>
        </w:tc>
        <w:tc>
          <w:tcPr>
            <w:tcW w:w="6946" w:type="dxa"/>
          </w:tcPr>
          <w:p w:rsidR="00EB5900" w:rsidRDefault="00EB5900" w:rsidP="00EB5900">
            <w:pPr>
              <w:jc w:val="both"/>
              <w:rPr>
                <w:rFonts w:ascii="Times New Roman" w:hAnsi="Times New Roman" w:cs="Times New Roman"/>
                <w:sz w:val="24"/>
                <w:szCs w:val="24"/>
              </w:rPr>
            </w:pPr>
            <w:r w:rsidRPr="004066D9">
              <w:rPr>
                <w:rFonts w:ascii="Times New Roman" w:hAnsi="Times New Roman" w:cs="Times New Roman"/>
                <w:sz w:val="24"/>
                <w:szCs w:val="24"/>
              </w:rPr>
              <w:t>приве</w:t>
            </w:r>
            <w:r>
              <w:rPr>
                <w:rFonts w:ascii="Times New Roman" w:hAnsi="Times New Roman" w:cs="Times New Roman"/>
                <w:sz w:val="24"/>
                <w:szCs w:val="24"/>
              </w:rPr>
              <w:t>дение</w:t>
            </w:r>
            <w:r w:rsidRPr="004066D9">
              <w:rPr>
                <w:rFonts w:ascii="Times New Roman" w:hAnsi="Times New Roman" w:cs="Times New Roman"/>
                <w:sz w:val="24"/>
                <w:szCs w:val="24"/>
              </w:rPr>
              <w:t xml:space="preserve"> в технически исправное состояние территори</w:t>
            </w:r>
            <w:r>
              <w:rPr>
                <w:rFonts w:ascii="Times New Roman" w:hAnsi="Times New Roman" w:cs="Times New Roman"/>
                <w:sz w:val="24"/>
                <w:szCs w:val="24"/>
              </w:rPr>
              <w:t>и</w:t>
            </w:r>
            <w:r w:rsidRPr="004066D9">
              <w:rPr>
                <w:rFonts w:ascii="Times New Roman" w:hAnsi="Times New Roman" w:cs="Times New Roman"/>
                <w:sz w:val="24"/>
                <w:szCs w:val="24"/>
              </w:rPr>
              <w:t xml:space="preserve"> домовладений с обеспечением беспрепятственного отвода атмосферных и талых вод от отмостки, от спусков (входов) в подвал и их оконных приямков</w:t>
            </w:r>
            <w:r w:rsidR="00A60462">
              <w:rPr>
                <w:rStyle w:val="ad"/>
                <w:rFonts w:ascii="Times New Roman" w:hAnsi="Times New Roman" w:cs="Times New Roman"/>
                <w:sz w:val="24"/>
                <w:szCs w:val="24"/>
              </w:rPr>
              <w:footnoteReference w:id="2"/>
            </w:r>
          </w:p>
        </w:tc>
        <w:tc>
          <w:tcPr>
            <w:tcW w:w="1984" w:type="dxa"/>
          </w:tcPr>
          <w:p w:rsidR="00EB5900" w:rsidRDefault="00EB5900" w:rsidP="00EB5900">
            <w:pPr>
              <w:jc w:val="both"/>
              <w:rPr>
                <w:rFonts w:ascii="Times New Roman" w:hAnsi="Times New Roman" w:cs="Times New Roman"/>
                <w:sz w:val="24"/>
                <w:szCs w:val="24"/>
              </w:rPr>
            </w:pPr>
            <w:r>
              <w:rPr>
                <w:rFonts w:ascii="Times New Roman" w:hAnsi="Times New Roman" w:cs="Times New Roman"/>
                <w:sz w:val="24"/>
                <w:szCs w:val="24"/>
              </w:rPr>
              <w:t>Шилов Г.Н.</w:t>
            </w:r>
          </w:p>
          <w:p w:rsidR="000E5B88" w:rsidRDefault="00BB4F4A" w:rsidP="000E5B88">
            <w:pPr>
              <w:jc w:val="both"/>
              <w:rPr>
                <w:rFonts w:ascii="Times New Roman" w:hAnsi="Times New Roman" w:cs="Times New Roman"/>
                <w:sz w:val="24"/>
                <w:szCs w:val="24"/>
              </w:rPr>
            </w:pPr>
            <w:proofErr w:type="spellStart"/>
            <w:r>
              <w:rPr>
                <w:rFonts w:ascii="Times New Roman" w:hAnsi="Times New Roman" w:cs="Times New Roman"/>
                <w:sz w:val="24"/>
                <w:szCs w:val="24"/>
              </w:rPr>
              <w:t>Ярмощук</w:t>
            </w:r>
            <w:proofErr w:type="spellEnd"/>
            <w:r>
              <w:rPr>
                <w:rFonts w:ascii="Times New Roman" w:hAnsi="Times New Roman" w:cs="Times New Roman"/>
                <w:sz w:val="24"/>
                <w:szCs w:val="24"/>
              </w:rPr>
              <w:t xml:space="preserve"> Д.И.</w:t>
            </w:r>
          </w:p>
          <w:p w:rsidR="000E5B88" w:rsidRPr="001C09B2" w:rsidRDefault="000E5B88" w:rsidP="00EB5900">
            <w:pPr>
              <w:jc w:val="both"/>
              <w:rPr>
                <w:rFonts w:ascii="Times New Roman" w:hAnsi="Times New Roman" w:cs="Times New Roman"/>
                <w:sz w:val="24"/>
                <w:szCs w:val="24"/>
              </w:rPr>
            </w:pPr>
            <w:r>
              <w:rPr>
                <w:rFonts w:ascii="Times New Roman" w:hAnsi="Times New Roman" w:cs="Times New Roman"/>
                <w:sz w:val="24"/>
                <w:szCs w:val="24"/>
              </w:rPr>
              <w:t>Балашова В.Б.</w:t>
            </w:r>
          </w:p>
        </w:tc>
        <w:tc>
          <w:tcPr>
            <w:tcW w:w="2155" w:type="dxa"/>
          </w:tcPr>
          <w:p w:rsidR="00EB5900" w:rsidRDefault="00EB5900" w:rsidP="00EB5900">
            <w:pPr>
              <w:jc w:val="both"/>
              <w:rPr>
                <w:rFonts w:ascii="Times New Roman" w:hAnsi="Times New Roman" w:cs="Times New Roman"/>
                <w:sz w:val="24"/>
                <w:szCs w:val="24"/>
              </w:rPr>
            </w:pPr>
            <w:r>
              <w:rPr>
                <w:rFonts w:ascii="Times New Roman" w:hAnsi="Times New Roman" w:cs="Times New Roman"/>
                <w:sz w:val="24"/>
                <w:szCs w:val="24"/>
              </w:rPr>
              <w:t xml:space="preserve">не позднее </w:t>
            </w:r>
          </w:p>
          <w:p w:rsidR="00EB5900" w:rsidRPr="001C09B2" w:rsidRDefault="00A5123B" w:rsidP="00EB5900">
            <w:pPr>
              <w:jc w:val="both"/>
              <w:rPr>
                <w:rFonts w:ascii="Times New Roman" w:hAnsi="Times New Roman" w:cs="Times New Roman"/>
                <w:sz w:val="24"/>
                <w:szCs w:val="24"/>
              </w:rPr>
            </w:pPr>
            <w:r>
              <w:rPr>
                <w:rFonts w:ascii="Times New Roman" w:hAnsi="Times New Roman" w:cs="Times New Roman"/>
                <w:sz w:val="24"/>
                <w:szCs w:val="24"/>
              </w:rPr>
              <w:t>2</w:t>
            </w:r>
            <w:r w:rsidR="00BB4F4A">
              <w:rPr>
                <w:rFonts w:ascii="Times New Roman" w:hAnsi="Times New Roman" w:cs="Times New Roman"/>
                <w:sz w:val="24"/>
                <w:szCs w:val="24"/>
              </w:rPr>
              <w:t>1</w:t>
            </w:r>
            <w:r w:rsidR="00EB5900">
              <w:rPr>
                <w:rFonts w:ascii="Times New Roman" w:hAnsi="Times New Roman" w:cs="Times New Roman"/>
                <w:sz w:val="24"/>
                <w:szCs w:val="24"/>
              </w:rPr>
              <w:t>.08.202</w:t>
            </w:r>
            <w:r w:rsidR="00BB4F4A">
              <w:rPr>
                <w:rFonts w:ascii="Times New Roman" w:hAnsi="Times New Roman" w:cs="Times New Roman"/>
                <w:sz w:val="24"/>
                <w:szCs w:val="24"/>
              </w:rPr>
              <w:t>6</w:t>
            </w:r>
          </w:p>
        </w:tc>
        <w:tc>
          <w:tcPr>
            <w:tcW w:w="1247" w:type="dxa"/>
          </w:tcPr>
          <w:p w:rsidR="00EB5900" w:rsidRPr="001C09B2" w:rsidRDefault="00EB5900" w:rsidP="00EB5900">
            <w:pPr>
              <w:jc w:val="both"/>
              <w:rPr>
                <w:rFonts w:ascii="Times New Roman" w:hAnsi="Times New Roman" w:cs="Times New Roman"/>
                <w:sz w:val="24"/>
                <w:szCs w:val="24"/>
              </w:rPr>
            </w:pPr>
          </w:p>
        </w:tc>
        <w:tc>
          <w:tcPr>
            <w:tcW w:w="1637" w:type="dxa"/>
          </w:tcPr>
          <w:p w:rsidR="00EB5900" w:rsidRPr="001C09B2" w:rsidRDefault="00EB5900" w:rsidP="00EB5900">
            <w:pPr>
              <w:jc w:val="both"/>
              <w:rPr>
                <w:rFonts w:ascii="Times New Roman" w:hAnsi="Times New Roman" w:cs="Times New Roman"/>
                <w:sz w:val="24"/>
                <w:szCs w:val="24"/>
              </w:rPr>
            </w:pPr>
          </w:p>
        </w:tc>
      </w:tr>
      <w:tr w:rsidR="00EB5900" w:rsidTr="004A3550">
        <w:tc>
          <w:tcPr>
            <w:tcW w:w="817" w:type="dxa"/>
          </w:tcPr>
          <w:p w:rsidR="00EB5900" w:rsidRDefault="00EB5900" w:rsidP="00EB5900">
            <w:pPr>
              <w:jc w:val="center"/>
              <w:rPr>
                <w:rFonts w:ascii="Times New Roman" w:hAnsi="Times New Roman" w:cs="Times New Roman"/>
                <w:sz w:val="24"/>
                <w:szCs w:val="24"/>
              </w:rPr>
            </w:pPr>
            <w:r>
              <w:rPr>
                <w:rFonts w:ascii="Times New Roman" w:hAnsi="Times New Roman" w:cs="Times New Roman"/>
                <w:sz w:val="24"/>
                <w:szCs w:val="24"/>
              </w:rPr>
              <w:t>2.3.</w:t>
            </w:r>
          </w:p>
        </w:tc>
        <w:tc>
          <w:tcPr>
            <w:tcW w:w="6946" w:type="dxa"/>
          </w:tcPr>
          <w:p w:rsidR="00EB5900" w:rsidRDefault="00EB5900" w:rsidP="00EB5900">
            <w:pPr>
              <w:jc w:val="both"/>
              <w:rPr>
                <w:rFonts w:ascii="Times New Roman" w:hAnsi="Times New Roman" w:cs="Times New Roman"/>
                <w:sz w:val="24"/>
                <w:szCs w:val="24"/>
              </w:rPr>
            </w:pPr>
            <w:r w:rsidRPr="00100590">
              <w:rPr>
                <w:rFonts w:ascii="Times New Roman" w:hAnsi="Times New Roman" w:cs="Times New Roman"/>
                <w:sz w:val="24"/>
                <w:szCs w:val="24"/>
              </w:rPr>
              <w:t>обеспеч</w:t>
            </w:r>
            <w:r>
              <w:rPr>
                <w:rFonts w:ascii="Times New Roman" w:hAnsi="Times New Roman" w:cs="Times New Roman"/>
                <w:sz w:val="24"/>
                <w:szCs w:val="24"/>
              </w:rPr>
              <w:t>ение</w:t>
            </w:r>
            <w:r w:rsidRPr="00100590">
              <w:rPr>
                <w:rFonts w:ascii="Times New Roman" w:hAnsi="Times New Roman" w:cs="Times New Roman"/>
                <w:sz w:val="24"/>
                <w:szCs w:val="24"/>
              </w:rPr>
              <w:t xml:space="preserve"> надлежащ</w:t>
            </w:r>
            <w:r>
              <w:rPr>
                <w:rFonts w:ascii="Times New Roman" w:hAnsi="Times New Roman" w:cs="Times New Roman"/>
                <w:sz w:val="24"/>
                <w:szCs w:val="24"/>
              </w:rPr>
              <w:t>ей</w:t>
            </w:r>
            <w:r w:rsidRPr="00100590">
              <w:rPr>
                <w:rFonts w:ascii="Times New Roman" w:hAnsi="Times New Roman" w:cs="Times New Roman"/>
                <w:sz w:val="24"/>
                <w:szCs w:val="24"/>
              </w:rPr>
              <w:t xml:space="preserve"> гидроизоляци</w:t>
            </w:r>
            <w:r>
              <w:rPr>
                <w:rFonts w:ascii="Times New Roman" w:hAnsi="Times New Roman" w:cs="Times New Roman"/>
                <w:sz w:val="24"/>
                <w:szCs w:val="24"/>
              </w:rPr>
              <w:t>и</w:t>
            </w:r>
            <w:r w:rsidRPr="00100590">
              <w:rPr>
                <w:rFonts w:ascii="Times New Roman" w:hAnsi="Times New Roman" w:cs="Times New Roman"/>
                <w:sz w:val="24"/>
                <w:szCs w:val="24"/>
              </w:rPr>
              <w:t xml:space="preserve"> фундаментов, стен подвала и цоколя и их сопряжения со смежными конструкциями, лестничных клеток, подвальных и чердачных помещений, машинных отделений лифтов, исправность пожарных гидрантов</w:t>
            </w:r>
            <w:r w:rsidR="00A60462">
              <w:rPr>
                <w:rStyle w:val="ad"/>
                <w:rFonts w:ascii="Times New Roman" w:hAnsi="Times New Roman" w:cs="Times New Roman"/>
                <w:sz w:val="24"/>
                <w:szCs w:val="24"/>
              </w:rPr>
              <w:footnoteReference w:id="3"/>
            </w:r>
          </w:p>
        </w:tc>
        <w:tc>
          <w:tcPr>
            <w:tcW w:w="1984" w:type="dxa"/>
          </w:tcPr>
          <w:p w:rsidR="00EB5900" w:rsidRDefault="00EB5900" w:rsidP="00EB5900">
            <w:pPr>
              <w:jc w:val="both"/>
              <w:rPr>
                <w:rFonts w:ascii="Times New Roman" w:hAnsi="Times New Roman" w:cs="Times New Roman"/>
                <w:sz w:val="24"/>
                <w:szCs w:val="24"/>
              </w:rPr>
            </w:pPr>
            <w:r>
              <w:rPr>
                <w:rFonts w:ascii="Times New Roman" w:hAnsi="Times New Roman" w:cs="Times New Roman"/>
                <w:sz w:val="24"/>
                <w:szCs w:val="24"/>
              </w:rPr>
              <w:t>Шилов Г.Н.</w:t>
            </w:r>
          </w:p>
          <w:p w:rsidR="000E5B88" w:rsidRDefault="00BB4F4A" w:rsidP="000E5B88">
            <w:pPr>
              <w:jc w:val="both"/>
              <w:rPr>
                <w:rFonts w:ascii="Times New Roman" w:hAnsi="Times New Roman" w:cs="Times New Roman"/>
                <w:sz w:val="24"/>
                <w:szCs w:val="24"/>
              </w:rPr>
            </w:pPr>
            <w:proofErr w:type="spellStart"/>
            <w:r>
              <w:rPr>
                <w:rFonts w:ascii="Times New Roman" w:hAnsi="Times New Roman" w:cs="Times New Roman"/>
                <w:sz w:val="24"/>
                <w:szCs w:val="24"/>
              </w:rPr>
              <w:t>Ярмощук</w:t>
            </w:r>
            <w:proofErr w:type="spellEnd"/>
            <w:r>
              <w:rPr>
                <w:rFonts w:ascii="Times New Roman" w:hAnsi="Times New Roman" w:cs="Times New Roman"/>
                <w:sz w:val="24"/>
                <w:szCs w:val="24"/>
              </w:rPr>
              <w:t xml:space="preserve"> Д.И.</w:t>
            </w:r>
          </w:p>
          <w:p w:rsidR="000E5B88" w:rsidRPr="001C09B2" w:rsidRDefault="000E5B88" w:rsidP="00EB5900">
            <w:pPr>
              <w:jc w:val="both"/>
              <w:rPr>
                <w:rFonts w:ascii="Times New Roman" w:hAnsi="Times New Roman" w:cs="Times New Roman"/>
                <w:sz w:val="24"/>
                <w:szCs w:val="24"/>
              </w:rPr>
            </w:pPr>
          </w:p>
        </w:tc>
        <w:tc>
          <w:tcPr>
            <w:tcW w:w="2155" w:type="dxa"/>
          </w:tcPr>
          <w:p w:rsidR="00EB5900" w:rsidRDefault="00EB5900" w:rsidP="00EB5900">
            <w:pPr>
              <w:jc w:val="both"/>
              <w:rPr>
                <w:rFonts w:ascii="Times New Roman" w:hAnsi="Times New Roman" w:cs="Times New Roman"/>
                <w:sz w:val="24"/>
                <w:szCs w:val="24"/>
              </w:rPr>
            </w:pPr>
            <w:r>
              <w:rPr>
                <w:rFonts w:ascii="Times New Roman" w:hAnsi="Times New Roman" w:cs="Times New Roman"/>
                <w:sz w:val="24"/>
                <w:szCs w:val="24"/>
              </w:rPr>
              <w:t xml:space="preserve">не позднее </w:t>
            </w:r>
          </w:p>
          <w:p w:rsidR="00EB5900" w:rsidRPr="001C09B2" w:rsidRDefault="00A5123B" w:rsidP="00EB5900">
            <w:pPr>
              <w:jc w:val="both"/>
              <w:rPr>
                <w:rFonts w:ascii="Times New Roman" w:hAnsi="Times New Roman" w:cs="Times New Roman"/>
                <w:sz w:val="24"/>
                <w:szCs w:val="24"/>
              </w:rPr>
            </w:pPr>
            <w:r>
              <w:rPr>
                <w:rFonts w:ascii="Times New Roman" w:hAnsi="Times New Roman" w:cs="Times New Roman"/>
                <w:sz w:val="24"/>
                <w:szCs w:val="24"/>
              </w:rPr>
              <w:t>2</w:t>
            </w:r>
            <w:r w:rsidR="00BB4F4A">
              <w:rPr>
                <w:rFonts w:ascii="Times New Roman" w:hAnsi="Times New Roman" w:cs="Times New Roman"/>
                <w:sz w:val="24"/>
                <w:szCs w:val="24"/>
              </w:rPr>
              <w:t>1</w:t>
            </w:r>
            <w:r w:rsidR="00EB5900">
              <w:rPr>
                <w:rFonts w:ascii="Times New Roman" w:hAnsi="Times New Roman" w:cs="Times New Roman"/>
                <w:sz w:val="24"/>
                <w:szCs w:val="24"/>
              </w:rPr>
              <w:t>.08.202</w:t>
            </w:r>
            <w:r w:rsidR="00BB4F4A">
              <w:rPr>
                <w:rFonts w:ascii="Times New Roman" w:hAnsi="Times New Roman" w:cs="Times New Roman"/>
                <w:sz w:val="24"/>
                <w:szCs w:val="24"/>
              </w:rPr>
              <w:t>6</w:t>
            </w:r>
          </w:p>
        </w:tc>
        <w:tc>
          <w:tcPr>
            <w:tcW w:w="1247" w:type="dxa"/>
          </w:tcPr>
          <w:p w:rsidR="00EB5900" w:rsidRPr="001C09B2" w:rsidRDefault="00EB5900" w:rsidP="00EB5900">
            <w:pPr>
              <w:jc w:val="both"/>
              <w:rPr>
                <w:rFonts w:ascii="Times New Roman" w:hAnsi="Times New Roman" w:cs="Times New Roman"/>
                <w:sz w:val="24"/>
                <w:szCs w:val="24"/>
              </w:rPr>
            </w:pPr>
          </w:p>
        </w:tc>
        <w:tc>
          <w:tcPr>
            <w:tcW w:w="1637" w:type="dxa"/>
          </w:tcPr>
          <w:p w:rsidR="00EB5900" w:rsidRPr="001C09B2" w:rsidRDefault="00EB5900" w:rsidP="00EB5900">
            <w:pPr>
              <w:jc w:val="both"/>
              <w:rPr>
                <w:rFonts w:ascii="Times New Roman" w:hAnsi="Times New Roman" w:cs="Times New Roman"/>
                <w:sz w:val="24"/>
                <w:szCs w:val="24"/>
              </w:rPr>
            </w:pPr>
          </w:p>
        </w:tc>
      </w:tr>
      <w:tr w:rsidR="00EB5900" w:rsidTr="004A3550">
        <w:tc>
          <w:tcPr>
            <w:tcW w:w="817" w:type="dxa"/>
          </w:tcPr>
          <w:p w:rsidR="00EB5900" w:rsidRDefault="00EB5900" w:rsidP="00EB5900">
            <w:pPr>
              <w:jc w:val="center"/>
              <w:rPr>
                <w:rFonts w:ascii="Times New Roman" w:hAnsi="Times New Roman" w:cs="Times New Roman"/>
                <w:sz w:val="24"/>
                <w:szCs w:val="24"/>
              </w:rPr>
            </w:pPr>
            <w:r>
              <w:rPr>
                <w:rFonts w:ascii="Times New Roman" w:hAnsi="Times New Roman" w:cs="Times New Roman"/>
                <w:sz w:val="24"/>
                <w:szCs w:val="24"/>
              </w:rPr>
              <w:t>2.4.</w:t>
            </w:r>
          </w:p>
        </w:tc>
        <w:tc>
          <w:tcPr>
            <w:tcW w:w="6946" w:type="dxa"/>
          </w:tcPr>
          <w:p w:rsidR="00EB5900" w:rsidRDefault="00EB5900" w:rsidP="00EB5900">
            <w:pPr>
              <w:jc w:val="both"/>
              <w:rPr>
                <w:rFonts w:ascii="Times New Roman" w:hAnsi="Times New Roman" w:cs="Times New Roman"/>
                <w:sz w:val="24"/>
                <w:szCs w:val="24"/>
              </w:rPr>
            </w:pPr>
            <w:proofErr w:type="gramStart"/>
            <w:r>
              <w:rPr>
                <w:rFonts w:ascii="Times New Roman" w:hAnsi="Times New Roman" w:cs="Times New Roman"/>
                <w:sz w:val="24"/>
                <w:szCs w:val="24"/>
              </w:rPr>
              <w:t>обеспечение к</w:t>
            </w:r>
            <w:r w:rsidRPr="00100590">
              <w:rPr>
                <w:rFonts w:ascii="Times New Roman" w:hAnsi="Times New Roman" w:cs="Times New Roman"/>
                <w:sz w:val="24"/>
                <w:szCs w:val="24"/>
              </w:rPr>
              <w:t>отельны</w:t>
            </w:r>
            <w:r>
              <w:rPr>
                <w:rFonts w:ascii="Times New Roman" w:hAnsi="Times New Roman" w:cs="Times New Roman"/>
                <w:sz w:val="24"/>
                <w:szCs w:val="24"/>
              </w:rPr>
              <w:t>х</w:t>
            </w:r>
            <w:r w:rsidRPr="00100590">
              <w:rPr>
                <w:rFonts w:ascii="Times New Roman" w:hAnsi="Times New Roman" w:cs="Times New Roman"/>
                <w:sz w:val="24"/>
                <w:szCs w:val="24"/>
              </w:rPr>
              <w:t>, тепловы</w:t>
            </w:r>
            <w:r>
              <w:rPr>
                <w:rFonts w:ascii="Times New Roman" w:hAnsi="Times New Roman" w:cs="Times New Roman"/>
                <w:sz w:val="24"/>
                <w:szCs w:val="24"/>
              </w:rPr>
              <w:t>х</w:t>
            </w:r>
            <w:r w:rsidRPr="00100590">
              <w:rPr>
                <w:rFonts w:ascii="Times New Roman" w:hAnsi="Times New Roman" w:cs="Times New Roman"/>
                <w:sz w:val="24"/>
                <w:szCs w:val="24"/>
              </w:rPr>
              <w:t xml:space="preserve"> пункт</w:t>
            </w:r>
            <w:r>
              <w:rPr>
                <w:rFonts w:ascii="Times New Roman" w:hAnsi="Times New Roman" w:cs="Times New Roman"/>
                <w:sz w:val="24"/>
                <w:szCs w:val="24"/>
              </w:rPr>
              <w:t>ов</w:t>
            </w:r>
            <w:r w:rsidRPr="00100590">
              <w:rPr>
                <w:rFonts w:ascii="Times New Roman" w:hAnsi="Times New Roman" w:cs="Times New Roman"/>
                <w:sz w:val="24"/>
                <w:szCs w:val="24"/>
              </w:rPr>
              <w:t xml:space="preserve"> и узл</w:t>
            </w:r>
            <w:r>
              <w:rPr>
                <w:rFonts w:ascii="Times New Roman" w:hAnsi="Times New Roman" w:cs="Times New Roman"/>
                <w:sz w:val="24"/>
                <w:szCs w:val="24"/>
              </w:rPr>
              <w:t>ов</w:t>
            </w:r>
            <w:r w:rsidRPr="00100590">
              <w:rPr>
                <w:rFonts w:ascii="Times New Roman" w:hAnsi="Times New Roman" w:cs="Times New Roman"/>
                <w:sz w:val="24"/>
                <w:szCs w:val="24"/>
              </w:rPr>
              <w:t xml:space="preserve"> средствами автоматизации, контрольно-измерительными приборами (КИП), запорной регулирующей аппаратурой, схемами разводки систем отопления, ГВС, ХВС, приточно-вытяжной вентиляции, конструкциями с указанием использования оборудования при различных эксплуатационных режимах (наполнении, подпитке, спуске воды из систем отопления и др.), техническими паспортами оборудования, режимными картами, журналами записи параметров, журналами дефектов оборудования</w:t>
            </w:r>
            <w:proofErr w:type="gramEnd"/>
          </w:p>
        </w:tc>
        <w:tc>
          <w:tcPr>
            <w:tcW w:w="1984" w:type="dxa"/>
          </w:tcPr>
          <w:p w:rsidR="00EB5900" w:rsidRDefault="00EB5900" w:rsidP="00EB5900">
            <w:pPr>
              <w:jc w:val="both"/>
              <w:rPr>
                <w:rFonts w:ascii="Times New Roman" w:hAnsi="Times New Roman" w:cs="Times New Roman"/>
                <w:sz w:val="24"/>
                <w:szCs w:val="24"/>
              </w:rPr>
            </w:pPr>
            <w:r>
              <w:rPr>
                <w:rFonts w:ascii="Times New Roman" w:hAnsi="Times New Roman" w:cs="Times New Roman"/>
                <w:sz w:val="24"/>
                <w:szCs w:val="24"/>
              </w:rPr>
              <w:t>Шилов Г.Н.</w:t>
            </w:r>
          </w:p>
          <w:p w:rsidR="000E5B88" w:rsidRPr="001C09B2" w:rsidRDefault="000E5B88" w:rsidP="00EB5900">
            <w:pPr>
              <w:jc w:val="both"/>
              <w:rPr>
                <w:rFonts w:ascii="Times New Roman" w:hAnsi="Times New Roman" w:cs="Times New Roman"/>
                <w:sz w:val="24"/>
                <w:szCs w:val="24"/>
              </w:rPr>
            </w:pPr>
          </w:p>
        </w:tc>
        <w:tc>
          <w:tcPr>
            <w:tcW w:w="2155" w:type="dxa"/>
          </w:tcPr>
          <w:p w:rsidR="00EB5900" w:rsidRDefault="00EB5900" w:rsidP="00EB5900">
            <w:pPr>
              <w:jc w:val="both"/>
              <w:rPr>
                <w:rFonts w:ascii="Times New Roman" w:hAnsi="Times New Roman" w:cs="Times New Roman"/>
                <w:sz w:val="24"/>
                <w:szCs w:val="24"/>
              </w:rPr>
            </w:pPr>
            <w:r>
              <w:rPr>
                <w:rFonts w:ascii="Times New Roman" w:hAnsi="Times New Roman" w:cs="Times New Roman"/>
                <w:sz w:val="24"/>
                <w:szCs w:val="24"/>
              </w:rPr>
              <w:t xml:space="preserve">не позднее </w:t>
            </w:r>
          </w:p>
          <w:p w:rsidR="00EB5900" w:rsidRPr="001C09B2" w:rsidRDefault="00A5123B" w:rsidP="00EB5900">
            <w:pPr>
              <w:jc w:val="both"/>
              <w:rPr>
                <w:rFonts w:ascii="Times New Roman" w:hAnsi="Times New Roman" w:cs="Times New Roman"/>
                <w:sz w:val="24"/>
                <w:szCs w:val="24"/>
              </w:rPr>
            </w:pPr>
            <w:r>
              <w:rPr>
                <w:rFonts w:ascii="Times New Roman" w:hAnsi="Times New Roman" w:cs="Times New Roman"/>
                <w:sz w:val="24"/>
                <w:szCs w:val="24"/>
              </w:rPr>
              <w:t>2</w:t>
            </w:r>
            <w:r w:rsidR="00BB4F4A">
              <w:rPr>
                <w:rFonts w:ascii="Times New Roman" w:hAnsi="Times New Roman" w:cs="Times New Roman"/>
                <w:sz w:val="24"/>
                <w:szCs w:val="24"/>
              </w:rPr>
              <w:t>1</w:t>
            </w:r>
            <w:r w:rsidR="00EB5900">
              <w:rPr>
                <w:rFonts w:ascii="Times New Roman" w:hAnsi="Times New Roman" w:cs="Times New Roman"/>
                <w:sz w:val="24"/>
                <w:szCs w:val="24"/>
              </w:rPr>
              <w:t>.08.202</w:t>
            </w:r>
            <w:r w:rsidR="00BB4F4A">
              <w:rPr>
                <w:rFonts w:ascii="Times New Roman" w:hAnsi="Times New Roman" w:cs="Times New Roman"/>
                <w:sz w:val="24"/>
                <w:szCs w:val="24"/>
              </w:rPr>
              <w:t>6</w:t>
            </w:r>
          </w:p>
        </w:tc>
        <w:tc>
          <w:tcPr>
            <w:tcW w:w="1247" w:type="dxa"/>
          </w:tcPr>
          <w:p w:rsidR="00EB5900" w:rsidRPr="001C09B2" w:rsidRDefault="00EB5900" w:rsidP="00EB5900">
            <w:pPr>
              <w:jc w:val="both"/>
              <w:rPr>
                <w:rFonts w:ascii="Times New Roman" w:hAnsi="Times New Roman" w:cs="Times New Roman"/>
                <w:sz w:val="24"/>
                <w:szCs w:val="24"/>
              </w:rPr>
            </w:pPr>
          </w:p>
        </w:tc>
        <w:tc>
          <w:tcPr>
            <w:tcW w:w="1637" w:type="dxa"/>
          </w:tcPr>
          <w:p w:rsidR="00EB5900" w:rsidRPr="001C09B2" w:rsidRDefault="00EB5900" w:rsidP="00EB5900">
            <w:pPr>
              <w:jc w:val="both"/>
              <w:rPr>
                <w:rFonts w:ascii="Times New Roman" w:hAnsi="Times New Roman" w:cs="Times New Roman"/>
                <w:sz w:val="24"/>
                <w:szCs w:val="24"/>
              </w:rPr>
            </w:pPr>
          </w:p>
        </w:tc>
      </w:tr>
      <w:tr w:rsidR="00EB5900" w:rsidTr="004A3550">
        <w:tc>
          <w:tcPr>
            <w:tcW w:w="817" w:type="dxa"/>
          </w:tcPr>
          <w:p w:rsidR="00EB5900" w:rsidRDefault="00EB5900" w:rsidP="00EB5900">
            <w:pPr>
              <w:jc w:val="center"/>
              <w:rPr>
                <w:rFonts w:ascii="Times New Roman" w:hAnsi="Times New Roman" w:cs="Times New Roman"/>
                <w:sz w:val="24"/>
                <w:szCs w:val="24"/>
              </w:rPr>
            </w:pPr>
            <w:r>
              <w:rPr>
                <w:rFonts w:ascii="Times New Roman" w:hAnsi="Times New Roman" w:cs="Times New Roman"/>
                <w:sz w:val="24"/>
                <w:szCs w:val="24"/>
              </w:rPr>
              <w:lastRenderedPageBreak/>
              <w:t>2.5.</w:t>
            </w:r>
          </w:p>
        </w:tc>
        <w:tc>
          <w:tcPr>
            <w:tcW w:w="6946" w:type="dxa"/>
          </w:tcPr>
          <w:p w:rsidR="00EB5900" w:rsidRDefault="00EB5900" w:rsidP="00EB5900">
            <w:pPr>
              <w:jc w:val="both"/>
              <w:rPr>
                <w:rFonts w:ascii="Times New Roman" w:hAnsi="Times New Roman" w:cs="Times New Roman"/>
                <w:sz w:val="24"/>
                <w:szCs w:val="24"/>
              </w:rPr>
            </w:pPr>
            <w:r w:rsidRPr="00AB1865">
              <w:rPr>
                <w:rFonts w:ascii="Times New Roman" w:hAnsi="Times New Roman" w:cs="Times New Roman"/>
                <w:sz w:val="24"/>
                <w:szCs w:val="24"/>
              </w:rPr>
              <w:t>выполнен</w:t>
            </w:r>
            <w:r>
              <w:rPr>
                <w:rFonts w:ascii="Times New Roman" w:hAnsi="Times New Roman" w:cs="Times New Roman"/>
                <w:sz w:val="24"/>
                <w:szCs w:val="24"/>
              </w:rPr>
              <w:t>ие</w:t>
            </w:r>
            <w:r w:rsidRPr="00AB1865">
              <w:rPr>
                <w:rFonts w:ascii="Times New Roman" w:hAnsi="Times New Roman" w:cs="Times New Roman"/>
                <w:sz w:val="24"/>
                <w:szCs w:val="24"/>
              </w:rPr>
              <w:t xml:space="preserve"> наладк</w:t>
            </w:r>
            <w:r>
              <w:rPr>
                <w:rFonts w:ascii="Times New Roman" w:hAnsi="Times New Roman" w:cs="Times New Roman"/>
                <w:sz w:val="24"/>
                <w:szCs w:val="24"/>
              </w:rPr>
              <w:t>и</w:t>
            </w:r>
            <w:r w:rsidRPr="00AB1865">
              <w:rPr>
                <w:rFonts w:ascii="Times New Roman" w:hAnsi="Times New Roman" w:cs="Times New Roman"/>
                <w:sz w:val="24"/>
                <w:szCs w:val="24"/>
              </w:rPr>
              <w:t xml:space="preserve"> внутриквартальных сетей с корректировкой расчетных диаметров дросселирующих устройств на тепловом (элеваторном) узле</w:t>
            </w:r>
            <w:r w:rsidR="000E5B88">
              <w:rPr>
                <w:rStyle w:val="ad"/>
                <w:rFonts w:ascii="Times New Roman" w:hAnsi="Times New Roman" w:cs="Times New Roman"/>
                <w:sz w:val="24"/>
                <w:szCs w:val="24"/>
              </w:rPr>
              <w:footnoteReference w:id="4"/>
            </w:r>
          </w:p>
        </w:tc>
        <w:tc>
          <w:tcPr>
            <w:tcW w:w="1984" w:type="dxa"/>
          </w:tcPr>
          <w:p w:rsidR="00EB5900" w:rsidRPr="001C09B2" w:rsidRDefault="000E5B88" w:rsidP="000E5B88">
            <w:pPr>
              <w:jc w:val="center"/>
              <w:rPr>
                <w:rFonts w:ascii="Times New Roman" w:hAnsi="Times New Roman" w:cs="Times New Roman"/>
                <w:sz w:val="24"/>
                <w:szCs w:val="24"/>
              </w:rPr>
            </w:pPr>
            <w:r>
              <w:rPr>
                <w:rFonts w:ascii="Times New Roman" w:hAnsi="Times New Roman" w:cs="Times New Roman"/>
                <w:sz w:val="24"/>
                <w:szCs w:val="24"/>
              </w:rPr>
              <w:t>˗˗</w:t>
            </w:r>
          </w:p>
        </w:tc>
        <w:tc>
          <w:tcPr>
            <w:tcW w:w="2155" w:type="dxa"/>
          </w:tcPr>
          <w:p w:rsidR="00EB5900" w:rsidRPr="001C09B2" w:rsidRDefault="000E5B88" w:rsidP="000E5B88">
            <w:pPr>
              <w:jc w:val="center"/>
              <w:rPr>
                <w:rFonts w:ascii="Times New Roman" w:hAnsi="Times New Roman" w:cs="Times New Roman"/>
                <w:sz w:val="24"/>
                <w:szCs w:val="24"/>
              </w:rPr>
            </w:pPr>
            <w:r>
              <w:rPr>
                <w:rFonts w:ascii="Times New Roman" w:hAnsi="Times New Roman" w:cs="Times New Roman"/>
                <w:sz w:val="24"/>
                <w:szCs w:val="24"/>
              </w:rPr>
              <w:t>˗˗</w:t>
            </w:r>
          </w:p>
        </w:tc>
        <w:tc>
          <w:tcPr>
            <w:tcW w:w="1247" w:type="dxa"/>
          </w:tcPr>
          <w:p w:rsidR="00EB5900" w:rsidRPr="001C09B2" w:rsidRDefault="000E5B88" w:rsidP="000E5B88">
            <w:pPr>
              <w:jc w:val="center"/>
              <w:rPr>
                <w:rFonts w:ascii="Times New Roman" w:hAnsi="Times New Roman" w:cs="Times New Roman"/>
                <w:sz w:val="24"/>
                <w:szCs w:val="24"/>
              </w:rPr>
            </w:pPr>
            <w:r>
              <w:rPr>
                <w:rFonts w:ascii="Times New Roman" w:hAnsi="Times New Roman" w:cs="Times New Roman"/>
                <w:sz w:val="24"/>
                <w:szCs w:val="24"/>
              </w:rPr>
              <w:t>˗˗</w:t>
            </w:r>
          </w:p>
        </w:tc>
        <w:tc>
          <w:tcPr>
            <w:tcW w:w="1637" w:type="dxa"/>
          </w:tcPr>
          <w:p w:rsidR="00EB5900" w:rsidRPr="001C09B2" w:rsidRDefault="000E5B88" w:rsidP="000E5B88">
            <w:pPr>
              <w:jc w:val="center"/>
              <w:rPr>
                <w:rFonts w:ascii="Times New Roman" w:hAnsi="Times New Roman" w:cs="Times New Roman"/>
                <w:sz w:val="24"/>
                <w:szCs w:val="24"/>
              </w:rPr>
            </w:pPr>
            <w:r>
              <w:rPr>
                <w:rFonts w:ascii="Times New Roman" w:hAnsi="Times New Roman" w:cs="Times New Roman"/>
                <w:sz w:val="24"/>
                <w:szCs w:val="24"/>
              </w:rPr>
              <w:t>˗˗</w:t>
            </w:r>
          </w:p>
        </w:tc>
      </w:tr>
      <w:tr w:rsidR="00EB5900" w:rsidTr="004A3550">
        <w:tc>
          <w:tcPr>
            <w:tcW w:w="817" w:type="dxa"/>
          </w:tcPr>
          <w:p w:rsidR="00EB5900" w:rsidRDefault="00EB5900" w:rsidP="00EB5900">
            <w:pPr>
              <w:jc w:val="center"/>
              <w:rPr>
                <w:rFonts w:ascii="Times New Roman" w:hAnsi="Times New Roman" w:cs="Times New Roman"/>
                <w:sz w:val="24"/>
                <w:szCs w:val="24"/>
              </w:rPr>
            </w:pPr>
            <w:r>
              <w:rPr>
                <w:rFonts w:ascii="Times New Roman" w:hAnsi="Times New Roman" w:cs="Times New Roman"/>
                <w:sz w:val="24"/>
                <w:szCs w:val="24"/>
              </w:rPr>
              <w:t>2.6.</w:t>
            </w:r>
          </w:p>
        </w:tc>
        <w:tc>
          <w:tcPr>
            <w:tcW w:w="6946" w:type="dxa"/>
          </w:tcPr>
          <w:p w:rsidR="00EB5900" w:rsidRDefault="00EB5900" w:rsidP="00EB5900">
            <w:pPr>
              <w:jc w:val="both"/>
              <w:rPr>
                <w:rFonts w:ascii="Times New Roman" w:hAnsi="Times New Roman" w:cs="Times New Roman"/>
                <w:sz w:val="24"/>
                <w:szCs w:val="24"/>
              </w:rPr>
            </w:pPr>
            <w:r w:rsidRPr="00AB1865">
              <w:rPr>
                <w:rFonts w:ascii="Times New Roman" w:hAnsi="Times New Roman" w:cs="Times New Roman"/>
                <w:sz w:val="24"/>
                <w:szCs w:val="24"/>
              </w:rPr>
              <w:t>выполнен</w:t>
            </w:r>
            <w:r>
              <w:rPr>
                <w:rFonts w:ascii="Times New Roman" w:hAnsi="Times New Roman" w:cs="Times New Roman"/>
                <w:sz w:val="24"/>
                <w:szCs w:val="24"/>
              </w:rPr>
              <w:t>ие</w:t>
            </w:r>
            <w:r w:rsidRPr="00AB1865">
              <w:rPr>
                <w:rFonts w:ascii="Times New Roman" w:hAnsi="Times New Roman" w:cs="Times New Roman"/>
                <w:sz w:val="24"/>
                <w:szCs w:val="24"/>
              </w:rPr>
              <w:t xml:space="preserve"> наладк</w:t>
            </w:r>
            <w:r>
              <w:rPr>
                <w:rFonts w:ascii="Times New Roman" w:hAnsi="Times New Roman" w:cs="Times New Roman"/>
                <w:sz w:val="24"/>
                <w:szCs w:val="24"/>
              </w:rPr>
              <w:t>и</w:t>
            </w:r>
            <w:r w:rsidRPr="00AB1865">
              <w:rPr>
                <w:rFonts w:ascii="Times New Roman" w:hAnsi="Times New Roman" w:cs="Times New Roman"/>
                <w:sz w:val="24"/>
                <w:szCs w:val="24"/>
              </w:rPr>
              <w:t xml:space="preserve"> запорно-предохранительных клапанов и регуляторов давления </w:t>
            </w:r>
            <w:r>
              <w:rPr>
                <w:rFonts w:ascii="Times New Roman" w:hAnsi="Times New Roman" w:cs="Times New Roman"/>
                <w:sz w:val="24"/>
                <w:szCs w:val="24"/>
              </w:rPr>
              <w:t>устройств</w:t>
            </w:r>
            <w:r w:rsidRPr="00AB1865">
              <w:rPr>
                <w:rFonts w:ascii="Times New Roman" w:hAnsi="Times New Roman" w:cs="Times New Roman"/>
                <w:sz w:val="24"/>
                <w:szCs w:val="24"/>
              </w:rPr>
              <w:t xml:space="preserve"> газового хозяйства</w:t>
            </w:r>
            <w:r w:rsidR="00A60462">
              <w:rPr>
                <w:rStyle w:val="ad"/>
                <w:rFonts w:ascii="Times New Roman" w:hAnsi="Times New Roman" w:cs="Times New Roman"/>
                <w:sz w:val="24"/>
                <w:szCs w:val="24"/>
              </w:rPr>
              <w:footnoteReference w:id="5"/>
            </w:r>
            <w:r w:rsidRPr="00AB1865">
              <w:rPr>
                <w:rFonts w:ascii="Times New Roman" w:hAnsi="Times New Roman" w:cs="Times New Roman"/>
                <w:sz w:val="24"/>
                <w:szCs w:val="24"/>
              </w:rPr>
              <w:t xml:space="preserve"> </w:t>
            </w:r>
          </w:p>
        </w:tc>
        <w:tc>
          <w:tcPr>
            <w:tcW w:w="1984" w:type="dxa"/>
          </w:tcPr>
          <w:p w:rsidR="00EB5900" w:rsidRPr="001C09B2" w:rsidRDefault="00BF5C31" w:rsidP="00BF5C31">
            <w:pPr>
              <w:jc w:val="center"/>
              <w:rPr>
                <w:rFonts w:ascii="Times New Roman" w:hAnsi="Times New Roman" w:cs="Times New Roman"/>
                <w:sz w:val="24"/>
                <w:szCs w:val="24"/>
              </w:rPr>
            </w:pPr>
            <w:r>
              <w:rPr>
                <w:rFonts w:ascii="Times New Roman" w:hAnsi="Times New Roman" w:cs="Times New Roman"/>
                <w:sz w:val="24"/>
                <w:szCs w:val="24"/>
              </w:rPr>
              <w:t>˗˗</w:t>
            </w:r>
          </w:p>
        </w:tc>
        <w:tc>
          <w:tcPr>
            <w:tcW w:w="2155" w:type="dxa"/>
          </w:tcPr>
          <w:p w:rsidR="00EB5900" w:rsidRPr="001C09B2" w:rsidRDefault="00BF5C31" w:rsidP="00BF5C31">
            <w:pPr>
              <w:jc w:val="center"/>
              <w:rPr>
                <w:rFonts w:ascii="Times New Roman" w:hAnsi="Times New Roman" w:cs="Times New Roman"/>
                <w:sz w:val="24"/>
                <w:szCs w:val="24"/>
              </w:rPr>
            </w:pPr>
            <w:r>
              <w:rPr>
                <w:rFonts w:ascii="Times New Roman" w:hAnsi="Times New Roman" w:cs="Times New Roman"/>
                <w:sz w:val="24"/>
                <w:szCs w:val="24"/>
              </w:rPr>
              <w:t>˗˗</w:t>
            </w:r>
          </w:p>
        </w:tc>
        <w:tc>
          <w:tcPr>
            <w:tcW w:w="1247" w:type="dxa"/>
          </w:tcPr>
          <w:p w:rsidR="00EB5900" w:rsidRPr="001C09B2" w:rsidRDefault="00BF5C31" w:rsidP="00BF5C31">
            <w:pPr>
              <w:jc w:val="center"/>
              <w:rPr>
                <w:rFonts w:ascii="Times New Roman" w:hAnsi="Times New Roman" w:cs="Times New Roman"/>
                <w:sz w:val="24"/>
                <w:szCs w:val="24"/>
              </w:rPr>
            </w:pPr>
            <w:r>
              <w:rPr>
                <w:rFonts w:ascii="Times New Roman" w:hAnsi="Times New Roman" w:cs="Times New Roman"/>
                <w:sz w:val="24"/>
                <w:szCs w:val="24"/>
              </w:rPr>
              <w:t>˗˗</w:t>
            </w:r>
          </w:p>
        </w:tc>
        <w:tc>
          <w:tcPr>
            <w:tcW w:w="1637" w:type="dxa"/>
          </w:tcPr>
          <w:p w:rsidR="00EB5900" w:rsidRPr="001C09B2" w:rsidRDefault="00BF5C31" w:rsidP="00BF5C31">
            <w:pPr>
              <w:jc w:val="center"/>
              <w:rPr>
                <w:rFonts w:ascii="Times New Roman" w:hAnsi="Times New Roman" w:cs="Times New Roman"/>
                <w:sz w:val="24"/>
                <w:szCs w:val="24"/>
              </w:rPr>
            </w:pPr>
            <w:r>
              <w:rPr>
                <w:rFonts w:ascii="Times New Roman" w:hAnsi="Times New Roman" w:cs="Times New Roman"/>
                <w:sz w:val="24"/>
                <w:szCs w:val="24"/>
              </w:rPr>
              <w:t>˗˗</w:t>
            </w:r>
          </w:p>
        </w:tc>
      </w:tr>
      <w:tr w:rsidR="00EB5900" w:rsidTr="004A3550">
        <w:tc>
          <w:tcPr>
            <w:tcW w:w="817" w:type="dxa"/>
          </w:tcPr>
          <w:p w:rsidR="00EB5900" w:rsidRDefault="00EB5900" w:rsidP="00EB5900">
            <w:pPr>
              <w:jc w:val="center"/>
              <w:rPr>
                <w:rFonts w:ascii="Times New Roman" w:hAnsi="Times New Roman" w:cs="Times New Roman"/>
                <w:sz w:val="24"/>
                <w:szCs w:val="24"/>
              </w:rPr>
            </w:pPr>
            <w:r>
              <w:rPr>
                <w:rFonts w:ascii="Times New Roman" w:hAnsi="Times New Roman" w:cs="Times New Roman"/>
                <w:sz w:val="24"/>
                <w:szCs w:val="24"/>
              </w:rPr>
              <w:t>2.7.</w:t>
            </w:r>
          </w:p>
        </w:tc>
        <w:tc>
          <w:tcPr>
            <w:tcW w:w="6946" w:type="dxa"/>
          </w:tcPr>
          <w:p w:rsidR="00EB5900" w:rsidRDefault="00EB5900" w:rsidP="00EB5900">
            <w:pPr>
              <w:jc w:val="both"/>
              <w:rPr>
                <w:rFonts w:ascii="Times New Roman" w:hAnsi="Times New Roman" w:cs="Times New Roman"/>
                <w:sz w:val="24"/>
                <w:szCs w:val="24"/>
              </w:rPr>
            </w:pPr>
            <w:r>
              <w:rPr>
                <w:rFonts w:ascii="Times New Roman" w:hAnsi="Times New Roman" w:cs="Times New Roman"/>
                <w:sz w:val="24"/>
                <w:szCs w:val="24"/>
              </w:rPr>
              <w:t>укомплектование о</w:t>
            </w:r>
            <w:r w:rsidRPr="00AB1865">
              <w:rPr>
                <w:rFonts w:ascii="Times New Roman" w:hAnsi="Times New Roman" w:cs="Times New Roman"/>
                <w:sz w:val="24"/>
                <w:szCs w:val="24"/>
              </w:rPr>
              <w:t>борудовани</w:t>
            </w:r>
            <w:r>
              <w:rPr>
                <w:rFonts w:ascii="Times New Roman" w:hAnsi="Times New Roman" w:cs="Times New Roman"/>
                <w:sz w:val="24"/>
                <w:szCs w:val="24"/>
              </w:rPr>
              <w:t>я</w:t>
            </w:r>
            <w:r w:rsidRPr="00AB1865">
              <w:rPr>
                <w:rFonts w:ascii="Times New Roman" w:hAnsi="Times New Roman" w:cs="Times New Roman"/>
                <w:sz w:val="24"/>
                <w:szCs w:val="24"/>
              </w:rPr>
              <w:t xml:space="preserve"> насосных станций, систем противопожарного оборудования основным и резервным оборудованием, обеспечен</w:t>
            </w:r>
            <w:r>
              <w:rPr>
                <w:rFonts w:ascii="Times New Roman" w:hAnsi="Times New Roman" w:cs="Times New Roman"/>
                <w:sz w:val="24"/>
                <w:szCs w:val="24"/>
              </w:rPr>
              <w:t>ие</w:t>
            </w:r>
            <w:r w:rsidRPr="00AB1865">
              <w:rPr>
                <w:rFonts w:ascii="Times New Roman" w:hAnsi="Times New Roman" w:cs="Times New Roman"/>
                <w:sz w:val="24"/>
                <w:szCs w:val="24"/>
              </w:rPr>
              <w:t xml:space="preserve"> автоматическо</w:t>
            </w:r>
            <w:r>
              <w:rPr>
                <w:rFonts w:ascii="Times New Roman" w:hAnsi="Times New Roman" w:cs="Times New Roman"/>
                <w:sz w:val="24"/>
                <w:szCs w:val="24"/>
              </w:rPr>
              <w:t>го</w:t>
            </w:r>
            <w:r w:rsidRPr="00AB1865">
              <w:rPr>
                <w:rFonts w:ascii="Times New Roman" w:hAnsi="Times New Roman" w:cs="Times New Roman"/>
                <w:sz w:val="24"/>
                <w:szCs w:val="24"/>
              </w:rPr>
              <w:t xml:space="preserve"> включени</w:t>
            </w:r>
            <w:r>
              <w:rPr>
                <w:rFonts w:ascii="Times New Roman" w:hAnsi="Times New Roman" w:cs="Times New Roman"/>
                <w:sz w:val="24"/>
                <w:szCs w:val="24"/>
              </w:rPr>
              <w:t>я</w:t>
            </w:r>
            <w:r w:rsidRPr="00AB1865">
              <w:rPr>
                <w:rFonts w:ascii="Times New Roman" w:hAnsi="Times New Roman" w:cs="Times New Roman"/>
                <w:sz w:val="24"/>
                <w:szCs w:val="24"/>
              </w:rPr>
              <w:t xml:space="preserve"> резервных насосов при отказе основных</w:t>
            </w:r>
            <w:r w:rsidR="00A60462">
              <w:rPr>
                <w:rStyle w:val="ad"/>
                <w:rFonts w:ascii="Times New Roman" w:hAnsi="Times New Roman" w:cs="Times New Roman"/>
                <w:sz w:val="24"/>
                <w:szCs w:val="24"/>
              </w:rPr>
              <w:footnoteReference w:id="6"/>
            </w:r>
          </w:p>
        </w:tc>
        <w:tc>
          <w:tcPr>
            <w:tcW w:w="1984" w:type="dxa"/>
          </w:tcPr>
          <w:p w:rsidR="00EB5900" w:rsidRPr="001C09B2" w:rsidRDefault="000E5B88" w:rsidP="000E5B88">
            <w:pPr>
              <w:jc w:val="center"/>
              <w:rPr>
                <w:rFonts w:ascii="Times New Roman" w:hAnsi="Times New Roman" w:cs="Times New Roman"/>
                <w:sz w:val="24"/>
                <w:szCs w:val="24"/>
              </w:rPr>
            </w:pPr>
            <w:r>
              <w:rPr>
                <w:rFonts w:ascii="Times New Roman" w:hAnsi="Times New Roman" w:cs="Times New Roman"/>
                <w:sz w:val="24"/>
                <w:szCs w:val="24"/>
              </w:rPr>
              <w:t>˗˗</w:t>
            </w:r>
          </w:p>
        </w:tc>
        <w:tc>
          <w:tcPr>
            <w:tcW w:w="2155" w:type="dxa"/>
          </w:tcPr>
          <w:p w:rsidR="00EB5900" w:rsidRPr="001C09B2" w:rsidRDefault="000E5B88" w:rsidP="000E5B88">
            <w:pPr>
              <w:jc w:val="center"/>
              <w:rPr>
                <w:rFonts w:ascii="Times New Roman" w:hAnsi="Times New Roman" w:cs="Times New Roman"/>
                <w:sz w:val="24"/>
                <w:szCs w:val="24"/>
              </w:rPr>
            </w:pPr>
            <w:r>
              <w:rPr>
                <w:rFonts w:ascii="Times New Roman" w:hAnsi="Times New Roman" w:cs="Times New Roman"/>
                <w:sz w:val="24"/>
                <w:szCs w:val="24"/>
              </w:rPr>
              <w:t>˗˗</w:t>
            </w:r>
          </w:p>
        </w:tc>
        <w:tc>
          <w:tcPr>
            <w:tcW w:w="1247" w:type="dxa"/>
          </w:tcPr>
          <w:p w:rsidR="00EB5900" w:rsidRPr="001C09B2" w:rsidRDefault="000E5B88" w:rsidP="000E5B88">
            <w:pPr>
              <w:jc w:val="center"/>
              <w:rPr>
                <w:rFonts w:ascii="Times New Roman" w:hAnsi="Times New Roman" w:cs="Times New Roman"/>
                <w:sz w:val="24"/>
                <w:szCs w:val="24"/>
              </w:rPr>
            </w:pPr>
            <w:r>
              <w:rPr>
                <w:rFonts w:ascii="Times New Roman" w:hAnsi="Times New Roman" w:cs="Times New Roman"/>
                <w:sz w:val="24"/>
                <w:szCs w:val="24"/>
              </w:rPr>
              <w:t>˗˗</w:t>
            </w:r>
          </w:p>
        </w:tc>
        <w:tc>
          <w:tcPr>
            <w:tcW w:w="1637" w:type="dxa"/>
          </w:tcPr>
          <w:p w:rsidR="00EB5900" w:rsidRPr="001C09B2" w:rsidRDefault="000E5B88" w:rsidP="000E5B88">
            <w:pPr>
              <w:jc w:val="center"/>
              <w:rPr>
                <w:rFonts w:ascii="Times New Roman" w:hAnsi="Times New Roman" w:cs="Times New Roman"/>
                <w:sz w:val="24"/>
                <w:szCs w:val="24"/>
              </w:rPr>
            </w:pPr>
            <w:r>
              <w:rPr>
                <w:rFonts w:ascii="Times New Roman" w:hAnsi="Times New Roman" w:cs="Times New Roman"/>
                <w:sz w:val="24"/>
                <w:szCs w:val="24"/>
              </w:rPr>
              <w:t>˗˗</w:t>
            </w:r>
          </w:p>
        </w:tc>
      </w:tr>
      <w:tr w:rsidR="00EB5900" w:rsidTr="004A3550">
        <w:tc>
          <w:tcPr>
            <w:tcW w:w="817" w:type="dxa"/>
          </w:tcPr>
          <w:p w:rsidR="00EB5900" w:rsidRDefault="00EB5900" w:rsidP="00EB5900">
            <w:pPr>
              <w:jc w:val="center"/>
              <w:rPr>
                <w:rFonts w:ascii="Times New Roman" w:hAnsi="Times New Roman" w:cs="Times New Roman"/>
                <w:sz w:val="24"/>
                <w:szCs w:val="24"/>
              </w:rPr>
            </w:pPr>
            <w:r>
              <w:rPr>
                <w:rFonts w:ascii="Times New Roman" w:hAnsi="Times New Roman" w:cs="Times New Roman"/>
                <w:sz w:val="24"/>
                <w:szCs w:val="24"/>
              </w:rPr>
              <w:t>2.8.</w:t>
            </w:r>
          </w:p>
        </w:tc>
        <w:tc>
          <w:tcPr>
            <w:tcW w:w="6946" w:type="dxa"/>
          </w:tcPr>
          <w:p w:rsidR="00EB5900" w:rsidRDefault="00EB5900" w:rsidP="00EB5900">
            <w:pPr>
              <w:jc w:val="both"/>
              <w:rPr>
                <w:rFonts w:ascii="Times New Roman" w:hAnsi="Times New Roman" w:cs="Times New Roman"/>
                <w:sz w:val="24"/>
                <w:szCs w:val="24"/>
              </w:rPr>
            </w:pPr>
            <w:r w:rsidRPr="00AB1865">
              <w:rPr>
                <w:rFonts w:ascii="Times New Roman" w:hAnsi="Times New Roman" w:cs="Times New Roman"/>
                <w:sz w:val="24"/>
                <w:szCs w:val="24"/>
              </w:rPr>
              <w:t>ревизия арматуры и оборудования приборов КИП (контрольно-измерительных приборов) и автоматики</w:t>
            </w:r>
            <w:r>
              <w:rPr>
                <w:rFonts w:ascii="Times New Roman" w:hAnsi="Times New Roman" w:cs="Times New Roman"/>
                <w:sz w:val="24"/>
                <w:szCs w:val="24"/>
              </w:rPr>
              <w:t xml:space="preserve"> </w:t>
            </w:r>
            <w:r w:rsidRPr="00A60462">
              <w:rPr>
                <w:rFonts w:ascii="Times New Roman" w:hAnsi="Times New Roman" w:cs="Times New Roman"/>
                <w:i/>
                <w:iCs/>
                <w:sz w:val="24"/>
                <w:szCs w:val="24"/>
              </w:rPr>
              <w:t>котельных</w:t>
            </w:r>
            <w:r w:rsidRPr="00AB1865">
              <w:rPr>
                <w:rFonts w:ascii="Times New Roman" w:hAnsi="Times New Roman" w:cs="Times New Roman"/>
                <w:sz w:val="24"/>
                <w:szCs w:val="24"/>
              </w:rPr>
              <w:t>, устранени</w:t>
            </w:r>
            <w:r>
              <w:rPr>
                <w:rFonts w:ascii="Times New Roman" w:hAnsi="Times New Roman" w:cs="Times New Roman"/>
                <w:sz w:val="24"/>
                <w:szCs w:val="24"/>
              </w:rPr>
              <w:t>е</w:t>
            </w:r>
            <w:r w:rsidRPr="00AB1865">
              <w:rPr>
                <w:rFonts w:ascii="Times New Roman" w:hAnsi="Times New Roman" w:cs="Times New Roman"/>
                <w:sz w:val="24"/>
                <w:szCs w:val="24"/>
              </w:rPr>
              <w:t xml:space="preserve"> щелей в обмуровке котлов и дымоходов</w:t>
            </w:r>
            <w:r w:rsidRPr="007A7102">
              <w:rPr>
                <w:rFonts w:ascii="Times New Roman" w:hAnsi="Times New Roman" w:cs="Times New Roman"/>
                <w:sz w:val="24"/>
                <w:szCs w:val="24"/>
              </w:rPr>
              <w:t>, подготовка контингента операторов и осуществление завоза топлива:</w:t>
            </w:r>
            <w:r w:rsidRPr="00AB1865">
              <w:rPr>
                <w:rFonts w:ascii="Times New Roman" w:hAnsi="Times New Roman" w:cs="Times New Roman"/>
                <w:sz w:val="24"/>
                <w:szCs w:val="24"/>
              </w:rPr>
              <w:t xml:space="preserve"> твердого - в расчете 70% потребности в отопительном сезоне, жидкого - по наличию складов, но не </w:t>
            </w:r>
            <w:proofErr w:type="gramStart"/>
            <w:r w:rsidRPr="00AB1865">
              <w:rPr>
                <w:rFonts w:ascii="Times New Roman" w:hAnsi="Times New Roman" w:cs="Times New Roman"/>
                <w:sz w:val="24"/>
                <w:szCs w:val="24"/>
              </w:rPr>
              <w:t>менее среднемесячного</w:t>
            </w:r>
            <w:proofErr w:type="gramEnd"/>
            <w:r w:rsidRPr="00AB1865">
              <w:rPr>
                <w:rFonts w:ascii="Times New Roman" w:hAnsi="Times New Roman" w:cs="Times New Roman"/>
                <w:sz w:val="24"/>
                <w:szCs w:val="24"/>
              </w:rPr>
              <w:t xml:space="preserve"> запаса</w:t>
            </w:r>
            <w:r w:rsidR="00A60462">
              <w:rPr>
                <w:rStyle w:val="ad"/>
                <w:rFonts w:ascii="Times New Roman" w:hAnsi="Times New Roman" w:cs="Times New Roman"/>
                <w:sz w:val="24"/>
                <w:szCs w:val="24"/>
              </w:rPr>
              <w:footnoteReference w:id="7"/>
            </w:r>
          </w:p>
        </w:tc>
        <w:tc>
          <w:tcPr>
            <w:tcW w:w="1984" w:type="dxa"/>
          </w:tcPr>
          <w:p w:rsidR="00EB5900" w:rsidRPr="001C09B2" w:rsidRDefault="000E5B88" w:rsidP="000E5B88">
            <w:pPr>
              <w:jc w:val="center"/>
              <w:rPr>
                <w:rFonts w:ascii="Times New Roman" w:hAnsi="Times New Roman" w:cs="Times New Roman"/>
                <w:sz w:val="24"/>
                <w:szCs w:val="24"/>
              </w:rPr>
            </w:pPr>
            <w:r>
              <w:rPr>
                <w:rFonts w:ascii="Times New Roman" w:hAnsi="Times New Roman" w:cs="Times New Roman"/>
                <w:sz w:val="24"/>
                <w:szCs w:val="24"/>
              </w:rPr>
              <w:t>˗˗</w:t>
            </w:r>
          </w:p>
        </w:tc>
        <w:tc>
          <w:tcPr>
            <w:tcW w:w="2155" w:type="dxa"/>
          </w:tcPr>
          <w:p w:rsidR="00EB5900" w:rsidRPr="001C09B2" w:rsidRDefault="000E5B88" w:rsidP="000E5B88">
            <w:pPr>
              <w:jc w:val="center"/>
              <w:rPr>
                <w:rFonts w:ascii="Times New Roman" w:hAnsi="Times New Roman" w:cs="Times New Roman"/>
                <w:sz w:val="24"/>
                <w:szCs w:val="24"/>
              </w:rPr>
            </w:pPr>
            <w:r>
              <w:rPr>
                <w:rFonts w:ascii="Times New Roman" w:hAnsi="Times New Roman" w:cs="Times New Roman"/>
                <w:sz w:val="24"/>
                <w:szCs w:val="24"/>
              </w:rPr>
              <w:t>˗˗</w:t>
            </w:r>
          </w:p>
        </w:tc>
        <w:tc>
          <w:tcPr>
            <w:tcW w:w="1247" w:type="dxa"/>
          </w:tcPr>
          <w:p w:rsidR="00EB5900" w:rsidRPr="001C09B2" w:rsidRDefault="000E5B88" w:rsidP="000E5B88">
            <w:pPr>
              <w:jc w:val="center"/>
              <w:rPr>
                <w:rFonts w:ascii="Times New Roman" w:hAnsi="Times New Roman" w:cs="Times New Roman"/>
                <w:sz w:val="24"/>
                <w:szCs w:val="24"/>
              </w:rPr>
            </w:pPr>
            <w:r>
              <w:rPr>
                <w:rFonts w:ascii="Times New Roman" w:hAnsi="Times New Roman" w:cs="Times New Roman"/>
                <w:sz w:val="24"/>
                <w:szCs w:val="24"/>
              </w:rPr>
              <w:t>˗˗</w:t>
            </w:r>
          </w:p>
        </w:tc>
        <w:tc>
          <w:tcPr>
            <w:tcW w:w="1637" w:type="dxa"/>
          </w:tcPr>
          <w:p w:rsidR="00EB5900" w:rsidRPr="001C09B2" w:rsidRDefault="000E5B88" w:rsidP="000E5B88">
            <w:pPr>
              <w:jc w:val="center"/>
              <w:rPr>
                <w:rFonts w:ascii="Times New Roman" w:hAnsi="Times New Roman" w:cs="Times New Roman"/>
                <w:sz w:val="24"/>
                <w:szCs w:val="24"/>
              </w:rPr>
            </w:pPr>
            <w:r>
              <w:rPr>
                <w:rFonts w:ascii="Times New Roman" w:hAnsi="Times New Roman" w:cs="Times New Roman"/>
                <w:sz w:val="24"/>
                <w:szCs w:val="24"/>
              </w:rPr>
              <w:t>˗˗</w:t>
            </w:r>
          </w:p>
        </w:tc>
      </w:tr>
      <w:tr w:rsidR="00EB5900" w:rsidTr="004A3550">
        <w:tc>
          <w:tcPr>
            <w:tcW w:w="817" w:type="dxa"/>
          </w:tcPr>
          <w:p w:rsidR="00EB5900" w:rsidRDefault="00EB5900" w:rsidP="00EB5900">
            <w:pPr>
              <w:jc w:val="center"/>
              <w:rPr>
                <w:rFonts w:ascii="Times New Roman" w:hAnsi="Times New Roman" w:cs="Times New Roman"/>
                <w:sz w:val="24"/>
                <w:szCs w:val="24"/>
              </w:rPr>
            </w:pPr>
            <w:r>
              <w:rPr>
                <w:rFonts w:ascii="Times New Roman" w:hAnsi="Times New Roman" w:cs="Times New Roman"/>
                <w:sz w:val="24"/>
                <w:szCs w:val="24"/>
              </w:rPr>
              <w:t>2.9.</w:t>
            </w:r>
          </w:p>
        </w:tc>
        <w:tc>
          <w:tcPr>
            <w:tcW w:w="6946" w:type="dxa"/>
          </w:tcPr>
          <w:p w:rsidR="00EB5900" w:rsidRDefault="00EB5900" w:rsidP="00EB5900">
            <w:pPr>
              <w:jc w:val="both"/>
              <w:rPr>
                <w:rFonts w:ascii="Times New Roman" w:hAnsi="Times New Roman" w:cs="Times New Roman"/>
                <w:sz w:val="24"/>
                <w:szCs w:val="24"/>
              </w:rPr>
            </w:pPr>
            <w:r w:rsidRPr="00AB1865">
              <w:rPr>
                <w:rFonts w:ascii="Times New Roman" w:hAnsi="Times New Roman" w:cs="Times New Roman"/>
                <w:sz w:val="24"/>
                <w:szCs w:val="24"/>
              </w:rPr>
              <w:t>промывка систем</w:t>
            </w:r>
            <w:r>
              <w:rPr>
                <w:rFonts w:ascii="Times New Roman" w:hAnsi="Times New Roman" w:cs="Times New Roman"/>
                <w:sz w:val="24"/>
                <w:szCs w:val="24"/>
              </w:rPr>
              <w:t xml:space="preserve"> тепловых сетей</w:t>
            </w:r>
            <w:r w:rsidRPr="00AB1865">
              <w:rPr>
                <w:rFonts w:ascii="Times New Roman" w:hAnsi="Times New Roman" w:cs="Times New Roman"/>
                <w:sz w:val="24"/>
                <w:szCs w:val="24"/>
              </w:rPr>
              <w:t>, ревизия арматуры, устранение постоянных и периодических засорений каналов, восстановление разрушенной или замена недостаточной тепловой изоляции труб в камерах, подземных каналах и подвалах (технических подпольях</w:t>
            </w:r>
            <w:r>
              <w:rPr>
                <w:rFonts w:ascii="Times New Roman" w:hAnsi="Times New Roman" w:cs="Times New Roman"/>
                <w:sz w:val="24"/>
                <w:szCs w:val="24"/>
              </w:rPr>
              <w:t>)</w:t>
            </w:r>
          </w:p>
        </w:tc>
        <w:tc>
          <w:tcPr>
            <w:tcW w:w="1984" w:type="dxa"/>
          </w:tcPr>
          <w:p w:rsidR="00EB5900" w:rsidRPr="001C09B2" w:rsidRDefault="00EB5900" w:rsidP="00EB5900">
            <w:pPr>
              <w:jc w:val="both"/>
              <w:rPr>
                <w:rFonts w:ascii="Times New Roman" w:hAnsi="Times New Roman" w:cs="Times New Roman"/>
                <w:sz w:val="24"/>
                <w:szCs w:val="24"/>
              </w:rPr>
            </w:pPr>
            <w:r>
              <w:rPr>
                <w:rFonts w:ascii="Times New Roman" w:hAnsi="Times New Roman" w:cs="Times New Roman"/>
                <w:sz w:val="24"/>
                <w:szCs w:val="24"/>
              </w:rPr>
              <w:t>Шилов Г.Н.</w:t>
            </w:r>
          </w:p>
        </w:tc>
        <w:tc>
          <w:tcPr>
            <w:tcW w:w="2155" w:type="dxa"/>
          </w:tcPr>
          <w:p w:rsidR="00EB5900" w:rsidRDefault="00EB5900" w:rsidP="00EB5900">
            <w:pPr>
              <w:jc w:val="both"/>
              <w:rPr>
                <w:rFonts w:ascii="Times New Roman" w:hAnsi="Times New Roman" w:cs="Times New Roman"/>
                <w:sz w:val="24"/>
                <w:szCs w:val="24"/>
              </w:rPr>
            </w:pPr>
            <w:r>
              <w:rPr>
                <w:rFonts w:ascii="Times New Roman" w:hAnsi="Times New Roman" w:cs="Times New Roman"/>
                <w:sz w:val="24"/>
                <w:szCs w:val="24"/>
              </w:rPr>
              <w:t xml:space="preserve">не позднее </w:t>
            </w:r>
          </w:p>
          <w:p w:rsidR="00EB5900" w:rsidRPr="001C09B2" w:rsidRDefault="00A5123B" w:rsidP="00EB5900">
            <w:pPr>
              <w:jc w:val="both"/>
              <w:rPr>
                <w:rFonts w:ascii="Times New Roman" w:hAnsi="Times New Roman" w:cs="Times New Roman"/>
                <w:sz w:val="24"/>
                <w:szCs w:val="24"/>
              </w:rPr>
            </w:pPr>
            <w:r>
              <w:rPr>
                <w:rFonts w:ascii="Times New Roman" w:hAnsi="Times New Roman" w:cs="Times New Roman"/>
                <w:sz w:val="24"/>
                <w:szCs w:val="24"/>
              </w:rPr>
              <w:t>2</w:t>
            </w:r>
            <w:r w:rsidR="00BB4F4A">
              <w:rPr>
                <w:rFonts w:ascii="Times New Roman" w:hAnsi="Times New Roman" w:cs="Times New Roman"/>
                <w:sz w:val="24"/>
                <w:szCs w:val="24"/>
              </w:rPr>
              <w:t>1</w:t>
            </w:r>
            <w:r w:rsidR="00EB5900">
              <w:rPr>
                <w:rFonts w:ascii="Times New Roman" w:hAnsi="Times New Roman" w:cs="Times New Roman"/>
                <w:sz w:val="24"/>
                <w:szCs w:val="24"/>
              </w:rPr>
              <w:t>.08.202</w:t>
            </w:r>
            <w:r w:rsidR="00BB4F4A">
              <w:rPr>
                <w:rFonts w:ascii="Times New Roman" w:hAnsi="Times New Roman" w:cs="Times New Roman"/>
                <w:sz w:val="24"/>
                <w:szCs w:val="24"/>
              </w:rPr>
              <w:t>6</w:t>
            </w:r>
          </w:p>
        </w:tc>
        <w:tc>
          <w:tcPr>
            <w:tcW w:w="1247" w:type="dxa"/>
          </w:tcPr>
          <w:p w:rsidR="00EB5900" w:rsidRPr="001C09B2" w:rsidRDefault="00EB5900" w:rsidP="00EB5900">
            <w:pPr>
              <w:jc w:val="both"/>
              <w:rPr>
                <w:rFonts w:ascii="Times New Roman" w:hAnsi="Times New Roman" w:cs="Times New Roman"/>
                <w:sz w:val="24"/>
                <w:szCs w:val="24"/>
              </w:rPr>
            </w:pPr>
          </w:p>
        </w:tc>
        <w:tc>
          <w:tcPr>
            <w:tcW w:w="1637" w:type="dxa"/>
          </w:tcPr>
          <w:p w:rsidR="00EB5900" w:rsidRPr="001C09B2" w:rsidRDefault="00EB5900" w:rsidP="00EB5900">
            <w:pPr>
              <w:jc w:val="both"/>
              <w:rPr>
                <w:rFonts w:ascii="Times New Roman" w:hAnsi="Times New Roman" w:cs="Times New Roman"/>
                <w:sz w:val="24"/>
                <w:szCs w:val="24"/>
              </w:rPr>
            </w:pPr>
          </w:p>
        </w:tc>
      </w:tr>
      <w:tr w:rsidR="00EB5900" w:rsidTr="004A3550">
        <w:tc>
          <w:tcPr>
            <w:tcW w:w="817" w:type="dxa"/>
          </w:tcPr>
          <w:p w:rsidR="00EB5900" w:rsidRDefault="00EB5900" w:rsidP="00EB5900">
            <w:pPr>
              <w:jc w:val="center"/>
              <w:rPr>
                <w:rFonts w:ascii="Times New Roman" w:hAnsi="Times New Roman" w:cs="Times New Roman"/>
                <w:sz w:val="24"/>
                <w:szCs w:val="24"/>
              </w:rPr>
            </w:pPr>
            <w:r>
              <w:rPr>
                <w:rFonts w:ascii="Times New Roman" w:hAnsi="Times New Roman" w:cs="Times New Roman"/>
                <w:sz w:val="24"/>
                <w:szCs w:val="24"/>
              </w:rPr>
              <w:t>2.10.</w:t>
            </w:r>
          </w:p>
        </w:tc>
        <w:tc>
          <w:tcPr>
            <w:tcW w:w="6946" w:type="dxa"/>
          </w:tcPr>
          <w:p w:rsidR="00EB5900" w:rsidRPr="00A60462" w:rsidRDefault="00EB5900" w:rsidP="00EB5900">
            <w:pPr>
              <w:jc w:val="both"/>
              <w:rPr>
                <w:rFonts w:ascii="Times New Roman" w:hAnsi="Times New Roman" w:cs="Times New Roman"/>
                <w:sz w:val="24"/>
                <w:szCs w:val="24"/>
              </w:rPr>
            </w:pPr>
            <w:r w:rsidRPr="003B71E6">
              <w:rPr>
                <w:rFonts w:ascii="Times New Roman" w:hAnsi="Times New Roman" w:cs="Times New Roman"/>
                <w:sz w:val="24"/>
                <w:szCs w:val="24"/>
              </w:rPr>
              <w:t>ревизия арматуры и оборудования (насосов, подогревателей и др.)</w:t>
            </w:r>
            <w:r>
              <w:rPr>
                <w:rFonts w:ascii="Times New Roman" w:hAnsi="Times New Roman" w:cs="Times New Roman"/>
                <w:sz w:val="24"/>
                <w:szCs w:val="24"/>
              </w:rPr>
              <w:t xml:space="preserve"> </w:t>
            </w:r>
            <w:r w:rsidRPr="00A60462">
              <w:rPr>
                <w:rFonts w:ascii="Times New Roman" w:hAnsi="Times New Roman" w:cs="Times New Roman"/>
                <w:i/>
                <w:iCs/>
                <w:sz w:val="24"/>
                <w:szCs w:val="24"/>
              </w:rPr>
              <w:t>тепловых пунктов</w:t>
            </w:r>
            <w:r w:rsidR="00A60462">
              <w:rPr>
                <w:rStyle w:val="ad"/>
                <w:rFonts w:ascii="Times New Roman" w:hAnsi="Times New Roman" w:cs="Times New Roman"/>
                <w:i/>
                <w:iCs/>
                <w:sz w:val="24"/>
                <w:szCs w:val="24"/>
              </w:rPr>
              <w:footnoteReference w:id="8"/>
            </w:r>
          </w:p>
        </w:tc>
        <w:tc>
          <w:tcPr>
            <w:tcW w:w="1984" w:type="dxa"/>
          </w:tcPr>
          <w:p w:rsidR="00EB5900" w:rsidRPr="001C09B2" w:rsidRDefault="000E5B88" w:rsidP="000E5B88">
            <w:pPr>
              <w:jc w:val="center"/>
              <w:rPr>
                <w:rFonts w:ascii="Times New Roman" w:hAnsi="Times New Roman" w:cs="Times New Roman"/>
                <w:sz w:val="24"/>
                <w:szCs w:val="24"/>
              </w:rPr>
            </w:pPr>
            <w:r>
              <w:rPr>
                <w:rFonts w:ascii="Times New Roman" w:hAnsi="Times New Roman" w:cs="Times New Roman"/>
                <w:sz w:val="24"/>
                <w:szCs w:val="24"/>
              </w:rPr>
              <w:t>˗˗</w:t>
            </w:r>
          </w:p>
        </w:tc>
        <w:tc>
          <w:tcPr>
            <w:tcW w:w="2155" w:type="dxa"/>
          </w:tcPr>
          <w:p w:rsidR="00EB5900" w:rsidRPr="001C09B2" w:rsidRDefault="000E5B88" w:rsidP="000E5B88">
            <w:pPr>
              <w:jc w:val="center"/>
              <w:rPr>
                <w:rFonts w:ascii="Times New Roman" w:hAnsi="Times New Roman" w:cs="Times New Roman"/>
                <w:sz w:val="24"/>
                <w:szCs w:val="24"/>
              </w:rPr>
            </w:pPr>
            <w:r>
              <w:rPr>
                <w:rFonts w:ascii="Times New Roman" w:hAnsi="Times New Roman" w:cs="Times New Roman"/>
                <w:sz w:val="24"/>
                <w:szCs w:val="24"/>
              </w:rPr>
              <w:t>˗˗</w:t>
            </w:r>
          </w:p>
        </w:tc>
        <w:tc>
          <w:tcPr>
            <w:tcW w:w="1247" w:type="dxa"/>
          </w:tcPr>
          <w:p w:rsidR="00EB5900" w:rsidRPr="001C09B2" w:rsidRDefault="000E5B88" w:rsidP="000E5B88">
            <w:pPr>
              <w:jc w:val="center"/>
              <w:rPr>
                <w:rFonts w:ascii="Times New Roman" w:hAnsi="Times New Roman" w:cs="Times New Roman"/>
                <w:sz w:val="24"/>
                <w:szCs w:val="24"/>
              </w:rPr>
            </w:pPr>
            <w:r>
              <w:rPr>
                <w:rFonts w:ascii="Times New Roman" w:hAnsi="Times New Roman" w:cs="Times New Roman"/>
                <w:sz w:val="24"/>
                <w:szCs w:val="24"/>
              </w:rPr>
              <w:t>˗˗</w:t>
            </w:r>
          </w:p>
        </w:tc>
        <w:tc>
          <w:tcPr>
            <w:tcW w:w="1637" w:type="dxa"/>
          </w:tcPr>
          <w:p w:rsidR="00EB5900" w:rsidRPr="001C09B2" w:rsidRDefault="000E5B88" w:rsidP="000E5B88">
            <w:pPr>
              <w:jc w:val="center"/>
              <w:rPr>
                <w:rFonts w:ascii="Times New Roman" w:hAnsi="Times New Roman" w:cs="Times New Roman"/>
                <w:sz w:val="24"/>
                <w:szCs w:val="24"/>
              </w:rPr>
            </w:pPr>
            <w:r>
              <w:rPr>
                <w:rFonts w:ascii="Times New Roman" w:hAnsi="Times New Roman" w:cs="Times New Roman"/>
                <w:sz w:val="24"/>
                <w:szCs w:val="24"/>
              </w:rPr>
              <w:t>˗˗</w:t>
            </w:r>
          </w:p>
        </w:tc>
      </w:tr>
      <w:tr w:rsidR="00EB5900" w:rsidTr="004A3550">
        <w:tc>
          <w:tcPr>
            <w:tcW w:w="817" w:type="dxa"/>
          </w:tcPr>
          <w:p w:rsidR="00EB5900" w:rsidRDefault="00EB5900" w:rsidP="00EB5900">
            <w:pPr>
              <w:jc w:val="center"/>
              <w:rPr>
                <w:rFonts w:ascii="Times New Roman" w:hAnsi="Times New Roman" w:cs="Times New Roman"/>
                <w:sz w:val="24"/>
                <w:szCs w:val="24"/>
              </w:rPr>
            </w:pPr>
            <w:r>
              <w:rPr>
                <w:rFonts w:ascii="Times New Roman" w:hAnsi="Times New Roman" w:cs="Times New Roman"/>
                <w:sz w:val="24"/>
                <w:szCs w:val="24"/>
              </w:rPr>
              <w:t>2.11.</w:t>
            </w:r>
          </w:p>
        </w:tc>
        <w:tc>
          <w:tcPr>
            <w:tcW w:w="6946" w:type="dxa"/>
          </w:tcPr>
          <w:p w:rsidR="00EB5900" w:rsidRDefault="00EB5900" w:rsidP="00EB5900">
            <w:pPr>
              <w:jc w:val="both"/>
              <w:rPr>
                <w:rFonts w:ascii="Times New Roman" w:hAnsi="Times New Roman" w:cs="Times New Roman"/>
                <w:sz w:val="24"/>
                <w:szCs w:val="24"/>
              </w:rPr>
            </w:pPr>
            <w:r w:rsidRPr="003B71E6">
              <w:rPr>
                <w:rFonts w:ascii="Times New Roman" w:hAnsi="Times New Roman" w:cs="Times New Roman"/>
                <w:sz w:val="24"/>
                <w:szCs w:val="24"/>
              </w:rPr>
              <w:t>ревизия кранов и другой запорной арматуры расширителей и воздухосборников</w:t>
            </w:r>
            <w:r>
              <w:rPr>
                <w:rFonts w:ascii="Times New Roman" w:hAnsi="Times New Roman" w:cs="Times New Roman"/>
                <w:sz w:val="24"/>
                <w:szCs w:val="24"/>
              </w:rPr>
              <w:t xml:space="preserve"> систем отопления и горячего водоснабжения</w:t>
            </w:r>
            <w:r w:rsidRPr="003B71E6">
              <w:rPr>
                <w:rFonts w:ascii="Times New Roman" w:hAnsi="Times New Roman" w:cs="Times New Roman"/>
                <w:sz w:val="24"/>
                <w:szCs w:val="24"/>
              </w:rPr>
              <w:t xml:space="preserve">, восстановление разрушенных или замена недостаточной тепловой изоляции </w:t>
            </w:r>
            <w:r w:rsidRPr="007A7102">
              <w:rPr>
                <w:rFonts w:ascii="Times New Roman" w:hAnsi="Times New Roman" w:cs="Times New Roman"/>
                <w:sz w:val="24"/>
                <w:szCs w:val="24"/>
              </w:rPr>
              <w:t>труб в лестничных</w:t>
            </w:r>
            <w:r w:rsidRPr="003B71E6">
              <w:rPr>
                <w:rFonts w:ascii="Times New Roman" w:hAnsi="Times New Roman" w:cs="Times New Roman"/>
                <w:sz w:val="24"/>
                <w:szCs w:val="24"/>
              </w:rPr>
              <w:t xml:space="preserve"> клетках, подвалах, </w:t>
            </w:r>
            <w:r w:rsidRPr="003B71E6">
              <w:rPr>
                <w:rFonts w:ascii="Times New Roman" w:hAnsi="Times New Roman" w:cs="Times New Roman"/>
                <w:sz w:val="24"/>
                <w:szCs w:val="24"/>
              </w:rPr>
              <w:lastRenderedPageBreak/>
              <w:t>чердаках и в нишах санитарных узлов. При</w:t>
            </w:r>
            <w:r>
              <w:rPr>
                <w:rFonts w:ascii="Times New Roman" w:hAnsi="Times New Roman" w:cs="Times New Roman"/>
                <w:sz w:val="24"/>
                <w:szCs w:val="24"/>
              </w:rPr>
              <w:t xml:space="preserve"> наличии </w:t>
            </w:r>
            <w:proofErr w:type="spellStart"/>
            <w:r>
              <w:rPr>
                <w:rFonts w:ascii="Times New Roman" w:hAnsi="Times New Roman" w:cs="Times New Roman"/>
                <w:sz w:val="24"/>
                <w:szCs w:val="24"/>
              </w:rPr>
              <w:t>непрогрева</w:t>
            </w:r>
            <w:proofErr w:type="spellEnd"/>
            <w:r>
              <w:rPr>
                <w:rFonts w:ascii="Times New Roman" w:hAnsi="Times New Roman" w:cs="Times New Roman"/>
                <w:sz w:val="24"/>
                <w:szCs w:val="24"/>
              </w:rPr>
              <w:t xml:space="preserve"> радиаторов проведение</w:t>
            </w:r>
            <w:r w:rsidRPr="003B71E6">
              <w:rPr>
                <w:rFonts w:ascii="Times New Roman" w:hAnsi="Times New Roman" w:cs="Times New Roman"/>
                <w:sz w:val="24"/>
                <w:szCs w:val="24"/>
              </w:rPr>
              <w:t xml:space="preserve"> гидропневматическ</w:t>
            </w:r>
            <w:r>
              <w:rPr>
                <w:rFonts w:ascii="Times New Roman" w:hAnsi="Times New Roman" w:cs="Times New Roman"/>
                <w:sz w:val="24"/>
                <w:szCs w:val="24"/>
              </w:rPr>
              <w:t>ой</w:t>
            </w:r>
            <w:r w:rsidRPr="003B71E6">
              <w:rPr>
                <w:rFonts w:ascii="Times New Roman" w:hAnsi="Times New Roman" w:cs="Times New Roman"/>
                <w:sz w:val="24"/>
                <w:szCs w:val="24"/>
              </w:rPr>
              <w:t xml:space="preserve"> промывк</w:t>
            </w:r>
            <w:r>
              <w:rPr>
                <w:rFonts w:ascii="Times New Roman" w:hAnsi="Times New Roman" w:cs="Times New Roman"/>
                <w:sz w:val="24"/>
                <w:szCs w:val="24"/>
              </w:rPr>
              <w:t>и</w:t>
            </w:r>
          </w:p>
        </w:tc>
        <w:tc>
          <w:tcPr>
            <w:tcW w:w="1984" w:type="dxa"/>
          </w:tcPr>
          <w:p w:rsidR="00EB5900" w:rsidRPr="001C09B2" w:rsidRDefault="00EB5900" w:rsidP="00EB5900">
            <w:pPr>
              <w:jc w:val="both"/>
              <w:rPr>
                <w:rFonts w:ascii="Times New Roman" w:hAnsi="Times New Roman" w:cs="Times New Roman"/>
                <w:sz w:val="24"/>
                <w:szCs w:val="24"/>
              </w:rPr>
            </w:pPr>
            <w:r>
              <w:rPr>
                <w:rFonts w:ascii="Times New Roman" w:hAnsi="Times New Roman" w:cs="Times New Roman"/>
                <w:sz w:val="24"/>
                <w:szCs w:val="24"/>
              </w:rPr>
              <w:lastRenderedPageBreak/>
              <w:t>Шилов Г.Н.</w:t>
            </w:r>
          </w:p>
        </w:tc>
        <w:tc>
          <w:tcPr>
            <w:tcW w:w="2155" w:type="dxa"/>
          </w:tcPr>
          <w:p w:rsidR="00EB5900" w:rsidRDefault="00EB5900" w:rsidP="00EB5900">
            <w:pPr>
              <w:jc w:val="both"/>
              <w:rPr>
                <w:rFonts w:ascii="Times New Roman" w:hAnsi="Times New Roman" w:cs="Times New Roman"/>
                <w:sz w:val="24"/>
                <w:szCs w:val="24"/>
              </w:rPr>
            </w:pPr>
            <w:r>
              <w:rPr>
                <w:rFonts w:ascii="Times New Roman" w:hAnsi="Times New Roman" w:cs="Times New Roman"/>
                <w:sz w:val="24"/>
                <w:szCs w:val="24"/>
              </w:rPr>
              <w:t xml:space="preserve">не позднее </w:t>
            </w:r>
          </w:p>
          <w:p w:rsidR="00EB5900" w:rsidRPr="001C09B2" w:rsidRDefault="00A5123B" w:rsidP="00EB5900">
            <w:pPr>
              <w:jc w:val="both"/>
              <w:rPr>
                <w:rFonts w:ascii="Times New Roman" w:hAnsi="Times New Roman" w:cs="Times New Roman"/>
                <w:sz w:val="24"/>
                <w:szCs w:val="24"/>
              </w:rPr>
            </w:pPr>
            <w:r>
              <w:rPr>
                <w:rFonts w:ascii="Times New Roman" w:hAnsi="Times New Roman" w:cs="Times New Roman"/>
                <w:sz w:val="24"/>
                <w:szCs w:val="24"/>
              </w:rPr>
              <w:t>2</w:t>
            </w:r>
            <w:r w:rsidR="00BB4F4A">
              <w:rPr>
                <w:rFonts w:ascii="Times New Roman" w:hAnsi="Times New Roman" w:cs="Times New Roman"/>
                <w:sz w:val="24"/>
                <w:szCs w:val="24"/>
              </w:rPr>
              <w:t>1</w:t>
            </w:r>
            <w:r w:rsidR="00EB5900">
              <w:rPr>
                <w:rFonts w:ascii="Times New Roman" w:hAnsi="Times New Roman" w:cs="Times New Roman"/>
                <w:sz w:val="24"/>
                <w:szCs w:val="24"/>
              </w:rPr>
              <w:t>.08.202</w:t>
            </w:r>
            <w:r w:rsidR="00BB4F4A">
              <w:rPr>
                <w:rFonts w:ascii="Times New Roman" w:hAnsi="Times New Roman" w:cs="Times New Roman"/>
                <w:sz w:val="24"/>
                <w:szCs w:val="24"/>
              </w:rPr>
              <w:t>6</w:t>
            </w:r>
          </w:p>
        </w:tc>
        <w:tc>
          <w:tcPr>
            <w:tcW w:w="1247" w:type="dxa"/>
          </w:tcPr>
          <w:p w:rsidR="00EB5900" w:rsidRPr="001C09B2" w:rsidRDefault="00EB5900" w:rsidP="00EB5900">
            <w:pPr>
              <w:jc w:val="both"/>
              <w:rPr>
                <w:rFonts w:ascii="Times New Roman" w:hAnsi="Times New Roman" w:cs="Times New Roman"/>
                <w:sz w:val="24"/>
                <w:szCs w:val="24"/>
              </w:rPr>
            </w:pPr>
          </w:p>
        </w:tc>
        <w:tc>
          <w:tcPr>
            <w:tcW w:w="1637" w:type="dxa"/>
          </w:tcPr>
          <w:p w:rsidR="00EB5900" w:rsidRPr="001C09B2" w:rsidRDefault="00EB5900" w:rsidP="00EB5900">
            <w:pPr>
              <w:jc w:val="both"/>
              <w:rPr>
                <w:rFonts w:ascii="Times New Roman" w:hAnsi="Times New Roman" w:cs="Times New Roman"/>
                <w:sz w:val="24"/>
                <w:szCs w:val="24"/>
              </w:rPr>
            </w:pPr>
          </w:p>
        </w:tc>
      </w:tr>
      <w:tr w:rsidR="001C09B2" w:rsidTr="004A3550">
        <w:tc>
          <w:tcPr>
            <w:tcW w:w="817" w:type="dxa"/>
            <w:shd w:val="clear" w:color="auto" w:fill="auto"/>
          </w:tcPr>
          <w:p w:rsidR="001C09B2" w:rsidRPr="00EB5900" w:rsidRDefault="00DB7E5C" w:rsidP="00764B19">
            <w:pPr>
              <w:jc w:val="center"/>
              <w:rPr>
                <w:rFonts w:ascii="Times New Roman" w:hAnsi="Times New Roman" w:cs="Times New Roman"/>
                <w:sz w:val="24"/>
                <w:szCs w:val="24"/>
              </w:rPr>
            </w:pPr>
            <w:r w:rsidRPr="00EB5900">
              <w:rPr>
                <w:rFonts w:ascii="Times New Roman" w:hAnsi="Times New Roman" w:cs="Times New Roman"/>
                <w:sz w:val="24"/>
                <w:szCs w:val="24"/>
              </w:rPr>
              <w:lastRenderedPageBreak/>
              <w:t>3</w:t>
            </w:r>
            <w:r w:rsidR="00D37A2F" w:rsidRPr="00EB5900">
              <w:rPr>
                <w:rFonts w:ascii="Times New Roman" w:hAnsi="Times New Roman" w:cs="Times New Roman"/>
                <w:sz w:val="24"/>
                <w:szCs w:val="24"/>
              </w:rPr>
              <w:t>.</w:t>
            </w:r>
          </w:p>
        </w:tc>
        <w:tc>
          <w:tcPr>
            <w:tcW w:w="6946" w:type="dxa"/>
            <w:shd w:val="clear" w:color="auto" w:fill="auto"/>
          </w:tcPr>
          <w:p w:rsidR="001C09B2" w:rsidRPr="00EB5900" w:rsidRDefault="00D37A2F" w:rsidP="00165913">
            <w:pPr>
              <w:autoSpaceDE w:val="0"/>
              <w:autoSpaceDN w:val="0"/>
              <w:adjustRightInd w:val="0"/>
              <w:jc w:val="both"/>
              <w:rPr>
                <w:rFonts w:ascii="Times New Roman" w:hAnsi="Times New Roman" w:cs="Times New Roman"/>
                <w:sz w:val="24"/>
                <w:szCs w:val="24"/>
              </w:rPr>
            </w:pPr>
            <w:r w:rsidRPr="00EB5900">
              <w:rPr>
                <w:rFonts w:ascii="Times New Roman" w:hAnsi="Times New Roman" w:cs="Times New Roman"/>
                <w:sz w:val="24"/>
                <w:szCs w:val="24"/>
              </w:rPr>
              <w:t xml:space="preserve">Выполнение требований к оснащенности газоиспользующего оборудования </w:t>
            </w:r>
            <w:proofErr w:type="spellStart"/>
            <w:r w:rsidRPr="00EB5900">
              <w:rPr>
                <w:rFonts w:ascii="Times New Roman" w:hAnsi="Times New Roman" w:cs="Times New Roman"/>
                <w:sz w:val="24"/>
                <w:szCs w:val="24"/>
              </w:rPr>
              <w:t>теплоутилизирующим</w:t>
            </w:r>
            <w:proofErr w:type="spellEnd"/>
            <w:r w:rsidRPr="00EB5900">
              <w:rPr>
                <w:rFonts w:ascii="Times New Roman" w:hAnsi="Times New Roman" w:cs="Times New Roman"/>
                <w:sz w:val="24"/>
                <w:szCs w:val="24"/>
              </w:rPr>
              <w:t xml:space="preserve"> оборудованием, средствами автоматизации, теплотехнического контроля, учета выработки и потребления энергоресурсов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w:t>
            </w:r>
            <w:r w:rsidR="00EB5900">
              <w:rPr>
                <w:rStyle w:val="ad"/>
                <w:rFonts w:ascii="Times New Roman" w:hAnsi="Times New Roman" w:cs="Times New Roman"/>
                <w:sz w:val="24"/>
                <w:szCs w:val="24"/>
              </w:rPr>
              <w:footnoteReference w:id="9"/>
            </w:r>
          </w:p>
        </w:tc>
        <w:tc>
          <w:tcPr>
            <w:tcW w:w="1984" w:type="dxa"/>
            <w:shd w:val="clear" w:color="auto" w:fill="auto"/>
          </w:tcPr>
          <w:p w:rsidR="001C09B2" w:rsidRPr="00EB5900" w:rsidRDefault="000E5B88" w:rsidP="000E5B8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w:t>
            </w:r>
          </w:p>
        </w:tc>
        <w:tc>
          <w:tcPr>
            <w:tcW w:w="2155" w:type="dxa"/>
            <w:shd w:val="clear" w:color="auto" w:fill="auto"/>
          </w:tcPr>
          <w:p w:rsidR="001C09B2" w:rsidRPr="00EB5900" w:rsidRDefault="000E5B88" w:rsidP="000E5B88">
            <w:pPr>
              <w:jc w:val="center"/>
              <w:rPr>
                <w:rFonts w:ascii="Times New Roman" w:hAnsi="Times New Roman" w:cs="Times New Roman"/>
                <w:sz w:val="24"/>
                <w:szCs w:val="24"/>
              </w:rPr>
            </w:pPr>
            <w:r>
              <w:rPr>
                <w:rFonts w:ascii="Times New Roman" w:hAnsi="Times New Roman" w:cs="Times New Roman"/>
                <w:sz w:val="24"/>
                <w:szCs w:val="24"/>
              </w:rPr>
              <w:t>˗˗</w:t>
            </w:r>
          </w:p>
        </w:tc>
        <w:tc>
          <w:tcPr>
            <w:tcW w:w="1247" w:type="dxa"/>
            <w:shd w:val="clear" w:color="auto" w:fill="auto"/>
          </w:tcPr>
          <w:p w:rsidR="001C09B2" w:rsidRPr="00EB5900" w:rsidRDefault="000E5B88" w:rsidP="000E5B88">
            <w:pPr>
              <w:jc w:val="center"/>
              <w:rPr>
                <w:rFonts w:ascii="Times New Roman" w:hAnsi="Times New Roman" w:cs="Times New Roman"/>
                <w:sz w:val="24"/>
                <w:szCs w:val="24"/>
              </w:rPr>
            </w:pPr>
            <w:r>
              <w:rPr>
                <w:rFonts w:ascii="Times New Roman" w:hAnsi="Times New Roman" w:cs="Times New Roman"/>
                <w:sz w:val="24"/>
                <w:szCs w:val="24"/>
              </w:rPr>
              <w:t>˗˗</w:t>
            </w:r>
          </w:p>
        </w:tc>
        <w:tc>
          <w:tcPr>
            <w:tcW w:w="1637" w:type="dxa"/>
            <w:shd w:val="clear" w:color="auto" w:fill="auto"/>
          </w:tcPr>
          <w:p w:rsidR="001C09B2" w:rsidRPr="00EB5900" w:rsidRDefault="000E5B88" w:rsidP="000E5B88">
            <w:pPr>
              <w:jc w:val="center"/>
              <w:rPr>
                <w:rFonts w:ascii="Times New Roman" w:hAnsi="Times New Roman" w:cs="Times New Roman"/>
                <w:sz w:val="24"/>
                <w:szCs w:val="24"/>
              </w:rPr>
            </w:pPr>
            <w:r>
              <w:rPr>
                <w:rFonts w:ascii="Times New Roman" w:hAnsi="Times New Roman" w:cs="Times New Roman"/>
                <w:sz w:val="24"/>
                <w:szCs w:val="24"/>
              </w:rPr>
              <w:t>˗˗</w:t>
            </w:r>
          </w:p>
        </w:tc>
      </w:tr>
      <w:tr w:rsidR="00387A0C" w:rsidTr="004A3550">
        <w:tc>
          <w:tcPr>
            <w:tcW w:w="817" w:type="dxa"/>
            <w:shd w:val="clear" w:color="auto" w:fill="auto"/>
          </w:tcPr>
          <w:p w:rsidR="00387A0C" w:rsidRPr="00EB5900" w:rsidRDefault="002D6F5D" w:rsidP="00764B19">
            <w:pPr>
              <w:jc w:val="center"/>
              <w:rPr>
                <w:rFonts w:ascii="Times New Roman" w:hAnsi="Times New Roman" w:cs="Times New Roman"/>
                <w:sz w:val="24"/>
                <w:szCs w:val="24"/>
              </w:rPr>
            </w:pPr>
            <w:r w:rsidRPr="00EB5900">
              <w:rPr>
                <w:rFonts w:ascii="Times New Roman" w:hAnsi="Times New Roman" w:cs="Times New Roman"/>
                <w:sz w:val="24"/>
                <w:szCs w:val="24"/>
              </w:rPr>
              <w:t>4</w:t>
            </w:r>
            <w:r w:rsidR="00D37A2F" w:rsidRPr="00EB5900">
              <w:rPr>
                <w:rFonts w:ascii="Times New Roman" w:hAnsi="Times New Roman" w:cs="Times New Roman"/>
                <w:sz w:val="24"/>
                <w:szCs w:val="24"/>
              </w:rPr>
              <w:t>.</w:t>
            </w:r>
          </w:p>
        </w:tc>
        <w:tc>
          <w:tcPr>
            <w:tcW w:w="6946" w:type="dxa"/>
            <w:shd w:val="clear" w:color="auto" w:fill="auto"/>
          </w:tcPr>
          <w:p w:rsidR="00387A0C" w:rsidRPr="00EB5900" w:rsidRDefault="00460195" w:rsidP="00460195">
            <w:pPr>
              <w:autoSpaceDE w:val="0"/>
              <w:autoSpaceDN w:val="0"/>
              <w:adjustRightInd w:val="0"/>
              <w:jc w:val="both"/>
              <w:rPr>
                <w:rFonts w:ascii="Times New Roman" w:hAnsi="Times New Roman" w:cs="Times New Roman"/>
                <w:sz w:val="24"/>
                <w:szCs w:val="24"/>
              </w:rPr>
            </w:pPr>
            <w:proofErr w:type="gramStart"/>
            <w:r w:rsidRPr="00EB5900">
              <w:rPr>
                <w:rFonts w:ascii="Times New Roman" w:hAnsi="Times New Roman" w:cs="Times New Roman"/>
                <w:sz w:val="24"/>
                <w:szCs w:val="24"/>
              </w:rPr>
              <w:t>Выполнение предписаний</w:t>
            </w:r>
            <w:r w:rsidR="00393776" w:rsidRPr="00EB5900">
              <w:rPr>
                <w:rFonts w:ascii="Times New Roman" w:hAnsi="Times New Roman" w:cs="Times New Roman"/>
                <w:sz w:val="24"/>
                <w:szCs w:val="24"/>
              </w:rPr>
              <w:t xml:space="preserve"> Ростехнадзора</w:t>
            </w:r>
            <w:r w:rsidRPr="00EB5900">
              <w:rPr>
                <w:rFonts w:ascii="Times New Roman" w:hAnsi="Times New Roman" w:cs="Times New Roman"/>
                <w:sz w:val="24"/>
                <w:szCs w:val="24"/>
              </w:rPr>
              <w:t>, содержащих требования об устранении нарушений требований пунктов 2.2.1, 2.3.14, 2.3.15, 2.8.1, 6.2.52, 6.2.62, 9.1.53, 9.2.9, 9.2.10, 9.2.12, 9.2.13, 9.2.20, 9.3.10, 9.3.11, 9.3.19, 9.3.24, 9.3.25, 10.1.9, 11.1, 11.2, 11.5 Правил технической эксплуатации тепловых энергоустановок, утвержденных приказом Минэнерго России от 24.03.2003 № 115 (далее - Правила № 115), пунктов 394, 396 - 399, 403 федеральных норм и правил в области промышленной безопасности «Правила</w:t>
            </w:r>
            <w:proofErr w:type="gramEnd"/>
            <w:r w:rsidRPr="00EB5900">
              <w:rPr>
                <w:rFonts w:ascii="Times New Roman" w:hAnsi="Times New Roman" w:cs="Times New Roman"/>
                <w:sz w:val="24"/>
                <w:szCs w:val="24"/>
              </w:rPr>
              <w:t xml:space="preserve"> промышленной безопасности при использовании оборудования, работающего под избыточным давлением», </w:t>
            </w:r>
            <w:proofErr w:type="gramStart"/>
            <w:r w:rsidRPr="00EB5900">
              <w:rPr>
                <w:rFonts w:ascii="Times New Roman" w:hAnsi="Times New Roman" w:cs="Times New Roman"/>
                <w:sz w:val="24"/>
                <w:szCs w:val="24"/>
              </w:rPr>
              <w:t>утвержденных</w:t>
            </w:r>
            <w:proofErr w:type="gramEnd"/>
            <w:r w:rsidRPr="00EB5900">
              <w:rPr>
                <w:rFonts w:ascii="Times New Roman" w:hAnsi="Times New Roman" w:cs="Times New Roman"/>
                <w:sz w:val="24"/>
                <w:szCs w:val="24"/>
              </w:rPr>
              <w:t xml:space="preserve"> приказом Ростехнадзора от 15.12.2020 № 536 (далее – Правила № 536)</w:t>
            </w:r>
            <w:r w:rsidR="00EB5900">
              <w:rPr>
                <w:rStyle w:val="ad"/>
                <w:rFonts w:ascii="Times New Roman" w:hAnsi="Times New Roman" w:cs="Times New Roman"/>
                <w:sz w:val="24"/>
                <w:szCs w:val="24"/>
              </w:rPr>
              <w:footnoteReference w:id="10"/>
            </w:r>
          </w:p>
        </w:tc>
        <w:tc>
          <w:tcPr>
            <w:tcW w:w="1984" w:type="dxa"/>
            <w:shd w:val="clear" w:color="auto" w:fill="auto"/>
          </w:tcPr>
          <w:p w:rsidR="002D6F5D" w:rsidRPr="00EB5900" w:rsidRDefault="00C44ECA" w:rsidP="00C44ECA">
            <w:pPr>
              <w:jc w:val="center"/>
              <w:rPr>
                <w:rFonts w:ascii="Times New Roman" w:hAnsi="Times New Roman" w:cs="Times New Roman"/>
                <w:sz w:val="24"/>
                <w:szCs w:val="24"/>
              </w:rPr>
            </w:pPr>
            <w:r>
              <w:rPr>
                <w:rFonts w:ascii="Times New Roman" w:hAnsi="Times New Roman" w:cs="Times New Roman"/>
                <w:sz w:val="24"/>
                <w:szCs w:val="24"/>
              </w:rPr>
              <w:t>˗˗</w:t>
            </w:r>
          </w:p>
        </w:tc>
        <w:tc>
          <w:tcPr>
            <w:tcW w:w="2155" w:type="dxa"/>
            <w:shd w:val="clear" w:color="auto" w:fill="auto"/>
          </w:tcPr>
          <w:p w:rsidR="00387A0C" w:rsidRPr="00EB5900" w:rsidRDefault="00C44ECA" w:rsidP="00C44ECA">
            <w:pPr>
              <w:jc w:val="center"/>
              <w:rPr>
                <w:rFonts w:ascii="Times New Roman" w:hAnsi="Times New Roman" w:cs="Times New Roman"/>
                <w:sz w:val="24"/>
                <w:szCs w:val="24"/>
              </w:rPr>
            </w:pPr>
            <w:r>
              <w:rPr>
                <w:rFonts w:ascii="Times New Roman" w:hAnsi="Times New Roman" w:cs="Times New Roman"/>
                <w:sz w:val="24"/>
                <w:szCs w:val="24"/>
              </w:rPr>
              <w:t>˗˗</w:t>
            </w:r>
          </w:p>
        </w:tc>
        <w:tc>
          <w:tcPr>
            <w:tcW w:w="1247" w:type="dxa"/>
            <w:shd w:val="clear" w:color="auto" w:fill="auto"/>
          </w:tcPr>
          <w:p w:rsidR="00387A0C" w:rsidRPr="00EB5900" w:rsidRDefault="00C44ECA" w:rsidP="00C44ECA">
            <w:pPr>
              <w:jc w:val="center"/>
              <w:rPr>
                <w:rFonts w:ascii="Times New Roman" w:hAnsi="Times New Roman" w:cs="Times New Roman"/>
                <w:sz w:val="24"/>
                <w:szCs w:val="24"/>
              </w:rPr>
            </w:pPr>
            <w:r>
              <w:rPr>
                <w:rFonts w:ascii="Times New Roman" w:hAnsi="Times New Roman" w:cs="Times New Roman"/>
                <w:sz w:val="24"/>
                <w:szCs w:val="24"/>
              </w:rPr>
              <w:t>˗˗</w:t>
            </w:r>
          </w:p>
        </w:tc>
        <w:tc>
          <w:tcPr>
            <w:tcW w:w="1637" w:type="dxa"/>
            <w:shd w:val="clear" w:color="auto" w:fill="auto"/>
          </w:tcPr>
          <w:p w:rsidR="00387A0C" w:rsidRPr="00EB5900" w:rsidRDefault="00C44ECA" w:rsidP="00C44ECA">
            <w:pPr>
              <w:jc w:val="center"/>
              <w:rPr>
                <w:rFonts w:ascii="Times New Roman" w:hAnsi="Times New Roman" w:cs="Times New Roman"/>
                <w:sz w:val="24"/>
                <w:szCs w:val="24"/>
              </w:rPr>
            </w:pPr>
            <w:r>
              <w:rPr>
                <w:rFonts w:ascii="Times New Roman" w:hAnsi="Times New Roman" w:cs="Times New Roman"/>
                <w:sz w:val="24"/>
                <w:szCs w:val="24"/>
              </w:rPr>
              <w:t>˗˗</w:t>
            </w:r>
          </w:p>
        </w:tc>
      </w:tr>
      <w:tr w:rsidR="00387A0C" w:rsidTr="004A3550">
        <w:tc>
          <w:tcPr>
            <w:tcW w:w="817" w:type="dxa"/>
          </w:tcPr>
          <w:p w:rsidR="00387A0C" w:rsidRPr="001C09B2" w:rsidRDefault="001F1F9C" w:rsidP="00764B19">
            <w:pPr>
              <w:jc w:val="center"/>
              <w:rPr>
                <w:rFonts w:ascii="Times New Roman" w:hAnsi="Times New Roman" w:cs="Times New Roman"/>
                <w:sz w:val="24"/>
                <w:szCs w:val="24"/>
              </w:rPr>
            </w:pPr>
            <w:r>
              <w:rPr>
                <w:rFonts w:ascii="Times New Roman" w:hAnsi="Times New Roman" w:cs="Times New Roman"/>
                <w:sz w:val="24"/>
                <w:szCs w:val="24"/>
              </w:rPr>
              <w:t>5</w:t>
            </w:r>
            <w:r w:rsidR="004E164B">
              <w:rPr>
                <w:rFonts w:ascii="Times New Roman" w:hAnsi="Times New Roman" w:cs="Times New Roman"/>
                <w:sz w:val="24"/>
                <w:szCs w:val="24"/>
              </w:rPr>
              <w:t>.</w:t>
            </w:r>
          </w:p>
        </w:tc>
        <w:tc>
          <w:tcPr>
            <w:tcW w:w="6946" w:type="dxa"/>
          </w:tcPr>
          <w:p w:rsidR="00387A0C" w:rsidRPr="001C09B2" w:rsidRDefault="004E164B" w:rsidP="009E7F57">
            <w:pPr>
              <w:autoSpaceDE w:val="0"/>
              <w:autoSpaceDN w:val="0"/>
              <w:adjustRightInd w:val="0"/>
              <w:jc w:val="both"/>
              <w:rPr>
                <w:rFonts w:ascii="Times New Roman" w:hAnsi="Times New Roman" w:cs="Times New Roman"/>
                <w:sz w:val="24"/>
                <w:szCs w:val="24"/>
              </w:rPr>
            </w:pPr>
            <w:r w:rsidRPr="00393776">
              <w:rPr>
                <w:rFonts w:ascii="Times New Roman" w:hAnsi="Times New Roman" w:cs="Times New Roman"/>
                <w:sz w:val="24"/>
                <w:szCs w:val="24"/>
              </w:rPr>
              <w:t>Выполнение настоящего плана подготовки к отопительному периоду и</w:t>
            </w:r>
            <w:r>
              <w:rPr>
                <w:rFonts w:ascii="Times New Roman" w:hAnsi="Times New Roman" w:cs="Times New Roman"/>
                <w:sz w:val="24"/>
                <w:szCs w:val="24"/>
              </w:rPr>
              <w:t xml:space="preserve"> представление </w:t>
            </w:r>
            <w:r w:rsidRPr="009E7F57">
              <w:rPr>
                <w:rFonts w:ascii="Times New Roman" w:hAnsi="Times New Roman" w:cs="Times New Roman"/>
                <w:sz w:val="24"/>
                <w:szCs w:val="24"/>
              </w:rPr>
              <w:t>комиссии</w:t>
            </w:r>
            <w:r w:rsidR="00DC242D" w:rsidRPr="009E7F57">
              <w:rPr>
                <w:rFonts w:ascii="Times New Roman" w:hAnsi="Times New Roman" w:cs="Times New Roman"/>
                <w:sz w:val="24"/>
                <w:szCs w:val="24"/>
              </w:rPr>
              <w:t xml:space="preserve"> в установленный е</w:t>
            </w:r>
            <w:r w:rsidR="009E7F57" w:rsidRPr="009E7F57">
              <w:rPr>
                <w:rFonts w:ascii="Times New Roman" w:hAnsi="Times New Roman" w:cs="Times New Roman"/>
                <w:sz w:val="24"/>
                <w:szCs w:val="24"/>
              </w:rPr>
              <w:t>ю</w:t>
            </w:r>
            <w:r w:rsidR="00DC242D" w:rsidRPr="009E7F57">
              <w:rPr>
                <w:rFonts w:ascii="Times New Roman" w:hAnsi="Times New Roman" w:cs="Times New Roman"/>
                <w:sz w:val="24"/>
                <w:szCs w:val="24"/>
              </w:rPr>
              <w:t xml:space="preserve"> срок</w:t>
            </w:r>
            <w:r>
              <w:rPr>
                <w:rFonts w:ascii="Times New Roman" w:hAnsi="Times New Roman" w:cs="Times New Roman"/>
                <w:sz w:val="24"/>
                <w:szCs w:val="24"/>
              </w:rPr>
              <w:t xml:space="preserve"> документов, подтверждающих выполнение требований пунктов </w:t>
            </w:r>
            <w:r w:rsidRPr="00393776">
              <w:rPr>
                <w:rFonts w:ascii="Times New Roman" w:hAnsi="Times New Roman" w:cs="Times New Roman"/>
                <w:sz w:val="24"/>
                <w:szCs w:val="24"/>
              </w:rPr>
              <w:t>1-</w:t>
            </w:r>
            <w:r w:rsidR="001F1F9C" w:rsidRPr="00393776">
              <w:rPr>
                <w:rFonts w:ascii="Times New Roman" w:hAnsi="Times New Roman" w:cs="Times New Roman"/>
                <w:sz w:val="24"/>
                <w:szCs w:val="24"/>
              </w:rPr>
              <w:t>4</w:t>
            </w:r>
            <w:r>
              <w:rPr>
                <w:rFonts w:ascii="Times New Roman" w:hAnsi="Times New Roman" w:cs="Times New Roman"/>
                <w:sz w:val="24"/>
                <w:szCs w:val="24"/>
              </w:rPr>
              <w:t xml:space="preserve"> настоящего </w:t>
            </w:r>
            <w:r w:rsidRPr="00D77470">
              <w:rPr>
                <w:rFonts w:ascii="Times New Roman" w:hAnsi="Times New Roman" w:cs="Times New Roman"/>
                <w:sz w:val="24"/>
                <w:szCs w:val="24"/>
              </w:rPr>
              <w:t>плана, а также</w:t>
            </w:r>
            <w:r w:rsidR="00EC278F" w:rsidRPr="00D77470">
              <w:rPr>
                <w:rFonts w:ascii="Times New Roman" w:hAnsi="Times New Roman" w:cs="Times New Roman"/>
                <w:sz w:val="24"/>
                <w:szCs w:val="24"/>
              </w:rPr>
              <w:t>:</w:t>
            </w:r>
            <w:r w:rsidR="00944FD5">
              <w:rPr>
                <w:rFonts w:ascii="Times New Roman" w:hAnsi="Times New Roman" w:cs="Times New Roman"/>
                <w:sz w:val="24"/>
                <w:szCs w:val="24"/>
              </w:rPr>
              <w:t xml:space="preserve"> </w:t>
            </w:r>
          </w:p>
        </w:tc>
        <w:tc>
          <w:tcPr>
            <w:tcW w:w="1984" w:type="dxa"/>
          </w:tcPr>
          <w:p w:rsidR="00387A0C" w:rsidRDefault="00911912" w:rsidP="00B74ECE">
            <w:pPr>
              <w:jc w:val="both"/>
              <w:rPr>
                <w:rFonts w:ascii="Times New Roman" w:hAnsi="Times New Roman" w:cs="Times New Roman"/>
                <w:sz w:val="24"/>
                <w:szCs w:val="24"/>
              </w:rPr>
            </w:pPr>
            <w:r>
              <w:rPr>
                <w:rFonts w:ascii="Times New Roman" w:hAnsi="Times New Roman" w:cs="Times New Roman"/>
                <w:sz w:val="24"/>
                <w:szCs w:val="24"/>
              </w:rPr>
              <w:t>Шилов Г.Н.</w:t>
            </w:r>
          </w:p>
          <w:p w:rsidR="00911912" w:rsidRDefault="00911912" w:rsidP="00B74ECE">
            <w:pPr>
              <w:jc w:val="both"/>
              <w:rPr>
                <w:rFonts w:ascii="Times New Roman" w:hAnsi="Times New Roman" w:cs="Times New Roman"/>
                <w:sz w:val="24"/>
                <w:szCs w:val="24"/>
              </w:rPr>
            </w:pPr>
            <w:r>
              <w:rPr>
                <w:rFonts w:ascii="Times New Roman" w:hAnsi="Times New Roman" w:cs="Times New Roman"/>
                <w:sz w:val="24"/>
                <w:szCs w:val="24"/>
              </w:rPr>
              <w:t>Лобанова С.А.</w:t>
            </w:r>
          </w:p>
          <w:p w:rsidR="00911912" w:rsidRDefault="00911912" w:rsidP="00B74ECE">
            <w:pPr>
              <w:jc w:val="both"/>
              <w:rPr>
                <w:rFonts w:ascii="Times New Roman" w:hAnsi="Times New Roman" w:cs="Times New Roman"/>
                <w:sz w:val="24"/>
                <w:szCs w:val="24"/>
              </w:rPr>
            </w:pPr>
            <w:proofErr w:type="spellStart"/>
            <w:r>
              <w:rPr>
                <w:rFonts w:ascii="Times New Roman" w:hAnsi="Times New Roman" w:cs="Times New Roman"/>
                <w:sz w:val="24"/>
                <w:szCs w:val="24"/>
              </w:rPr>
              <w:t>Еловенкова</w:t>
            </w:r>
            <w:proofErr w:type="spellEnd"/>
            <w:r>
              <w:rPr>
                <w:rFonts w:ascii="Times New Roman" w:hAnsi="Times New Roman" w:cs="Times New Roman"/>
                <w:sz w:val="24"/>
                <w:szCs w:val="24"/>
              </w:rPr>
              <w:t xml:space="preserve"> Т.И.</w:t>
            </w:r>
          </w:p>
          <w:p w:rsidR="00911912" w:rsidRDefault="00911912" w:rsidP="00B74ECE">
            <w:pPr>
              <w:jc w:val="both"/>
              <w:rPr>
                <w:rFonts w:ascii="Times New Roman" w:hAnsi="Times New Roman" w:cs="Times New Roman"/>
                <w:sz w:val="24"/>
                <w:szCs w:val="24"/>
              </w:rPr>
            </w:pPr>
            <w:proofErr w:type="spellStart"/>
            <w:r>
              <w:rPr>
                <w:rFonts w:ascii="Times New Roman" w:hAnsi="Times New Roman" w:cs="Times New Roman"/>
                <w:sz w:val="24"/>
                <w:szCs w:val="24"/>
              </w:rPr>
              <w:t>Козяков</w:t>
            </w:r>
            <w:proofErr w:type="spellEnd"/>
            <w:r>
              <w:rPr>
                <w:rFonts w:ascii="Times New Roman" w:hAnsi="Times New Roman" w:cs="Times New Roman"/>
                <w:sz w:val="24"/>
                <w:szCs w:val="24"/>
              </w:rPr>
              <w:t xml:space="preserve"> А.Б.</w:t>
            </w:r>
          </w:p>
          <w:p w:rsidR="00911912" w:rsidRDefault="00BB4F4A" w:rsidP="00911912">
            <w:pPr>
              <w:jc w:val="both"/>
              <w:rPr>
                <w:rFonts w:ascii="Times New Roman" w:hAnsi="Times New Roman" w:cs="Times New Roman"/>
                <w:sz w:val="24"/>
                <w:szCs w:val="24"/>
              </w:rPr>
            </w:pPr>
            <w:proofErr w:type="spellStart"/>
            <w:r>
              <w:rPr>
                <w:rFonts w:ascii="Times New Roman" w:hAnsi="Times New Roman" w:cs="Times New Roman"/>
                <w:sz w:val="24"/>
                <w:szCs w:val="24"/>
              </w:rPr>
              <w:t>Ярмощук</w:t>
            </w:r>
            <w:proofErr w:type="spellEnd"/>
            <w:r>
              <w:rPr>
                <w:rFonts w:ascii="Times New Roman" w:hAnsi="Times New Roman" w:cs="Times New Roman"/>
                <w:sz w:val="24"/>
                <w:szCs w:val="24"/>
              </w:rPr>
              <w:t xml:space="preserve"> Д.И.</w:t>
            </w:r>
          </w:p>
          <w:p w:rsidR="00911912" w:rsidRDefault="00911912" w:rsidP="00B74ECE">
            <w:pPr>
              <w:jc w:val="both"/>
              <w:rPr>
                <w:rFonts w:ascii="Times New Roman" w:hAnsi="Times New Roman" w:cs="Times New Roman"/>
                <w:sz w:val="24"/>
                <w:szCs w:val="24"/>
              </w:rPr>
            </w:pPr>
            <w:r>
              <w:rPr>
                <w:rFonts w:ascii="Times New Roman" w:hAnsi="Times New Roman" w:cs="Times New Roman"/>
                <w:sz w:val="24"/>
                <w:szCs w:val="24"/>
              </w:rPr>
              <w:t>Зубова К.М.</w:t>
            </w:r>
          </w:p>
          <w:p w:rsidR="00012C33" w:rsidRPr="001C09B2" w:rsidRDefault="00BB4F4A" w:rsidP="00911912">
            <w:pPr>
              <w:jc w:val="both"/>
              <w:rPr>
                <w:rFonts w:ascii="Times New Roman" w:hAnsi="Times New Roman" w:cs="Times New Roman"/>
                <w:sz w:val="24"/>
                <w:szCs w:val="24"/>
              </w:rPr>
            </w:pPr>
            <w:r>
              <w:rPr>
                <w:rFonts w:ascii="Times New Roman" w:hAnsi="Times New Roman" w:cs="Times New Roman"/>
                <w:sz w:val="24"/>
                <w:szCs w:val="24"/>
              </w:rPr>
              <w:t>Комлева Е</w:t>
            </w:r>
            <w:r w:rsidR="00012C33">
              <w:rPr>
                <w:rFonts w:ascii="Times New Roman" w:hAnsi="Times New Roman" w:cs="Times New Roman"/>
                <w:sz w:val="24"/>
                <w:szCs w:val="24"/>
              </w:rPr>
              <w:t>.Н.</w:t>
            </w:r>
          </w:p>
        </w:tc>
        <w:tc>
          <w:tcPr>
            <w:tcW w:w="2155" w:type="dxa"/>
          </w:tcPr>
          <w:p w:rsidR="00387A0C" w:rsidRPr="001C09B2" w:rsidRDefault="00387A0C" w:rsidP="00B74ECE">
            <w:pPr>
              <w:jc w:val="both"/>
              <w:rPr>
                <w:rFonts w:ascii="Times New Roman" w:hAnsi="Times New Roman" w:cs="Times New Roman"/>
                <w:sz w:val="24"/>
                <w:szCs w:val="24"/>
              </w:rPr>
            </w:pPr>
          </w:p>
        </w:tc>
        <w:tc>
          <w:tcPr>
            <w:tcW w:w="1247" w:type="dxa"/>
          </w:tcPr>
          <w:p w:rsidR="00387A0C" w:rsidRPr="001C09B2" w:rsidRDefault="00387A0C" w:rsidP="00B74ECE">
            <w:pPr>
              <w:jc w:val="both"/>
              <w:rPr>
                <w:rFonts w:ascii="Times New Roman" w:hAnsi="Times New Roman" w:cs="Times New Roman"/>
                <w:sz w:val="24"/>
                <w:szCs w:val="24"/>
              </w:rPr>
            </w:pPr>
          </w:p>
        </w:tc>
        <w:tc>
          <w:tcPr>
            <w:tcW w:w="1637" w:type="dxa"/>
          </w:tcPr>
          <w:p w:rsidR="00387A0C" w:rsidRPr="001C09B2" w:rsidRDefault="00387A0C" w:rsidP="00B74ECE">
            <w:pPr>
              <w:jc w:val="both"/>
              <w:rPr>
                <w:rFonts w:ascii="Times New Roman" w:hAnsi="Times New Roman" w:cs="Times New Roman"/>
                <w:sz w:val="24"/>
                <w:szCs w:val="24"/>
              </w:rPr>
            </w:pPr>
          </w:p>
        </w:tc>
      </w:tr>
      <w:tr w:rsidR="00E034FB" w:rsidTr="004A3550">
        <w:tc>
          <w:tcPr>
            <w:tcW w:w="817" w:type="dxa"/>
          </w:tcPr>
          <w:p w:rsidR="00E034FB" w:rsidRPr="001C09B2" w:rsidRDefault="00E034FB" w:rsidP="00E034FB">
            <w:pPr>
              <w:jc w:val="center"/>
              <w:rPr>
                <w:rFonts w:ascii="Times New Roman" w:hAnsi="Times New Roman" w:cs="Times New Roman"/>
                <w:sz w:val="24"/>
                <w:szCs w:val="24"/>
              </w:rPr>
            </w:pPr>
            <w:r>
              <w:rPr>
                <w:rFonts w:ascii="Times New Roman" w:hAnsi="Times New Roman" w:cs="Times New Roman"/>
                <w:sz w:val="24"/>
                <w:szCs w:val="24"/>
              </w:rPr>
              <w:t>5.1.</w:t>
            </w:r>
          </w:p>
        </w:tc>
        <w:tc>
          <w:tcPr>
            <w:tcW w:w="6946" w:type="dxa"/>
          </w:tcPr>
          <w:p w:rsidR="00E034FB" w:rsidRPr="001C09B2" w:rsidRDefault="00E034FB" w:rsidP="00E034F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актов промывки </w:t>
            </w:r>
            <w:proofErr w:type="spellStart"/>
            <w:r>
              <w:rPr>
                <w:rFonts w:ascii="Times New Roman" w:hAnsi="Times New Roman" w:cs="Times New Roman"/>
                <w:sz w:val="24"/>
                <w:szCs w:val="24"/>
              </w:rPr>
              <w:t>теплопотребляющей</w:t>
            </w:r>
            <w:proofErr w:type="spellEnd"/>
            <w:r>
              <w:rPr>
                <w:rFonts w:ascii="Times New Roman" w:hAnsi="Times New Roman" w:cs="Times New Roman"/>
                <w:sz w:val="24"/>
                <w:szCs w:val="24"/>
              </w:rPr>
              <w:t xml:space="preserve"> установки, проведенной в присутствии представителя единой теплоснабжающей </w:t>
            </w:r>
            <w:r>
              <w:rPr>
                <w:rFonts w:ascii="Times New Roman" w:hAnsi="Times New Roman" w:cs="Times New Roman"/>
                <w:sz w:val="24"/>
                <w:szCs w:val="24"/>
              </w:rPr>
              <w:lastRenderedPageBreak/>
              <w:t xml:space="preserve">организации, в зону (зоны) деятельности которой входит система (системы) </w:t>
            </w:r>
            <w:r w:rsidRPr="00393776">
              <w:rPr>
                <w:rFonts w:ascii="Times New Roman" w:hAnsi="Times New Roman" w:cs="Times New Roman"/>
                <w:sz w:val="24"/>
                <w:szCs w:val="24"/>
              </w:rPr>
              <w:t xml:space="preserve">теплоснабжения, установленных требованиями </w:t>
            </w:r>
            <w:hyperlink r:id="rId8" w:history="1">
              <w:r w:rsidRPr="00393776">
                <w:rPr>
                  <w:rFonts w:ascii="Times New Roman" w:hAnsi="Times New Roman" w:cs="Times New Roman"/>
                  <w:sz w:val="24"/>
                  <w:szCs w:val="24"/>
                </w:rPr>
                <w:t>пункта 9.2.9</w:t>
              </w:r>
            </w:hyperlink>
            <w:r w:rsidRPr="00393776">
              <w:rPr>
                <w:rFonts w:ascii="Times New Roman" w:hAnsi="Times New Roman" w:cs="Times New Roman"/>
                <w:sz w:val="24"/>
                <w:szCs w:val="24"/>
              </w:rPr>
              <w:t xml:space="preserve"> Правил № 115</w:t>
            </w:r>
          </w:p>
        </w:tc>
        <w:tc>
          <w:tcPr>
            <w:tcW w:w="1984" w:type="dxa"/>
          </w:tcPr>
          <w:p w:rsidR="00E034FB" w:rsidRPr="001C09B2" w:rsidRDefault="00E034FB" w:rsidP="00E034FB">
            <w:pPr>
              <w:jc w:val="both"/>
              <w:rPr>
                <w:rFonts w:ascii="Times New Roman" w:hAnsi="Times New Roman" w:cs="Times New Roman"/>
                <w:sz w:val="24"/>
                <w:szCs w:val="24"/>
              </w:rPr>
            </w:pPr>
            <w:r>
              <w:rPr>
                <w:rFonts w:ascii="Times New Roman" w:hAnsi="Times New Roman" w:cs="Times New Roman"/>
                <w:sz w:val="24"/>
                <w:szCs w:val="24"/>
              </w:rPr>
              <w:lastRenderedPageBreak/>
              <w:t>Шилов Г.Н.</w:t>
            </w:r>
          </w:p>
        </w:tc>
        <w:tc>
          <w:tcPr>
            <w:tcW w:w="2155" w:type="dxa"/>
          </w:tcPr>
          <w:p w:rsidR="00E034FB" w:rsidRPr="00B61CDB" w:rsidRDefault="00B61CDB" w:rsidP="00B61CDB">
            <w:pPr>
              <w:rPr>
                <w:rFonts w:ascii="Times New Roman" w:hAnsi="Times New Roman" w:cs="Times New Roman"/>
                <w:sz w:val="20"/>
                <w:szCs w:val="20"/>
              </w:rPr>
            </w:pPr>
            <w:r w:rsidRPr="00B61CDB">
              <w:rPr>
                <w:rFonts w:ascii="Times New Roman" w:hAnsi="Times New Roman" w:cs="Times New Roman"/>
                <w:sz w:val="20"/>
                <w:szCs w:val="20"/>
              </w:rPr>
              <w:t xml:space="preserve">в сроки ремонтных работ теплотрасс и </w:t>
            </w:r>
            <w:r w:rsidRPr="00B61CDB">
              <w:rPr>
                <w:rFonts w:ascii="Times New Roman" w:hAnsi="Times New Roman" w:cs="Times New Roman"/>
                <w:sz w:val="20"/>
                <w:szCs w:val="20"/>
              </w:rPr>
              <w:lastRenderedPageBreak/>
              <w:t xml:space="preserve">тепловых пунктов ТСО, в соответствии </w:t>
            </w:r>
            <w:r w:rsidR="004A3550">
              <w:rPr>
                <w:rFonts w:ascii="Times New Roman" w:hAnsi="Times New Roman" w:cs="Times New Roman"/>
                <w:sz w:val="20"/>
                <w:szCs w:val="20"/>
              </w:rPr>
              <w:t>с графиком АО «</w:t>
            </w:r>
            <w:proofErr w:type="spellStart"/>
            <w:r w:rsidR="004A3550">
              <w:rPr>
                <w:rFonts w:ascii="Times New Roman" w:hAnsi="Times New Roman" w:cs="Times New Roman"/>
                <w:sz w:val="20"/>
                <w:szCs w:val="20"/>
              </w:rPr>
              <w:t>Выксатеплоэнерго</w:t>
            </w:r>
            <w:proofErr w:type="spellEnd"/>
            <w:r w:rsidR="004A3550">
              <w:rPr>
                <w:rFonts w:ascii="Times New Roman" w:hAnsi="Times New Roman" w:cs="Times New Roman"/>
                <w:sz w:val="20"/>
                <w:szCs w:val="20"/>
              </w:rPr>
              <w:t xml:space="preserve">» </w:t>
            </w:r>
            <w:r w:rsidRPr="00B61CDB">
              <w:rPr>
                <w:rFonts w:ascii="Times New Roman" w:hAnsi="Times New Roman" w:cs="Times New Roman"/>
                <w:sz w:val="20"/>
                <w:szCs w:val="20"/>
              </w:rPr>
              <w:t xml:space="preserve"> </w:t>
            </w:r>
          </w:p>
        </w:tc>
        <w:tc>
          <w:tcPr>
            <w:tcW w:w="1247" w:type="dxa"/>
          </w:tcPr>
          <w:p w:rsidR="00E034FB" w:rsidRPr="001C09B2" w:rsidRDefault="00E034FB" w:rsidP="00E034FB">
            <w:pPr>
              <w:jc w:val="both"/>
              <w:rPr>
                <w:rFonts w:ascii="Times New Roman" w:hAnsi="Times New Roman" w:cs="Times New Roman"/>
                <w:sz w:val="24"/>
                <w:szCs w:val="24"/>
              </w:rPr>
            </w:pPr>
          </w:p>
        </w:tc>
        <w:tc>
          <w:tcPr>
            <w:tcW w:w="1637" w:type="dxa"/>
          </w:tcPr>
          <w:p w:rsidR="00E034FB" w:rsidRPr="001C09B2" w:rsidRDefault="00E034FB" w:rsidP="00E034FB">
            <w:pPr>
              <w:jc w:val="both"/>
              <w:rPr>
                <w:rFonts w:ascii="Times New Roman" w:hAnsi="Times New Roman" w:cs="Times New Roman"/>
                <w:sz w:val="24"/>
                <w:szCs w:val="24"/>
              </w:rPr>
            </w:pPr>
          </w:p>
        </w:tc>
      </w:tr>
      <w:tr w:rsidR="00E034FB" w:rsidTr="004A3550">
        <w:tc>
          <w:tcPr>
            <w:tcW w:w="817" w:type="dxa"/>
          </w:tcPr>
          <w:p w:rsidR="00E034FB" w:rsidRPr="001C09B2" w:rsidRDefault="00E034FB" w:rsidP="00E034FB">
            <w:pPr>
              <w:jc w:val="center"/>
              <w:rPr>
                <w:rFonts w:ascii="Times New Roman" w:hAnsi="Times New Roman" w:cs="Times New Roman"/>
                <w:sz w:val="24"/>
                <w:szCs w:val="24"/>
              </w:rPr>
            </w:pPr>
            <w:r>
              <w:rPr>
                <w:rFonts w:ascii="Times New Roman" w:hAnsi="Times New Roman" w:cs="Times New Roman"/>
                <w:sz w:val="24"/>
                <w:szCs w:val="24"/>
              </w:rPr>
              <w:lastRenderedPageBreak/>
              <w:t>5.2.</w:t>
            </w:r>
          </w:p>
        </w:tc>
        <w:tc>
          <w:tcPr>
            <w:tcW w:w="6946" w:type="dxa"/>
          </w:tcPr>
          <w:p w:rsidR="00E034FB" w:rsidRPr="001C09B2" w:rsidRDefault="00E034FB" w:rsidP="00E034FB">
            <w:pPr>
              <w:jc w:val="both"/>
              <w:rPr>
                <w:rFonts w:ascii="Times New Roman" w:hAnsi="Times New Roman" w:cs="Times New Roman"/>
                <w:sz w:val="24"/>
                <w:szCs w:val="24"/>
              </w:rPr>
            </w:pPr>
            <w:proofErr w:type="gramStart"/>
            <w:r>
              <w:rPr>
                <w:rFonts w:ascii="Times New Roman" w:hAnsi="Times New Roman" w:cs="Times New Roman"/>
                <w:sz w:val="24"/>
                <w:szCs w:val="24"/>
              </w:rPr>
              <w:t>а</w:t>
            </w:r>
            <w:r w:rsidRPr="007F54FC">
              <w:rPr>
                <w:rFonts w:ascii="Times New Roman" w:hAnsi="Times New Roman" w:cs="Times New Roman"/>
                <w:sz w:val="24"/>
                <w:szCs w:val="24"/>
              </w:rPr>
              <w:t>кт</w:t>
            </w:r>
            <w:r>
              <w:rPr>
                <w:rFonts w:ascii="Times New Roman" w:hAnsi="Times New Roman" w:cs="Times New Roman"/>
                <w:sz w:val="24"/>
                <w:szCs w:val="24"/>
              </w:rPr>
              <w:t>ов</w:t>
            </w:r>
            <w:r w:rsidRPr="007F54FC">
              <w:rPr>
                <w:rFonts w:ascii="Times New Roman" w:hAnsi="Times New Roman" w:cs="Times New Roman"/>
                <w:sz w:val="24"/>
                <w:szCs w:val="24"/>
              </w:rPr>
              <w:t xml:space="preserve"> о проведении наладки режимов потребления тепловой энергии и (или) теплоносителя (в том числе тепловых и гидравлических режимов) теплового пункта, внутридомовых сетей и </w:t>
            </w:r>
            <w:proofErr w:type="spellStart"/>
            <w:r w:rsidRPr="007F54FC">
              <w:rPr>
                <w:rFonts w:ascii="Times New Roman" w:hAnsi="Times New Roman" w:cs="Times New Roman"/>
                <w:sz w:val="24"/>
                <w:szCs w:val="24"/>
              </w:rPr>
              <w:t>теплопотребляющих</w:t>
            </w:r>
            <w:proofErr w:type="spellEnd"/>
            <w:r w:rsidRPr="007F54FC">
              <w:rPr>
                <w:rFonts w:ascii="Times New Roman" w:hAnsi="Times New Roman" w:cs="Times New Roman"/>
                <w:sz w:val="24"/>
                <w:szCs w:val="24"/>
              </w:rPr>
              <w:t xml:space="preserve"> установок, </w:t>
            </w:r>
            <w:r w:rsidRPr="00A465A4">
              <w:rPr>
                <w:rFonts w:ascii="Times New Roman" w:hAnsi="Times New Roman" w:cs="Times New Roman"/>
                <w:i/>
                <w:iCs/>
                <w:sz w:val="24"/>
                <w:szCs w:val="24"/>
              </w:rPr>
              <w:t>актов об установке и пломбировании дроссельных (ограничительных) устройств во внутренних системах, включая элеваторы и шайбы на линиях рециркуляции горячего водоснабжения</w:t>
            </w:r>
            <w:r w:rsidRPr="00393776">
              <w:rPr>
                <w:rFonts w:ascii="Times New Roman" w:hAnsi="Times New Roman" w:cs="Times New Roman"/>
                <w:sz w:val="24"/>
                <w:szCs w:val="24"/>
              </w:rPr>
              <w:t xml:space="preserve"> в соответствии с пунктом 9.3.25 Правил № 115</w:t>
            </w:r>
            <w:proofErr w:type="gramEnd"/>
          </w:p>
        </w:tc>
        <w:tc>
          <w:tcPr>
            <w:tcW w:w="1984" w:type="dxa"/>
          </w:tcPr>
          <w:p w:rsidR="00E034FB" w:rsidRPr="001C09B2" w:rsidRDefault="00E034FB" w:rsidP="00E034FB">
            <w:pPr>
              <w:jc w:val="both"/>
              <w:rPr>
                <w:rFonts w:ascii="Times New Roman" w:hAnsi="Times New Roman" w:cs="Times New Roman"/>
                <w:sz w:val="24"/>
                <w:szCs w:val="24"/>
              </w:rPr>
            </w:pPr>
            <w:r>
              <w:rPr>
                <w:rFonts w:ascii="Times New Roman" w:hAnsi="Times New Roman" w:cs="Times New Roman"/>
                <w:sz w:val="24"/>
                <w:szCs w:val="24"/>
              </w:rPr>
              <w:t>Шилов Г.Н.</w:t>
            </w:r>
          </w:p>
        </w:tc>
        <w:tc>
          <w:tcPr>
            <w:tcW w:w="2155" w:type="dxa"/>
          </w:tcPr>
          <w:p w:rsidR="00B61CDB" w:rsidRDefault="00B61CDB" w:rsidP="00B61CDB">
            <w:pPr>
              <w:jc w:val="both"/>
              <w:rPr>
                <w:rFonts w:ascii="Times New Roman" w:hAnsi="Times New Roman" w:cs="Times New Roman"/>
                <w:sz w:val="24"/>
                <w:szCs w:val="24"/>
              </w:rPr>
            </w:pPr>
            <w:r>
              <w:rPr>
                <w:rFonts w:ascii="Times New Roman" w:hAnsi="Times New Roman" w:cs="Times New Roman"/>
                <w:sz w:val="24"/>
                <w:szCs w:val="24"/>
              </w:rPr>
              <w:t xml:space="preserve">не позднее </w:t>
            </w:r>
          </w:p>
          <w:p w:rsidR="00E034FB" w:rsidRPr="001C09B2" w:rsidRDefault="004A3550" w:rsidP="00B61CDB">
            <w:pPr>
              <w:jc w:val="both"/>
              <w:rPr>
                <w:rFonts w:ascii="Times New Roman" w:hAnsi="Times New Roman" w:cs="Times New Roman"/>
                <w:sz w:val="24"/>
                <w:szCs w:val="24"/>
              </w:rPr>
            </w:pPr>
            <w:r>
              <w:rPr>
                <w:rFonts w:ascii="Times New Roman" w:hAnsi="Times New Roman" w:cs="Times New Roman"/>
                <w:sz w:val="24"/>
                <w:szCs w:val="24"/>
              </w:rPr>
              <w:t>2</w:t>
            </w:r>
            <w:r w:rsidR="00BB4F4A">
              <w:rPr>
                <w:rFonts w:ascii="Times New Roman" w:hAnsi="Times New Roman" w:cs="Times New Roman"/>
                <w:sz w:val="24"/>
                <w:szCs w:val="24"/>
              </w:rPr>
              <w:t>1</w:t>
            </w:r>
            <w:r w:rsidR="00B61CDB">
              <w:rPr>
                <w:rFonts w:ascii="Times New Roman" w:hAnsi="Times New Roman" w:cs="Times New Roman"/>
                <w:sz w:val="24"/>
                <w:szCs w:val="24"/>
              </w:rPr>
              <w:t>.08.202</w:t>
            </w:r>
            <w:r w:rsidR="00BB4F4A">
              <w:rPr>
                <w:rFonts w:ascii="Times New Roman" w:hAnsi="Times New Roman" w:cs="Times New Roman"/>
                <w:sz w:val="24"/>
                <w:szCs w:val="24"/>
              </w:rPr>
              <w:t>6</w:t>
            </w:r>
          </w:p>
        </w:tc>
        <w:tc>
          <w:tcPr>
            <w:tcW w:w="1247" w:type="dxa"/>
          </w:tcPr>
          <w:p w:rsidR="00E034FB" w:rsidRPr="001C09B2" w:rsidRDefault="00E034FB" w:rsidP="00E034FB">
            <w:pPr>
              <w:jc w:val="both"/>
              <w:rPr>
                <w:rFonts w:ascii="Times New Roman" w:hAnsi="Times New Roman" w:cs="Times New Roman"/>
                <w:sz w:val="24"/>
                <w:szCs w:val="24"/>
              </w:rPr>
            </w:pPr>
          </w:p>
        </w:tc>
        <w:tc>
          <w:tcPr>
            <w:tcW w:w="1637" w:type="dxa"/>
          </w:tcPr>
          <w:p w:rsidR="00E034FB" w:rsidRPr="001C09B2" w:rsidRDefault="00E034FB" w:rsidP="00E034FB">
            <w:pPr>
              <w:jc w:val="both"/>
              <w:rPr>
                <w:rFonts w:ascii="Times New Roman" w:hAnsi="Times New Roman" w:cs="Times New Roman"/>
                <w:sz w:val="24"/>
                <w:szCs w:val="24"/>
              </w:rPr>
            </w:pPr>
          </w:p>
        </w:tc>
      </w:tr>
      <w:tr w:rsidR="00E034FB" w:rsidTr="004A3550">
        <w:tc>
          <w:tcPr>
            <w:tcW w:w="817" w:type="dxa"/>
          </w:tcPr>
          <w:p w:rsidR="00E034FB" w:rsidRPr="001C09B2" w:rsidRDefault="00E034FB" w:rsidP="00E034FB">
            <w:pPr>
              <w:jc w:val="center"/>
              <w:rPr>
                <w:rFonts w:ascii="Times New Roman" w:hAnsi="Times New Roman" w:cs="Times New Roman"/>
                <w:sz w:val="24"/>
                <w:szCs w:val="24"/>
              </w:rPr>
            </w:pPr>
            <w:r>
              <w:rPr>
                <w:rFonts w:ascii="Times New Roman" w:hAnsi="Times New Roman" w:cs="Times New Roman"/>
                <w:sz w:val="24"/>
                <w:szCs w:val="24"/>
              </w:rPr>
              <w:t>5.3</w:t>
            </w:r>
          </w:p>
        </w:tc>
        <w:tc>
          <w:tcPr>
            <w:tcW w:w="6946" w:type="dxa"/>
          </w:tcPr>
          <w:p w:rsidR="00E034FB" w:rsidRPr="001C09B2" w:rsidRDefault="00E034FB" w:rsidP="007E10D2">
            <w:pPr>
              <w:autoSpaceDE w:val="0"/>
              <w:autoSpaceDN w:val="0"/>
              <w:adjustRightInd w:val="0"/>
              <w:jc w:val="both"/>
              <w:rPr>
                <w:rFonts w:ascii="Times New Roman" w:hAnsi="Times New Roman" w:cs="Times New Roman"/>
                <w:sz w:val="24"/>
                <w:szCs w:val="24"/>
              </w:rPr>
            </w:pPr>
            <w:proofErr w:type="gramStart"/>
            <w:r>
              <w:rPr>
                <w:rFonts w:ascii="Times New Roman" w:hAnsi="Times New Roman" w:cs="Times New Roman"/>
                <w:sz w:val="24"/>
                <w:szCs w:val="24"/>
              </w:rPr>
              <w:t>а</w:t>
            </w:r>
            <w:r w:rsidRPr="007F54FC">
              <w:rPr>
                <w:rFonts w:ascii="Times New Roman" w:hAnsi="Times New Roman" w:cs="Times New Roman"/>
                <w:sz w:val="24"/>
                <w:szCs w:val="24"/>
              </w:rPr>
              <w:t>кт</w:t>
            </w:r>
            <w:r>
              <w:rPr>
                <w:rFonts w:ascii="Times New Roman" w:hAnsi="Times New Roman" w:cs="Times New Roman"/>
                <w:sz w:val="24"/>
                <w:szCs w:val="24"/>
              </w:rPr>
              <w:t>а</w:t>
            </w:r>
            <w:r w:rsidRPr="007F54FC">
              <w:rPr>
                <w:rFonts w:ascii="Times New Roman" w:hAnsi="Times New Roman" w:cs="Times New Roman"/>
                <w:sz w:val="24"/>
                <w:szCs w:val="24"/>
              </w:rPr>
              <w:t xml:space="preserve"> проверки (осмотра) запорной арматуры, в том числе в высших (воздушники) и низших точках трубопровода (</w:t>
            </w:r>
            <w:proofErr w:type="spellStart"/>
            <w:r w:rsidRPr="007F54FC">
              <w:rPr>
                <w:rFonts w:ascii="Times New Roman" w:hAnsi="Times New Roman" w:cs="Times New Roman"/>
                <w:sz w:val="24"/>
                <w:szCs w:val="24"/>
              </w:rPr>
              <w:t>спускники</w:t>
            </w:r>
            <w:proofErr w:type="spellEnd"/>
            <w:r w:rsidRPr="007F54FC">
              <w:rPr>
                <w:rFonts w:ascii="Times New Roman" w:hAnsi="Times New Roman" w:cs="Times New Roman"/>
                <w:sz w:val="24"/>
                <w:szCs w:val="24"/>
              </w:rPr>
              <w:t>) и арматуры постоянного регулирования на предмет наличия и работоспособности, плотности (герметичности) сальниковых уплотнений, наличия теплоизоляции в соответствии с проектными решениями, наличия неповрежденных пломб, установленных теплоснабжающими и теплосетевыми организациями</w:t>
            </w:r>
            <w:proofErr w:type="gramEnd"/>
          </w:p>
        </w:tc>
        <w:tc>
          <w:tcPr>
            <w:tcW w:w="1984" w:type="dxa"/>
          </w:tcPr>
          <w:p w:rsidR="00E034FB" w:rsidRPr="001C09B2" w:rsidRDefault="00E034FB" w:rsidP="00E034FB">
            <w:pPr>
              <w:jc w:val="both"/>
              <w:rPr>
                <w:rFonts w:ascii="Times New Roman" w:hAnsi="Times New Roman" w:cs="Times New Roman"/>
                <w:sz w:val="24"/>
                <w:szCs w:val="24"/>
              </w:rPr>
            </w:pPr>
            <w:r>
              <w:rPr>
                <w:rFonts w:ascii="Times New Roman" w:hAnsi="Times New Roman" w:cs="Times New Roman"/>
                <w:sz w:val="24"/>
                <w:szCs w:val="24"/>
              </w:rPr>
              <w:t>Шилов Г.Н.</w:t>
            </w:r>
          </w:p>
        </w:tc>
        <w:tc>
          <w:tcPr>
            <w:tcW w:w="2155" w:type="dxa"/>
          </w:tcPr>
          <w:p w:rsidR="00B61CDB" w:rsidRDefault="00B61CDB" w:rsidP="00B61CDB">
            <w:pPr>
              <w:jc w:val="both"/>
              <w:rPr>
                <w:rFonts w:ascii="Times New Roman" w:hAnsi="Times New Roman" w:cs="Times New Roman"/>
                <w:sz w:val="24"/>
                <w:szCs w:val="24"/>
              </w:rPr>
            </w:pPr>
            <w:r>
              <w:rPr>
                <w:rFonts w:ascii="Times New Roman" w:hAnsi="Times New Roman" w:cs="Times New Roman"/>
                <w:sz w:val="24"/>
                <w:szCs w:val="24"/>
              </w:rPr>
              <w:t xml:space="preserve">не позднее </w:t>
            </w:r>
          </w:p>
          <w:p w:rsidR="00E034FB" w:rsidRPr="001C09B2" w:rsidRDefault="004A3550" w:rsidP="00B61CDB">
            <w:pPr>
              <w:jc w:val="both"/>
              <w:rPr>
                <w:rFonts w:ascii="Times New Roman" w:hAnsi="Times New Roman" w:cs="Times New Roman"/>
                <w:sz w:val="24"/>
                <w:szCs w:val="24"/>
              </w:rPr>
            </w:pPr>
            <w:r>
              <w:rPr>
                <w:rFonts w:ascii="Times New Roman" w:hAnsi="Times New Roman" w:cs="Times New Roman"/>
                <w:sz w:val="24"/>
                <w:szCs w:val="24"/>
              </w:rPr>
              <w:t>2</w:t>
            </w:r>
            <w:r w:rsidR="00BB4F4A">
              <w:rPr>
                <w:rFonts w:ascii="Times New Roman" w:hAnsi="Times New Roman" w:cs="Times New Roman"/>
                <w:sz w:val="24"/>
                <w:szCs w:val="24"/>
              </w:rPr>
              <w:t>1</w:t>
            </w:r>
            <w:r w:rsidR="00B61CDB">
              <w:rPr>
                <w:rFonts w:ascii="Times New Roman" w:hAnsi="Times New Roman" w:cs="Times New Roman"/>
                <w:sz w:val="24"/>
                <w:szCs w:val="24"/>
              </w:rPr>
              <w:t>.08.202</w:t>
            </w:r>
            <w:r w:rsidR="00BB4F4A">
              <w:rPr>
                <w:rFonts w:ascii="Times New Roman" w:hAnsi="Times New Roman" w:cs="Times New Roman"/>
                <w:sz w:val="24"/>
                <w:szCs w:val="24"/>
              </w:rPr>
              <w:t>6</w:t>
            </w:r>
          </w:p>
        </w:tc>
        <w:tc>
          <w:tcPr>
            <w:tcW w:w="1247" w:type="dxa"/>
          </w:tcPr>
          <w:p w:rsidR="00E034FB" w:rsidRPr="001C09B2" w:rsidRDefault="00E034FB" w:rsidP="00E034FB">
            <w:pPr>
              <w:jc w:val="both"/>
              <w:rPr>
                <w:rFonts w:ascii="Times New Roman" w:hAnsi="Times New Roman" w:cs="Times New Roman"/>
                <w:sz w:val="24"/>
                <w:szCs w:val="24"/>
              </w:rPr>
            </w:pPr>
          </w:p>
        </w:tc>
        <w:tc>
          <w:tcPr>
            <w:tcW w:w="1637" w:type="dxa"/>
          </w:tcPr>
          <w:p w:rsidR="00E034FB" w:rsidRPr="001C09B2" w:rsidRDefault="00E034FB" w:rsidP="00E034FB">
            <w:pPr>
              <w:jc w:val="both"/>
              <w:rPr>
                <w:rFonts w:ascii="Times New Roman" w:hAnsi="Times New Roman" w:cs="Times New Roman"/>
                <w:sz w:val="24"/>
                <w:szCs w:val="24"/>
              </w:rPr>
            </w:pPr>
          </w:p>
        </w:tc>
      </w:tr>
      <w:tr w:rsidR="00E034FB" w:rsidTr="004A3550">
        <w:tc>
          <w:tcPr>
            <w:tcW w:w="817" w:type="dxa"/>
            <w:shd w:val="clear" w:color="auto" w:fill="auto"/>
          </w:tcPr>
          <w:p w:rsidR="00E034FB" w:rsidRPr="001C09B2" w:rsidRDefault="00E034FB" w:rsidP="00E034FB">
            <w:pPr>
              <w:jc w:val="center"/>
              <w:rPr>
                <w:rFonts w:ascii="Times New Roman" w:hAnsi="Times New Roman" w:cs="Times New Roman"/>
                <w:sz w:val="24"/>
                <w:szCs w:val="24"/>
              </w:rPr>
            </w:pPr>
            <w:r>
              <w:rPr>
                <w:rFonts w:ascii="Times New Roman" w:hAnsi="Times New Roman" w:cs="Times New Roman"/>
                <w:sz w:val="24"/>
                <w:szCs w:val="24"/>
              </w:rPr>
              <w:t>5.4.</w:t>
            </w:r>
          </w:p>
        </w:tc>
        <w:tc>
          <w:tcPr>
            <w:tcW w:w="6946" w:type="dxa"/>
            <w:shd w:val="clear" w:color="auto" w:fill="auto"/>
          </w:tcPr>
          <w:p w:rsidR="00E034FB" w:rsidRPr="001C09B2" w:rsidRDefault="00E034FB" w:rsidP="00E034FB">
            <w:pPr>
              <w:autoSpaceDE w:val="0"/>
              <w:autoSpaceDN w:val="0"/>
              <w:adjustRightInd w:val="0"/>
              <w:jc w:val="both"/>
              <w:rPr>
                <w:rFonts w:ascii="Times New Roman" w:hAnsi="Times New Roman" w:cs="Times New Roman"/>
                <w:sz w:val="24"/>
                <w:szCs w:val="24"/>
              </w:rPr>
            </w:pPr>
            <w:proofErr w:type="gramStart"/>
            <w:r w:rsidRPr="00B61CDB">
              <w:rPr>
                <w:rFonts w:ascii="Times New Roman" w:hAnsi="Times New Roman" w:cs="Times New Roman"/>
                <w:i/>
                <w:iCs/>
                <w:sz w:val="24"/>
                <w:szCs w:val="24"/>
              </w:rPr>
              <w:t>организационно-распорядительных документов организации о назначении ответственных лиц за безопасную эксплуатацию тепловых энергоустановок для объектов, не являющихся опасными производственными объектами (далее - ОПО), в соответствии с пунктами 2.1.2, 2.1.3 Правил № 115</w:t>
            </w:r>
            <w:r w:rsidRPr="009E7F57">
              <w:rPr>
                <w:rFonts w:ascii="Times New Roman" w:hAnsi="Times New Roman" w:cs="Times New Roman"/>
                <w:sz w:val="24"/>
                <w:szCs w:val="24"/>
              </w:rPr>
              <w:t>, в случае</w:t>
            </w:r>
            <w:r w:rsidRPr="00393776">
              <w:rPr>
                <w:rFonts w:ascii="Times New Roman" w:hAnsi="Times New Roman" w:cs="Times New Roman"/>
                <w:sz w:val="24"/>
                <w:szCs w:val="24"/>
              </w:rPr>
              <w:t xml:space="preserve"> эксплуатации оборудования, отнесенного к ОПО - организационно-распорядительны</w:t>
            </w:r>
            <w:r>
              <w:rPr>
                <w:rFonts w:ascii="Times New Roman" w:hAnsi="Times New Roman" w:cs="Times New Roman"/>
                <w:sz w:val="24"/>
                <w:szCs w:val="24"/>
              </w:rPr>
              <w:t>х</w:t>
            </w:r>
            <w:r w:rsidRPr="00393776">
              <w:rPr>
                <w:rFonts w:ascii="Times New Roman" w:hAnsi="Times New Roman" w:cs="Times New Roman"/>
                <w:sz w:val="24"/>
                <w:szCs w:val="24"/>
              </w:rPr>
              <w:t xml:space="preserve"> документ</w:t>
            </w:r>
            <w:r>
              <w:rPr>
                <w:rFonts w:ascii="Times New Roman" w:hAnsi="Times New Roman" w:cs="Times New Roman"/>
                <w:sz w:val="24"/>
                <w:szCs w:val="24"/>
              </w:rPr>
              <w:t>ов</w:t>
            </w:r>
            <w:r w:rsidRPr="00393776">
              <w:rPr>
                <w:rFonts w:ascii="Times New Roman" w:hAnsi="Times New Roman" w:cs="Times New Roman"/>
                <w:sz w:val="24"/>
                <w:szCs w:val="24"/>
              </w:rPr>
              <w:t xml:space="preserve"> организации о назначении лиц, ответственных за безопасную эксплуатацию оборудования, работающего под избыточным давлением, и ответственных за осуществление производственного контроля в соответствии с</w:t>
            </w:r>
            <w:proofErr w:type="gramEnd"/>
            <w:r w:rsidRPr="00393776">
              <w:rPr>
                <w:rFonts w:ascii="Times New Roman" w:hAnsi="Times New Roman" w:cs="Times New Roman"/>
                <w:sz w:val="24"/>
                <w:szCs w:val="24"/>
              </w:rPr>
              <w:t xml:space="preserve"> пунктом 228 Правил № 536</w:t>
            </w:r>
          </w:p>
        </w:tc>
        <w:tc>
          <w:tcPr>
            <w:tcW w:w="1984" w:type="dxa"/>
            <w:shd w:val="clear" w:color="auto" w:fill="auto"/>
          </w:tcPr>
          <w:p w:rsidR="00E034FB" w:rsidRPr="001C09B2" w:rsidRDefault="00BB4F4A" w:rsidP="00E034FB">
            <w:pPr>
              <w:jc w:val="both"/>
              <w:rPr>
                <w:rFonts w:ascii="Times New Roman" w:hAnsi="Times New Roman" w:cs="Times New Roman"/>
                <w:sz w:val="24"/>
                <w:szCs w:val="24"/>
              </w:rPr>
            </w:pPr>
            <w:r>
              <w:rPr>
                <w:rFonts w:ascii="Times New Roman" w:hAnsi="Times New Roman" w:cs="Times New Roman"/>
                <w:sz w:val="24"/>
                <w:szCs w:val="24"/>
              </w:rPr>
              <w:t>Комлева Е</w:t>
            </w:r>
            <w:r w:rsidR="00012C33">
              <w:rPr>
                <w:rFonts w:ascii="Times New Roman" w:hAnsi="Times New Roman" w:cs="Times New Roman"/>
                <w:sz w:val="24"/>
                <w:szCs w:val="24"/>
              </w:rPr>
              <w:t>.Н.</w:t>
            </w:r>
          </w:p>
        </w:tc>
        <w:tc>
          <w:tcPr>
            <w:tcW w:w="2155" w:type="dxa"/>
            <w:shd w:val="clear" w:color="auto" w:fill="auto"/>
          </w:tcPr>
          <w:p w:rsidR="00573514" w:rsidRDefault="00573514" w:rsidP="00573514">
            <w:pPr>
              <w:jc w:val="both"/>
              <w:rPr>
                <w:rFonts w:ascii="Times New Roman" w:hAnsi="Times New Roman" w:cs="Times New Roman"/>
                <w:sz w:val="24"/>
                <w:szCs w:val="24"/>
              </w:rPr>
            </w:pPr>
            <w:r>
              <w:rPr>
                <w:rFonts w:ascii="Times New Roman" w:hAnsi="Times New Roman" w:cs="Times New Roman"/>
                <w:sz w:val="24"/>
                <w:szCs w:val="24"/>
              </w:rPr>
              <w:t xml:space="preserve">не позднее </w:t>
            </w:r>
          </w:p>
          <w:p w:rsidR="00E034FB" w:rsidRPr="001C09B2" w:rsidRDefault="003E7EB5" w:rsidP="00573514">
            <w:pPr>
              <w:jc w:val="both"/>
              <w:rPr>
                <w:rFonts w:ascii="Times New Roman" w:hAnsi="Times New Roman" w:cs="Times New Roman"/>
                <w:sz w:val="24"/>
                <w:szCs w:val="24"/>
              </w:rPr>
            </w:pPr>
            <w:r>
              <w:rPr>
                <w:rFonts w:ascii="Times New Roman" w:hAnsi="Times New Roman" w:cs="Times New Roman"/>
                <w:sz w:val="24"/>
                <w:szCs w:val="24"/>
              </w:rPr>
              <w:t>2</w:t>
            </w:r>
            <w:r w:rsidR="00BB4F4A">
              <w:rPr>
                <w:rFonts w:ascii="Times New Roman" w:hAnsi="Times New Roman" w:cs="Times New Roman"/>
                <w:sz w:val="24"/>
                <w:szCs w:val="24"/>
              </w:rPr>
              <w:t>1</w:t>
            </w:r>
            <w:r w:rsidR="00573514">
              <w:rPr>
                <w:rFonts w:ascii="Times New Roman" w:hAnsi="Times New Roman" w:cs="Times New Roman"/>
                <w:sz w:val="24"/>
                <w:szCs w:val="24"/>
              </w:rPr>
              <w:t>.08.202</w:t>
            </w:r>
            <w:r w:rsidR="00BB4F4A">
              <w:rPr>
                <w:rFonts w:ascii="Times New Roman" w:hAnsi="Times New Roman" w:cs="Times New Roman"/>
                <w:sz w:val="24"/>
                <w:szCs w:val="24"/>
              </w:rPr>
              <w:t>6</w:t>
            </w:r>
          </w:p>
        </w:tc>
        <w:tc>
          <w:tcPr>
            <w:tcW w:w="1247" w:type="dxa"/>
            <w:shd w:val="clear" w:color="auto" w:fill="auto"/>
          </w:tcPr>
          <w:p w:rsidR="00E034FB" w:rsidRPr="001C09B2" w:rsidRDefault="00E034FB" w:rsidP="00E034FB">
            <w:pPr>
              <w:jc w:val="both"/>
              <w:rPr>
                <w:rFonts w:ascii="Times New Roman" w:hAnsi="Times New Roman" w:cs="Times New Roman"/>
                <w:sz w:val="24"/>
                <w:szCs w:val="24"/>
              </w:rPr>
            </w:pPr>
          </w:p>
        </w:tc>
        <w:tc>
          <w:tcPr>
            <w:tcW w:w="1637" w:type="dxa"/>
            <w:shd w:val="clear" w:color="auto" w:fill="auto"/>
          </w:tcPr>
          <w:p w:rsidR="00E034FB" w:rsidRPr="001C09B2" w:rsidRDefault="00E034FB" w:rsidP="00E034FB">
            <w:pPr>
              <w:jc w:val="both"/>
              <w:rPr>
                <w:rFonts w:ascii="Times New Roman" w:hAnsi="Times New Roman" w:cs="Times New Roman"/>
                <w:sz w:val="24"/>
                <w:szCs w:val="24"/>
              </w:rPr>
            </w:pPr>
          </w:p>
        </w:tc>
      </w:tr>
      <w:tr w:rsidR="005664A0" w:rsidTr="004A3550">
        <w:tc>
          <w:tcPr>
            <w:tcW w:w="817" w:type="dxa"/>
            <w:shd w:val="clear" w:color="auto" w:fill="auto"/>
          </w:tcPr>
          <w:p w:rsidR="005664A0" w:rsidRDefault="001F1F9C" w:rsidP="00764B19">
            <w:pPr>
              <w:jc w:val="center"/>
              <w:rPr>
                <w:rFonts w:ascii="Times New Roman" w:hAnsi="Times New Roman" w:cs="Times New Roman"/>
                <w:sz w:val="24"/>
                <w:szCs w:val="24"/>
              </w:rPr>
            </w:pPr>
            <w:r>
              <w:rPr>
                <w:rFonts w:ascii="Times New Roman" w:hAnsi="Times New Roman" w:cs="Times New Roman"/>
                <w:sz w:val="24"/>
                <w:szCs w:val="24"/>
              </w:rPr>
              <w:t>5</w:t>
            </w:r>
            <w:r w:rsidR="004576C5">
              <w:rPr>
                <w:rFonts w:ascii="Times New Roman" w:hAnsi="Times New Roman" w:cs="Times New Roman"/>
                <w:sz w:val="24"/>
                <w:szCs w:val="24"/>
              </w:rPr>
              <w:t>.5.</w:t>
            </w:r>
          </w:p>
        </w:tc>
        <w:tc>
          <w:tcPr>
            <w:tcW w:w="6946" w:type="dxa"/>
            <w:shd w:val="clear" w:color="auto" w:fill="auto"/>
          </w:tcPr>
          <w:p w:rsidR="005664A0" w:rsidRDefault="00A5084C" w:rsidP="00D77470">
            <w:pPr>
              <w:autoSpaceDE w:val="0"/>
              <w:autoSpaceDN w:val="0"/>
              <w:adjustRightInd w:val="0"/>
              <w:jc w:val="both"/>
              <w:rPr>
                <w:rFonts w:ascii="Times New Roman" w:hAnsi="Times New Roman" w:cs="Times New Roman"/>
                <w:sz w:val="24"/>
                <w:szCs w:val="24"/>
              </w:rPr>
            </w:pPr>
            <w:proofErr w:type="gramStart"/>
            <w:r>
              <w:rPr>
                <w:rFonts w:ascii="Times New Roman" w:hAnsi="Times New Roman" w:cs="Times New Roman"/>
                <w:sz w:val="24"/>
                <w:szCs w:val="24"/>
              </w:rPr>
              <w:t>а</w:t>
            </w:r>
            <w:r w:rsidRPr="00A5084C">
              <w:rPr>
                <w:rFonts w:ascii="Times New Roman" w:hAnsi="Times New Roman" w:cs="Times New Roman"/>
                <w:sz w:val="24"/>
                <w:szCs w:val="24"/>
              </w:rPr>
              <w:t>кт</w:t>
            </w:r>
            <w:r>
              <w:rPr>
                <w:rFonts w:ascii="Times New Roman" w:hAnsi="Times New Roman" w:cs="Times New Roman"/>
                <w:sz w:val="24"/>
                <w:szCs w:val="24"/>
              </w:rPr>
              <w:t>ов</w:t>
            </w:r>
            <w:r w:rsidRPr="00A5084C">
              <w:rPr>
                <w:rFonts w:ascii="Times New Roman" w:hAnsi="Times New Roman" w:cs="Times New Roman"/>
                <w:sz w:val="24"/>
                <w:szCs w:val="24"/>
              </w:rPr>
              <w:t xml:space="preserve"> о проведении испытаний на плотность и прочность (гидравлических испытаний) тепловых энергоустановок, </w:t>
            </w:r>
            <w:r w:rsidRPr="00A5084C">
              <w:rPr>
                <w:rFonts w:ascii="Times New Roman" w:hAnsi="Times New Roman" w:cs="Times New Roman"/>
                <w:sz w:val="24"/>
                <w:szCs w:val="24"/>
              </w:rPr>
              <w:lastRenderedPageBreak/>
              <w:t xml:space="preserve">включая трубопроводы тепловых сетей (при наличии) и участков тепловых вводов (до вводной запорной арматуры) в границах балансовой принадлежности, оборудования индивидуальных тепловых пунктов и внутренних систем теплопотребления в соответствии с требованиями пунктов 9.8, 9.1.59 Правил </w:t>
            </w:r>
            <w:r>
              <w:rPr>
                <w:rFonts w:ascii="Times New Roman" w:hAnsi="Times New Roman" w:cs="Times New Roman"/>
                <w:sz w:val="24"/>
                <w:szCs w:val="24"/>
              </w:rPr>
              <w:t>№</w:t>
            </w:r>
            <w:r w:rsidRPr="00A5084C">
              <w:rPr>
                <w:rFonts w:ascii="Times New Roman" w:hAnsi="Times New Roman" w:cs="Times New Roman"/>
                <w:sz w:val="24"/>
                <w:szCs w:val="24"/>
              </w:rPr>
              <w:t xml:space="preserve"> 115 и наличие записей о результатах проведенных испытаний в паспорте теплового пункта и (или</w:t>
            </w:r>
            <w:proofErr w:type="gramEnd"/>
            <w:r w:rsidRPr="00A5084C">
              <w:rPr>
                <w:rFonts w:ascii="Times New Roman" w:hAnsi="Times New Roman" w:cs="Times New Roman"/>
                <w:sz w:val="24"/>
                <w:szCs w:val="24"/>
              </w:rPr>
              <w:t xml:space="preserve">) </w:t>
            </w:r>
            <w:proofErr w:type="spellStart"/>
            <w:r w:rsidRPr="00A5084C">
              <w:rPr>
                <w:rFonts w:ascii="Times New Roman" w:hAnsi="Times New Roman" w:cs="Times New Roman"/>
                <w:sz w:val="24"/>
                <w:szCs w:val="24"/>
              </w:rPr>
              <w:t>теплопотребляющих</w:t>
            </w:r>
            <w:proofErr w:type="spellEnd"/>
            <w:r w:rsidRPr="00A5084C">
              <w:rPr>
                <w:rFonts w:ascii="Times New Roman" w:hAnsi="Times New Roman" w:cs="Times New Roman"/>
                <w:sz w:val="24"/>
                <w:szCs w:val="24"/>
              </w:rPr>
              <w:t xml:space="preserve"> установок</w:t>
            </w:r>
          </w:p>
        </w:tc>
        <w:tc>
          <w:tcPr>
            <w:tcW w:w="1984" w:type="dxa"/>
            <w:shd w:val="clear" w:color="auto" w:fill="auto"/>
          </w:tcPr>
          <w:p w:rsidR="005664A0" w:rsidRPr="001C09B2" w:rsidRDefault="00CA21A8" w:rsidP="001C09B2">
            <w:pPr>
              <w:jc w:val="both"/>
              <w:rPr>
                <w:rFonts w:ascii="Times New Roman" w:hAnsi="Times New Roman" w:cs="Times New Roman"/>
                <w:sz w:val="24"/>
                <w:szCs w:val="24"/>
              </w:rPr>
            </w:pPr>
            <w:r>
              <w:rPr>
                <w:rFonts w:ascii="Times New Roman" w:hAnsi="Times New Roman" w:cs="Times New Roman"/>
                <w:sz w:val="24"/>
                <w:szCs w:val="24"/>
              </w:rPr>
              <w:lastRenderedPageBreak/>
              <w:t>Шилов Г.Н.</w:t>
            </w:r>
          </w:p>
        </w:tc>
        <w:tc>
          <w:tcPr>
            <w:tcW w:w="2155" w:type="dxa"/>
            <w:shd w:val="clear" w:color="auto" w:fill="auto"/>
          </w:tcPr>
          <w:p w:rsidR="005664A0" w:rsidRPr="001C09B2" w:rsidRDefault="00CA21A8" w:rsidP="00CA21A8">
            <w:pPr>
              <w:rPr>
                <w:rFonts w:ascii="Times New Roman" w:hAnsi="Times New Roman" w:cs="Times New Roman"/>
                <w:sz w:val="24"/>
                <w:szCs w:val="24"/>
              </w:rPr>
            </w:pPr>
            <w:r>
              <w:rPr>
                <w:rFonts w:ascii="Times New Roman" w:hAnsi="Times New Roman" w:cs="Times New Roman"/>
                <w:sz w:val="20"/>
                <w:szCs w:val="20"/>
              </w:rPr>
              <w:t xml:space="preserve">в сроки ремонтных работ теплотрасс и тепловых пунктов </w:t>
            </w:r>
            <w:r>
              <w:rPr>
                <w:rFonts w:ascii="Times New Roman" w:hAnsi="Times New Roman" w:cs="Times New Roman"/>
                <w:sz w:val="20"/>
                <w:szCs w:val="20"/>
              </w:rPr>
              <w:lastRenderedPageBreak/>
              <w:t xml:space="preserve">ТСО, </w:t>
            </w:r>
            <w:r w:rsidR="00CD27B4" w:rsidRPr="00B61CDB">
              <w:rPr>
                <w:rFonts w:ascii="Times New Roman" w:hAnsi="Times New Roman" w:cs="Times New Roman"/>
                <w:sz w:val="20"/>
                <w:szCs w:val="20"/>
              </w:rPr>
              <w:t xml:space="preserve">в соответствии </w:t>
            </w:r>
            <w:r w:rsidR="00CD27B4">
              <w:rPr>
                <w:rFonts w:ascii="Times New Roman" w:hAnsi="Times New Roman" w:cs="Times New Roman"/>
                <w:sz w:val="20"/>
                <w:szCs w:val="20"/>
              </w:rPr>
              <w:t>с графиком АО «</w:t>
            </w:r>
            <w:proofErr w:type="spellStart"/>
            <w:r w:rsidR="00CD27B4">
              <w:rPr>
                <w:rFonts w:ascii="Times New Roman" w:hAnsi="Times New Roman" w:cs="Times New Roman"/>
                <w:sz w:val="20"/>
                <w:szCs w:val="20"/>
              </w:rPr>
              <w:t>Выксатеплоэнерго</w:t>
            </w:r>
            <w:proofErr w:type="spellEnd"/>
            <w:r w:rsidR="00CD27B4">
              <w:rPr>
                <w:rFonts w:ascii="Times New Roman" w:hAnsi="Times New Roman" w:cs="Times New Roman"/>
                <w:sz w:val="20"/>
                <w:szCs w:val="20"/>
              </w:rPr>
              <w:t xml:space="preserve">» </w:t>
            </w:r>
            <w:r w:rsidR="00CD27B4" w:rsidRPr="00B61CDB">
              <w:rPr>
                <w:rFonts w:ascii="Times New Roman" w:hAnsi="Times New Roman" w:cs="Times New Roman"/>
                <w:sz w:val="20"/>
                <w:szCs w:val="20"/>
              </w:rPr>
              <w:t xml:space="preserve"> </w:t>
            </w:r>
          </w:p>
        </w:tc>
        <w:tc>
          <w:tcPr>
            <w:tcW w:w="1247" w:type="dxa"/>
            <w:shd w:val="clear" w:color="auto" w:fill="auto"/>
          </w:tcPr>
          <w:p w:rsidR="005664A0" w:rsidRPr="001C09B2" w:rsidRDefault="005664A0" w:rsidP="001C09B2">
            <w:pPr>
              <w:jc w:val="both"/>
              <w:rPr>
                <w:rFonts w:ascii="Times New Roman" w:hAnsi="Times New Roman" w:cs="Times New Roman"/>
                <w:sz w:val="24"/>
                <w:szCs w:val="24"/>
              </w:rPr>
            </w:pPr>
          </w:p>
        </w:tc>
        <w:tc>
          <w:tcPr>
            <w:tcW w:w="1637" w:type="dxa"/>
            <w:shd w:val="clear" w:color="auto" w:fill="auto"/>
          </w:tcPr>
          <w:p w:rsidR="005664A0" w:rsidRPr="001C09B2" w:rsidRDefault="005664A0" w:rsidP="001C09B2">
            <w:pPr>
              <w:jc w:val="both"/>
              <w:rPr>
                <w:rFonts w:ascii="Times New Roman" w:hAnsi="Times New Roman" w:cs="Times New Roman"/>
                <w:sz w:val="24"/>
                <w:szCs w:val="24"/>
              </w:rPr>
            </w:pPr>
          </w:p>
        </w:tc>
      </w:tr>
      <w:tr w:rsidR="005664A0" w:rsidTr="004A3550">
        <w:tc>
          <w:tcPr>
            <w:tcW w:w="817" w:type="dxa"/>
          </w:tcPr>
          <w:p w:rsidR="005664A0" w:rsidRDefault="00A5084C" w:rsidP="00764B19">
            <w:pPr>
              <w:jc w:val="center"/>
              <w:rPr>
                <w:rFonts w:ascii="Times New Roman" w:hAnsi="Times New Roman" w:cs="Times New Roman"/>
                <w:sz w:val="24"/>
                <w:szCs w:val="24"/>
              </w:rPr>
            </w:pPr>
            <w:r>
              <w:rPr>
                <w:rFonts w:ascii="Times New Roman" w:hAnsi="Times New Roman" w:cs="Times New Roman"/>
                <w:sz w:val="24"/>
                <w:szCs w:val="24"/>
              </w:rPr>
              <w:lastRenderedPageBreak/>
              <w:t>5</w:t>
            </w:r>
            <w:r w:rsidR="00170053">
              <w:rPr>
                <w:rFonts w:ascii="Times New Roman" w:hAnsi="Times New Roman" w:cs="Times New Roman"/>
                <w:sz w:val="24"/>
                <w:szCs w:val="24"/>
              </w:rPr>
              <w:t>.6.</w:t>
            </w:r>
          </w:p>
        </w:tc>
        <w:tc>
          <w:tcPr>
            <w:tcW w:w="6946" w:type="dxa"/>
          </w:tcPr>
          <w:p w:rsidR="005664A0" w:rsidRDefault="00A5084C" w:rsidP="0093013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организационно-распорядительных документов об утверждении перечня производственных инструкций для безопасной эксплуатации котлов и вспомогательного оборудования в случае эксплуатации ОПО, разработанного в </w:t>
            </w:r>
            <w:r w:rsidRPr="00393776">
              <w:rPr>
                <w:rFonts w:ascii="Times New Roman" w:hAnsi="Times New Roman" w:cs="Times New Roman"/>
                <w:sz w:val="24"/>
                <w:szCs w:val="24"/>
              </w:rPr>
              <w:t xml:space="preserve">соответствии с </w:t>
            </w:r>
            <w:hyperlink r:id="rId9" w:history="1">
              <w:r w:rsidRPr="00393776">
                <w:rPr>
                  <w:rFonts w:ascii="Times New Roman" w:hAnsi="Times New Roman" w:cs="Times New Roman"/>
                  <w:sz w:val="24"/>
                  <w:szCs w:val="24"/>
                </w:rPr>
                <w:t>пунктом 278</w:t>
              </w:r>
            </w:hyperlink>
            <w:r w:rsidRPr="00393776">
              <w:rPr>
                <w:rFonts w:ascii="Times New Roman" w:hAnsi="Times New Roman" w:cs="Times New Roman"/>
                <w:sz w:val="24"/>
                <w:szCs w:val="24"/>
              </w:rPr>
              <w:t xml:space="preserve"> Правил № 536, и </w:t>
            </w:r>
            <w:r w:rsidRPr="00CA21A8">
              <w:rPr>
                <w:rFonts w:ascii="Times New Roman" w:hAnsi="Times New Roman" w:cs="Times New Roman"/>
                <w:i/>
                <w:iCs/>
                <w:sz w:val="24"/>
                <w:szCs w:val="24"/>
              </w:rPr>
              <w:t xml:space="preserve">(или) перечня документации эксплуатирующей организации для объектов, не являющихся ОПО, разработанного в соответствии с </w:t>
            </w:r>
            <w:hyperlink r:id="rId10" w:history="1">
              <w:r w:rsidRPr="00CA21A8">
                <w:rPr>
                  <w:rFonts w:ascii="Times New Roman" w:hAnsi="Times New Roman" w:cs="Times New Roman"/>
                  <w:i/>
                  <w:iCs/>
                  <w:sz w:val="24"/>
                  <w:szCs w:val="24"/>
                </w:rPr>
                <w:t>пунктом 2.8.2</w:t>
              </w:r>
            </w:hyperlink>
            <w:r w:rsidRPr="00CA21A8">
              <w:rPr>
                <w:rFonts w:ascii="Times New Roman" w:hAnsi="Times New Roman" w:cs="Times New Roman"/>
                <w:i/>
                <w:iCs/>
                <w:sz w:val="24"/>
                <w:szCs w:val="24"/>
              </w:rPr>
              <w:t xml:space="preserve"> Правил № 115</w:t>
            </w:r>
            <w:r w:rsidR="007E10D2">
              <w:rPr>
                <w:rStyle w:val="ad"/>
                <w:rFonts w:ascii="Times New Roman" w:hAnsi="Times New Roman" w:cs="Times New Roman"/>
                <w:i/>
                <w:iCs/>
                <w:sz w:val="24"/>
                <w:szCs w:val="24"/>
              </w:rPr>
              <w:footnoteReference w:id="11"/>
            </w:r>
          </w:p>
        </w:tc>
        <w:tc>
          <w:tcPr>
            <w:tcW w:w="1984" w:type="dxa"/>
          </w:tcPr>
          <w:p w:rsidR="005664A0" w:rsidRPr="001C09B2" w:rsidRDefault="00BB4F4A" w:rsidP="001C09B2">
            <w:pPr>
              <w:jc w:val="both"/>
              <w:rPr>
                <w:rFonts w:ascii="Times New Roman" w:hAnsi="Times New Roman" w:cs="Times New Roman"/>
                <w:sz w:val="24"/>
                <w:szCs w:val="24"/>
              </w:rPr>
            </w:pPr>
            <w:r>
              <w:rPr>
                <w:rFonts w:ascii="Times New Roman" w:hAnsi="Times New Roman" w:cs="Times New Roman"/>
                <w:sz w:val="24"/>
                <w:szCs w:val="24"/>
              </w:rPr>
              <w:t>Комлева Е</w:t>
            </w:r>
            <w:r w:rsidR="00012C33">
              <w:rPr>
                <w:rFonts w:ascii="Times New Roman" w:hAnsi="Times New Roman" w:cs="Times New Roman"/>
                <w:sz w:val="24"/>
                <w:szCs w:val="24"/>
              </w:rPr>
              <w:t>.Н.</w:t>
            </w:r>
          </w:p>
        </w:tc>
        <w:tc>
          <w:tcPr>
            <w:tcW w:w="2155" w:type="dxa"/>
          </w:tcPr>
          <w:p w:rsidR="00CA21A8" w:rsidRDefault="00CA21A8" w:rsidP="00CA21A8">
            <w:pPr>
              <w:jc w:val="both"/>
              <w:rPr>
                <w:rFonts w:ascii="Times New Roman" w:hAnsi="Times New Roman" w:cs="Times New Roman"/>
                <w:sz w:val="24"/>
                <w:szCs w:val="24"/>
              </w:rPr>
            </w:pPr>
            <w:r>
              <w:rPr>
                <w:rFonts w:ascii="Times New Roman" w:hAnsi="Times New Roman" w:cs="Times New Roman"/>
                <w:sz w:val="24"/>
                <w:szCs w:val="24"/>
              </w:rPr>
              <w:t xml:space="preserve">не позднее </w:t>
            </w:r>
          </w:p>
          <w:p w:rsidR="005664A0" w:rsidRPr="001C09B2" w:rsidRDefault="00CD27B4" w:rsidP="00CA21A8">
            <w:pPr>
              <w:jc w:val="both"/>
              <w:rPr>
                <w:rFonts w:ascii="Times New Roman" w:hAnsi="Times New Roman" w:cs="Times New Roman"/>
                <w:sz w:val="24"/>
                <w:szCs w:val="24"/>
              </w:rPr>
            </w:pPr>
            <w:r>
              <w:rPr>
                <w:rFonts w:ascii="Times New Roman" w:hAnsi="Times New Roman" w:cs="Times New Roman"/>
                <w:sz w:val="24"/>
                <w:szCs w:val="24"/>
              </w:rPr>
              <w:t>2</w:t>
            </w:r>
            <w:r w:rsidR="00BB4F4A">
              <w:rPr>
                <w:rFonts w:ascii="Times New Roman" w:hAnsi="Times New Roman" w:cs="Times New Roman"/>
                <w:sz w:val="24"/>
                <w:szCs w:val="24"/>
              </w:rPr>
              <w:t>1</w:t>
            </w:r>
            <w:r w:rsidR="00CA21A8">
              <w:rPr>
                <w:rFonts w:ascii="Times New Roman" w:hAnsi="Times New Roman" w:cs="Times New Roman"/>
                <w:sz w:val="24"/>
                <w:szCs w:val="24"/>
              </w:rPr>
              <w:t>.08.202</w:t>
            </w:r>
            <w:r w:rsidR="00BB4F4A">
              <w:rPr>
                <w:rFonts w:ascii="Times New Roman" w:hAnsi="Times New Roman" w:cs="Times New Roman"/>
                <w:sz w:val="24"/>
                <w:szCs w:val="24"/>
              </w:rPr>
              <w:t>6</w:t>
            </w:r>
          </w:p>
        </w:tc>
        <w:tc>
          <w:tcPr>
            <w:tcW w:w="1247" w:type="dxa"/>
          </w:tcPr>
          <w:p w:rsidR="005664A0" w:rsidRPr="001C09B2" w:rsidRDefault="005664A0" w:rsidP="001C09B2">
            <w:pPr>
              <w:jc w:val="both"/>
              <w:rPr>
                <w:rFonts w:ascii="Times New Roman" w:hAnsi="Times New Roman" w:cs="Times New Roman"/>
                <w:sz w:val="24"/>
                <w:szCs w:val="24"/>
              </w:rPr>
            </w:pPr>
          </w:p>
        </w:tc>
        <w:tc>
          <w:tcPr>
            <w:tcW w:w="1637" w:type="dxa"/>
          </w:tcPr>
          <w:p w:rsidR="005664A0" w:rsidRPr="001C09B2" w:rsidRDefault="005664A0" w:rsidP="001C09B2">
            <w:pPr>
              <w:jc w:val="both"/>
              <w:rPr>
                <w:rFonts w:ascii="Times New Roman" w:hAnsi="Times New Roman" w:cs="Times New Roman"/>
                <w:sz w:val="24"/>
                <w:szCs w:val="24"/>
              </w:rPr>
            </w:pPr>
          </w:p>
        </w:tc>
      </w:tr>
      <w:tr w:rsidR="005664A0" w:rsidTr="004A3550">
        <w:tc>
          <w:tcPr>
            <w:tcW w:w="817" w:type="dxa"/>
            <w:shd w:val="clear" w:color="auto" w:fill="auto"/>
          </w:tcPr>
          <w:p w:rsidR="005664A0" w:rsidRDefault="00A5084C" w:rsidP="00764B19">
            <w:pPr>
              <w:jc w:val="center"/>
              <w:rPr>
                <w:rFonts w:ascii="Times New Roman" w:hAnsi="Times New Roman" w:cs="Times New Roman"/>
                <w:sz w:val="24"/>
                <w:szCs w:val="24"/>
              </w:rPr>
            </w:pPr>
            <w:r>
              <w:rPr>
                <w:rFonts w:ascii="Times New Roman" w:hAnsi="Times New Roman" w:cs="Times New Roman"/>
                <w:sz w:val="24"/>
                <w:szCs w:val="24"/>
              </w:rPr>
              <w:t>5</w:t>
            </w:r>
            <w:r w:rsidR="00170053">
              <w:rPr>
                <w:rFonts w:ascii="Times New Roman" w:hAnsi="Times New Roman" w:cs="Times New Roman"/>
                <w:sz w:val="24"/>
                <w:szCs w:val="24"/>
              </w:rPr>
              <w:t>.7.</w:t>
            </w:r>
          </w:p>
        </w:tc>
        <w:tc>
          <w:tcPr>
            <w:tcW w:w="6946" w:type="dxa"/>
            <w:shd w:val="clear" w:color="auto" w:fill="auto"/>
          </w:tcPr>
          <w:p w:rsidR="005664A0" w:rsidRDefault="00A5084C" w:rsidP="00A5084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у</w:t>
            </w:r>
            <w:r w:rsidRPr="00A5084C">
              <w:rPr>
                <w:rFonts w:ascii="Times New Roman" w:hAnsi="Times New Roman" w:cs="Times New Roman"/>
                <w:sz w:val="24"/>
                <w:szCs w:val="24"/>
              </w:rPr>
              <w:t>твержденны</w:t>
            </w:r>
            <w:r>
              <w:rPr>
                <w:rFonts w:ascii="Times New Roman" w:hAnsi="Times New Roman" w:cs="Times New Roman"/>
                <w:sz w:val="24"/>
                <w:szCs w:val="24"/>
              </w:rPr>
              <w:t>х</w:t>
            </w:r>
            <w:r w:rsidRPr="00A5084C">
              <w:rPr>
                <w:rFonts w:ascii="Times New Roman" w:hAnsi="Times New Roman" w:cs="Times New Roman"/>
                <w:sz w:val="24"/>
                <w:szCs w:val="24"/>
              </w:rPr>
              <w:t xml:space="preserve"> в соответствии с требованиями пункта 2.2 Правил </w:t>
            </w:r>
            <w:r>
              <w:rPr>
                <w:rFonts w:ascii="Times New Roman" w:hAnsi="Times New Roman" w:cs="Times New Roman"/>
                <w:sz w:val="24"/>
                <w:szCs w:val="24"/>
              </w:rPr>
              <w:t>№</w:t>
            </w:r>
            <w:r w:rsidRPr="00A5084C">
              <w:rPr>
                <w:rFonts w:ascii="Times New Roman" w:hAnsi="Times New Roman" w:cs="Times New Roman"/>
                <w:sz w:val="24"/>
                <w:szCs w:val="24"/>
              </w:rPr>
              <w:t xml:space="preserve"> 115 эксплуатационны</w:t>
            </w:r>
            <w:r>
              <w:rPr>
                <w:rFonts w:ascii="Times New Roman" w:hAnsi="Times New Roman" w:cs="Times New Roman"/>
                <w:sz w:val="24"/>
                <w:szCs w:val="24"/>
              </w:rPr>
              <w:t>х</w:t>
            </w:r>
            <w:r w:rsidRPr="00A5084C">
              <w:rPr>
                <w:rFonts w:ascii="Times New Roman" w:hAnsi="Times New Roman" w:cs="Times New Roman"/>
                <w:sz w:val="24"/>
                <w:szCs w:val="24"/>
              </w:rPr>
              <w:t xml:space="preserve"> инструкци</w:t>
            </w:r>
            <w:r>
              <w:rPr>
                <w:rFonts w:ascii="Times New Roman" w:hAnsi="Times New Roman" w:cs="Times New Roman"/>
                <w:sz w:val="24"/>
                <w:szCs w:val="24"/>
              </w:rPr>
              <w:t>й</w:t>
            </w:r>
            <w:r w:rsidRPr="00A5084C">
              <w:rPr>
                <w:rFonts w:ascii="Times New Roman" w:hAnsi="Times New Roman" w:cs="Times New Roman"/>
                <w:sz w:val="24"/>
                <w:szCs w:val="24"/>
              </w:rPr>
              <w:t xml:space="preserve"> объектов теплоснабжения и </w:t>
            </w:r>
            <w:r w:rsidRPr="00CD27B4">
              <w:rPr>
                <w:rFonts w:ascii="Times New Roman" w:hAnsi="Times New Roman" w:cs="Times New Roman"/>
                <w:i/>
                <w:iCs/>
                <w:sz w:val="24"/>
                <w:szCs w:val="24"/>
              </w:rPr>
              <w:t>(или) производственных инструкций, разработанных в соответствии с пунктом 278 Правил № 536</w:t>
            </w:r>
            <w:r w:rsidR="006242EF">
              <w:rPr>
                <w:rStyle w:val="ad"/>
                <w:rFonts w:ascii="Times New Roman" w:hAnsi="Times New Roman" w:cs="Times New Roman"/>
                <w:sz w:val="24"/>
                <w:szCs w:val="24"/>
              </w:rPr>
              <w:footnoteReference w:id="12"/>
            </w:r>
          </w:p>
        </w:tc>
        <w:tc>
          <w:tcPr>
            <w:tcW w:w="1984" w:type="dxa"/>
            <w:shd w:val="clear" w:color="auto" w:fill="auto"/>
          </w:tcPr>
          <w:p w:rsidR="005664A0" w:rsidRPr="001C09B2" w:rsidRDefault="00A46CB2" w:rsidP="00A46CB2">
            <w:pPr>
              <w:jc w:val="center"/>
              <w:rPr>
                <w:rFonts w:ascii="Times New Roman" w:hAnsi="Times New Roman" w:cs="Times New Roman"/>
                <w:sz w:val="24"/>
                <w:szCs w:val="24"/>
              </w:rPr>
            </w:pPr>
            <w:r>
              <w:rPr>
                <w:rFonts w:ascii="Times New Roman" w:hAnsi="Times New Roman" w:cs="Times New Roman"/>
                <w:sz w:val="24"/>
                <w:szCs w:val="24"/>
              </w:rPr>
              <w:t>˗˗</w:t>
            </w:r>
          </w:p>
        </w:tc>
        <w:tc>
          <w:tcPr>
            <w:tcW w:w="2155" w:type="dxa"/>
            <w:shd w:val="clear" w:color="auto" w:fill="auto"/>
          </w:tcPr>
          <w:p w:rsidR="005664A0" w:rsidRPr="001C09B2" w:rsidRDefault="00A46CB2" w:rsidP="00A46CB2">
            <w:pPr>
              <w:jc w:val="center"/>
              <w:rPr>
                <w:rFonts w:ascii="Times New Roman" w:hAnsi="Times New Roman" w:cs="Times New Roman"/>
                <w:sz w:val="24"/>
                <w:szCs w:val="24"/>
              </w:rPr>
            </w:pPr>
            <w:r>
              <w:rPr>
                <w:rFonts w:ascii="Times New Roman" w:hAnsi="Times New Roman" w:cs="Times New Roman"/>
                <w:sz w:val="24"/>
                <w:szCs w:val="24"/>
              </w:rPr>
              <w:t>˗˗</w:t>
            </w:r>
          </w:p>
        </w:tc>
        <w:tc>
          <w:tcPr>
            <w:tcW w:w="1247" w:type="dxa"/>
          </w:tcPr>
          <w:p w:rsidR="005664A0" w:rsidRPr="001C09B2" w:rsidRDefault="00A46CB2" w:rsidP="00A46CB2">
            <w:pPr>
              <w:jc w:val="center"/>
              <w:rPr>
                <w:rFonts w:ascii="Times New Roman" w:hAnsi="Times New Roman" w:cs="Times New Roman"/>
                <w:sz w:val="24"/>
                <w:szCs w:val="24"/>
              </w:rPr>
            </w:pPr>
            <w:r>
              <w:rPr>
                <w:rFonts w:ascii="Times New Roman" w:hAnsi="Times New Roman" w:cs="Times New Roman"/>
                <w:sz w:val="24"/>
                <w:szCs w:val="24"/>
              </w:rPr>
              <w:t>˗˗</w:t>
            </w:r>
          </w:p>
        </w:tc>
        <w:tc>
          <w:tcPr>
            <w:tcW w:w="1637" w:type="dxa"/>
          </w:tcPr>
          <w:p w:rsidR="005664A0" w:rsidRPr="001C09B2" w:rsidRDefault="00A46CB2" w:rsidP="00A46CB2">
            <w:pPr>
              <w:jc w:val="center"/>
              <w:rPr>
                <w:rFonts w:ascii="Times New Roman" w:hAnsi="Times New Roman" w:cs="Times New Roman"/>
                <w:sz w:val="24"/>
                <w:szCs w:val="24"/>
              </w:rPr>
            </w:pPr>
            <w:r>
              <w:rPr>
                <w:rFonts w:ascii="Times New Roman" w:hAnsi="Times New Roman" w:cs="Times New Roman"/>
                <w:sz w:val="24"/>
                <w:szCs w:val="24"/>
              </w:rPr>
              <w:t>˗˗</w:t>
            </w:r>
          </w:p>
        </w:tc>
      </w:tr>
      <w:tr w:rsidR="00A5084C" w:rsidTr="004A3550">
        <w:tc>
          <w:tcPr>
            <w:tcW w:w="817" w:type="dxa"/>
            <w:shd w:val="clear" w:color="auto" w:fill="auto"/>
          </w:tcPr>
          <w:p w:rsidR="00A5084C" w:rsidRDefault="00A5084C" w:rsidP="00764B19">
            <w:pPr>
              <w:jc w:val="center"/>
              <w:rPr>
                <w:rFonts w:ascii="Times New Roman" w:hAnsi="Times New Roman" w:cs="Times New Roman"/>
                <w:sz w:val="24"/>
                <w:szCs w:val="24"/>
              </w:rPr>
            </w:pPr>
            <w:r>
              <w:rPr>
                <w:rFonts w:ascii="Times New Roman" w:hAnsi="Times New Roman" w:cs="Times New Roman"/>
                <w:sz w:val="24"/>
                <w:szCs w:val="24"/>
              </w:rPr>
              <w:t>5.8.</w:t>
            </w:r>
          </w:p>
        </w:tc>
        <w:tc>
          <w:tcPr>
            <w:tcW w:w="6946" w:type="dxa"/>
            <w:shd w:val="clear" w:color="auto" w:fill="auto"/>
          </w:tcPr>
          <w:p w:rsidR="00A5084C" w:rsidRDefault="00A5084C" w:rsidP="00D7747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п</w:t>
            </w:r>
            <w:r w:rsidRPr="00A5084C">
              <w:rPr>
                <w:rFonts w:ascii="Times New Roman" w:hAnsi="Times New Roman" w:cs="Times New Roman"/>
                <w:sz w:val="24"/>
                <w:szCs w:val="24"/>
              </w:rPr>
              <w:t>аспорт</w:t>
            </w:r>
            <w:r>
              <w:rPr>
                <w:rFonts w:ascii="Times New Roman" w:hAnsi="Times New Roman" w:cs="Times New Roman"/>
                <w:sz w:val="24"/>
                <w:szCs w:val="24"/>
              </w:rPr>
              <w:t>ов</w:t>
            </w:r>
            <w:r w:rsidRPr="00A5084C">
              <w:rPr>
                <w:rFonts w:ascii="Times New Roman" w:hAnsi="Times New Roman" w:cs="Times New Roman"/>
                <w:sz w:val="24"/>
                <w:szCs w:val="24"/>
              </w:rPr>
              <w:t xml:space="preserve"> тепловых пунктов или копи</w:t>
            </w:r>
            <w:r w:rsidR="009F7BB6">
              <w:rPr>
                <w:rFonts w:ascii="Times New Roman" w:hAnsi="Times New Roman" w:cs="Times New Roman"/>
                <w:sz w:val="24"/>
                <w:szCs w:val="24"/>
              </w:rPr>
              <w:t>й</w:t>
            </w:r>
            <w:r w:rsidRPr="00A5084C">
              <w:rPr>
                <w:rFonts w:ascii="Times New Roman" w:hAnsi="Times New Roman" w:cs="Times New Roman"/>
                <w:sz w:val="24"/>
                <w:szCs w:val="24"/>
              </w:rPr>
              <w:t xml:space="preserve"> паспортов тепловых пунктов в соответствии с пунктом 9.1.5 Правил </w:t>
            </w:r>
            <w:r>
              <w:rPr>
                <w:rFonts w:ascii="Times New Roman" w:hAnsi="Times New Roman" w:cs="Times New Roman"/>
                <w:sz w:val="24"/>
                <w:szCs w:val="24"/>
              </w:rPr>
              <w:t>№</w:t>
            </w:r>
            <w:r w:rsidRPr="00A5084C">
              <w:rPr>
                <w:rFonts w:ascii="Times New Roman" w:hAnsi="Times New Roman" w:cs="Times New Roman"/>
                <w:sz w:val="24"/>
                <w:szCs w:val="24"/>
              </w:rPr>
              <w:t xml:space="preserve"> 115, а также </w:t>
            </w:r>
            <w:r w:rsidRPr="00012C33">
              <w:rPr>
                <w:rFonts w:ascii="Times New Roman" w:hAnsi="Times New Roman" w:cs="Times New Roman"/>
                <w:sz w:val="24"/>
                <w:szCs w:val="24"/>
              </w:rPr>
              <w:t>проектно-техническ</w:t>
            </w:r>
            <w:r w:rsidR="00D77470" w:rsidRPr="00012C33">
              <w:rPr>
                <w:rFonts w:ascii="Times New Roman" w:hAnsi="Times New Roman" w:cs="Times New Roman"/>
                <w:sz w:val="24"/>
                <w:szCs w:val="24"/>
              </w:rPr>
              <w:t>ой</w:t>
            </w:r>
            <w:r w:rsidRPr="00012C33">
              <w:rPr>
                <w:rFonts w:ascii="Times New Roman" w:hAnsi="Times New Roman" w:cs="Times New Roman"/>
                <w:sz w:val="24"/>
                <w:szCs w:val="24"/>
              </w:rPr>
              <w:t xml:space="preserve"> документаци</w:t>
            </w:r>
            <w:r w:rsidR="00D77470" w:rsidRPr="00012C33">
              <w:rPr>
                <w:rFonts w:ascii="Times New Roman" w:hAnsi="Times New Roman" w:cs="Times New Roman"/>
                <w:sz w:val="24"/>
                <w:szCs w:val="24"/>
              </w:rPr>
              <w:t>и</w:t>
            </w:r>
            <w:r w:rsidRPr="00012C33">
              <w:rPr>
                <w:rFonts w:ascii="Times New Roman" w:hAnsi="Times New Roman" w:cs="Times New Roman"/>
                <w:sz w:val="24"/>
                <w:szCs w:val="24"/>
              </w:rPr>
              <w:t xml:space="preserve"> на здание (сооружение) в части внутренних систем теплоснабжения по </w:t>
            </w:r>
            <w:proofErr w:type="spellStart"/>
            <w:r w:rsidRPr="00012C33">
              <w:rPr>
                <w:rFonts w:ascii="Times New Roman" w:hAnsi="Times New Roman" w:cs="Times New Roman"/>
                <w:sz w:val="24"/>
                <w:szCs w:val="24"/>
              </w:rPr>
              <w:t>теплопотребляющим</w:t>
            </w:r>
            <w:proofErr w:type="spellEnd"/>
            <w:r w:rsidRPr="00012C33">
              <w:rPr>
                <w:rFonts w:ascii="Times New Roman" w:hAnsi="Times New Roman" w:cs="Times New Roman"/>
                <w:sz w:val="24"/>
                <w:szCs w:val="24"/>
              </w:rPr>
              <w:t xml:space="preserve"> установкам, установленным в здании (сооружении)</w:t>
            </w:r>
            <w:r w:rsidR="004F4B5B">
              <w:rPr>
                <w:rStyle w:val="ad"/>
                <w:rFonts w:ascii="Times New Roman" w:hAnsi="Times New Roman" w:cs="Times New Roman"/>
                <w:sz w:val="24"/>
                <w:szCs w:val="24"/>
              </w:rPr>
              <w:footnoteReference w:id="13"/>
            </w:r>
          </w:p>
        </w:tc>
        <w:tc>
          <w:tcPr>
            <w:tcW w:w="1984" w:type="dxa"/>
            <w:shd w:val="clear" w:color="auto" w:fill="auto"/>
          </w:tcPr>
          <w:p w:rsidR="00A5084C" w:rsidRDefault="00A46CB2" w:rsidP="00A46CB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w:t>
            </w:r>
          </w:p>
        </w:tc>
        <w:tc>
          <w:tcPr>
            <w:tcW w:w="2155" w:type="dxa"/>
            <w:shd w:val="clear" w:color="auto" w:fill="auto"/>
          </w:tcPr>
          <w:p w:rsidR="00A5084C" w:rsidRPr="001C09B2" w:rsidRDefault="00A46CB2" w:rsidP="00A46CB2">
            <w:pPr>
              <w:jc w:val="center"/>
              <w:rPr>
                <w:rFonts w:ascii="Times New Roman" w:hAnsi="Times New Roman" w:cs="Times New Roman"/>
                <w:sz w:val="24"/>
                <w:szCs w:val="24"/>
              </w:rPr>
            </w:pPr>
            <w:r>
              <w:rPr>
                <w:rFonts w:ascii="Times New Roman" w:hAnsi="Times New Roman" w:cs="Times New Roman"/>
                <w:sz w:val="24"/>
                <w:szCs w:val="24"/>
              </w:rPr>
              <w:t>˗˗</w:t>
            </w:r>
          </w:p>
        </w:tc>
        <w:tc>
          <w:tcPr>
            <w:tcW w:w="1247" w:type="dxa"/>
            <w:shd w:val="clear" w:color="auto" w:fill="auto"/>
          </w:tcPr>
          <w:p w:rsidR="00A5084C" w:rsidRPr="001C09B2" w:rsidRDefault="00A46CB2" w:rsidP="00A46CB2">
            <w:pPr>
              <w:jc w:val="center"/>
              <w:rPr>
                <w:rFonts w:ascii="Times New Roman" w:hAnsi="Times New Roman" w:cs="Times New Roman"/>
                <w:sz w:val="24"/>
                <w:szCs w:val="24"/>
              </w:rPr>
            </w:pPr>
            <w:r>
              <w:rPr>
                <w:rFonts w:ascii="Times New Roman" w:hAnsi="Times New Roman" w:cs="Times New Roman"/>
                <w:sz w:val="24"/>
                <w:szCs w:val="24"/>
              </w:rPr>
              <w:t>˗˗</w:t>
            </w:r>
          </w:p>
        </w:tc>
        <w:tc>
          <w:tcPr>
            <w:tcW w:w="1637" w:type="dxa"/>
          </w:tcPr>
          <w:p w:rsidR="00A5084C" w:rsidRPr="001C09B2" w:rsidRDefault="00A46CB2" w:rsidP="00A46CB2">
            <w:pPr>
              <w:jc w:val="center"/>
              <w:rPr>
                <w:rFonts w:ascii="Times New Roman" w:hAnsi="Times New Roman" w:cs="Times New Roman"/>
                <w:sz w:val="24"/>
                <w:szCs w:val="24"/>
              </w:rPr>
            </w:pPr>
            <w:r>
              <w:rPr>
                <w:rFonts w:ascii="Times New Roman" w:hAnsi="Times New Roman" w:cs="Times New Roman"/>
                <w:sz w:val="24"/>
                <w:szCs w:val="24"/>
              </w:rPr>
              <w:t>˗˗</w:t>
            </w:r>
          </w:p>
        </w:tc>
      </w:tr>
      <w:tr w:rsidR="004F4B5B" w:rsidTr="004A3550">
        <w:tc>
          <w:tcPr>
            <w:tcW w:w="817" w:type="dxa"/>
            <w:shd w:val="clear" w:color="auto" w:fill="auto"/>
          </w:tcPr>
          <w:p w:rsidR="004F4B5B" w:rsidRDefault="004F4B5B" w:rsidP="004F4B5B">
            <w:pPr>
              <w:jc w:val="center"/>
              <w:rPr>
                <w:rFonts w:ascii="Times New Roman" w:hAnsi="Times New Roman" w:cs="Times New Roman"/>
                <w:sz w:val="24"/>
                <w:szCs w:val="24"/>
              </w:rPr>
            </w:pPr>
            <w:r>
              <w:rPr>
                <w:rFonts w:ascii="Times New Roman" w:hAnsi="Times New Roman" w:cs="Times New Roman"/>
                <w:sz w:val="24"/>
                <w:szCs w:val="24"/>
              </w:rPr>
              <w:t>5.9.</w:t>
            </w:r>
          </w:p>
        </w:tc>
        <w:tc>
          <w:tcPr>
            <w:tcW w:w="6946" w:type="dxa"/>
            <w:shd w:val="clear" w:color="auto" w:fill="auto"/>
          </w:tcPr>
          <w:p w:rsidR="004F4B5B" w:rsidRDefault="004F4B5B" w:rsidP="004F4B5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в</w:t>
            </w:r>
            <w:r w:rsidRPr="00A5084C">
              <w:rPr>
                <w:rFonts w:ascii="Times New Roman" w:hAnsi="Times New Roman" w:cs="Times New Roman"/>
                <w:sz w:val="24"/>
                <w:szCs w:val="24"/>
              </w:rPr>
              <w:t>ыписк</w:t>
            </w:r>
            <w:r>
              <w:rPr>
                <w:rFonts w:ascii="Times New Roman" w:hAnsi="Times New Roman" w:cs="Times New Roman"/>
                <w:sz w:val="24"/>
                <w:szCs w:val="24"/>
              </w:rPr>
              <w:t>и</w:t>
            </w:r>
            <w:r w:rsidRPr="00A5084C">
              <w:rPr>
                <w:rFonts w:ascii="Times New Roman" w:hAnsi="Times New Roman" w:cs="Times New Roman"/>
                <w:sz w:val="24"/>
                <w:szCs w:val="24"/>
              </w:rPr>
              <w:t xml:space="preserve"> из утвержденного штатного расписания, подтверждающ</w:t>
            </w:r>
            <w:r>
              <w:rPr>
                <w:rFonts w:ascii="Times New Roman" w:hAnsi="Times New Roman" w:cs="Times New Roman"/>
                <w:sz w:val="24"/>
                <w:szCs w:val="24"/>
              </w:rPr>
              <w:t>ей</w:t>
            </w:r>
            <w:r w:rsidRPr="00A5084C">
              <w:rPr>
                <w:rFonts w:ascii="Times New Roman" w:hAnsi="Times New Roman" w:cs="Times New Roman"/>
                <w:sz w:val="24"/>
                <w:szCs w:val="24"/>
              </w:rPr>
              <w:t xml:space="preserve"> наличие персонала, осуществляющего функции эксплуатационной, диспетчерской и аварийной служб </w:t>
            </w:r>
            <w:r w:rsidRPr="004F4B5B">
              <w:rPr>
                <w:rFonts w:ascii="Times New Roman" w:hAnsi="Times New Roman" w:cs="Times New Roman"/>
                <w:i/>
                <w:iCs/>
                <w:sz w:val="24"/>
                <w:szCs w:val="24"/>
              </w:rPr>
              <w:lastRenderedPageBreak/>
              <w:t xml:space="preserve">или документы на техническое обслуживание, </w:t>
            </w:r>
            <w:proofErr w:type="spellStart"/>
            <w:r w:rsidRPr="004F4B5B">
              <w:rPr>
                <w:rFonts w:ascii="Times New Roman" w:hAnsi="Times New Roman" w:cs="Times New Roman"/>
                <w:i/>
                <w:iCs/>
                <w:sz w:val="24"/>
                <w:szCs w:val="24"/>
              </w:rPr>
              <w:t>энергосервисные</w:t>
            </w:r>
            <w:proofErr w:type="spellEnd"/>
            <w:r w:rsidRPr="004F4B5B">
              <w:rPr>
                <w:rFonts w:ascii="Times New Roman" w:hAnsi="Times New Roman" w:cs="Times New Roman"/>
                <w:i/>
                <w:iCs/>
                <w:sz w:val="24"/>
                <w:szCs w:val="24"/>
              </w:rPr>
              <w:t xml:space="preserve"> контракты в случае привлечения специализированных организаций для эксплуатации оборудования</w:t>
            </w:r>
          </w:p>
        </w:tc>
        <w:tc>
          <w:tcPr>
            <w:tcW w:w="1984" w:type="dxa"/>
            <w:shd w:val="clear" w:color="auto" w:fill="auto"/>
          </w:tcPr>
          <w:p w:rsidR="004F4B5B" w:rsidRDefault="004F4B5B" w:rsidP="004F4B5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lastRenderedPageBreak/>
              <w:t>Лобанова С.А.</w:t>
            </w:r>
          </w:p>
        </w:tc>
        <w:tc>
          <w:tcPr>
            <w:tcW w:w="2155" w:type="dxa"/>
            <w:shd w:val="clear" w:color="auto" w:fill="auto"/>
          </w:tcPr>
          <w:p w:rsidR="004F4B5B" w:rsidRDefault="004F4B5B" w:rsidP="004F4B5B">
            <w:pPr>
              <w:jc w:val="both"/>
              <w:rPr>
                <w:rFonts w:ascii="Times New Roman" w:hAnsi="Times New Roman" w:cs="Times New Roman"/>
                <w:sz w:val="24"/>
                <w:szCs w:val="24"/>
              </w:rPr>
            </w:pPr>
            <w:r>
              <w:rPr>
                <w:rFonts w:ascii="Times New Roman" w:hAnsi="Times New Roman" w:cs="Times New Roman"/>
                <w:sz w:val="24"/>
                <w:szCs w:val="24"/>
              </w:rPr>
              <w:t xml:space="preserve">не позднее </w:t>
            </w:r>
          </w:p>
          <w:p w:rsidR="004F4B5B" w:rsidRPr="001C09B2" w:rsidRDefault="00863F38" w:rsidP="004F4B5B">
            <w:pPr>
              <w:jc w:val="both"/>
              <w:rPr>
                <w:rFonts w:ascii="Times New Roman" w:hAnsi="Times New Roman" w:cs="Times New Roman"/>
                <w:sz w:val="24"/>
                <w:szCs w:val="24"/>
              </w:rPr>
            </w:pPr>
            <w:r>
              <w:rPr>
                <w:rFonts w:ascii="Times New Roman" w:hAnsi="Times New Roman" w:cs="Times New Roman"/>
                <w:sz w:val="24"/>
                <w:szCs w:val="24"/>
              </w:rPr>
              <w:t>2</w:t>
            </w:r>
            <w:r w:rsidR="00BB4F4A">
              <w:rPr>
                <w:rFonts w:ascii="Times New Roman" w:hAnsi="Times New Roman" w:cs="Times New Roman"/>
                <w:sz w:val="24"/>
                <w:szCs w:val="24"/>
              </w:rPr>
              <w:t>1</w:t>
            </w:r>
            <w:r w:rsidR="004F4B5B">
              <w:rPr>
                <w:rFonts w:ascii="Times New Roman" w:hAnsi="Times New Roman" w:cs="Times New Roman"/>
                <w:sz w:val="24"/>
                <w:szCs w:val="24"/>
              </w:rPr>
              <w:t>.08.202</w:t>
            </w:r>
            <w:r w:rsidR="00BB4F4A">
              <w:rPr>
                <w:rFonts w:ascii="Times New Roman" w:hAnsi="Times New Roman" w:cs="Times New Roman"/>
                <w:sz w:val="24"/>
                <w:szCs w:val="24"/>
              </w:rPr>
              <w:t>6</w:t>
            </w:r>
          </w:p>
        </w:tc>
        <w:tc>
          <w:tcPr>
            <w:tcW w:w="1247" w:type="dxa"/>
          </w:tcPr>
          <w:p w:rsidR="004F4B5B" w:rsidRPr="001C09B2" w:rsidRDefault="004F4B5B" w:rsidP="004F4B5B">
            <w:pPr>
              <w:jc w:val="both"/>
              <w:rPr>
                <w:rFonts w:ascii="Times New Roman" w:hAnsi="Times New Roman" w:cs="Times New Roman"/>
                <w:sz w:val="24"/>
                <w:szCs w:val="24"/>
              </w:rPr>
            </w:pPr>
          </w:p>
        </w:tc>
        <w:tc>
          <w:tcPr>
            <w:tcW w:w="1637" w:type="dxa"/>
          </w:tcPr>
          <w:p w:rsidR="004F4B5B" w:rsidRPr="001C09B2" w:rsidRDefault="004F4B5B" w:rsidP="004F4B5B">
            <w:pPr>
              <w:jc w:val="both"/>
              <w:rPr>
                <w:rFonts w:ascii="Times New Roman" w:hAnsi="Times New Roman" w:cs="Times New Roman"/>
                <w:sz w:val="24"/>
                <w:szCs w:val="24"/>
              </w:rPr>
            </w:pPr>
          </w:p>
        </w:tc>
      </w:tr>
      <w:tr w:rsidR="005664A0" w:rsidTr="00A46CB2">
        <w:tc>
          <w:tcPr>
            <w:tcW w:w="817" w:type="dxa"/>
            <w:shd w:val="clear" w:color="auto" w:fill="auto"/>
          </w:tcPr>
          <w:p w:rsidR="005664A0" w:rsidRDefault="00A5084C" w:rsidP="00A5084C">
            <w:pPr>
              <w:jc w:val="center"/>
              <w:rPr>
                <w:rFonts w:ascii="Times New Roman" w:hAnsi="Times New Roman" w:cs="Times New Roman"/>
                <w:sz w:val="24"/>
                <w:szCs w:val="24"/>
              </w:rPr>
            </w:pPr>
            <w:r>
              <w:rPr>
                <w:rFonts w:ascii="Times New Roman" w:hAnsi="Times New Roman" w:cs="Times New Roman"/>
                <w:sz w:val="24"/>
                <w:szCs w:val="24"/>
              </w:rPr>
              <w:lastRenderedPageBreak/>
              <w:t>5</w:t>
            </w:r>
            <w:r w:rsidR="00170053">
              <w:rPr>
                <w:rFonts w:ascii="Times New Roman" w:hAnsi="Times New Roman" w:cs="Times New Roman"/>
                <w:sz w:val="24"/>
                <w:szCs w:val="24"/>
              </w:rPr>
              <w:t>.</w:t>
            </w:r>
            <w:r>
              <w:rPr>
                <w:rFonts w:ascii="Times New Roman" w:hAnsi="Times New Roman" w:cs="Times New Roman"/>
                <w:sz w:val="24"/>
                <w:szCs w:val="24"/>
              </w:rPr>
              <w:t>10</w:t>
            </w:r>
            <w:r w:rsidR="00170053">
              <w:rPr>
                <w:rFonts w:ascii="Times New Roman" w:hAnsi="Times New Roman" w:cs="Times New Roman"/>
                <w:sz w:val="24"/>
                <w:szCs w:val="24"/>
              </w:rPr>
              <w:t>.</w:t>
            </w:r>
          </w:p>
        </w:tc>
        <w:tc>
          <w:tcPr>
            <w:tcW w:w="6946" w:type="dxa"/>
            <w:shd w:val="clear" w:color="auto" w:fill="auto"/>
          </w:tcPr>
          <w:p w:rsidR="005664A0" w:rsidRDefault="00170053" w:rsidP="00AD5754">
            <w:pPr>
              <w:autoSpaceDE w:val="0"/>
              <w:autoSpaceDN w:val="0"/>
              <w:adjustRightInd w:val="0"/>
              <w:jc w:val="both"/>
              <w:rPr>
                <w:rFonts w:ascii="Times New Roman" w:hAnsi="Times New Roman" w:cs="Times New Roman"/>
                <w:sz w:val="24"/>
                <w:szCs w:val="24"/>
              </w:rPr>
            </w:pPr>
            <w:proofErr w:type="gramStart"/>
            <w:r>
              <w:rPr>
                <w:rFonts w:ascii="Times New Roman" w:hAnsi="Times New Roman" w:cs="Times New Roman"/>
                <w:sz w:val="24"/>
                <w:szCs w:val="24"/>
              </w:rPr>
              <w:t>а</w:t>
            </w:r>
            <w:r w:rsidRPr="00170053">
              <w:rPr>
                <w:rFonts w:ascii="Times New Roman" w:hAnsi="Times New Roman" w:cs="Times New Roman"/>
                <w:sz w:val="24"/>
                <w:szCs w:val="24"/>
              </w:rPr>
              <w:t>кт</w:t>
            </w:r>
            <w:r>
              <w:rPr>
                <w:rFonts w:ascii="Times New Roman" w:hAnsi="Times New Roman" w:cs="Times New Roman"/>
                <w:sz w:val="24"/>
                <w:szCs w:val="24"/>
              </w:rPr>
              <w:t>ов</w:t>
            </w:r>
            <w:r w:rsidRPr="00170053">
              <w:rPr>
                <w:rFonts w:ascii="Times New Roman" w:hAnsi="Times New Roman" w:cs="Times New Roman"/>
                <w:sz w:val="24"/>
                <w:szCs w:val="24"/>
              </w:rPr>
              <w:t xml:space="preserve"> или документ</w:t>
            </w:r>
            <w:r>
              <w:rPr>
                <w:rFonts w:ascii="Times New Roman" w:hAnsi="Times New Roman" w:cs="Times New Roman"/>
                <w:sz w:val="24"/>
                <w:szCs w:val="24"/>
              </w:rPr>
              <w:t>ов</w:t>
            </w:r>
            <w:r w:rsidRPr="00170053">
              <w:rPr>
                <w:rFonts w:ascii="Times New Roman" w:hAnsi="Times New Roman" w:cs="Times New Roman"/>
                <w:sz w:val="24"/>
                <w:szCs w:val="24"/>
              </w:rPr>
              <w:t>, подтверждающи</w:t>
            </w:r>
            <w:r w:rsidR="00AD5754">
              <w:rPr>
                <w:rFonts w:ascii="Times New Roman" w:hAnsi="Times New Roman" w:cs="Times New Roman"/>
                <w:sz w:val="24"/>
                <w:szCs w:val="24"/>
              </w:rPr>
              <w:t>х</w:t>
            </w:r>
            <w:r w:rsidRPr="00170053">
              <w:rPr>
                <w:rFonts w:ascii="Times New Roman" w:hAnsi="Times New Roman" w:cs="Times New Roman"/>
                <w:sz w:val="24"/>
                <w:szCs w:val="24"/>
              </w:rPr>
              <w:t xml:space="preserve"> проверку работоспособности автоматических регуляторов температуры воды, подаваемой в системы горячего водоснабжения, а также проверку настроечных характеристик и установок систем регулирования и (или) регуляторов температуры и давления теплоносителя на системы отопления и воды</w:t>
            </w:r>
            <w:r w:rsidR="0093013B">
              <w:rPr>
                <w:rFonts w:ascii="Times New Roman" w:hAnsi="Times New Roman" w:cs="Times New Roman"/>
                <w:sz w:val="24"/>
                <w:szCs w:val="24"/>
              </w:rPr>
              <w:t>,</w:t>
            </w:r>
            <w:r w:rsidRPr="00170053">
              <w:rPr>
                <w:rFonts w:ascii="Times New Roman" w:hAnsi="Times New Roman" w:cs="Times New Roman"/>
                <w:sz w:val="24"/>
                <w:szCs w:val="24"/>
              </w:rPr>
              <w:t xml:space="preserve"> на системы горячего водоснабжения, ограничения расхода сетевой воды через тепловой </w:t>
            </w:r>
            <w:r w:rsidRPr="00393776">
              <w:rPr>
                <w:rFonts w:ascii="Times New Roman" w:hAnsi="Times New Roman" w:cs="Times New Roman"/>
                <w:sz w:val="24"/>
                <w:szCs w:val="24"/>
              </w:rPr>
              <w:t>пункт в соответствии с пунктами 9.3.22, 9.4.18 Правил № 115</w:t>
            </w:r>
            <w:proofErr w:type="gramEnd"/>
          </w:p>
        </w:tc>
        <w:tc>
          <w:tcPr>
            <w:tcW w:w="1984" w:type="dxa"/>
            <w:shd w:val="clear" w:color="auto" w:fill="auto"/>
          </w:tcPr>
          <w:p w:rsidR="005664A0" w:rsidRPr="001C09B2" w:rsidRDefault="00527EDD" w:rsidP="001C09B2">
            <w:pPr>
              <w:jc w:val="both"/>
              <w:rPr>
                <w:rFonts w:ascii="Times New Roman" w:hAnsi="Times New Roman" w:cs="Times New Roman"/>
                <w:sz w:val="24"/>
                <w:szCs w:val="24"/>
              </w:rPr>
            </w:pPr>
            <w:r>
              <w:rPr>
                <w:rFonts w:ascii="Times New Roman" w:hAnsi="Times New Roman" w:cs="Times New Roman"/>
                <w:sz w:val="24"/>
                <w:szCs w:val="24"/>
              </w:rPr>
              <w:t>Шилов Г.Н.</w:t>
            </w:r>
          </w:p>
        </w:tc>
        <w:tc>
          <w:tcPr>
            <w:tcW w:w="2155" w:type="dxa"/>
            <w:shd w:val="clear" w:color="auto" w:fill="auto"/>
          </w:tcPr>
          <w:p w:rsidR="00527EDD" w:rsidRDefault="00527EDD" w:rsidP="00527EDD">
            <w:pPr>
              <w:jc w:val="both"/>
              <w:rPr>
                <w:rFonts w:ascii="Times New Roman" w:hAnsi="Times New Roman" w:cs="Times New Roman"/>
                <w:sz w:val="24"/>
                <w:szCs w:val="24"/>
              </w:rPr>
            </w:pPr>
            <w:r>
              <w:rPr>
                <w:rFonts w:ascii="Times New Roman" w:hAnsi="Times New Roman" w:cs="Times New Roman"/>
                <w:sz w:val="24"/>
                <w:szCs w:val="24"/>
              </w:rPr>
              <w:t xml:space="preserve">не позднее </w:t>
            </w:r>
          </w:p>
          <w:p w:rsidR="005664A0" w:rsidRPr="001C09B2" w:rsidRDefault="00863F38" w:rsidP="00527EDD">
            <w:pPr>
              <w:jc w:val="both"/>
              <w:rPr>
                <w:rFonts w:ascii="Times New Roman" w:hAnsi="Times New Roman" w:cs="Times New Roman"/>
                <w:sz w:val="24"/>
                <w:szCs w:val="24"/>
              </w:rPr>
            </w:pPr>
            <w:r>
              <w:rPr>
                <w:rFonts w:ascii="Times New Roman" w:hAnsi="Times New Roman" w:cs="Times New Roman"/>
                <w:sz w:val="24"/>
                <w:szCs w:val="24"/>
              </w:rPr>
              <w:t>2</w:t>
            </w:r>
            <w:r w:rsidR="00BB4F4A">
              <w:rPr>
                <w:rFonts w:ascii="Times New Roman" w:hAnsi="Times New Roman" w:cs="Times New Roman"/>
                <w:sz w:val="24"/>
                <w:szCs w:val="24"/>
              </w:rPr>
              <w:t>1</w:t>
            </w:r>
            <w:r w:rsidR="00527EDD">
              <w:rPr>
                <w:rFonts w:ascii="Times New Roman" w:hAnsi="Times New Roman" w:cs="Times New Roman"/>
                <w:sz w:val="24"/>
                <w:szCs w:val="24"/>
              </w:rPr>
              <w:t>.08.202</w:t>
            </w:r>
            <w:r w:rsidR="00BB4F4A">
              <w:rPr>
                <w:rFonts w:ascii="Times New Roman" w:hAnsi="Times New Roman" w:cs="Times New Roman"/>
                <w:sz w:val="24"/>
                <w:szCs w:val="24"/>
              </w:rPr>
              <w:t>6</w:t>
            </w:r>
          </w:p>
        </w:tc>
        <w:tc>
          <w:tcPr>
            <w:tcW w:w="1247" w:type="dxa"/>
            <w:shd w:val="clear" w:color="auto" w:fill="auto"/>
          </w:tcPr>
          <w:p w:rsidR="003961EC" w:rsidRPr="001C09B2" w:rsidRDefault="003961EC" w:rsidP="001C09B2">
            <w:pPr>
              <w:jc w:val="both"/>
              <w:rPr>
                <w:rFonts w:ascii="Times New Roman" w:hAnsi="Times New Roman" w:cs="Times New Roman"/>
                <w:sz w:val="24"/>
                <w:szCs w:val="24"/>
              </w:rPr>
            </w:pPr>
          </w:p>
        </w:tc>
        <w:tc>
          <w:tcPr>
            <w:tcW w:w="1637" w:type="dxa"/>
          </w:tcPr>
          <w:p w:rsidR="005664A0" w:rsidRPr="001C09B2" w:rsidRDefault="005664A0" w:rsidP="001C09B2">
            <w:pPr>
              <w:jc w:val="both"/>
              <w:rPr>
                <w:rFonts w:ascii="Times New Roman" w:hAnsi="Times New Roman" w:cs="Times New Roman"/>
                <w:sz w:val="24"/>
                <w:szCs w:val="24"/>
              </w:rPr>
            </w:pPr>
          </w:p>
        </w:tc>
      </w:tr>
      <w:tr w:rsidR="00105190" w:rsidTr="004A3550">
        <w:tc>
          <w:tcPr>
            <w:tcW w:w="817" w:type="dxa"/>
          </w:tcPr>
          <w:p w:rsidR="00105190" w:rsidRDefault="00105190" w:rsidP="00105190">
            <w:pPr>
              <w:jc w:val="center"/>
              <w:rPr>
                <w:rFonts w:ascii="Times New Roman" w:hAnsi="Times New Roman" w:cs="Times New Roman"/>
                <w:sz w:val="24"/>
                <w:szCs w:val="24"/>
              </w:rPr>
            </w:pPr>
            <w:r>
              <w:rPr>
                <w:rFonts w:ascii="Times New Roman" w:hAnsi="Times New Roman" w:cs="Times New Roman"/>
                <w:sz w:val="24"/>
                <w:szCs w:val="24"/>
              </w:rPr>
              <w:t>5.11.</w:t>
            </w:r>
          </w:p>
        </w:tc>
        <w:tc>
          <w:tcPr>
            <w:tcW w:w="6946" w:type="dxa"/>
          </w:tcPr>
          <w:p w:rsidR="00105190" w:rsidRDefault="00105190" w:rsidP="0010519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а</w:t>
            </w:r>
            <w:r w:rsidRPr="006D5C8B">
              <w:rPr>
                <w:rFonts w:ascii="Times New Roman" w:hAnsi="Times New Roman" w:cs="Times New Roman"/>
                <w:sz w:val="24"/>
                <w:szCs w:val="24"/>
              </w:rPr>
              <w:t>кт</w:t>
            </w:r>
            <w:r>
              <w:rPr>
                <w:rFonts w:ascii="Times New Roman" w:hAnsi="Times New Roman" w:cs="Times New Roman"/>
                <w:sz w:val="24"/>
                <w:szCs w:val="24"/>
              </w:rPr>
              <w:t>ов</w:t>
            </w:r>
            <w:r w:rsidRPr="006D5C8B">
              <w:rPr>
                <w:rFonts w:ascii="Times New Roman" w:hAnsi="Times New Roman" w:cs="Times New Roman"/>
                <w:sz w:val="24"/>
                <w:szCs w:val="24"/>
              </w:rPr>
              <w:t xml:space="preserve"> осмотра объектов теплоснабжения и </w:t>
            </w:r>
            <w:proofErr w:type="spellStart"/>
            <w:r w:rsidRPr="006D5C8B">
              <w:rPr>
                <w:rFonts w:ascii="Times New Roman" w:hAnsi="Times New Roman" w:cs="Times New Roman"/>
                <w:sz w:val="24"/>
                <w:szCs w:val="24"/>
              </w:rPr>
              <w:t>теплопотребляющих</w:t>
            </w:r>
            <w:proofErr w:type="spellEnd"/>
            <w:r w:rsidRPr="006D5C8B">
              <w:rPr>
                <w:rFonts w:ascii="Times New Roman" w:hAnsi="Times New Roman" w:cs="Times New Roman"/>
                <w:sz w:val="24"/>
                <w:szCs w:val="24"/>
              </w:rPr>
              <w:t xml:space="preserve"> установок на предмет наличия несанкционированных врезок для разбора сетевой воды или потребления тепловой энергии на </w:t>
            </w:r>
            <w:proofErr w:type="spellStart"/>
            <w:r w:rsidRPr="006D5C8B">
              <w:rPr>
                <w:rFonts w:ascii="Times New Roman" w:hAnsi="Times New Roman" w:cs="Times New Roman"/>
                <w:sz w:val="24"/>
                <w:szCs w:val="24"/>
              </w:rPr>
              <w:t>теплопотребляющих</w:t>
            </w:r>
            <w:proofErr w:type="spellEnd"/>
            <w:r w:rsidRPr="006D5C8B">
              <w:rPr>
                <w:rFonts w:ascii="Times New Roman" w:hAnsi="Times New Roman" w:cs="Times New Roman"/>
                <w:sz w:val="24"/>
                <w:szCs w:val="24"/>
              </w:rPr>
              <w:t xml:space="preserve"> энергоустановках,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w:t>
            </w:r>
          </w:p>
        </w:tc>
        <w:tc>
          <w:tcPr>
            <w:tcW w:w="1984" w:type="dxa"/>
          </w:tcPr>
          <w:p w:rsidR="00105190" w:rsidRPr="001C09B2" w:rsidRDefault="00105190" w:rsidP="0010519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Шилов Г.Н.</w:t>
            </w:r>
          </w:p>
        </w:tc>
        <w:tc>
          <w:tcPr>
            <w:tcW w:w="2155" w:type="dxa"/>
          </w:tcPr>
          <w:p w:rsidR="00527EDD" w:rsidRDefault="00527EDD" w:rsidP="00527EDD">
            <w:pPr>
              <w:jc w:val="both"/>
              <w:rPr>
                <w:rFonts w:ascii="Times New Roman" w:hAnsi="Times New Roman" w:cs="Times New Roman"/>
                <w:sz w:val="24"/>
                <w:szCs w:val="24"/>
              </w:rPr>
            </w:pPr>
            <w:r>
              <w:rPr>
                <w:rFonts w:ascii="Times New Roman" w:hAnsi="Times New Roman" w:cs="Times New Roman"/>
                <w:sz w:val="24"/>
                <w:szCs w:val="24"/>
              </w:rPr>
              <w:t xml:space="preserve">не позднее </w:t>
            </w:r>
          </w:p>
          <w:p w:rsidR="00105190" w:rsidRPr="001C09B2" w:rsidRDefault="00863F38" w:rsidP="00527EDD">
            <w:pPr>
              <w:jc w:val="both"/>
              <w:rPr>
                <w:rFonts w:ascii="Times New Roman" w:hAnsi="Times New Roman" w:cs="Times New Roman"/>
                <w:sz w:val="24"/>
                <w:szCs w:val="24"/>
              </w:rPr>
            </w:pPr>
            <w:r>
              <w:rPr>
                <w:rFonts w:ascii="Times New Roman" w:hAnsi="Times New Roman" w:cs="Times New Roman"/>
                <w:sz w:val="24"/>
                <w:szCs w:val="24"/>
              </w:rPr>
              <w:t>2</w:t>
            </w:r>
            <w:r w:rsidR="00BB4F4A">
              <w:rPr>
                <w:rFonts w:ascii="Times New Roman" w:hAnsi="Times New Roman" w:cs="Times New Roman"/>
                <w:sz w:val="24"/>
                <w:szCs w:val="24"/>
              </w:rPr>
              <w:t>1</w:t>
            </w:r>
            <w:r w:rsidR="00527EDD">
              <w:rPr>
                <w:rFonts w:ascii="Times New Roman" w:hAnsi="Times New Roman" w:cs="Times New Roman"/>
                <w:sz w:val="24"/>
                <w:szCs w:val="24"/>
              </w:rPr>
              <w:t>.08.202</w:t>
            </w:r>
            <w:r w:rsidR="00BB4F4A">
              <w:rPr>
                <w:rFonts w:ascii="Times New Roman" w:hAnsi="Times New Roman" w:cs="Times New Roman"/>
                <w:sz w:val="24"/>
                <w:szCs w:val="24"/>
              </w:rPr>
              <w:t>6</w:t>
            </w:r>
          </w:p>
        </w:tc>
        <w:tc>
          <w:tcPr>
            <w:tcW w:w="1247" w:type="dxa"/>
          </w:tcPr>
          <w:p w:rsidR="00105190" w:rsidRPr="001C09B2" w:rsidRDefault="00105190" w:rsidP="00105190">
            <w:pPr>
              <w:jc w:val="both"/>
              <w:rPr>
                <w:rFonts w:ascii="Times New Roman" w:hAnsi="Times New Roman" w:cs="Times New Roman"/>
                <w:sz w:val="24"/>
                <w:szCs w:val="24"/>
              </w:rPr>
            </w:pPr>
          </w:p>
        </w:tc>
        <w:tc>
          <w:tcPr>
            <w:tcW w:w="1637" w:type="dxa"/>
          </w:tcPr>
          <w:p w:rsidR="00105190" w:rsidRPr="001C09B2" w:rsidRDefault="00105190" w:rsidP="00105190">
            <w:pPr>
              <w:jc w:val="both"/>
              <w:rPr>
                <w:rFonts w:ascii="Times New Roman" w:hAnsi="Times New Roman" w:cs="Times New Roman"/>
                <w:sz w:val="24"/>
                <w:szCs w:val="24"/>
              </w:rPr>
            </w:pPr>
          </w:p>
        </w:tc>
      </w:tr>
      <w:tr w:rsidR="00105190" w:rsidTr="004A3550">
        <w:tc>
          <w:tcPr>
            <w:tcW w:w="817" w:type="dxa"/>
          </w:tcPr>
          <w:p w:rsidR="00105190" w:rsidRDefault="00105190" w:rsidP="00105190">
            <w:pPr>
              <w:jc w:val="center"/>
              <w:rPr>
                <w:rFonts w:ascii="Times New Roman" w:hAnsi="Times New Roman" w:cs="Times New Roman"/>
                <w:sz w:val="24"/>
                <w:szCs w:val="24"/>
              </w:rPr>
            </w:pPr>
            <w:r>
              <w:rPr>
                <w:rFonts w:ascii="Times New Roman" w:hAnsi="Times New Roman" w:cs="Times New Roman"/>
                <w:sz w:val="24"/>
                <w:szCs w:val="24"/>
              </w:rPr>
              <w:t>5.12.</w:t>
            </w:r>
          </w:p>
        </w:tc>
        <w:tc>
          <w:tcPr>
            <w:tcW w:w="6946" w:type="dxa"/>
          </w:tcPr>
          <w:p w:rsidR="00527EDD" w:rsidRDefault="00105190" w:rsidP="00B3280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к</w:t>
            </w:r>
            <w:r w:rsidRPr="006D5C8B">
              <w:rPr>
                <w:rFonts w:ascii="Times New Roman" w:hAnsi="Times New Roman" w:cs="Times New Roman"/>
                <w:sz w:val="24"/>
                <w:szCs w:val="24"/>
              </w:rPr>
              <w:t>опи</w:t>
            </w:r>
            <w:r>
              <w:rPr>
                <w:rFonts w:ascii="Times New Roman" w:hAnsi="Times New Roman" w:cs="Times New Roman"/>
                <w:sz w:val="24"/>
                <w:szCs w:val="24"/>
              </w:rPr>
              <w:t>й</w:t>
            </w:r>
            <w:r w:rsidRPr="006D5C8B">
              <w:rPr>
                <w:rFonts w:ascii="Times New Roman" w:hAnsi="Times New Roman" w:cs="Times New Roman"/>
                <w:sz w:val="24"/>
                <w:szCs w:val="24"/>
              </w:rPr>
              <w:t xml:space="preserve"> заключенных договоров теплоснабжения и (или) договоров оказания услуг по поддержанию резервной тепловой мощности </w:t>
            </w:r>
            <w:r w:rsidRPr="009E7F57">
              <w:rPr>
                <w:rFonts w:ascii="Times New Roman" w:hAnsi="Times New Roman" w:cs="Times New Roman"/>
                <w:sz w:val="24"/>
                <w:szCs w:val="24"/>
              </w:rPr>
              <w:t>в соответствии с Правилами организации теплоснабжения в Российской Федерации, утвержденными постановлением Правительства Российской Федерации от 08.08.2012 № 808</w:t>
            </w:r>
          </w:p>
        </w:tc>
        <w:tc>
          <w:tcPr>
            <w:tcW w:w="1984" w:type="dxa"/>
          </w:tcPr>
          <w:p w:rsidR="00105190" w:rsidRPr="001C09B2" w:rsidRDefault="00105190" w:rsidP="0010519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Лобанова С.А.</w:t>
            </w:r>
          </w:p>
        </w:tc>
        <w:tc>
          <w:tcPr>
            <w:tcW w:w="2155" w:type="dxa"/>
          </w:tcPr>
          <w:p w:rsidR="00527EDD" w:rsidRDefault="00527EDD" w:rsidP="00527EDD">
            <w:pPr>
              <w:jc w:val="both"/>
              <w:rPr>
                <w:rFonts w:ascii="Times New Roman" w:hAnsi="Times New Roman" w:cs="Times New Roman"/>
                <w:sz w:val="24"/>
                <w:szCs w:val="24"/>
              </w:rPr>
            </w:pPr>
            <w:r>
              <w:rPr>
                <w:rFonts w:ascii="Times New Roman" w:hAnsi="Times New Roman" w:cs="Times New Roman"/>
                <w:sz w:val="24"/>
                <w:szCs w:val="24"/>
              </w:rPr>
              <w:t xml:space="preserve">не позднее </w:t>
            </w:r>
          </w:p>
          <w:p w:rsidR="00105190" w:rsidRPr="001C09B2" w:rsidRDefault="00863F38" w:rsidP="00527EDD">
            <w:pPr>
              <w:jc w:val="both"/>
              <w:rPr>
                <w:rFonts w:ascii="Times New Roman" w:hAnsi="Times New Roman" w:cs="Times New Roman"/>
                <w:sz w:val="24"/>
                <w:szCs w:val="24"/>
              </w:rPr>
            </w:pPr>
            <w:r>
              <w:rPr>
                <w:rFonts w:ascii="Times New Roman" w:hAnsi="Times New Roman" w:cs="Times New Roman"/>
                <w:sz w:val="24"/>
                <w:szCs w:val="24"/>
              </w:rPr>
              <w:t>2</w:t>
            </w:r>
            <w:r w:rsidR="00BB4F4A">
              <w:rPr>
                <w:rFonts w:ascii="Times New Roman" w:hAnsi="Times New Roman" w:cs="Times New Roman"/>
                <w:sz w:val="24"/>
                <w:szCs w:val="24"/>
              </w:rPr>
              <w:t>1</w:t>
            </w:r>
            <w:r w:rsidR="00527EDD">
              <w:rPr>
                <w:rFonts w:ascii="Times New Roman" w:hAnsi="Times New Roman" w:cs="Times New Roman"/>
                <w:sz w:val="24"/>
                <w:szCs w:val="24"/>
              </w:rPr>
              <w:t>.08.202</w:t>
            </w:r>
            <w:r w:rsidR="00BB4F4A">
              <w:rPr>
                <w:rFonts w:ascii="Times New Roman" w:hAnsi="Times New Roman" w:cs="Times New Roman"/>
                <w:sz w:val="24"/>
                <w:szCs w:val="24"/>
              </w:rPr>
              <w:t>6</w:t>
            </w:r>
          </w:p>
        </w:tc>
        <w:tc>
          <w:tcPr>
            <w:tcW w:w="1247" w:type="dxa"/>
          </w:tcPr>
          <w:p w:rsidR="00105190" w:rsidRPr="001C09B2" w:rsidRDefault="00105190" w:rsidP="00105190">
            <w:pPr>
              <w:jc w:val="both"/>
              <w:rPr>
                <w:rFonts w:ascii="Times New Roman" w:hAnsi="Times New Roman" w:cs="Times New Roman"/>
                <w:sz w:val="24"/>
                <w:szCs w:val="24"/>
              </w:rPr>
            </w:pPr>
          </w:p>
        </w:tc>
        <w:tc>
          <w:tcPr>
            <w:tcW w:w="1637" w:type="dxa"/>
          </w:tcPr>
          <w:p w:rsidR="00105190" w:rsidRPr="001C09B2" w:rsidRDefault="00105190" w:rsidP="00105190">
            <w:pPr>
              <w:jc w:val="both"/>
              <w:rPr>
                <w:rFonts w:ascii="Times New Roman" w:hAnsi="Times New Roman" w:cs="Times New Roman"/>
                <w:sz w:val="24"/>
                <w:szCs w:val="24"/>
              </w:rPr>
            </w:pPr>
          </w:p>
        </w:tc>
      </w:tr>
      <w:tr w:rsidR="005664A0" w:rsidTr="004A3550">
        <w:tc>
          <w:tcPr>
            <w:tcW w:w="817" w:type="dxa"/>
          </w:tcPr>
          <w:p w:rsidR="005664A0" w:rsidRDefault="00E634BC" w:rsidP="00764B19">
            <w:pPr>
              <w:jc w:val="center"/>
              <w:rPr>
                <w:rFonts w:ascii="Times New Roman" w:hAnsi="Times New Roman" w:cs="Times New Roman"/>
                <w:sz w:val="24"/>
                <w:szCs w:val="24"/>
              </w:rPr>
            </w:pPr>
            <w:r>
              <w:rPr>
                <w:rFonts w:ascii="Times New Roman" w:hAnsi="Times New Roman" w:cs="Times New Roman"/>
                <w:sz w:val="24"/>
                <w:szCs w:val="24"/>
              </w:rPr>
              <w:t>5.13.</w:t>
            </w:r>
          </w:p>
        </w:tc>
        <w:tc>
          <w:tcPr>
            <w:tcW w:w="6946" w:type="dxa"/>
          </w:tcPr>
          <w:p w:rsidR="005664A0" w:rsidRDefault="006D5C8B" w:rsidP="0082574C">
            <w:pPr>
              <w:autoSpaceDE w:val="0"/>
              <w:autoSpaceDN w:val="0"/>
              <w:adjustRightInd w:val="0"/>
              <w:jc w:val="both"/>
              <w:rPr>
                <w:rFonts w:ascii="Times New Roman" w:hAnsi="Times New Roman" w:cs="Times New Roman"/>
                <w:sz w:val="24"/>
                <w:szCs w:val="24"/>
              </w:rPr>
            </w:pPr>
            <w:proofErr w:type="gramStart"/>
            <w:r>
              <w:rPr>
                <w:rFonts w:ascii="Times New Roman" w:hAnsi="Times New Roman" w:cs="Times New Roman"/>
                <w:sz w:val="24"/>
                <w:szCs w:val="24"/>
              </w:rPr>
              <w:t>а</w:t>
            </w:r>
            <w:r w:rsidRPr="006D5C8B">
              <w:rPr>
                <w:rFonts w:ascii="Times New Roman" w:hAnsi="Times New Roman" w:cs="Times New Roman"/>
                <w:sz w:val="24"/>
                <w:szCs w:val="24"/>
              </w:rPr>
              <w:t>кт</w:t>
            </w:r>
            <w:r>
              <w:rPr>
                <w:rFonts w:ascii="Times New Roman" w:hAnsi="Times New Roman" w:cs="Times New Roman"/>
                <w:sz w:val="24"/>
                <w:szCs w:val="24"/>
              </w:rPr>
              <w:t>а</w:t>
            </w:r>
            <w:r w:rsidRPr="006D5C8B">
              <w:rPr>
                <w:rFonts w:ascii="Times New Roman" w:hAnsi="Times New Roman" w:cs="Times New Roman"/>
                <w:sz w:val="24"/>
                <w:szCs w:val="24"/>
              </w:rPr>
              <w:t xml:space="preserve"> сверки расчетов за поставленные тепловую энергию (мощность), теплоноситель, горячую воду, оказание услуг по поддержанию резервной тепловой мощности по состоянию на дату проверки, подтверждающ</w:t>
            </w:r>
            <w:r w:rsidR="0082574C">
              <w:rPr>
                <w:rFonts w:ascii="Times New Roman" w:hAnsi="Times New Roman" w:cs="Times New Roman"/>
                <w:sz w:val="24"/>
                <w:szCs w:val="24"/>
              </w:rPr>
              <w:t>его</w:t>
            </w:r>
            <w:r w:rsidRPr="006D5C8B">
              <w:rPr>
                <w:rFonts w:ascii="Times New Roman" w:hAnsi="Times New Roman" w:cs="Times New Roman"/>
                <w:sz w:val="24"/>
                <w:szCs w:val="24"/>
              </w:rPr>
              <w:t xml:space="preserve"> отсутствие задолженности</w:t>
            </w:r>
            <w:r w:rsidR="001C1F3C">
              <w:rPr>
                <w:rFonts w:ascii="Times New Roman" w:hAnsi="Times New Roman" w:cs="Times New Roman"/>
                <w:sz w:val="24"/>
                <w:szCs w:val="24"/>
              </w:rPr>
              <w:t>,</w:t>
            </w:r>
            <w:r w:rsidRPr="006D5C8B">
              <w:rPr>
                <w:rFonts w:ascii="Times New Roman" w:hAnsi="Times New Roman" w:cs="Times New Roman"/>
                <w:sz w:val="24"/>
                <w:szCs w:val="24"/>
              </w:rPr>
              <w:t xml:space="preserve"> либо подписанн</w:t>
            </w:r>
            <w:r w:rsidR="0082574C">
              <w:rPr>
                <w:rFonts w:ascii="Times New Roman" w:hAnsi="Times New Roman" w:cs="Times New Roman"/>
                <w:sz w:val="24"/>
                <w:szCs w:val="24"/>
              </w:rPr>
              <w:t>ого</w:t>
            </w:r>
            <w:r w:rsidRPr="006D5C8B">
              <w:rPr>
                <w:rFonts w:ascii="Times New Roman" w:hAnsi="Times New Roman" w:cs="Times New Roman"/>
                <w:sz w:val="24"/>
                <w:szCs w:val="24"/>
              </w:rPr>
              <w:t xml:space="preserve"> сторонами документ</w:t>
            </w:r>
            <w:r w:rsidR="0082574C">
              <w:rPr>
                <w:rFonts w:ascii="Times New Roman" w:hAnsi="Times New Roman" w:cs="Times New Roman"/>
                <w:sz w:val="24"/>
                <w:szCs w:val="24"/>
              </w:rPr>
              <w:t>а</w:t>
            </w:r>
            <w:r w:rsidRPr="006D5C8B">
              <w:rPr>
                <w:rFonts w:ascii="Times New Roman" w:hAnsi="Times New Roman" w:cs="Times New Roman"/>
                <w:sz w:val="24"/>
                <w:szCs w:val="24"/>
              </w:rPr>
              <w:t>, подтверждающ</w:t>
            </w:r>
            <w:r w:rsidR="0082574C">
              <w:rPr>
                <w:rFonts w:ascii="Times New Roman" w:hAnsi="Times New Roman" w:cs="Times New Roman"/>
                <w:sz w:val="24"/>
                <w:szCs w:val="24"/>
              </w:rPr>
              <w:t>его</w:t>
            </w:r>
            <w:r w:rsidRPr="006D5C8B">
              <w:rPr>
                <w:rFonts w:ascii="Times New Roman" w:hAnsi="Times New Roman" w:cs="Times New Roman"/>
                <w:sz w:val="24"/>
                <w:szCs w:val="24"/>
              </w:rPr>
              <w:t xml:space="preserve"> урегулирование с теплоснабжающей организацией порядка погашения всей существующей задолженност</w:t>
            </w:r>
            <w:r>
              <w:rPr>
                <w:rFonts w:ascii="Times New Roman" w:hAnsi="Times New Roman" w:cs="Times New Roman"/>
                <w:sz w:val="24"/>
                <w:szCs w:val="24"/>
              </w:rPr>
              <w:t>и</w:t>
            </w:r>
            <w:proofErr w:type="gramEnd"/>
          </w:p>
        </w:tc>
        <w:tc>
          <w:tcPr>
            <w:tcW w:w="1984" w:type="dxa"/>
          </w:tcPr>
          <w:p w:rsidR="005664A0" w:rsidRPr="001C09B2" w:rsidRDefault="00105190" w:rsidP="001C09B2">
            <w:pPr>
              <w:jc w:val="both"/>
              <w:rPr>
                <w:rFonts w:ascii="Times New Roman" w:hAnsi="Times New Roman" w:cs="Times New Roman"/>
                <w:sz w:val="24"/>
                <w:szCs w:val="24"/>
              </w:rPr>
            </w:pPr>
            <w:proofErr w:type="spellStart"/>
            <w:r>
              <w:rPr>
                <w:rFonts w:ascii="Times New Roman" w:hAnsi="Times New Roman" w:cs="Times New Roman"/>
                <w:sz w:val="24"/>
                <w:szCs w:val="24"/>
              </w:rPr>
              <w:t>Еловенкова</w:t>
            </w:r>
            <w:proofErr w:type="spellEnd"/>
            <w:r>
              <w:rPr>
                <w:rFonts w:ascii="Times New Roman" w:hAnsi="Times New Roman" w:cs="Times New Roman"/>
                <w:sz w:val="24"/>
                <w:szCs w:val="24"/>
              </w:rPr>
              <w:t xml:space="preserve"> Т.И.</w:t>
            </w:r>
          </w:p>
        </w:tc>
        <w:tc>
          <w:tcPr>
            <w:tcW w:w="2155" w:type="dxa"/>
          </w:tcPr>
          <w:p w:rsidR="00527EDD" w:rsidRDefault="00527EDD" w:rsidP="00527EDD">
            <w:pPr>
              <w:jc w:val="both"/>
              <w:rPr>
                <w:rFonts w:ascii="Times New Roman" w:hAnsi="Times New Roman" w:cs="Times New Roman"/>
                <w:sz w:val="24"/>
                <w:szCs w:val="24"/>
              </w:rPr>
            </w:pPr>
            <w:r>
              <w:rPr>
                <w:rFonts w:ascii="Times New Roman" w:hAnsi="Times New Roman" w:cs="Times New Roman"/>
                <w:sz w:val="24"/>
                <w:szCs w:val="24"/>
              </w:rPr>
              <w:t xml:space="preserve">не позднее </w:t>
            </w:r>
          </w:p>
          <w:p w:rsidR="005664A0" w:rsidRPr="001C09B2" w:rsidRDefault="00863F38" w:rsidP="00527EDD">
            <w:pPr>
              <w:jc w:val="both"/>
              <w:rPr>
                <w:rFonts w:ascii="Times New Roman" w:hAnsi="Times New Roman" w:cs="Times New Roman"/>
                <w:sz w:val="24"/>
                <w:szCs w:val="24"/>
              </w:rPr>
            </w:pPr>
            <w:r>
              <w:rPr>
                <w:rFonts w:ascii="Times New Roman" w:hAnsi="Times New Roman" w:cs="Times New Roman"/>
                <w:sz w:val="24"/>
                <w:szCs w:val="24"/>
              </w:rPr>
              <w:t>2</w:t>
            </w:r>
            <w:r w:rsidR="00BB4F4A">
              <w:rPr>
                <w:rFonts w:ascii="Times New Roman" w:hAnsi="Times New Roman" w:cs="Times New Roman"/>
                <w:sz w:val="24"/>
                <w:szCs w:val="24"/>
              </w:rPr>
              <w:t>1</w:t>
            </w:r>
            <w:r w:rsidR="00527EDD">
              <w:rPr>
                <w:rFonts w:ascii="Times New Roman" w:hAnsi="Times New Roman" w:cs="Times New Roman"/>
                <w:sz w:val="24"/>
                <w:szCs w:val="24"/>
              </w:rPr>
              <w:t>.08.202</w:t>
            </w:r>
            <w:r w:rsidR="00BB4F4A">
              <w:rPr>
                <w:rFonts w:ascii="Times New Roman" w:hAnsi="Times New Roman" w:cs="Times New Roman"/>
                <w:sz w:val="24"/>
                <w:szCs w:val="24"/>
              </w:rPr>
              <w:t>6</w:t>
            </w:r>
          </w:p>
        </w:tc>
        <w:tc>
          <w:tcPr>
            <w:tcW w:w="1247" w:type="dxa"/>
          </w:tcPr>
          <w:p w:rsidR="005664A0" w:rsidRPr="001C09B2" w:rsidRDefault="005664A0" w:rsidP="001C09B2">
            <w:pPr>
              <w:jc w:val="both"/>
              <w:rPr>
                <w:rFonts w:ascii="Times New Roman" w:hAnsi="Times New Roman" w:cs="Times New Roman"/>
                <w:sz w:val="24"/>
                <w:szCs w:val="24"/>
              </w:rPr>
            </w:pPr>
          </w:p>
        </w:tc>
        <w:tc>
          <w:tcPr>
            <w:tcW w:w="1637" w:type="dxa"/>
          </w:tcPr>
          <w:p w:rsidR="005664A0" w:rsidRPr="001C09B2" w:rsidRDefault="005664A0" w:rsidP="001C09B2">
            <w:pPr>
              <w:jc w:val="both"/>
              <w:rPr>
                <w:rFonts w:ascii="Times New Roman" w:hAnsi="Times New Roman" w:cs="Times New Roman"/>
                <w:sz w:val="24"/>
                <w:szCs w:val="24"/>
              </w:rPr>
            </w:pPr>
          </w:p>
        </w:tc>
      </w:tr>
      <w:tr w:rsidR="005664A0" w:rsidTr="004A3550">
        <w:tc>
          <w:tcPr>
            <w:tcW w:w="817" w:type="dxa"/>
          </w:tcPr>
          <w:p w:rsidR="005664A0" w:rsidRDefault="00E634BC" w:rsidP="00764B19">
            <w:pPr>
              <w:jc w:val="center"/>
              <w:rPr>
                <w:rFonts w:ascii="Times New Roman" w:hAnsi="Times New Roman" w:cs="Times New Roman"/>
                <w:sz w:val="24"/>
                <w:szCs w:val="24"/>
              </w:rPr>
            </w:pPr>
            <w:r>
              <w:rPr>
                <w:rFonts w:ascii="Times New Roman" w:hAnsi="Times New Roman" w:cs="Times New Roman"/>
                <w:sz w:val="24"/>
                <w:szCs w:val="24"/>
              </w:rPr>
              <w:lastRenderedPageBreak/>
              <w:t>5.14.</w:t>
            </w:r>
          </w:p>
        </w:tc>
        <w:tc>
          <w:tcPr>
            <w:tcW w:w="6946" w:type="dxa"/>
          </w:tcPr>
          <w:p w:rsidR="005664A0" w:rsidRDefault="006D5C8B" w:rsidP="0039664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актов периодической проверки узла учета, составленны</w:t>
            </w:r>
            <w:r w:rsidR="00AD5754">
              <w:rPr>
                <w:rFonts w:ascii="Times New Roman" w:hAnsi="Times New Roman" w:cs="Times New Roman"/>
                <w:sz w:val="24"/>
                <w:szCs w:val="24"/>
              </w:rPr>
              <w:t>х</w:t>
            </w:r>
            <w:r>
              <w:rPr>
                <w:rFonts w:ascii="Times New Roman" w:hAnsi="Times New Roman" w:cs="Times New Roman"/>
                <w:sz w:val="24"/>
                <w:szCs w:val="24"/>
              </w:rPr>
              <w:t xml:space="preserve"> в соответствии с </w:t>
            </w:r>
            <w:hyperlink r:id="rId11" w:history="1">
              <w:r w:rsidRPr="009E7F57">
                <w:rPr>
                  <w:rFonts w:ascii="Times New Roman" w:hAnsi="Times New Roman" w:cs="Times New Roman"/>
                  <w:sz w:val="24"/>
                  <w:szCs w:val="24"/>
                </w:rPr>
                <w:t>пунктом 73</w:t>
              </w:r>
            </w:hyperlink>
            <w:r w:rsidRPr="009E7F57">
              <w:rPr>
                <w:rFonts w:ascii="Times New Roman" w:hAnsi="Times New Roman" w:cs="Times New Roman"/>
                <w:sz w:val="24"/>
                <w:szCs w:val="24"/>
              </w:rPr>
              <w:t xml:space="preserve"> </w:t>
            </w:r>
            <w:r w:rsidR="00396649" w:rsidRPr="009E7F57">
              <w:rPr>
                <w:rFonts w:ascii="Times New Roman" w:hAnsi="Times New Roman" w:cs="Times New Roman"/>
                <w:sz w:val="24"/>
                <w:szCs w:val="24"/>
              </w:rPr>
              <w:t>Правил коммерческого учета тепловой энергии, теплоносителя, утвержденных постановлением  Правительства Российской Федерации от 18.11.2013 № 1034</w:t>
            </w:r>
            <w:r w:rsidRPr="009E7F57">
              <w:rPr>
                <w:rFonts w:ascii="Times New Roman" w:hAnsi="Times New Roman" w:cs="Times New Roman"/>
                <w:sz w:val="24"/>
                <w:szCs w:val="24"/>
              </w:rPr>
              <w:t>, акт</w:t>
            </w:r>
            <w:r w:rsidR="00AD5754" w:rsidRPr="009E7F57">
              <w:rPr>
                <w:rFonts w:ascii="Times New Roman" w:hAnsi="Times New Roman" w:cs="Times New Roman"/>
                <w:sz w:val="24"/>
                <w:szCs w:val="24"/>
              </w:rPr>
              <w:t>ов</w:t>
            </w:r>
            <w:r>
              <w:rPr>
                <w:rFonts w:ascii="Times New Roman" w:hAnsi="Times New Roman" w:cs="Times New Roman"/>
                <w:sz w:val="24"/>
                <w:szCs w:val="24"/>
              </w:rPr>
              <w:t xml:space="preserve"> разграничения балансовой принадлежности</w:t>
            </w:r>
          </w:p>
        </w:tc>
        <w:tc>
          <w:tcPr>
            <w:tcW w:w="1984" w:type="dxa"/>
          </w:tcPr>
          <w:p w:rsidR="005664A0" w:rsidRPr="001C09B2" w:rsidRDefault="00904E13" w:rsidP="001C09B2">
            <w:pPr>
              <w:jc w:val="both"/>
              <w:rPr>
                <w:rFonts w:ascii="Times New Roman" w:hAnsi="Times New Roman" w:cs="Times New Roman"/>
                <w:sz w:val="24"/>
                <w:szCs w:val="24"/>
              </w:rPr>
            </w:pPr>
            <w:proofErr w:type="spellStart"/>
            <w:r>
              <w:rPr>
                <w:rFonts w:ascii="Times New Roman" w:hAnsi="Times New Roman" w:cs="Times New Roman"/>
                <w:sz w:val="24"/>
                <w:szCs w:val="24"/>
              </w:rPr>
              <w:t>Козяков</w:t>
            </w:r>
            <w:proofErr w:type="spellEnd"/>
            <w:r>
              <w:rPr>
                <w:rFonts w:ascii="Times New Roman" w:hAnsi="Times New Roman" w:cs="Times New Roman"/>
                <w:sz w:val="24"/>
                <w:szCs w:val="24"/>
              </w:rPr>
              <w:t xml:space="preserve"> А.Б.</w:t>
            </w:r>
          </w:p>
        </w:tc>
        <w:tc>
          <w:tcPr>
            <w:tcW w:w="2155" w:type="dxa"/>
          </w:tcPr>
          <w:p w:rsidR="006B1BC0" w:rsidRDefault="006B1BC0" w:rsidP="006B1BC0">
            <w:pPr>
              <w:jc w:val="both"/>
              <w:rPr>
                <w:rFonts w:ascii="Times New Roman" w:hAnsi="Times New Roman" w:cs="Times New Roman"/>
                <w:sz w:val="24"/>
                <w:szCs w:val="24"/>
              </w:rPr>
            </w:pPr>
            <w:r>
              <w:rPr>
                <w:rFonts w:ascii="Times New Roman" w:hAnsi="Times New Roman" w:cs="Times New Roman"/>
                <w:sz w:val="24"/>
                <w:szCs w:val="24"/>
              </w:rPr>
              <w:t xml:space="preserve">не позднее </w:t>
            </w:r>
          </w:p>
          <w:p w:rsidR="005664A0" w:rsidRPr="001C09B2" w:rsidRDefault="00863F38" w:rsidP="006B1BC0">
            <w:pPr>
              <w:jc w:val="both"/>
              <w:rPr>
                <w:rFonts w:ascii="Times New Roman" w:hAnsi="Times New Roman" w:cs="Times New Roman"/>
                <w:sz w:val="24"/>
                <w:szCs w:val="24"/>
              </w:rPr>
            </w:pPr>
            <w:r>
              <w:rPr>
                <w:rFonts w:ascii="Times New Roman" w:hAnsi="Times New Roman" w:cs="Times New Roman"/>
                <w:sz w:val="24"/>
                <w:szCs w:val="24"/>
              </w:rPr>
              <w:t>2</w:t>
            </w:r>
            <w:r w:rsidR="00BB4F4A">
              <w:rPr>
                <w:rFonts w:ascii="Times New Roman" w:hAnsi="Times New Roman" w:cs="Times New Roman"/>
                <w:sz w:val="24"/>
                <w:szCs w:val="24"/>
              </w:rPr>
              <w:t>1</w:t>
            </w:r>
            <w:r w:rsidR="006B1BC0">
              <w:rPr>
                <w:rFonts w:ascii="Times New Roman" w:hAnsi="Times New Roman" w:cs="Times New Roman"/>
                <w:sz w:val="24"/>
                <w:szCs w:val="24"/>
              </w:rPr>
              <w:t>.08.202</w:t>
            </w:r>
            <w:r w:rsidR="00BB4F4A">
              <w:rPr>
                <w:rFonts w:ascii="Times New Roman" w:hAnsi="Times New Roman" w:cs="Times New Roman"/>
                <w:sz w:val="24"/>
                <w:szCs w:val="24"/>
              </w:rPr>
              <w:t>6</w:t>
            </w:r>
          </w:p>
        </w:tc>
        <w:tc>
          <w:tcPr>
            <w:tcW w:w="1247" w:type="dxa"/>
          </w:tcPr>
          <w:p w:rsidR="005664A0" w:rsidRPr="001C09B2" w:rsidRDefault="005664A0" w:rsidP="001C09B2">
            <w:pPr>
              <w:jc w:val="both"/>
              <w:rPr>
                <w:rFonts w:ascii="Times New Roman" w:hAnsi="Times New Roman" w:cs="Times New Roman"/>
                <w:sz w:val="24"/>
                <w:szCs w:val="24"/>
              </w:rPr>
            </w:pPr>
          </w:p>
        </w:tc>
        <w:tc>
          <w:tcPr>
            <w:tcW w:w="1637" w:type="dxa"/>
          </w:tcPr>
          <w:p w:rsidR="005664A0" w:rsidRPr="001C09B2" w:rsidRDefault="005664A0" w:rsidP="001C09B2">
            <w:pPr>
              <w:jc w:val="both"/>
              <w:rPr>
                <w:rFonts w:ascii="Times New Roman" w:hAnsi="Times New Roman" w:cs="Times New Roman"/>
                <w:sz w:val="24"/>
                <w:szCs w:val="24"/>
              </w:rPr>
            </w:pPr>
          </w:p>
        </w:tc>
      </w:tr>
      <w:tr w:rsidR="005664A0" w:rsidTr="004A3550">
        <w:tc>
          <w:tcPr>
            <w:tcW w:w="817" w:type="dxa"/>
            <w:shd w:val="clear" w:color="auto" w:fill="auto"/>
          </w:tcPr>
          <w:p w:rsidR="005664A0" w:rsidRDefault="00E634BC" w:rsidP="00764B19">
            <w:pPr>
              <w:jc w:val="center"/>
              <w:rPr>
                <w:rFonts w:ascii="Times New Roman" w:hAnsi="Times New Roman" w:cs="Times New Roman"/>
                <w:sz w:val="24"/>
                <w:szCs w:val="24"/>
              </w:rPr>
            </w:pPr>
            <w:r>
              <w:rPr>
                <w:rFonts w:ascii="Times New Roman" w:hAnsi="Times New Roman" w:cs="Times New Roman"/>
                <w:sz w:val="24"/>
                <w:szCs w:val="24"/>
              </w:rPr>
              <w:t>5.15</w:t>
            </w:r>
            <w:r w:rsidR="006D5C8B">
              <w:rPr>
                <w:rFonts w:ascii="Times New Roman" w:hAnsi="Times New Roman" w:cs="Times New Roman"/>
                <w:sz w:val="24"/>
                <w:szCs w:val="24"/>
              </w:rPr>
              <w:t>.</w:t>
            </w:r>
          </w:p>
        </w:tc>
        <w:tc>
          <w:tcPr>
            <w:tcW w:w="6946" w:type="dxa"/>
            <w:shd w:val="clear" w:color="auto" w:fill="auto"/>
          </w:tcPr>
          <w:p w:rsidR="00BD66AF" w:rsidRPr="009E7F57" w:rsidRDefault="006D5C8B" w:rsidP="00396649">
            <w:pPr>
              <w:autoSpaceDE w:val="0"/>
              <w:autoSpaceDN w:val="0"/>
              <w:adjustRightInd w:val="0"/>
              <w:jc w:val="both"/>
              <w:rPr>
                <w:rFonts w:ascii="Times New Roman" w:hAnsi="Times New Roman" w:cs="Times New Roman"/>
                <w:sz w:val="24"/>
                <w:szCs w:val="24"/>
              </w:rPr>
            </w:pPr>
            <w:r w:rsidRPr="009E7F57">
              <w:rPr>
                <w:rFonts w:ascii="Times New Roman" w:hAnsi="Times New Roman" w:cs="Times New Roman"/>
                <w:sz w:val="24"/>
                <w:szCs w:val="24"/>
              </w:rPr>
              <w:t xml:space="preserve">актов проверки контрольно-измерительных приборов в тепловом пункте, с указанием заводских номеров, отметки о наличии паспортов контрольно-измерительных приборов </w:t>
            </w:r>
            <w:r w:rsidR="001C1F3C" w:rsidRPr="009E7F57">
              <w:rPr>
                <w:rFonts w:ascii="Times New Roman" w:hAnsi="Times New Roman" w:cs="Times New Roman"/>
                <w:sz w:val="24"/>
                <w:szCs w:val="24"/>
              </w:rPr>
              <w:t xml:space="preserve">в </w:t>
            </w:r>
            <w:r w:rsidR="00396649" w:rsidRPr="009E7F57">
              <w:rPr>
                <w:rFonts w:ascii="Times New Roman" w:hAnsi="Times New Roman" w:cs="Times New Roman"/>
                <w:sz w:val="24"/>
                <w:szCs w:val="24"/>
              </w:rPr>
              <w:t xml:space="preserve">соответствии с пунктом 11.5 Правил № 115, содержащих результаты поверки средств измерений в соответствии с </w:t>
            </w:r>
            <w:hyperlink r:id="rId12" w:history="1">
              <w:r w:rsidR="00396649" w:rsidRPr="009E7F57">
                <w:rPr>
                  <w:rFonts w:ascii="Times New Roman" w:hAnsi="Times New Roman" w:cs="Times New Roman"/>
                  <w:sz w:val="24"/>
                  <w:szCs w:val="24"/>
                </w:rPr>
                <w:t>частью 4 статьи 13</w:t>
              </w:r>
            </w:hyperlink>
            <w:r w:rsidR="00396649" w:rsidRPr="009E7F57">
              <w:rPr>
                <w:rFonts w:ascii="Times New Roman" w:hAnsi="Times New Roman" w:cs="Times New Roman"/>
                <w:sz w:val="24"/>
                <w:szCs w:val="24"/>
              </w:rPr>
              <w:t xml:space="preserve"> Федерального закона от 26.06.2008 № 102-ФЗ «Об обеспечении единства измерений»</w:t>
            </w:r>
            <w:r w:rsidR="00B32800">
              <w:rPr>
                <w:rStyle w:val="ad"/>
                <w:rFonts w:ascii="Times New Roman" w:hAnsi="Times New Roman" w:cs="Times New Roman"/>
                <w:sz w:val="24"/>
                <w:szCs w:val="24"/>
              </w:rPr>
              <w:footnoteReference w:id="14"/>
            </w:r>
          </w:p>
        </w:tc>
        <w:tc>
          <w:tcPr>
            <w:tcW w:w="1984" w:type="dxa"/>
            <w:shd w:val="clear" w:color="auto" w:fill="auto"/>
          </w:tcPr>
          <w:p w:rsidR="005664A0" w:rsidRPr="001C09B2" w:rsidRDefault="009E7A99" w:rsidP="009E7A99">
            <w:pPr>
              <w:jc w:val="center"/>
              <w:rPr>
                <w:rFonts w:ascii="Times New Roman" w:hAnsi="Times New Roman" w:cs="Times New Roman"/>
                <w:sz w:val="24"/>
                <w:szCs w:val="24"/>
              </w:rPr>
            </w:pPr>
            <w:r>
              <w:rPr>
                <w:rFonts w:ascii="Times New Roman" w:hAnsi="Times New Roman" w:cs="Times New Roman"/>
                <w:sz w:val="24"/>
                <w:szCs w:val="24"/>
              </w:rPr>
              <w:t>˗˗</w:t>
            </w:r>
          </w:p>
        </w:tc>
        <w:tc>
          <w:tcPr>
            <w:tcW w:w="2155" w:type="dxa"/>
            <w:shd w:val="clear" w:color="auto" w:fill="auto"/>
          </w:tcPr>
          <w:p w:rsidR="005664A0" w:rsidRPr="001C09B2" w:rsidRDefault="009E7A99" w:rsidP="009E7A99">
            <w:pPr>
              <w:jc w:val="center"/>
              <w:rPr>
                <w:rFonts w:ascii="Times New Roman" w:hAnsi="Times New Roman" w:cs="Times New Roman"/>
                <w:sz w:val="24"/>
                <w:szCs w:val="24"/>
              </w:rPr>
            </w:pPr>
            <w:r>
              <w:rPr>
                <w:rFonts w:ascii="Times New Roman" w:hAnsi="Times New Roman" w:cs="Times New Roman"/>
                <w:sz w:val="24"/>
                <w:szCs w:val="24"/>
              </w:rPr>
              <w:t>˗˗</w:t>
            </w:r>
          </w:p>
        </w:tc>
        <w:tc>
          <w:tcPr>
            <w:tcW w:w="1247" w:type="dxa"/>
            <w:shd w:val="clear" w:color="auto" w:fill="auto"/>
          </w:tcPr>
          <w:p w:rsidR="005664A0" w:rsidRPr="001C09B2" w:rsidRDefault="009E7A99" w:rsidP="009E7A99">
            <w:pPr>
              <w:jc w:val="center"/>
              <w:rPr>
                <w:rFonts w:ascii="Times New Roman" w:hAnsi="Times New Roman" w:cs="Times New Roman"/>
                <w:sz w:val="24"/>
                <w:szCs w:val="24"/>
              </w:rPr>
            </w:pPr>
            <w:r>
              <w:rPr>
                <w:rFonts w:ascii="Times New Roman" w:hAnsi="Times New Roman" w:cs="Times New Roman"/>
                <w:sz w:val="24"/>
                <w:szCs w:val="24"/>
              </w:rPr>
              <w:t>˗˗</w:t>
            </w:r>
          </w:p>
        </w:tc>
        <w:tc>
          <w:tcPr>
            <w:tcW w:w="1637" w:type="dxa"/>
            <w:shd w:val="clear" w:color="auto" w:fill="auto"/>
          </w:tcPr>
          <w:p w:rsidR="005664A0" w:rsidRPr="001C09B2" w:rsidRDefault="009E7A99" w:rsidP="009E7A99">
            <w:pPr>
              <w:jc w:val="center"/>
              <w:rPr>
                <w:rFonts w:ascii="Times New Roman" w:hAnsi="Times New Roman" w:cs="Times New Roman"/>
                <w:sz w:val="24"/>
                <w:szCs w:val="24"/>
              </w:rPr>
            </w:pPr>
            <w:r>
              <w:rPr>
                <w:rFonts w:ascii="Times New Roman" w:hAnsi="Times New Roman" w:cs="Times New Roman"/>
                <w:sz w:val="24"/>
                <w:szCs w:val="24"/>
              </w:rPr>
              <w:t>˗˗</w:t>
            </w:r>
          </w:p>
        </w:tc>
      </w:tr>
      <w:tr w:rsidR="005664A0" w:rsidTr="004A3550">
        <w:tc>
          <w:tcPr>
            <w:tcW w:w="817" w:type="dxa"/>
          </w:tcPr>
          <w:p w:rsidR="005664A0" w:rsidRDefault="00E634BC" w:rsidP="00764B19">
            <w:pPr>
              <w:jc w:val="center"/>
              <w:rPr>
                <w:rFonts w:ascii="Times New Roman" w:hAnsi="Times New Roman" w:cs="Times New Roman"/>
                <w:sz w:val="24"/>
                <w:szCs w:val="24"/>
              </w:rPr>
            </w:pPr>
            <w:r>
              <w:rPr>
                <w:rFonts w:ascii="Times New Roman" w:hAnsi="Times New Roman" w:cs="Times New Roman"/>
                <w:sz w:val="24"/>
                <w:szCs w:val="24"/>
              </w:rPr>
              <w:t>5.16.</w:t>
            </w:r>
          </w:p>
        </w:tc>
        <w:tc>
          <w:tcPr>
            <w:tcW w:w="6946" w:type="dxa"/>
          </w:tcPr>
          <w:p w:rsidR="005664A0" w:rsidRPr="009E7F57" w:rsidRDefault="006D5C8B" w:rsidP="006D5C8B">
            <w:pPr>
              <w:autoSpaceDE w:val="0"/>
              <w:autoSpaceDN w:val="0"/>
              <w:adjustRightInd w:val="0"/>
              <w:jc w:val="both"/>
              <w:rPr>
                <w:rFonts w:ascii="Times New Roman" w:hAnsi="Times New Roman" w:cs="Times New Roman"/>
                <w:sz w:val="24"/>
                <w:szCs w:val="24"/>
              </w:rPr>
            </w:pPr>
            <w:r w:rsidRPr="009E7F57">
              <w:rPr>
                <w:rFonts w:ascii="Times New Roman" w:hAnsi="Times New Roman" w:cs="Times New Roman"/>
                <w:sz w:val="24"/>
                <w:szCs w:val="24"/>
              </w:rPr>
              <w:t>акта выполненных работ по подготовке к отопительному периоду теплового контура здания в соответствии с требованиями пункта 2.6.10 Правил № 170</w:t>
            </w:r>
          </w:p>
        </w:tc>
        <w:tc>
          <w:tcPr>
            <w:tcW w:w="1984" w:type="dxa"/>
          </w:tcPr>
          <w:p w:rsidR="005664A0" w:rsidRPr="001C09B2" w:rsidRDefault="00BB4F4A" w:rsidP="001C09B2">
            <w:pPr>
              <w:jc w:val="both"/>
              <w:rPr>
                <w:rFonts w:ascii="Times New Roman" w:hAnsi="Times New Roman" w:cs="Times New Roman"/>
                <w:sz w:val="24"/>
                <w:szCs w:val="24"/>
              </w:rPr>
            </w:pPr>
            <w:proofErr w:type="spellStart"/>
            <w:r>
              <w:rPr>
                <w:rFonts w:ascii="Times New Roman" w:hAnsi="Times New Roman" w:cs="Times New Roman"/>
                <w:sz w:val="24"/>
                <w:szCs w:val="24"/>
              </w:rPr>
              <w:t>Ярмощук</w:t>
            </w:r>
            <w:proofErr w:type="spellEnd"/>
            <w:r>
              <w:rPr>
                <w:rFonts w:ascii="Times New Roman" w:hAnsi="Times New Roman" w:cs="Times New Roman"/>
                <w:sz w:val="24"/>
                <w:szCs w:val="24"/>
              </w:rPr>
              <w:t xml:space="preserve"> Д.И.</w:t>
            </w:r>
          </w:p>
        </w:tc>
        <w:tc>
          <w:tcPr>
            <w:tcW w:w="2155" w:type="dxa"/>
          </w:tcPr>
          <w:p w:rsidR="006B1BC0" w:rsidRDefault="006B1BC0" w:rsidP="006B1BC0">
            <w:pPr>
              <w:jc w:val="both"/>
              <w:rPr>
                <w:rFonts w:ascii="Times New Roman" w:hAnsi="Times New Roman" w:cs="Times New Roman"/>
                <w:sz w:val="24"/>
                <w:szCs w:val="24"/>
              </w:rPr>
            </w:pPr>
            <w:r>
              <w:rPr>
                <w:rFonts w:ascii="Times New Roman" w:hAnsi="Times New Roman" w:cs="Times New Roman"/>
                <w:sz w:val="24"/>
                <w:szCs w:val="24"/>
              </w:rPr>
              <w:t xml:space="preserve">не позднее </w:t>
            </w:r>
          </w:p>
          <w:p w:rsidR="005664A0" w:rsidRPr="001C09B2" w:rsidRDefault="00B338A6" w:rsidP="006B1BC0">
            <w:pPr>
              <w:jc w:val="both"/>
              <w:rPr>
                <w:rFonts w:ascii="Times New Roman" w:hAnsi="Times New Roman" w:cs="Times New Roman"/>
                <w:sz w:val="24"/>
                <w:szCs w:val="24"/>
              </w:rPr>
            </w:pPr>
            <w:r>
              <w:rPr>
                <w:rFonts w:ascii="Times New Roman" w:hAnsi="Times New Roman" w:cs="Times New Roman"/>
                <w:sz w:val="24"/>
                <w:szCs w:val="24"/>
              </w:rPr>
              <w:t>2</w:t>
            </w:r>
            <w:r w:rsidR="00BB4F4A">
              <w:rPr>
                <w:rFonts w:ascii="Times New Roman" w:hAnsi="Times New Roman" w:cs="Times New Roman"/>
                <w:sz w:val="24"/>
                <w:szCs w:val="24"/>
              </w:rPr>
              <w:t>1</w:t>
            </w:r>
            <w:r w:rsidR="006B1BC0">
              <w:rPr>
                <w:rFonts w:ascii="Times New Roman" w:hAnsi="Times New Roman" w:cs="Times New Roman"/>
                <w:sz w:val="24"/>
                <w:szCs w:val="24"/>
              </w:rPr>
              <w:t>.08.202</w:t>
            </w:r>
            <w:r w:rsidR="00BB4F4A">
              <w:rPr>
                <w:rFonts w:ascii="Times New Roman" w:hAnsi="Times New Roman" w:cs="Times New Roman"/>
                <w:sz w:val="24"/>
                <w:szCs w:val="24"/>
              </w:rPr>
              <w:t>6</w:t>
            </w:r>
          </w:p>
        </w:tc>
        <w:tc>
          <w:tcPr>
            <w:tcW w:w="1247" w:type="dxa"/>
          </w:tcPr>
          <w:p w:rsidR="005664A0" w:rsidRPr="001C09B2" w:rsidRDefault="005664A0" w:rsidP="001C09B2">
            <w:pPr>
              <w:jc w:val="both"/>
              <w:rPr>
                <w:rFonts w:ascii="Times New Roman" w:hAnsi="Times New Roman" w:cs="Times New Roman"/>
                <w:sz w:val="24"/>
                <w:szCs w:val="24"/>
              </w:rPr>
            </w:pPr>
          </w:p>
        </w:tc>
        <w:tc>
          <w:tcPr>
            <w:tcW w:w="1637" w:type="dxa"/>
          </w:tcPr>
          <w:p w:rsidR="005664A0" w:rsidRPr="001C09B2" w:rsidRDefault="005664A0" w:rsidP="001C09B2">
            <w:pPr>
              <w:jc w:val="both"/>
              <w:rPr>
                <w:rFonts w:ascii="Times New Roman" w:hAnsi="Times New Roman" w:cs="Times New Roman"/>
                <w:sz w:val="24"/>
                <w:szCs w:val="24"/>
              </w:rPr>
            </w:pPr>
          </w:p>
        </w:tc>
      </w:tr>
      <w:tr w:rsidR="00B338A6" w:rsidTr="004A3550">
        <w:tc>
          <w:tcPr>
            <w:tcW w:w="817" w:type="dxa"/>
            <w:shd w:val="clear" w:color="auto" w:fill="auto"/>
          </w:tcPr>
          <w:p w:rsidR="00B338A6" w:rsidRDefault="00B338A6" w:rsidP="00B338A6">
            <w:pPr>
              <w:jc w:val="center"/>
              <w:rPr>
                <w:rFonts w:ascii="Times New Roman" w:hAnsi="Times New Roman" w:cs="Times New Roman"/>
                <w:sz w:val="24"/>
                <w:szCs w:val="24"/>
              </w:rPr>
            </w:pPr>
            <w:r>
              <w:rPr>
                <w:rFonts w:ascii="Times New Roman" w:hAnsi="Times New Roman" w:cs="Times New Roman"/>
                <w:sz w:val="24"/>
                <w:szCs w:val="24"/>
              </w:rPr>
              <w:t>5.17.</w:t>
            </w:r>
          </w:p>
        </w:tc>
        <w:tc>
          <w:tcPr>
            <w:tcW w:w="6946" w:type="dxa"/>
            <w:shd w:val="clear" w:color="auto" w:fill="auto"/>
          </w:tcPr>
          <w:p w:rsidR="00B338A6" w:rsidRDefault="00B338A6" w:rsidP="00B338A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а</w:t>
            </w:r>
            <w:r w:rsidRPr="006D5C8B">
              <w:rPr>
                <w:rFonts w:ascii="Times New Roman" w:hAnsi="Times New Roman" w:cs="Times New Roman"/>
                <w:sz w:val="24"/>
                <w:szCs w:val="24"/>
              </w:rPr>
              <w:t>кт</w:t>
            </w:r>
            <w:r>
              <w:rPr>
                <w:rFonts w:ascii="Times New Roman" w:hAnsi="Times New Roman" w:cs="Times New Roman"/>
                <w:sz w:val="24"/>
                <w:szCs w:val="24"/>
              </w:rPr>
              <w:t>ов</w:t>
            </w:r>
            <w:r w:rsidRPr="006D5C8B">
              <w:rPr>
                <w:rFonts w:ascii="Times New Roman" w:hAnsi="Times New Roman" w:cs="Times New Roman"/>
                <w:sz w:val="24"/>
                <w:szCs w:val="24"/>
              </w:rPr>
              <w:t xml:space="preserve"> о проведении дезинфекции систем теплопотребления </w:t>
            </w:r>
            <w:r w:rsidRPr="008D7F5B">
              <w:rPr>
                <w:rFonts w:ascii="Times New Roman" w:hAnsi="Times New Roman" w:cs="Times New Roman"/>
                <w:sz w:val="24"/>
                <w:szCs w:val="24"/>
              </w:rPr>
              <w:t xml:space="preserve">с открытой схемой теплоснабжения и горячего </w:t>
            </w:r>
            <w:r w:rsidRPr="009E7F57">
              <w:rPr>
                <w:rFonts w:ascii="Times New Roman" w:hAnsi="Times New Roman" w:cs="Times New Roman"/>
                <w:sz w:val="24"/>
                <w:szCs w:val="24"/>
              </w:rPr>
              <w:t>водоснабжения в соответствии с пунктом 5.2.10 Правил № 170, санитарными правилами и нормами СанПиН 1.2.3685-21 и актов о результатах отбора проб воды из системы на соответствие с СанПиН 1.2.3685-21, оформленных аккредитованной лабораторией</w:t>
            </w:r>
            <w:r w:rsidR="00E35230">
              <w:rPr>
                <w:rStyle w:val="ad"/>
                <w:rFonts w:ascii="Times New Roman" w:hAnsi="Times New Roman" w:cs="Times New Roman"/>
                <w:sz w:val="24"/>
                <w:szCs w:val="24"/>
              </w:rPr>
              <w:footnoteReference w:id="15"/>
            </w:r>
          </w:p>
        </w:tc>
        <w:tc>
          <w:tcPr>
            <w:tcW w:w="1984" w:type="dxa"/>
            <w:shd w:val="clear" w:color="auto" w:fill="auto"/>
          </w:tcPr>
          <w:p w:rsidR="00B338A6" w:rsidRPr="001C09B2" w:rsidRDefault="006A74CC" w:rsidP="006A74CC">
            <w:pPr>
              <w:jc w:val="center"/>
              <w:rPr>
                <w:rFonts w:ascii="Times New Roman" w:hAnsi="Times New Roman" w:cs="Times New Roman"/>
                <w:sz w:val="24"/>
                <w:szCs w:val="24"/>
              </w:rPr>
            </w:pPr>
            <w:r>
              <w:rPr>
                <w:rFonts w:ascii="Times New Roman" w:hAnsi="Times New Roman" w:cs="Times New Roman"/>
                <w:sz w:val="24"/>
                <w:szCs w:val="24"/>
              </w:rPr>
              <w:t>˗˗</w:t>
            </w:r>
          </w:p>
        </w:tc>
        <w:tc>
          <w:tcPr>
            <w:tcW w:w="2155" w:type="dxa"/>
            <w:shd w:val="clear" w:color="auto" w:fill="auto"/>
          </w:tcPr>
          <w:p w:rsidR="00B338A6" w:rsidRPr="001C09B2" w:rsidRDefault="006A74CC" w:rsidP="006A74CC">
            <w:pPr>
              <w:jc w:val="center"/>
              <w:rPr>
                <w:rFonts w:ascii="Times New Roman" w:hAnsi="Times New Roman" w:cs="Times New Roman"/>
                <w:sz w:val="24"/>
                <w:szCs w:val="24"/>
              </w:rPr>
            </w:pPr>
            <w:r>
              <w:rPr>
                <w:rFonts w:ascii="Times New Roman" w:hAnsi="Times New Roman" w:cs="Times New Roman"/>
                <w:sz w:val="24"/>
                <w:szCs w:val="24"/>
              </w:rPr>
              <w:t>˗˗</w:t>
            </w:r>
          </w:p>
        </w:tc>
        <w:tc>
          <w:tcPr>
            <w:tcW w:w="1247" w:type="dxa"/>
            <w:shd w:val="clear" w:color="auto" w:fill="auto"/>
          </w:tcPr>
          <w:p w:rsidR="00B338A6" w:rsidRPr="00B338A6" w:rsidRDefault="006A74CC" w:rsidP="006A74CC">
            <w:pPr>
              <w:jc w:val="center"/>
              <w:rPr>
                <w:rFonts w:ascii="Times New Roman" w:hAnsi="Times New Roman" w:cs="Times New Roman"/>
                <w:sz w:val="20"/>
                <w:szCs w:val="20"/>
              </w:rPr>
            </w:pPr>
            <w:r>
              <w:rPr>
                <w:rFonts w:ascii="Times New Roman" w:hAnsi="Times New Roman" w:cs="Times New Roman"/>
                <w:sz w:val="24"/>
                <w:szCs w:val="24"/>
              </w:rPr>
              <w:t>˗˗</w:t>
            </w:r>
          </w:p>
        </w:tc>
        <w:tc>
          <w:tcPr>
            <w:tcW w:w="1637" w:type="dxa"/>
            <w:shd w:val="clear" w:color="auto" w:fill="auto"/>
          </w:tcPr>
          <w:p w:rsidR="00B338A6" w:rsidRPr="001C09B2" w:rsidRDefault="006A74CC" w:rsidP="006A74CC">
            <w:pPr>
              <w:jc w:val="center"/>
              <w:rPr>
                <w:rFonts w:ascii="Times New Roman" w:hAnsi="Times New Roman" w:cs="Times New Roman"/>
                <w:sz w:val="24"/>
                <w:szCs w:val="24"/>
              </w:rPr>
            </w:pPr>
            <w:r>
              <w:rPr>
                <w:rFonts w:ascii="Times New Roman" w:hAnsi="Times New Roman" w:cs="Times New Roman"/>
                <w:sz w:val="24"/>
                <w:szCs w:val="24"/>
              </w:rPr>
              <w:t>˗˗</w:t>
            </w:r>
          </w:p>
        </w:tc>
      </w:tr>
      <w:tr w:rsidR="00B338A6" w:rsidTr="004A3550">
        <w:tc>
          <w:tcPr>
            <w:tcW w:w="817" w:type="dxa"/>
          </w:tcPr>
          <w:p w:rsidR="00B338A6" w:rsidRDefault="00B338A6" w:rsidP="00B338A6">
            <w:pPr>
              <w:jc w:val="center"/>
              <w:rPr>
                <w:rFonts w:ascii="Times New Roman" w:hAnsi="Times New Roman" w:cs="Times New Roman"/>
                <w:sz w:val="24"/>
                <w:szCs w:val="24"/>
              </w:rPr>
            </w:pPr>
            <w:r>
              <w:rPr>
                <w:rFonts w:ascii="Times New Roman" w:hAnsi="Times New Roman" w:cs="Times New Roman"/>
                <w:sz w:val="24"/>
                <w:szCs w:val="24"/>
              </w:rPr>
              <w:t>5.18.</w:t>
            </w:r>
          </w:p>
        </w:tc>
        <w:tc>
          <w:tcPr>
            <w:tcW w:w="6946" w:type="dxa"/>
          </w:tcPr>
          <w:p w:rsidR="00B338A6" w:rsidRDefault="00B338A6" w:rsidP="00B338A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копию акта обследования дымовых и вентиляционных каналов многоквартирных домов перед отопительным периодом, копию действующего (действующих) документа (документов), подтверждающих выполнение технического обслуживания и ремонта внутридомового газового оборудования в многоквартирном доме</w:t>
            </w:r>
            <w:r w:rsidR="00CD78D8">
              <w:rPr>
                <w:rStyle w:val="ad"/>
                <w:rFonts w:ascii="Times New Roman" w:hAnsi="Times New Roman" w:cs="Times New Roman"/>
                <w:sz w:val="24"/>
                <w:szCs w:val="24"/>
              </w:rPr>
              <w:footnoteReference w:id="16"/>
            </w:r>
          </w:p>
        </w:tc>
        <w:tc>
          <w:tcPr>
            <w:tcW w:w="1984" w:type="dxa"/>
          </w:tcPr>
          <w:p w:rsidR="00B338A6" w:rsidRPr="001C09B2" w:rsidRDefault="00B338A6" w:rsidP="00B338A6">
            <w:pPr>
              <w:jc w:val="both"/>
              <w:rPr>
                <w:rFonts w:ascii="Times New Roman" w:hAnsi="Times New Roman" w:cs="Times New Roman"/>
                <w:sz w:val="24"/>
                <w:szCs w:val="24"/>
              </w:rPr>
            </w:pPr>
            <w:r>
              <w:rPr>
                <w:rFonts w:ascii="Times New Roman" w:hAnsi="Times New Roman" w:cs="Times New Roman"/>
                <w:sz w:val="24"/>
                <w:szCs w:val="24"/>
              </w:rPr>
              <w:t>Зубова К.М.</w:t>
            </w:r>
          </w:p>
        </w:tc>
        <w:tc>
          <w:tcPr>
            <w:tcW w:w="2155" w:type="dxa"/>
          </w:tcPr>
          <w:p w:rsidR="00B338A6" w:rsidRDefault="00B338A6" w:rsidP="00B338A6">
            <w:pPr>
              <w:jc w:val="both"/>
              <w:rPr>
                <w:rFonts w:ascii="Times New Roman" w:hAnsi="Times New Roman" w:cs="Times New Roman"/>
                <w:sz w:val="24"/>
                <w:szCs w:val="24"/>
              </w:rPr>
            </w:pPr>
            <w:r>
              <w:rPr>
                <w:rFonts w:ascii="Times New Roman" w:hAnsi="Times New Roman" w:cs="Times New Roman"/>
                <w:sz w:val="24"/>
                <w:szCs w:val="24"/>
              </w:rPr>
              <w:t xml:space="preserve">не позднее </w:t>
            </w:r>
          </w:p>
          <w:p w:rsidR="00B338A6" w:rsidRPr="001C09B2" w:rsidRDefault="00BB4F4A" w:rsidP="00B338A6">
            <w:pPr>
              <w:jc w:val="both"/>
              <w:rPr>
                <w:rFonts w:ascii="Times New Roman" w:hAnsi="Times New Roman" w:cs="Times New Roman"/>
                <w:sz w:val="24"/>
                <w:szCs w:val="24"/>
              </w:rPr>
            </w:pPr>
            <w:r>
              <w:rPr>
                <w:rFonts w:ascii="Times New Roman" w:hAnsi="Times New Roman" w:cs="Times New Roman"/>
                <w:sz w:val="24"/>
                <w:szCs w:val="24"/>
              </w:rPr>
              <w:t>21</w:t>
            </w:r>
            <w:r w:rsidR="00B338A6">
              <w:rPr>
                <w:rFonts w:ascii="Times New Roman" w:hAnsi="Times New Roman" w:cs="Times New Roman"/>
                <w:sz w:val="24"/>
                <w:szCs w:val="24"/>
              </w:rPr>
              <w:t>.08.202</w:t>
            </w:r>
            <w:r>
              <w:rPr>
                <w:rFonts w:ascii="Times New Roman" w:hAnsi="Times New Roman" w:cs="Times New Roman"/>
                <w:sz w:val="24"/>
                <w:szCs w:val="24"/>
              </w:rPr>
              <w:t>6</w:t>
            </w:r>
          </w:p>
        </w:tc>
        <w:tc>
          <w:tcPr>
            <w:tcW w:w="1247" w:type="dxa"/>
          </w:tcPr>
          <w:p w:rsidR="00B338A6" w:rsidRPr="001C09B2" w:rsidRDefault="00B338A6" w:rsidP="00B338A6">
            <w:pPr>
              <w:jc w:val="both"/>
              <w:rPr>
                <w:rFonts w:ascii="Times New Roman" w:hAnsi="Times New Roman" w:cs="Times New Roman"/>
                <w:sz w:val="24"/>
                <w:szCs w:val="24"/>
              </w:rPr>
            </w:pPr>
          </w:p>
        </w:tc>
        <w:tc>
          <w:tcPr>
            <w:tcW w:w="1637" w:type="dxa"/>
          </w:tcPr>
          <w:p w:rsidR="00B338A6" w:rsidRPr="001C09B2" w:rsidRDefault="00B338A6" w:rsidP="00B338A6">
            <w:pPr>
              <w:jc w:val="both"/>
              <w:rPr>
                <w:rFonts w:ascii="Times New Roman" w:hAnsi="Times New Roman" w:cs="Times New Roman"/>
                <w:sz w:val="24"/>
                <w:szCs w:val="24"/>
              </w:rPr>
            </w:pPr>
          </w:p>
        </w:tc>
      </w:tr>
      <w:tr w:rsidR="00B338A6" w:rsidTr="004A3550">
        <w:tc>
          <w:tcPr>
            <w:tcW w:w="817" w:type="dxa"/>
          </w:tcPr>
          <w:p w:rsidR="00B338A6" w:rsidRDefault="00B338A6" w:rsidP="00B338A6">
            <w:pPr>
              <w:jc w:val="center"/>
              <w:rPr>
                <w:rFonts w:ascii="Times New Roman" w:hAnsi="Times New Roman" w:cs="Times New Roman"/>
                <w:sz w:val="24"/>
                <w:szCs w:val="24"/>
              </w:rPr>
            </w:pPr>
            <w:r>
              <w:rPr>
                <w:rFonts w:ascii="Times New Roman" w:hAnsi="Times New Roman" w:cs="Times New Roman"/>
                <w:sz w:val="24"/>
                <w:szCs w:val="24"/>
              </w:rPr>
              <w:t>5.19</w:t>
            </w:r>
          </w:p>
        </w:tc>
        <w:tc>
          <w:tcPr>
            <w:tcW w:w="6946" w:type="dxa"/>
          </w:tcPr>
          <w:p w:rsidR="00B338A6" w:rsidRDefault="00B338A6" w:rsidP="00B338A6">
            <w:pPr>
              <w:autoSpaceDE w:val="0"/>
              <w:autoSpaceDN w:val="0"/>
              <w:adjustRightInd w:val="0"/>
              <w:jc w:val="both"/>
              <w:rPr>
                <w:rFonts w:ascii="Times New Roman" w:hAnsi="Times New Roman" w:cs="Times New Roman"/>
                <w:sz w:val="24"/>
                <w:szCs w:val="24"/>
              </w:rPr>
            </w:pPr>
            <w:proofErr w:type="gramStart"/>
            <w:r>
              <w:rPr>
                <w:rFonts w:ascii="Times New Roman" w:hAnsi="Times New Roman" w:cs="Times New Roman"/>
                <w:sz w:val="24"/>
                <w:szCs w:val="24"/>
              </w:rPr>
              <w:t>п</w:t>
            </w:r>
            <w:r w:rsidRPr="006D272B">
              <w:rPr>
                <w:rFonts w:ascii="Times New Roman" w:hAnsi="Times New Roman" w:cs="Times New Roman"/>
                <w:sz w:val="24"/>
                <w:szCs w:val="24"/>
              </w:rPr>
              <w:t>одписанн</w:t>
            </w:r>
            <w:r>
              <w:rPr>
                <w:rFonts w:ascii="Times New Roman" w:hAnsi="Times New Roman" w:cs="Times New Roman"/>
                <w:sz w:val="24"/>
                <w:szCs w:val="24"/>
              </w:rPr>
              <w:t>ого</w:t>
            </w:r>
            <w:r w:rsidRPr="006D272B">
              <w:rPr>
                <w:rFonts w:ascii="Times New Roman" w:hAnsi="Times New Roman" w:cs="Times New Roman"/>
                <w:sz w:val="24"/>
                <w:szCs w:val="24"/>
              </w:rPr>
              <w:t xml:space="preserve"> представителем теплоснабжающей организации и </w:t>
            </w:r>
            <w:r w:rsidRPr="006D272B">
              <w:rPr>
                <w:rFonts w:ascii="Times New Roman" w:hAnsi="Times New Roman" w:cs="Times New Roman"/>
                <w:sz w:val="24"/>
                <w:szCs w:val="24"/>
              </w:rPr>
              <w:lastRenderedPageBreak/>
              <w:t>уполномоченным представителем потребителя тепловой энергии акт</w:t>
            </w:r>
            <w:r>
              <w:rPr>
                <w:rFonts w:ascii="Times New Roman" w:hAnsi="Times New Roman" w:cs="Times New Roman"/>
                <w:sz w:val="24"/>
                <w:szCs w:val="24"/>
              </w:rPr>
              <w:t>а</w:t>
            </w:r>
            <w:r w:rsidRPr="006D272B">
              <w:rPr>
                <w:rFonts w:ascii="Times New Roman" w:hAnsi="Times New Roman" w:cs="Times New Roman"/>
                <w:sz w:val="24"/>
                <w:szCs w:val="24"/>
              </w:rPr>
              <w:t xml:space="preserve"> проверки технической готовности </w:t>
            </w:r>
            <w:proofErr w:type="spellStart"/>
            <w:r w:rsidRPr="006D272B">
              <w:rPr>
                <w:rFonts w:ascii="Times New Roman" w:hAnsi="Times New Roman" w:cs="Times New Roman"/>
                <w:sz w:val="24"/>
                <w:szCs w:val="24"/>
              </w:rPr>
              <w:t>теплопотребляющей</w:t>
            </w:r>
            <w:proofErr w:type="spellEnd"/>
            <w:r w:rsidRPr="006D272B">
              <w:rPr>
                <w:rFonts w:ascii="Times New Roman" w:hAnsi="Times New Roman" w:cs="Times New Roman"/>
                <w:sz w:val="24"/>
                <w:szCs w:val="24"/>
              </w:rPr>
              <w:t xml:space="preserve"> установки объекта к отопительному </w:t>
            </w:r>
            <w:r w:rsidRPr="009E7F57">
              <w:rPr>
                <w:rFonts w:ascii="Times New Roman" w:hAnsi="Times New Roman" w:cs="Times New Roman"/>
                <w:sz w:val="24"/>
                <w:szCs w:val="24"/>
              </w:rPr>
              <w:t>периоду (рекомендуемый образец содержится в приложении к Правилам обеспечения готовности к отопительному периоду, утвержденных приказом Минэнерго России от 13 ноября 2024 г. № 2234 (далее – Правила № 2234)), составленного по результатам анализа документов и визуального осмотра, с указанием выявленных</w:t>
            </w:r>
            <w:r w:rsidRPr="006D272B">
              <w:rPr>
                <w:rFonts w:ascii="Times New Roman" w:hAnsi="Times New Roman" w:cs="Times New Roman"/>
                <w:sz w:val="24"/>
                <w:szCs w:val="24"/>
              </w:rPr>
              <w:t xml:space="preserve"> замечаний, свидетельствующих о несоблюдении</w:t>
            </w:r>
            <w:proofErr w:type="gramEnd"/>
            <w:r w:rsidRPr="006D272B">
              <w:rPr>
                <w:rFonts w:ascii="Times New Roman" w:hAnsi="Times New Roman" w:cs="Times New Roman"/>
                <w:sz w:val="24"/>
                <w:szCs w:val="24"/>
              </w:rPr>
              <w:t xml:space="preserve"> потребителем требований безопасной эксплуатации </w:t>
            </w:r>
            <w:proofErr w:type="spellStart"/>
            <w:r w:rsidRPr="006D272B">
              <w:rPr>
                <w:rFonts w:ascii="Times New Roman" w:hAnsi="Times New Roman" w:cs="Times New Roman"/>
                <w:sz w:val="24"/>
                <w:szCs w:val="24"/>
              </w:rPr>
              <w:t>теплопотребляющих</w:t>
            </w:r>
            <w:proofErr w:type="spellEnd"/>
            <w:r w:rsidRPr="006D272B">
              <w:rPr>
                <w:rFonts w:ascii="Times New Roman" w:hAnsi="Times New Roman" w:cs="Times New Roman"/>
                <w:sz w:val="24"/>
                <w:szCs w:val="24"/>
              </w:rPr>
              <w:t xml:space="preserve"> установок и (или) невыполнении мероприятий, обеспечивающих соблюдение указанного в договоре теплоснабжения или предусмотренного нормативными актами режима потребления тепловой энергии</w:t>
            </w:r>
          </w:p>
        </w:tc>
        <w:tc>
          <w:tcPr>
            <w:tcW w:w="1984" w:type="dxa"/>
          </w:tcPr>
          <w:p w:rsidR="00B338A6" w:rsidRDefault="00EC2BF2" w:rsidP="005C6372">
            <w:pPr>
              <w:rPr>
                <w:rFonts w:ascii="Times New Roman" w:hAnsi="Times New Roman" w:cs="Times New Roman"/>
                <w:sz w:val="24"/>
                <w:szCs w:val="24"/>
              </w:rPr>
            </w:pPr>
            <w:r>
              <w:rPr>
                <w:rFonts w:ascii="Times New Roman" w:hAnsi="Times New Roman" w:cs="Times New Roman"/>
                <w:sz w:val="24"/>
                <w:szCs w:val="24"/>
              </w:rPr>
              <w:lastRenderedPageBreak/>
              <w:t>Лобанова С.А.</w:t>
            </w:r>
          </w:p>
          <w:p w:rsidR="00EC2BF2" w:rsidRDefault="00EC2BF2" w:rsidP="005C6372">
            <w:pPr>
              <w:rPr>
                <w:rFonts w:ascii="Times New Roman" w:hAnsi="Times New Roman" w:cs="Times New Roman"/>
                <w:sz w:val="24"/>
                <w:szCs w:val="24"/>
              </w:rPr>
            </w:pPr>
            <w:proofErr w:type="spellStart"/>
            <w:r>
              <w:rPr>
                <w:rFonts w:ascii="Times New Roman" w:hAnsi="Times New Roman" w:cs="Times New Roman"/>
                <w:sz w:val="24"/>
                <w:szCs w:val="24"/>
              </w:rPr>
              <w:lastRenderedPageBreak/>
              <w:t>Козяков</w:t>
            </w:r>
            <w:proofErr w:type="spellEnd"/>
            <w:r>
              <w:rPr>
                <w:rFonts w:ascii="Times New Roman" w:hAnsi="Times New Roman" w:cs="Times New Roman"/>
                <w:sz w:val="24"/>
                <w:szCs w:val="24"/>
              </w:rPr>
              <w:t xml:space="preserve"> А.Б.</w:t>
            </w:r>
          </w:p>
          <w:p w:rsidR="00EC2BF2" w:rsidRPr="001C09B2" w:rsidRDefault="00EC2BF2" w:rsidP="005C6372">
            <w:pPr>
              <w:rPr>
                <w:rFonts w:ascii="Times New Roman" w:hAnsi="Times New Roman" w:cs="Times New Roman"/>
                <w:sz w:val="24"/>
                <w:szCs w:val="24"/>
              </w:rPr>
            </w:pPr>
            <w:r>
              <w:rPr>
                <w:rFonts w:ascii="Times New Roman" w:hAnsi="Times New Roman" w:cs="Times New Roman"/>
                <w:sz w:val="24"/>
                <w:szCs w:val="24"/>
              </w:rPr>
              <w:t>Шилов Г.Н.</w:t>
            </w:r>
          </w:p>
        </w:tc>
        <w:tc>
          <w:tcPr>
            <w:tcW w:w="2155" w:type="dxa"/>
          </w:tcPr>
          <w:p w:rsidR="00B338A6" w:rsidRDefault="00B338A6" w:rsidP="00B338A6">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не позднее </w:t>
            </w:r>
          </w:p>
          <w:p w:rsidR="00B338A6" w:rsidRPr="001C09B2" w:rsidRDefault="00BB4F4A" w:rsidP="00B338A6">
            <w:pPr>
              <w:jc w:val="both"/>
              <w:rPr>
                <w:rFonts w:ascii="Times New Roman" w:hAnsi="Times New Roman" w:cs="Times New Roman"/>
                <w:sz w:val="24"/>
                <w:szCs w:val="24"/>
              </w:rPr>
            </w:pPr>
            <w:r>
              <w:rPr>
                <w:rFonts w:ascii="Times New Roman" w:hAnsi="Times New Roman" w:cs="Times New Roman"/>
                <w:sz w:val="24"/>
                <w:szCs w:val="24"/>
              </w:rPr>
              <w:lastRenderedPageBreak/>
              <w:t>21</w:t>
            </w:r>
            <w:r w:rsidR="00B338A6">
              <w:rPr>
                <w:rFonts w:ascii="Times New Roman" w:hAnsi="Times New Roman" w:cs="Times New Roman"/>
                <w:sz w:val="24"/>
                <w:szCs w:val="24"/>
              </w:rPr>
              <w:t>.08.202</w:t>
            </w:r>
            <w:r>
              <w:rPr>
                <w:rFonts w:ascii="Times New Roman" w:hAnsi="Times New Roman" w:cs="Times New Roman"/>
                <w:sz w:val="24"/>
                <w:szCs w:val="24"/>
              </w:rPr>
              <w:t>6</w:t>
            </w:r>
          </w:p>
        </w:tc>
        <w:tc>
          <w:tcPr>
            <w:tcW w:w="1247" w:type="dxa"/>
          </w:tcPr>
          <w:p w:rsidR="00B338A6" w:rsidRPr="001C09B2" w:rsidRDefault="00B338A6" w:rsidP="00B338A6">
            <w:pPr>
              <w:jc w:val="both"/>
              <w:rPr>
                <w:rFonts w:ascii="Times New Roman" w:hAnsi="Times New Roman" w:cs="Times New Roman"/>
                <w:sz w:val="24"/>
                <w:szCs w:val="24"/>
              </w:rPr>
            </w:pPr>
          </w:p>
        </w:tc>
        <w:tc>
          <w:tcPr>
            <w:tcW w:w="1637" w:type="dxa"/>
          </w:tcPr>
          <w:p w:rsidR="00B338A6" w:rsidRPr="001C09B2" w:rsidRDefault="00B338A6" w:rsidP="00B338A6">
            <w:pPr>
              <w:jc w:val="both"/>
              <w:rPr>
                <w:rFonts w:ascii="Times New Roman" w:hAnsi="Times New Roman" w:cs="Times New Roman"/>
                <w:sz w:val="24"/>
                <w:szCs w:val="24"/>
              </w:rPr>
            </w:pPr>
          </w:p>
        </w:tc>
      </w:tr>
      <w:tr w:rsidR="00B338A6" w:rsidTr="004A3550">
        <w:tc>
          <w:tcPr>
            <w:tcW w:w="817" w:type="dxa"/>
          </w:tcPr>
          <w:p w:rsidR="00B338A6" w:rsidRDefault="00B338A6" w:rsidP="00B338A6">
            <w:pPr>
              <w:jc w:val="center"/>
              <w:rPr>
                <w:rFonts w:ascii="Times New Roman" w:hAnsi="Times New Roman" w:cs="Times New Roman"/>
                <w:sz w:val="24"/>
                <w:szCs w:val="24"/>
              </w:rPr>
            </w:pPr>
            <w:r>
              <w:rPr>
                <w:rFonts w:ascii="Times New Roman" w:hAnsi="Times New Roman" w:cs="Times New Roman"/>
                <w:sz w:val="24"/>
                <w:szCs w:val="24"/>
              </w:rPr>
              <w:lastRenderedPageBreak/>
              <w:t>6.</w:t>
            </w:r>
          </w:p>
        </w:tc>
        <w:tc>
          <w:tcPr>
            <w:tcW w:w="6946" w:type="dxa"/>
          </w:tcPr>
          <w:p w:rsidR="00B338A6" w:rsidRDefault="00B338A6" w:rsidP="00B338A6">
            <w:pPr>
              <w:autoSpaceDE w:val="0"/>
              <w:autoSpaceDN w:val="0"/>
              <w:adjustRightInd w:val="0"/>
              <w:jc w:val="both"/>
              <w:rPr>
                <w:rFonts w:ascii="Times New Roman" w:hAnsi="Times New Roman" w:cs="Times New Roman"/>
                <w:sz w:val="24"/>
                <w:szCs w:val="24"/>
              </w:rPr>
            </w:pPr>
            <w:proofErr w:type="gramStart"/>
            <w:r>
              <w:rPr>
                <w:rFonts w:ascii="Times New Roman" w:hAnsi="Times New Roman" w:cs="Times New Roman"/>
                <w:sz w:val="24"/>
                <w:szCs w:val="24"/>
              </w:rPr>
              <w:t>Иные м</w:t>
            </w:r>
            <w:r w:rsidRPr="0099604C">
              <w:rPr>
                <w:rFonts w:ascii="Times New Roman" w:hAnsi="Times New Roman" w:cs="Times New Roman"/>
                <w:sz w:val="24"/>
                <w:szCs w:val="24"/>
              </w:rPr>
              <w:t>ероприятия, направленные на устранение проблем, выявленных по результатам анализа прохождения предыдущих трех отопительных периодов, произошедших аварийных ситуаций при теплоснабжении в прошлые три отопительных периода</w:t>
            </w:r>
            <w:r w:rsidR="00EC2BF2">
              <w:rPr>
                <w:rFonts w:ascii="Times New Roman" w:hAnsi="Times New Roman" w:cs="Times New Roman"/>
                <w:sz w:val="24"/>
                <w:szCs w:val="24"/>
              </w:rPr>
              <w:t xml:space="preserve"> (при наличии)</w:t>
            </w:r>
            <w:r w:rsidR="00A12940">
              <w:rPr>
                <w:rFonts w:ascii="Times New Roman" w:hAnsi="Times New Roman" w:cs="Times New Roman"/>
                <w:sz w:val="24"/>
                <w:szCs w:val="24"/>
              </w:rPr>
              <w:t>.</w:t>
            </w:r>
            <w:proofErr w:type="gramEnd"/>
          </w:p>
        </w:tc>
        <w:tc>
          <w:tcPr>
            <w:tcW w:w="1984" w:type="dxa"/>
          </w:tcPr>
          <w:p w:rsidR="00B338A6" w:rsidRDefault="00B338A6" w:rsidP="00B338A6">
            <w:pPr>
              <w:jc w:val="both"/>
              <w:rPr>
                <w:rFonts w:ascii="Times New Roman" w:hAnsi="Times New Roman" w:cs="Times New Roman"/>
                <w:sz w:val="24"/>
                <w:szCs w:val="24"/>
              </w:rPr>
            </w:pPr>
            <w:r>
              <w:rPr>
                <w:rFonts w:ascii="Times New Roman" w:hAnsi="Times New Roman" w:cs="Times New Roman"/>
                <w:sz w:val="24"/>
                <w:szCs w:val="24"/>
              </w:rPr>
              <w:t>Шилов Г.Н.,</w:t>
            </w:r>
          </w:p>
          <w:p w:rsidR="00B338A6" w:rsidRDefault="00BB4F4A" w:rsidP="00B338A6">
            <w:pPr>
              <w:jc w:val="both"/>
              <w:rPr>
                <w:rFonts w:ascii="Times New Roman" w:hAnsi="Times New Roman" w:cs="Times New Roman"/>
                <w:sz w:val="24"/>
                <w:szCs w:val="24"/>
              </w:rPr>
            </w:pPr>
            <w:proofErr w:type="spellStart"/>
            <w:r>
              <w:rPr>
                <w:rFonts w:ascii="Times New Roman" w:hAnsi="Times New Roman" w:cs="Times New Roman"/>
                <w:sz w:val="24"/>
                <w:szCs w:val="24"/>
              </w:rPr>
              <w:t>Ярмощук</w:t>
            </w:r>
            <w:proofErr w:type="spellEnd"/>
            <w:r>
              <w:rPr>
                <w:rFonts w:ascii="Times New Roman" w:hAnsi="Times New Roman" w:cs="Times New Roman"/>
                <w:sz w:val="24"/>
                <w:szCs w:val="24"/>
              </w:rPr>
              <w:t xml:space="preserve"> Д.И.</w:t>
            </w:r>
            <w:r w:rsidR="00B338A6">
              <w:rPr>
                <w:rFonts w:ascii="Times New Roman" w:hAnsi="Times New Roman" w:cs="Times New Roman"/>
                <w:sz w:val="24"/>
                <w:szCs w:val="24"/>
              </w:rPr>
              <w:t xml:space="preserve">, </w:t>
            </w:r>
            <w:proofErr w:type="spellStart"/>
            <w:r w:rsidR="00B338A6">
              <w:rPr>
                <w:rFonts w:ascii="Times New Roman" w:hAnsi="Times New Roman" w:cs="Times New Roman"/>
                <w:sz w:val="24"/>
                <w:szCs w:val="24"/>
              </w:rPr>
              <w:t>Козяков</w:t>
            </w:r>
            <w:proofErr w:type="spellEnd"/>
            <w:r w:rsidR="00B338A6">
              <w:rPr>
                <w:rFonts w:ascii="Times New Roman" w:hAnsi="Times New Roman" w:cs="Times New Roman"/>
                <w:sz w:val="24"/>
                <w:szCs w:val="24"/>
              </w:rPr>
              <w:t xml:space="preserve"> А.Б.</w:t>
            </w:r>
          </w:p>
          <w:p w:rsidR="00E35230" w:rsidRDefault="00E35230" w:rsidP="00E35230">
            <w:pPr>
              <w:jc w:val="both"/>
              <w:rPr>
                <w:rFonts w:ascii="Times New Roman" w:hAnsi="Times New Roman" w:cs="Times New Roman"/>
                <w:sz w:val="24"/>
                <w:szCs w:val="24"/>
              </w:rPr>
            </w:pPr>
            <w:r>
              <w:rPr>
                <w:rFonts w:ascii="Times New Roman" w:hAnsi="Times New Roman" w:cs="Times New Roman"/>
                <w:sz w:val="24"/>
                <w:szCs w:val="24"/>
              </w:rPr>
              <w:t>Балашова В.Б.</w:t>
            </w:r>
          </w:p>
          <w:p w:rsidR="00E35230" w:rsidRPr="001C09B2" w:rsidRDefault="00E35230" w:rsidP="00B338A6">
            <w:pPr>
              <w:jc w:val="both"/>
              <w:rPr>
                <w:rFonts w:ascii="Times New Roman" w:hAnsi="Times New Roman" w:cs="Times New Roman"/>
                <w:sz w:val="24"/>
                <w:szCs w:val="24"/>
              </w:rPr>
            </w:pPr>
          </w:p>
        </w:tc>
        <w:tc>
          <w:tcPr>
            <w:tcW w:w="2155" w:type="dxa"/>
          </w:tcPr>
          <w:p w:rsidR="00B338A6" w:rsidRDefault="00B338A6" w:rsidP="00B338A6">
            <w:pPr>
              <w:jc w:val="both"/>
              <w:rPr>
                <w:rFonts w:ascii="Times New Roman" w:hAnsi="Times New Roman" w:cs="Times New Roman"/>
                <w:sz w:val="24"/>
                <w:szCs w:val="24"/>
              </w:rPr>
            </w:pPr>
            <w:r>
              <w:rPr>
                <w:rFonts w:ascii="Times New Roman" w:hAnsi="Times New Roman" w:cs="Times New Roman"/>
                <w:sz w:val="24"/>
                <w:szCs w:val="24"/>
              </w:rPr>
              <w:t xml:space="preserve">не позднее </w:t>
            </w:r>
          </w:p>
          <w:p w:rsidR="00B338A6" w:rsidRPr="001C09B2" w:rsidRDefault="00BB4F4A" w:rsidP="00B338A6">
            <w:pPr>
              <w:jc w:val="both"/>
              <w:rPr>
                <w:rFonts w:ascii="Times New Roman" w:hAnsi="Times New Roman" w:cs="Times New Roman"/>
                <w:sz w:val="24"/>
                <w:szCs w:val="24"/>
              </w:rPr>
            </w:pPr>
            <w:r>
              <w:rPr>
                <w:rFonts w:ascii="Times New Roman" w:hAnsi="Times New Roman" w:cs="Times New Roman"/>
                <w:sz w:val="24"/>
                <w:szCs w:val="24"/>
              </w:rPr>
              <w:t>21</w:t>
            </w:r>
            <w:r w:rsidR="00B338A6">
              <w:rPr>
                <w:rFonts w:ascii="Times New Roman" w:hAnsi="Times New Roman" w:cs="Times New Roman"/>
                <w:sz w:val="24"/>
                <w:szCs w:val="24"/>
              </w:rPr>
              <w:t>.08.202</w:t>
            </w:r>
            <w:r>
              <w:rPr>
                <w:rFonts w:ascii="Times New Roman" w:hAnsi="Times New Roman" w:cs="Times New Roman"/>
                <w:sz w:val="24"/>
                <w:szCs w:val="24"/>
              </w:rPr>
              <w:t>6</w:t>
            </w:r>
          </w:p>
        </w:tc>
        <w:tc>
          <w:tcPr>
            <w:tcW w:w="1247" w:type="dxa"/>
          </w:tcPr>
          <w:p w:rsidR="00B338A6" w:rsidRPr="001C09B2" w:rsidRDefault="00B338A6" w:rsidP="00B338A6">
            <w:pPr>
              <w:jc w:val="both"/>
              <w:rPr>
                <w:rFonts w:ascii="Times New Roman" w:hAnsi="Times New Roman" w:cs="Times New Roman"/>
                <w:sz w:val="24"/>
                <w:szCs w:val="24"/>
              </w:rPr>
            </w:pPr>
          </w:p>
        </w:tc>
        <w:tc>
          <w:tcPr>
            <w:tcW w:w="1637" w:type="dxa"/>
          </w:tcPr>
          <w:p w:rsidR="00B338A6" w:rsidRPr="001C09B2" w:rsidRDefault="00B338A6" w:rsidP="00B338A6">
            <w:pPr>
              <w:jc w:val="both"/>
              <w:rPr>
                <w:rFonts w:ascii="Times New Roman" w:hAnsi="Times New Roman" w:cs="Times New Roman"/>
                <w:sz w:val="24"/>
                <w:szCs w:val="24"/>
              </w:rPr>
            </w:pPr>
          </w:p>
        </w:tc>
      </w:tr>
      <w:tr w:rsidR="00B338A6" w:rsidTr="004A3550">
        <w:tc>
          <w:tcPr>
            <w:tcW w:w="817" w:type="dxa"/>
          </w:tcPr>
          <w:p w:rsidR="00B338A6" w:rsidRDefault="00B338A6" w:rsidP="00B338A6">
            <w:pPr>
              <w:jc w:val="center"/>
              <w:rPr>
                <w:rFonts w:ascii="Times New Roman" w:hAnsi="Times New Roman" w:cs="Times New Roman"/>
                <w:sz w:val="24"/>
                <w:szCs w:val="24"/>
              </w:rPr>
            </w:pPr>
            <w:r>
              <w:rPr>
                <w:rFonts w:ascii="Times New Roman" w:hAnsi="Times New Roman" w:cs="Times New Roman"/>
                <w:sz w:val="24"/>
                <w:szCs w:val="24"/>
              </w:rPr>
              <w:t xml:space="preserve">7. </w:t>
            </w:r>
          </w:p>
        </w:tc>
        <w:tc>
          <w:tcPr>
            <w:tcW w:w="6946" w:type="dxa"/>
          </w:tcPr>
          <w:p w:rsidR="00B338A6" w:rsidRDefault="00B338A6" w:rsidP="00B338A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Выполнить заполнение оценочного листа и предоставить его в комиссию по оценке обеспечения готовности к отопительному периоду органа местного самоуправления</w:t>
            </w:r>
          </w:p>
        </w:tc>
        <w:tc>
          <w:tcPr>
            <w:tcW w:w="1984" w:type="dxa"/>
          </w:tcPr>
          <w:p w:rsidR="00B338A6" w:rsidRDefault="00BB4F4A" w:rsidP="00B338A6">
            <w:pPr>
              <w:jc w:val="both"/>
              <w:rPr>
                <w:rFonts w:ascii="Times New Roman" w:hAnsi="Times New Roman" w:cs="Times New Roman"/>
                <w:sz w:val="24"/>
                <w:szCs w:val="24"/>
              </w:rPr>
            </w:pPr>
            <w:r>
              <w:rPr>
                <w:rFonts w:ascii="Times New Roman" w:hAnsi="Times New Roman" w:cs="Times New Roman"/>
                <w:sz w:val="24"/>
                <w:szCs w:val="24"/>
              </w:rPr>
              <w:t>Комлева Е</w:t>
            </w:r>
            <w:r w:rsidR="00EC2BF2">
              <w:rPr>
                <w:rFonts w:ascii="Times New Roman" w:hAnsi="Times New Roman" w:cs="Times New Roman"/>
                <w:sz w:val="24"/>
                <w:szCs w:val="24"/>
              </w:rPr>
              <w:t>.Н.</w:t>
            </w:r>
          </w:p>
        </w:tc>
        <w:tc>
          <w:tcPr>
            <w:tcW w:w="2155" w:type="dxa"/>
          </w:tcPr>
          <w:p w:rsidR="00B338A6" w:rsidRDefault="00B338A6" w:rsidP="00B338A6">
            <w:pPr>
              <w:jc w:val="both"/>
              <w:rPr>
                <w:rFonts w:ascii="Times New Roman" w:hAnsi="Times New Roman" w:cs="Times New Roman"/>
                <w:sz w:val="24"/>
                <w:szCs w:val="24"/>
              </w:rPr>
            </w:pPr>
            <w:r>
              <w:rPr>
                <w:rFonts w:ascii="Times New Roman" w:hAnsi="Times New Roman" w:cs="Times New Roman"/>
                <w:sz w:val="24"/>
                <w:szCs w:val="24"/>
              </w:rPr>
              <w:t xml:space="preserve">не позднее </w:t>
            </w:r>
          </w:p>
          <w:p w:rsidR="00B338A6" w:rsidRDefault="00BB4F4A" w:rsidP="00B338A6">
            <w:pPr>
              <w:jc w:val="both"/>
              <w:rPr>
                <w:rFonts w:ascii="Times New Roman" w:hAnsi="Times New Roman" w:cs="Times New Roman"/>
                <w:sz w:val="24"/>
                <w:szCs w:val="24"/>
              </w:rPr>
            </w:pPr>
            <w:r>
              <w:rPr>
                <w:rFonts w:ascii="Times New Roman" w:hAnsi="Times New Roman" w:cs="Times New Roman"/>
                <w:sz w:val="24"/>
                <w:szCs w:val="24"/>
              </w:rPr>
              <w:t>21</w:t>
            </w:r>
            <w:r w:rsidR="00B338A6">
              <w:rPr>
                <w:rFonts w:ascii="Times New Roman" w:hAnsi="Times New Roman" w:cs="Times New Roman"/>
                <w:sz w:val="24"/>
                <w:szCs w:val="24"/>
              </w:rPr>
              <w:t>.08.202</w:t>
            </w:r>
            <w:r>
              <w:rPr>
                <w:rFonts w:ascii="Times New Roman" w:hAnsi="Times New Roman" w:cs="Times New Roman"/>
                <w:sz w:val="24"/>
                <w:szCs w:val="24"/>
              </w:rPr>
              <w:t>6</w:t>
            </w:r>
          </w:p>
        </w:tc>
        <w:tc>
          <w:tcPr>
            <w:tcW w:w="1247" w:type="dxa"/>
          </w:tcPr>
          <w:p w:rsidR="00B338A6" w:rsidRPr="001C09B2" w:rsidRDefault="00B338A6" w:rsidP="00B338A6">
            <w:pPr>
              <w:jc w:val="both"/>
              <w:rPr>
                <w:rFonts w:ascii="Times New Roman" w:hAnsi="Times New Roman" w:cs="Times New Roman"/>
                <w:sz w:val="24"/>
                <w:szCs w:val="24"/>
              </w:rPr>
            </w:pPr>
          </w:p>
        </w:tc>
        <w:tc>
          <w:tcPr>
            <w:tcW w:w="1637" w:type="dxa"/>
          </w:tcPr>
          <w:p w:rsidR="00B338A6" w:rsidRPr="001C09B2" w:rsidRDefault="00B338A6" w:rsidP="00B338A6">
            <w:pPr>
              <w:jc w:val="both"/>
              <w:rPr>
                <w:rFonts w:ascii="Times New Roman" w:hAnsi="Times New Roman" w:cs="Times New Roman"/>
                <w:sz w:val="24"/>
                <w:szCs w:val="24"/>
              </w:rPr>
            </w:pPr>
          </w:p>
        </w:tc>
      </w:tr>
    </w:tbl>
    <w:p w:rsidR="00403316" w:rsidRPr="00EC49EF" w:rsidRDefault="00403316" w:rsidP="001C09B2">
      <w:pPr>
        <w:spacing w:after="0" w:line="240" w:lineRule="auto"/>
        <w:jc w:val="both"/>
        <w:rPr>
          <w:rFonts w:ascii="Times New Roman" w:hAnsi="Times New Roman" w:cs="Times New Roman"/>
          <w:sz w:val="16"/>
          <w:szCs w:val="16"/>
        </w:rPr>
      </w:pPr>
    </w:p>
    <w:p w:rsidR="00AD5754" w:rsidRPr="00EC2BF2" w:rsidRDefault="00FC5116" w:rsidP="0056025F">
      <w:pPr>
        <w:spacing w:after="0" w:line="240" w:lineRule="auto"/>
        <w:ind w:firstLine="851"/>
        <w:jc w:val="both"/>
        <w:rPr>
          <w:rFonts w:ascii="Times New Roman" w:hAnsi="Times New Roman" w:cs="Times New Roman"/>
          <w:i/>
          <w:sz w:val="18"/>
          <w:szCs w:val="18"/>
        </w:rPr>
      </w:pPr>
      <w:proofErr w:type="spellStart"/>
      <w:r w:rsidRPr="00EC2BF2">
        <w:rPr>
          <w:rFonts w:ascii="Times New Roman" w:hAnsi="Times New Roman" w:cs="Times New Roman"/>
          <w:i/>
          <w:sz w:val="18"/>
          <w:szCs w:val="18"/>
        </w:rPr>
        <w:t>Справочно</w:t>
      </w:r>
      <w:proofErr w:type="spellEnd"/>
      <w:r w:rsidR="00842A14" w:rsidRPr="00EC2BF2">
        <w:rPr>
          <w:rFonts w:ascii="Times New Roman" w:hAnsi="Times New Roman" w:cs="Times New Roman"/>
          <w:i/>
          <w:sz w:val="18"/>
          <w:szCs w:val="18"/>
        </w:rPr>
        <w:t>:</w:t>
      </w:r>
    </w:p>
    <w:p w:rsidR="00EB5E59" w:rsidRPr="00EC2BF2" w:rsidRDefault="00B6356C" w:rsidP="00EB5E59">
      <w:pPr>
        <w:pStyle w:val="a3"/>
        <w:tabs>
          <w:tab w:val="clear" w:pos="4677"/>
          <w:tab w:val="clear" w:pos="9355"/>
          <w:tab w:val="left" w:pos="1073"/>
        </w:tabs>
        <w:ind w:firstLine="851"/>
        <w:jc w:val="both"/>
        <w:rPr>
          <w:rFonts w:ascii="Times New Roman" w:hAnsi="Times New Roman" w:cs="Times New Roman"/>
          <w:i/>
          <w:sz w:val="18"/>
          <w:szCs w:val="18"/>
        </w:rPr>
      </w:pPr>
      <w:proofErr w:type="gramStart"/>
      <w:r w:rsidRPr="00EC2BF2">
        <w:rPr>
          <w:rFonts w:ascii="Times New Roman" w:hAnsi="Times New Roman" w:cs="Times New Roman"/>
          <w:i/>
          <w:sz w:val="18"/>
          <w:szCs w:val="18"/>
        </w:rPr>
        <w:t>Настоящий типовой план применим для УК, ТСЖ, ТСН, ЖК, ЖСК, лиц, с которыми в соответствии с частью 1 статьи 164 Жилищного кодекса Российской Федерации собственниками помещений в многоквартирном доме (далее – МКД) заключены договоры оказания услуг по содержанию и (или) выполнению работ по ремонту общего имущества в МКД или председателей совета дома, в случае, если собственниками помещений в МКД не принято</w:t>
      </w:r>
      <w:proofErr w:type="gramEnd"/>
      <w:r w:rsidRPr="00EC2BF2">
        <w:rPr>
          <w:rFonts w:ascii="Times New Roman" w:hAnsi="Times New Roman" w:cs="Times New Roman"/>
          <w:i/>
          <w:sz w:val="18"/>
          <w:szCs w:val="18"/>
        </w:rPr>
        <w:t xml:space="preserve"> решение о заключении таких договоров, или муниципальными образованиями в случае, если способ управления МКД не выбран или </w:t>
      </w:r>
      <w:proofErr w:type="gramStart"/>
      <w:r w:rsidRPr="00EC2BF2">
        <w:rPr>
          <w:rFonts w:ascii="Times New Roman" w:hAnsi="Times New Roman" w:cs="Times New Roman"/>
          <w:i/>
          <w:sz w:val="18"/>
          <w:szCs w:val="18"/>
        </w:rPr>
        <w:t>выбранным</w:t>
      </w:r>
      <w:proofErr w:type="gramEnd"/>
      <w:r w:rsidRPr="00EC2BF2">
        <w:rPr>
          <w:rFonts w:ascii="Times New Roman" w:hAnsi="Times New Roman" w:cs="Times New Roman"/>
          <w:i/>
          <w:sz w:val="18"/>
          <w:szCs w:val="18"/>
        </w:rPr>
        <w:t xml:space="preserve"> способ управления не реализован.</w:t>
      </w:r>
    </w:p>
    <w:p w:rsidR="00433B3E" w:rsidRPr="00EC2BF2" w:rsidRDefault="0056025F" w:rsidP="00433B3E">
      <w:pPr>
        <w:pStyle w:val="a3"/>
        <w:tabs>
          <w:tab w:val="clear" w:pos="4677"/>
          <w:tab w:val="clear" w:pos="9355"/>
          <w:tab w:val="left" w:pos="1073"/>
        </w:tabs>
        <w:ind w:firstLine="851"/>
        <w:jc w:val="both"/>
        <w:rPr>
          <w:rFonts w:ascii="Times New Roman" w:hAnsi="Times New Roman" w:cs="Times New Roman"/>
          <w:i/>
          <w:sz w:val="18"/>
          <w:szCs w:val="18"/>
        </w:rPr>
      </w:pPr>
      <w:r w:rsidRPr="00EC2BF2">
        <w:rPr>
          <w:rFonts w:ascii="Times New Roman" w:hAnsi="Times New Roman" w:cs="Times New Roman"/>
          <w:i/>
          <w:sz w:val="18"/>
          <w:szCs w:val="18"/>
        </w:rPr>
        <w:t>Допускается внесение корректировок в план подготовки к отопительному периоду в случае изменения условий эксп</w:t>
      </w:r>
      <w:r w:rsidR="00842A14" w:rsidRPr="00EC2BF2">
        <w:rPr>
          <w:rFonts w:ascii="Times New Roman" w:hAnsi="Times New Roman" w:cs="Times New Roman"/>
          <w:i/>
          <w:sz w:val="18"/>
          <w:szCs w:val="18"/>
        </w:rPr>
        <w:t>луатаци</w:t>
      </w:r>
      <w:r w:rsidRPr="00EC2BF2">
        <w:rPr>
          <w:rFonts w:ascii="Times New Roman" w:hAnsi="Times New Roman" w:cs="Times New Roman"/>
          <w:i/>
          <w:sz w:val="18"/>
          <w:szCs w:val="18"/>
        </w:rPr>
        <w:t xml:space="preserve">и или непредвиденных </w:t>
      </w:r>
      <w:r w:rsidR="00842A14" w:rsidRPr="00EC2BF2">
        <w:rPr>
          <w:rFonts w:ascii="Times New Roman" w:hAnsi="Times New Roman" w:cs="Times New Roman"/>
          <w:i/>
          <w:sz w:val="18"/>
          <w:szCs w:val="18"/>
        </w:rPr>
        <w:t>обстоятельств при условии синхронизации с</w:t>
      </w:r>
      <w:r w:rsidRPr="00EC2BF2">
        <w:rPr>
          <w:rFonts w:ascii="Times New Roman" w:hAnsi="Times New Roman" w:cs="Times New Roman"/>
          <w:i/>
          <w:sz w:val="18"/>
          <w:szCs w:val="18"/>
        </w:rPr>
        <w:t>роков</w:t>
      </w:r>
      <w:proofErr w:type="gramStart"/>
      <w:r w:rsidRPr="00EC2BF2">
        <w:rPr>
          <w:rFonts w:ascii="Times New Roman" w:hAnsi="Times New Roman" w:cs="Times New Roman"/>
          <w:i/>
          <w:sz w:val="18"/>
          <w:szCs w:val="18"/>
        </w:rPr>
        <w:t xml:space="preserve"> </w:t>
      </w:r>
      <w:r w:rsidR="00433B3E" w:rsidRPr="00EC2BF2">
        <w:rPr>
          <w:rFonts w:ascii="Times New Roman" w:hAnsi="Times New Roman" w:cs="Times New Roman"/>
          <w:i/>
          <w:sz w:val="18"/>
          <w:szCs w:val="18"/>
        </w:rPr>
        <w:t>В</w:t>
      </w:r>
      <w:proofErr w:type="gramEnd"/>
      <w:r w:rsidR="00433B3E" w:rsidRPr="00EC2BF2">
        <w:rPr>
          <w:rFonts w:ascii="Times New Roman" w:hAnsi="Times New Roman" w:cs="Times New Roman"/>
          <w:i/>
          <w:sz w:val="18"/>
          <w:szCs w:val="18"/>
        </w:rPr>
        <w:t xml:space="preserve"> соответствии с пунктами 3.3 и 5 Правил № 2234 план подготовки к отопительному периоду ежегодно разрабатывается и утверждается организационно-распорядительным документом не позднее 30 апреля. План подготовки к отопительному периоду согласовывается с единой теплоснабжающей организацией, при этом сроки согласования не должны превышать 15 рабочих дней со дня работ получения единой теплоснабжающей организацией плана подготовки к отопительному периоду на рассмотрение. </w:t>
      </w:r>
      <w:r w:rsidR="00433B3E" w:rsidRPr="00EC2BF2">
        <w:rPr>
          <w:rFonts w:ascii="Times New Roman" w:hAnsi="Times New Roman" w:cs="Times New Roman"/>
          <w:i/>
          <w:iCs/>
          <w:sz w:val="18"/>
          <w:szCs w:val="18"/>
        </w:rPr>
        <w:t xml:space="preserve">План подготовки к отопительному периоду в течение 5 рабочих дней со дня его утверждения </w:t>
      </w:r>
      <w:r w:rsidR="00433B3E" w:rsidRPr="00EC2BF2">
        <w:rPr>
          <w:rFonts w:ascii="Times New Roman" w:hAnsi="Times New Roman" w:cs="Times New Roman"/>
          <w:i/>
          <w:sz w:val="18"/>
          <w:szCs w:val="18"/>
        </w:rPr>
        <w:t>направляется ответственным лицом за подготовку многоквартирного дома (многоквартирных домов) к отопительному периоду в орган местного самоуправления.</w:t>
      </w:r>
    </w:p>
    <w:p w:rsidR="00AD5754" w:rsidRPr="00EC2BF2" w:rsidRDefault="0056025F" w:rsidP="00842A14">
      <w:pPr>
        <w:spacing w:after="0" w:line="240" w:lineRule="auto"/>
        <w:ind w:firstLine="851"/>
        <w:jc w:val="both"/>
        <w:rPr>
          <w:rFonts w:ascii="Times New Roman" w:hAnsi="Times New Roman" w:cs="Times New Roman"/>
          <w:i/>
          <w:sz w:val="18"/>
          <w:szCs w:val="18"/>
        </w:rPr>
      </w:pPr>
      <w:r w:rsidRPr="00EC2BF2">
        <w:rPr>
          <w:rFonts w:ascii="Times New Roman" w:hAnsi="Times New Roman" w:cs="Times New Roman"/>
          <w:i/>
          <w:sz w:val="18"/>
          <w:szCs w:val="18"/>
        </w:rPr>
        <w:t xml:space="preserve">выполнения и мероприятий, требующих отключения горячего водоснабжения, заполнения </w:t>
      </w:r>
      <w:proofErr w:type="spellStart"/>
      <w:r w:rsidRPr="00EC2BF2">
        <w:rPr>
          <w:rFonts w:ascii="Times New Roman" w:hAnsi="Times New Roman" w:cs="Times New Roman"/>
          <w:i/>
          <w:sz w:val="18"/>
          <w:szCs w:val="18"/>
        </w:rPr>
        <w:t>теплопотребляющих</w:t>
      </w:r>
      <w:proofErr w:type="spellEnd"/>
      <w:r w:rsidRPr="00EC2BF2">
        <w:rPr>
          <w:rFonts w:ascii="Times New Roman" w:hAnsi="Times New Roman" w:cs="Times New Roman"/>
          <w:i/>
          <w:sz w:val="18"/>
          <w:szCs w:val="18"/>
        </w:rPr>
        <w:t xml:space="preserve"> установок и тепловых сетей водой после выполнения </w:t>
      </w:r>
      <w:r w:rsidR="00842A14" w:rsidRPr="00EC2BF2">
        <w:rPr>
          <w:rFonts w:ascii="Times New Roman" w:hAnsi="Times New Roman" w:cs="Times New Roman"/>
          <w:i/>
          <w:sz w:val="18"/>
          <w:szCs w:val="18"/>
        </w:rPr>
        <w:t>р</w:t>
      </w:r>
      <w:r w:rsidRPr="00EC2BF2">
        <w:rPr>
          <w:rFonts w:ascii="Times New Roman" w:hAnsi="Times New Roman" w:cs="Times New Roman"/>
          <w:i/>
          <w:sz w:val="18"/>
          <w:szCs w:val="18"/>
        </w:rPr>
        <w:t xml:space="preserve">емонтных работ, согласования вносимых </w:t>
      </w:r>
      <w:r w:rsidR="00842A14" w:rsidRPr="00EC2BF2">
        <w:rPr>
          <w:rFonts w:ascii="Times New Roman" w:hAnsi="Times New Roman" w:cs="Times New Roman"/>
          <w:i/>
          <w:sz w:val="18"/>
          <w:szCs w:val="18"/>
        </w:rPr>
        <w:t>изменений</w:t>
      </w:r>
      <w:r w:rsidR="00B6356C" w:rsidRPr="00EC2BF2">
        <w:rPr>
          <w:rFonts w:ascii="Times New Roman" w:hAnsi="Times New Roman" w:cs="Times New Roman"/>
          <w:i/>
          <w:sz w:val="18"/>
          <w:szCs w:val="18"/>
        </w:rPr>
        <w:t xml:space="preserve"> с единой теплоснабжающей </w:t>
      </w:r>
      <w:r w:rsidRPr="00EC2BF2">
        <w:rPr>
          <w:rFonts w:ascii="Times New Roman" w:hAnsi="Times New Roman" w:cs="Times New Roman"/>
          <w:i/>
          <w:sz w:val="18"/>
          <w:szCs w:val="18"/>
        </w:rPr>
        <w:t>организацией и их последующего направления в орган местного самоуправления.</w:t>
      </w:r>
    </w:p>
    <w:p w:rsidR="00AD5754" w:rsidRPr="00EC2BF2" w:rsidRDefault="00AD5754" w:rsidP="00AD5754">
      <w:pPr>
        <w:autoSpaceDE w:val="0"/>
        <w:autoSpaceDN w:val="0"/>
        <w:adjustRightInd w:val="0"/>
        <w:ind w:firstLine="540"/>
        <w:jc w:val="center"/>
        <w:rPr>
          <w:rFonts w:ascii="Times New Roman" w:eastAsia="Times New Roman" w:hAnsi="Times New Roman"/>
          <w:sz w:val="18"/>
          <w:szCs w:val="18"/>
        </w:rPr>
      </w:pPr>
      <w:r w:rsidRPr="00EC2BF2">
        <w:rPr>
          <w:rFonts w:ascii="Times New Roman" w:eastAsia="Times New Roman" w:hAnsi="Times New Roman"/>
          <w:sz w:val="18"/>
          <w:szCs w:val="18"/>
        </w:rPr>
        <w:t>________________</w:t>
      </w:r>
    </w:p>
    <w:p w:rsidR="00A378DA" w:rsidRPr="000B747F" w:rsidRDefault="00A378DA" w:rsidP="00A378DA">
      <w:pPr>
        <w:spacing w:after="0" w:line="240" w:lineRule="auto"/>
        <w:ind w:left="10065"/>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Приложение</w:t>
      </w:r>
    </w:p>
    <w:p w:rsidR="00A378DA" w:rsidRDefault="00A378DA" w:rsidP="00A378DA">
      <w:pPr>
        <w:spacing w:after="0" w:line="240" w:lineRule="auto"/>
        <w:ind w:left="10065"/>
        <w:rPr>
          <w:rFonts w:ascii="Times New Roman" w:hAnsi="Times New Roman" w:cs="Times New Roman"/>
          <w:sz w:val="28"/>
          <w:szCs w:val="28"/>
        </w:rPr>
      </w:pPr>
      <w:r>
        <w:rPr>
          <w:rFonts w:ascii="Times New Roman" w:hAnsi="Times New Roman" w:cs="Times New Roman"/>
          <w:sz w:val="28"/>
          <w:szCs w:val="28"/>
        </w:rPr>
        <w:t>к плану подгото</w:t>
      </w:r>
      <w:r w:rsidR="00BB4F4A">
        <w:rPr>
          <w:rFonts w:ascii="Times New Roman" w:hAnsi="Times New Roman" w:cs="Times New Roman"/>
          <w:sz w:val="28"/>
          <w:szCs w:val="28"/>
        </w:rPr>
        <w:t>вки к отопительному периоду 2026-2027</w:t>
      </w:r>
      <w:r>
        <w:rPr>
          <w:rFonts w:ascii="Times New Roman" w:hAnsi="Times New Roman" w:cs="Times New Roman"/>
          <w:sz w:val="28"/>
          <w:szCs w:val="28"/>
        </w:rPr>
        <w:t xml:space="preserve"> гг.</w:t>
      </w:r>
    </w:p>
    <w:p w:rsidR="00A378DA" w:rsidRDefault="00A378DA" w:rsidP="00A378DA">
      <w:pPr>
        <w:spacing w:after="0" w:line="240" w:lineRule="auto"/>
        <w:jc w:val="center"/>
        <w:rPr>
          <w:rFonts w:ascii="Times New Roman" w:hAnsi="Times New Roman" w:cs="Times New Roman"/>
          <w:sz w:val="28"/>
          <w:szCs w:val="28"/>
        </w:rPr>
      </w:pPr>
    </w:p>
    <w:p w:rsidR="00A378DA" w:rsidRDefault="00A378DA" w:rsidP="00A378DA">
      <w:pPr>
        <w:spacing w:after="0" w:line="240" w:lineRule="auto"/>
        <w:jc w:val="center"/>
        <w:rPr>
          <w:rFonts w:ascii="Times New Roman" w:hAnsi="Times New Roman" w:cs="Times New Roman"/>
          <w:sz w:val="28"/>
          <w:szCs w:val="28"/>
        </w:rPr>
      </w:pPr>
    </w:p>
    <w:p w:rsidR="00A378DA" w:rsidRDefault="00A378DA" w:rsidP="00A378D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Перечень </w:t>
      </w:r>
      <w:r w:rsidRPr="00C55129">
        <w:rPr>
          <w:rFonts w:ascii="Times New Roman" w:hAnsi="Times New Roman" w:cs="Times New Roman"/>
          <w:sz w:val="28"/>
          <w:szCs w:val="28"/>
        </w:rPr>
        <w:t xml:space="preserve">многоквартирных </w:t>
      </w:r>
      <w:r>
        <w:rPr>
          <w:rFonts w:ascii="Times New Roman" w:hAnsi="Times New Roman" w:cs="Times New Roman"/>
          <w:sz w:val="28"/>
          <w:szCs w:val="28"/>
        </w:rPr>
        <w:t xml:space="preserve">домов, </w:t>
      </w:r>
    </w:p>
    <w:p w:rsidR="00A378DA" w:rsidRDefault="00A378DA" w:rsidP="00A378D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участвующих в подгото</w:t>
      </w:r>
      <w:r w:rsidR="00BB4F4A">
        <w:rPr>
          <w:rFonts w:ascii="Times New Roman" w:hAnsi="Times New Roman" w:cs="Times New Roman"/>
          <w:sz w:val="28"/>
          <w:szCs w:val="28"/>
        </w:rPr>
        <w:t>вке к отопительному периоду 2026-2027</w:t>
      </w:r>
      <w:r>
        <w:rPr>
          <w:rFonts w:ascii="Times New Roman" w:hAnsi="Times New Roman" w:cs="Times New Roman"/>
          <w:sz w:val="28"/>
          <w:szCs w:val="28"/>
        </w:rPr>
        <w:t xml:space="preserve"> гг.   </w:t>
      </w:r>
    </w:p>
    <w:p w:rsidR="00A378DA" w:rsidRDefault="00A378DA" w:rsidP="00A378DA">
      <w:pPr>
        <w:spacing w:after="0" w:line="240" w:lineRule="auto"/>
        <w:jc w:val="center"/>
        <w:rPr>
          <w:rFonts w:ascii="Times New Roman" w:hAnsi="Times New Roman" w:cs="Times New Roman"/>
          <w:sz w:val="28"/>
          <w:szCs w:val="28"/>
        </w:rPr>
      </w:pPr>
    </w:p>
    <w:tbl>
      <w:tblPr>
        <w:tblStyle w:val="a7"/>
        <w:tblW w:w="0" w:type="auto"/>
        <w:tblLook w:val="04A0"/>
      </w:tblPr>
      <w:tblGrid>
        <w:gridCol w:w="678"/>
        <w:gridCol w:w="4827"/>
        <w:gridCol w:w="3811"/>
        <w:gridCol w:w="2452"/>
        <w:gridCol w:w="2792"/>
      </w:tblGrid>
      <w:tr w:rsidR="00A378DA" w:rsidRPr="00DB2D66" w:rsidTr="00C520C3">
        <w:tc>
          <w:tcPr>
            <w:tcW w:w="678" w:type="dxa"/>
            <w:vMerge w:val="restart"/>
          </w:tcPr>
          <w:p w:rsidR="00A378DA" w:rsidRPr="00DB2D66" w:rsidRDefault="00A378DA" w:rsidP="00C7119E">
            <w:pPr>
              <w:jc w:val="center"/>
              <w:rPr>
                <w:rFonts w:ascii="Times New Roman" w:hAnsi="Times New Roman" w:cs="Times New Roman"/>
                <w:b/>
                <w:sz w:val="28"/>
                <w:szCs w:val="28"/>
              </w:rPr>
            </w:pPr>
            <w:r w:rsidRPr="00DB2D66">
              <w:rPr>
                <w:rFonts w:ascii="Times New Roman" w:hAnsi="Times New Roman" w:cs="Times New Roman"/>
                <w:b/>
                <w:sz w:val="28"/>
                <w:szCs w:val="28"/>
              </w:rPr>
              <w:t xml:space="preserve">№ </w:t>
            </w:r>
            <w:proofErr w:type="gramStart"/>
            <w:r w:rsidRPr="00DB2D66">
              <w:rPr>
                <w:rFonts w:ascii="Times New Roman" w:hAnsi="Times New Roman" w:cs="Times New Roman"/>
                <w:b/>
                <w:sz w:val="28"/>
                <w:szCs w:val="28"/>
              </w:rPr>
              <w:t>п</w:t>
            </w:r>
            <w:proofErr w:type="gramEnd"/>
            <w:r w:rsidRPr="00DB2D66">
              <w:rPr>
                <w:rFonts w:ascii="Times New Roman" w:hAnsi="Times New Roman" w:cs="Times New Roman"/>
                <w:b/>
                <w:sz w:val="28"/>
                <w:szCs w:val="28"/>
              </w:rPr>
              <w:t>/п</w:t>
            </w:r>
          </w:p>
        </w:tc>
        <w:tc>
          <w:tcPr>
            <w:tcW w:w="4827" w:type="dxa"/>
            <w:vMerge w:val="restart"/>
          </w:tcPr>
          <w:p w:rsidR="00A378DA" w:rsidRPr="00DB2D66" w:rsidRDefault="00A378DA" w:rsidP="00C7119E">
            <w:pPr>
              <w:jc w:val="center"/>
              <w:rPr>
                <w:rFonts w:ascii="Times New Roman" w:hAnsi="Times New Roman" w:cs="Times New Roman"/>
                <w:b/>
                <w:sz w:val="28"/>
                <w:szCs w:val="28"/>
              </w:rPr>
            </w:pPr>
            <w:r w:rsidRPr="00DB2D66">
              <w:rPr>
                <w:rFonts w:ascii="Times New Roman" w:hAnsi="Times New Roman" w:cs="Times New Roman"/>
                <w:b/>
                <w:sz w:val="28"/>
                <w:szCs w:val="28"/>
              </w:rPr>
              <w:t>Адрес многоквартирного дома</w:t>
            </w:r>
          </w:p>
          <w:p w:rsidR="00A378DA" w:rsidRPr="00DB2D66" w:rsidRDefault="00A378DA" w:rsidP="00C7119E">
            <w:pPr>
              <w:jc w:val="center"/>
              <w:rPr>
                <w:rFonts w:ascii="Times New Roman" w:hAnsi="Times New Roman" w:cs="Times New Roman"/>
                <w:b/>
                <w:sz w:val="28"/>
                <w:szCs w:val="28"/>
              </w:rPr>
            </w:pPr>
            <w:r w:rsidRPr="00DB2D66">
              <w:rPr>
                <w:rFonts w:ascii="Times New Roman" w:hAnsi="Times New Roman" w:cs="Times New Roman"/>
                <w:b/>
                <w:sz w:val="28"/>
                <w:szCs w:val="28"/>
              </w:rPr>
              <w:t>(далее – МКД)</w:t>
            </w:r>
          </w:p>
        </w:tc>
        <w:tc>
          <w:tcPr>
            <w:tcW w:w="6263" w:type="dxa"/>
            <w:gridSpan w:val="2"/>
          </w:tcPr>
          <w:p w:rsidR="00A378DA" w:rsidRPr="00DB2D66" w:rsidRDefault="00A378DA" w:rsidP="00C7119E">
            <w:pPr>
              <w:jc w:val="center"/>
              <w:rPr>
                <w:rFonts w:ascii="Times New Roman" w:hAnsi="Times New Roman" w:cs="Times New Roman"/>
                <w:b/>
                <w:sz w:val="28"/>
                <w:szCs w:val="28"/>
              </w:rPr>
            </w:pPr>
            <w:r w:rsidRPr="00DB2D66">
              <w:rPr>
                <w:rFonts w:ascii="Times New Roman" w:hAnsi="Times New Roman" w:cs="Times New Roman"/>
                <w:b/>
                <w:sz w:val="28"/>
                <w:szCs w:val="28"/>
              </w:rPr>
              <w:t>Тип системы теплоснабжения</w:t>
            </w:r>
          </w:p>
        </w:tc>
        <w:tc>
          <w:tcPr>
            <w:tcW w:w="2792" w:type="dxa"/>
          </w:tcPr>
          <w:p w:rsidR="00A378DA" w:rsidRPr="00DB2D66" w:rsidRDefault="00A378DA" w:rsidP="00C7119E">
            <w:pPr>
              <w:jc w:val="center"/>
              <w:rPr>
                <w:rFonts w:ascii="Times New Roman" w:hAnsi="Times New Roman" w:cs="Times New Roman"/>
                <w:b/>
                <w:sz w:val="28"/>
                <w:szCs w:val="28"/>
              </w:rPr>
            </w:pPr>
            <w:r w:rsidRPr="00DB2D66">
              <w:rPr>
                <w:rFonts w:ascii="Times New Roman" w:hAnsi="Times New Roman" w:cs="Times New Roman"/>
                <w:b/>
                <w:sz w:val="28"/>
                <w:szCs w:val="28"/>
              </w:rPr>
              <w:t>Наличие/отсутствие в МКД газоиспользующего оборудования</w:t>
            </w:r>
          </w:p>
        </w:tc>
      </w:tr>
      <w:tr w:rsidR="00A378DA" w:rsidRPr="00DB2D66" w:rsidTr="00C520C3">
        <w:tc>
          <w:tcPr>
            <w:tcW w:w="678" w:type="dxa"/>
            <w:vMerge/>
          </w:tcPr>
          <w:p w:rsidR="00A378DA" w:rsidRPr="00DB2D66" w:rsidRDefault="00A378DA" w:rsidP="00C7119E">
            <w:pPr>
              <w:jc w:val="center"/>
              <w:rPr>
                <w:rFonts w:ascii="Times New Roman" w:hAnsi="Times New Roman" w:cs="Times New Roman"/>
                <w:b/>
                <w:sz w:val="28"/>
                <w:szCs w:val="28"/>
              </w:rPr>
            </w:pPr>
          </w:p>
        </w:tc>
        <w:tc>
          <w:tcPr>
            <w:tcW w:w="4827" w:type="dxa"/>
            <w:vMerge/>
          </w:tcPr>
          <w:p w:rsidR="00A378DA" w:rsidRPr="00DB2D66" w:rsidRDefault="00A378DA" w:rsidP="00C7119E">
            <w:pPr>
              <w:jc w:val="center"/>
              <w:rPr>
                <w:rFonts w:ascii="Times New Roman" w:hAnsi="Times New Roman" w:cs="Times New Roman"/>
                <w:b/>
                <w:sz w:val="28"/>
                <w:szCs w:val="28"/>
              </w:rPr>
            </w:pPr>
          </w:p>
        </w:tc>
        <w:tc>
          <w:tcPr>
            <w:tcW w:w="3811" w:type="dxa"/>
          </w:tcPr>
          <w:p w:rsidR="00A378DA" w:rsidRDefault="00A378DA" w:rsidP="00A378DA">
            <w:pPr>
              <w:jc w:val="center"/>
              <w:rPr>
                <w:rFonts w:ascii="Times New Roman" w:hAnsi="Times New Roman" w:cs="Times New Roman"/>
                <w:b/>
                <w:sz w:val="28"/>
                <w:szCs w:val="28"/>
              </w:rPr>
            </w:pPr>
            <w:r>
              <w:rPr>
                <w:rFonts w:ascii="Times New Roman" w:hAnsi="Times New Roman" w:cs="Times New Roman"/>
                <w:b/>
                <w:sz w:val="28"/>
                <w:szCs w:val="28"/>
              </w:rPr>
              <w:t>МКД</w:t>
            </w:r>
            <w:r w:rsidRPr="002B142B">
              <w:rPr>
                <w:rFonts w:ascii="Times New Roman" w:hAnsi="Times New Roman" w:cs="Times New Roman"/>
                <w:b/>
                <w:sz w:val="28"/>
                <w:szCs w:val="28"/>
              </w:rPr>
              <w:t xml:space="preserve"> с центральным отоплением </w:t>
            </w:r>
          </w:p>
          <w:p w:rsidR="00A378DA" w:rsidRDefault="00A378DA" w:rsidP="00A378DA">
            <w:pPr>
              <w:jc w:val="center"/>
              <w:rPr>
                <w:rFonts w:ascii="Times New Roman" w:hAnsi="Times New Roman" w:cs="Times New Roman"/>
                <w:b/>
                <w:sz w:val="28"/>
                <w:szCs w:val="28"/>
              </w:rPr>
            </w:pPr>
            <w:proofErr w:type="gramStart"/>
            <w:r>
              <w:rPr>
                <w:rFonts w:ascii="Times New Roman" w:hAnsi="Times New Roman" w:cs="Times New Roman"/>
                <w:b/>
                <w:sz w:val="28"/>
                <w:szCs w:val="28"/>
              </w:rPr>
              <w:t>(</w:t>
            </w:r>
            <w:r w:rsidRPr="002B142B">
              <w:rPr>
                <w:rFonts w:ascii="Times New Roman" w:hAnsi="Times New Roman" w:cs="Times New Roman"/>
                <w:b/>
                <w:sz w:val="28"/>
                <w:szCs w:val="28"/>
              </w:rPr>
              <w:t xml:space="preserve">ТЭЦ, </w:t>
            </w:r>
            <w:proofErr w:type="gramEnd"/>
          </w:p>
          <w:p w:rsidR="00A378DA" w:rsidRPr="00DB2D66" w:rsidRDefault="00A378DA" w:rsidP="00A378DA">
            <w:pPr>
              <w:jc w:val="center"/>
              <w:rPr>
                <w:rFonts w:ascii="Times New Roman" w:hAnsi="Times New Roman" w:cs="Times New Roman"/>
                <w:b/>
                <w:sz w:val="28"/>
                <w:szCs w:val="28"/>
              </w:rPr>
            </w:pPr>
            <w:r w:rsidRPr="002B142B">
              <w:rPr>
                <w:rFonts w:ascii="Times New Roman" w:hAnsi="Times New Roman" w:cs="Times New Roman"/>
                <w:b/>
                <w:sz w:val="28"/>
                <w:szCs w:val="28"/>
              </w:rPr>
              <w:t>котельная №</w:t>
            </w:r>
            <w:r>
              <w:rPr>
                <w:rFonts w:ascii="Times New Roman" w:hAnsi="Times New Roman" w:cs="Times New Roman"/>
                <w:b/>
                <w:sz w:val="28"/>
                <w:szCs w:val="28"/>
              </w:rPr>
              <w:t>)</w:t>
            </w:r>
          </w:p>
        </w:tc>
        <w:tc>
          <w:tcPr>
            <w:tcW w:w="2452" w:type="dxa"/>
          </w:tcPr>
          <w:p w:rsidR="00A378DA" w:rsidRPr="00DB2D66" w:rsidRDefault="00A378DA" w:rsidP="00C7119E">
            <w:pPr>
              <w:jc w:val="center"/>
              <w:rPr>
                <w:rFonts w:ascii="Times New Roman" w:hAnsi="Times New Roman" w:cs="Times New Roman"/>
                <w:b/>
                <w:sz w:val="28"/>
                <w:szCs w:val="28"/>
              </w:rPr>
            </w:pPr>
            <w:r>
              <w:rPr>
                <w:rFonts w:ascii="Times New Roman" w:hAnsi="Times New Roman" w:cs="Times New Roman"/>
                <w:b/>
                <w:sz w:val="28"/>
                <w:szCs w:val="28"/>
              </w:rPr>
              <w:t>МКД</w:t>
            </w:r>
            <w:r w:rsidRPr="002B142B">
              <w:rPr>
                <w:rFonts w:ascii="Times New Roman" w:hAnsi="Times New Roman" w:cs="Times New Roman"/>
                <w:b/>
                <w:sz w:val="28"/>
                <w:szCs w:val="28"/>
              </w:rPr>
              <w:t xml:space="preserve"> с индивидуальным отоплением (крышные, встроенные-пристроенные котельные, АГВ</w:t>
            </w:r>
            <w:r>
              <w:rPr>
                <w:rFonts w:ascii="Times New Roman" w:hAnsi="Times New Roman" w:cs="Times New Roman"/>
                <w:b/>
                <w:sz w:val="28"/>
                <w:szCs w:val="28"/>
              </w:rPr>
              <w:t>)</w:t>
            </w:r>
          </w:p>
        </w:tc>
        <w:tc>
          <w:tcPr>
            <w:tcW w:w="2792" w:type="dxa"/>
          </w:tcPr>
          <w:p w:rsidR="00A378DA" w:rsidRPr="00DB2D66" w:rsidRDefault="00A378DA" w:rsidP="00C7119E">
            <w:pPr>
              <w:jc w:val="center"/>
              <w:rPr>
                <w:rFonts w:ascii="Times New Roman" w:hAnsi="Times New Roman" w:cs="Times New Roman"/>
                <w:b/>
                <w:sz w:val="28"/>
                <w:szCs w:val="28"/>
              </w:rPr>
            </w:pPr>
          </w:p>
        </w:tc>
      </w:tr>
      <w:tr w:rsidR="00A378DA" w:rsidRPr="00DB2D66" w:rsidTr="00C520C3">
        <w:tc>
          <w:tcPr>
            <w:tcW w:w="678" w:type="dxa"/>
          </w:tcPr>
          <w:p w:rsidR="00A378DA" w:rsidRPr="00234FBA" w:rsidRDefault="00A378DA" w:rsidP="00C7119E">
            <w:pPr>
              <w:pStyle w:val="aa"/>
              <w:numPr>
                <w:ilvl w:val="0"/>
                <w:numId w:val="1"/>
              </w:numPr>
              <w:jc w:val="both"/>
              <w:rPr>
                <w:rFonts w:ascii="Times New Roman" w:hAnsi="Times New Roman" w:cs="Times New Roman"/>
                <w:sz w:val="28"/>
                <w:szCs w:val="28"/>
              </w:rPr>
            </w:pPr>
          </w:p>
        </w:tc>
        <w:tc>
          <w:tcPr>
            <w:tcW w:w="4827" w:type="dxa"/>
            <w:vAlign w:val="bottom"/>
          </w:tcPr>
          <w:p w:rsidR="00A378DA" w:rsidRPr="00DB2D66" w:rsidRDefault="00A378DA" w:rsidP="00C7119E">
            <w:pPr>
              <w:jc w:val="both"/>
              <w:rPr>
                <w:rFonts w:ascii="Times New Roman" w:hAnsi="Times New Roman" w:cs="Times New Roman"/>
                <w:sz w:val="28"/>
                <w:szCs w:val="28"/>
                <w:highlight w:val="green"/>
              </w:rPr>
            </w:pPr>
            <w:r w:rsidRPr="00DB2D66">
              <w:rPr>
                <w:rFonts w:ascii="Times New Roman" w:hAnsi="Times New Roman" w:cs="Times New Roman"/>
                <w:sz w:val="28"/>
                <w:szCs w:val="28"/>
              </w:rPr>
              <w:t>г Выкса, кв</w:t>
            </w:r>
            <w:proofErr w:type="gramStart"/>
            <w:r w:rsidRPr="00DB2D66">
              <w:rPr>
                <w:rFonts w:ascii="Times New Roman" w:hAnsi="Times New Roman" w:cs="Times New Roman"/>
                <w:sz w:val="28"/>
                <w:szCs w:val="28"/>
              </w:rPr>
              <w:t>.и</w:t>
            </w:r>
            <w:proofErr w:type="gramEnd"/>
            <w:r w:rsidRPr="00DB2D66">
              <w:rPr>
                <w:rFonts w:ascii="Times New Roman" w:hAnsi="Times New Roman" w:cs="Times New Roman"/>
                <w:sz w:val="28"/>
                <w:szCs w:val="28"/>
              </w:rPr>
              <w:t>нженера Шухова, д.12</w:t>
            </w:r>
          </w:p>
        </w:tc>
        <w:tc>
          <w:tcPr>
            <w:tcW w:w="3811" w:type="dxa"/>
          </w:tcPr>
          <w:p w:rsidR="00A378DA" w:rsidRPr="00DB2D66" w:rsidRDefault="00A378DA" w:rsidP="00C7119E">
            <w:pPr>
              <w:jc w:val="center"/>
              <w:rPr>
                <w:rFonts w:ascii="Times New Roman" w:hAnsi="Times New Roman" w:cs="Times New Roman"/>
                <w:sz w:val="28"/>
                <w:szCs w:val="28"/>
              </w:rPr>
            </w:pPr>
            <w:r>
              <w:rPr>
                <w:rFonts w:ascii="Times New Roman" w:hAnsi="Times New Roman" w:cs="Times New Roman"/>
                <w:sz w:val="28"/>
                <w:szCs w:val="28"/>
              </w:rPr>
              <w:t>-</w:t>
            </w:r>
          </w:p>
        </w:tc>
        <w:tc>
          <w:tcPr>
            <w:tcW w:w="2452" w:type="dxa"/>
          </w:tcPr>
          <w:p w:rsidR="00A378DA" w:rsidRPr="004614D4" w:rsidRDefault="00A378DA" w:rsidP="00C7119E">
            <w:pPr>
              <w:jc w:val="center"/>
              <w:rPr>
                <w:rFonts w:ascii="Times New Roman" w:hAnsi="Times New Roman" w:cs="Times New Roman"/>
                <w:bCs/>
                <w:sz w:val="28"/>
                <w:szCs w:val="28"/>
              </w:rPr>
            </w:pPr>
            <w:r w:rsidRPr="004614D4">
              <w:rPr>
                <w:rFonts w:ascii="Times New Roman" w:hAnsi="Times New Roman" w:cs="Times New Roman"/>
                <w:bCs/>
                <w:sz w:val="28"/>
                <w:szCs w:val="28"/>
              </w:rPr>
              <w:t>АГВ</w:t>
            </w:r>
          </w:p>
        </w:tc>
        <w:tc>
          <w:tcPr>
            <w:tcW w:w="2792" w:type="dxa"/>
          </w:tcPr>
          <w:p w:rsidR="00A378DA" w:rsidRPr="00A378DA" w:rsidRDefault="00A378DA" w:rsidP="00C7119E">
            <w:pPr>
              <w:jc w:val="center"/>
              <w:rPr>
                <w:rFonts w:ascii="Times New Roman" w:hAnsi="Times New Roman" w:cs="Times New Roman"/>
                <w:bCs/>
                <w:sz w:val="28"/>
                <w:szCs w:val="28"/>
              </w:rPr>
            </w:pPr>
            <w:r w:rsidRPr="00A378DA">
              <w:rPr>
                <w:rFonts w:ascii="Times New Roman" w:hAnsi="Times New Roman" w:cs="Times New Roman"/>
                <w:bCs/>
                <w:sz w:val="28"/>
                <w:szCs w:val="28"/>
              </w:rPr>
              <w:t>наличие</w:t>
            </w:r>
          </w:p>
        </w:tc>
      </w:tr>
      <w:tr w:rsidR="00A378DA" w:rsidRPr="00DB2D66" w:rsidTr="00C520C3">
        <w:tc>
          <w:tcPr>
            <w:tcW w:w="678" w:type="dxa"/>
          </w:tcPr>
          <w:p w:rsidR="00A378DA" w:rsidRPr="00DB2D66" w:rsidRDefault="00A378DA" w:rsidP="00A378DA">
            <w:pPr>
              <w:pStyle w:val="aa"/>
              <w:numPr>
                <w:ilvl w:val="0"/>
                <w:numId w:val="1"/>
              </w:numPr>
              <w:jc w:val="both"/>
              <w:rPr>
                <w:rFonts w:ascii="Times New Roman" w:hAnsi="Times New Roman" w:cs="Times New Roman"/>
                <w:sz w:val="28"/>
                <w:szCs w:val="28"/>
              </w:rPr>
            </w:pPr>
          </w:p>
        </w:tc>
        <w:tc>
          <w:tcPr>
            <w:tcW w:w="4827" w:type="dxa"/>
            <w:vAlign w:val="bottom"/>
          </w:tcPr>
          <w:p w:rsidR="00A378DA" w:rsidRPr="00DB2D66" w:rsidRDefault="00A378DA" w:rsidP="00A378DA">
            <w:pPr>
              <w:jc w:val="both"/>
              <w:rPr>
                <w:rFonts w:ascii="Times New Roman" w:hAnsi="Times New Roman" w:cs="Times New Roman"/>
                <w:sz w:val="28"/>
                <w:szCs w:val="28"/>
              </w:rPr>
            </w:pPr>
            <w:r w:rsidRPr="00DB2D66">
              <w:rPr>
                <w:rFonts w:ascii="Times New Roman" w:hAnsi="Times New Roman" w:cs="Times New Roman"/>
                <w:sz w:val="28"/>
                <w:szCs w:val="28"/>
              </w:rPr>
              <w:t>г Выкса, кв</w:t>
            </w:r>
            <w:proofErr w:type="gramStart"/>
            <w:r w:rsidRPr="00DB2D66">
              <w:rPr>
                <w:rFonts w:ascii="Times New Roman" w:hAnsi="Times New Roman" w:cs="Times New Roman"/>
                <w:sz w:val="28"/>
                <w:szCs w:val="28"/>
              </w:rPr>
              <w:t>.и</w:t>
            </w:r>
            <w:proofErr w:type="gramEnd"/>
            <w:r w:rsidRPr="00DB2D66">
              <w:rPr>
                <w:rFonts w:ascii="Times New Roman" w:hAnsi="Times New Roman" w:cs="Times New Roman"/>
                <w:sz w:val="28"/>
                <w:szCs w:val="28"/>
              </w:rPr>
              <w:t>нженера Шухова, д.13</w:t>
            </w:r>
          </w:p>
        </w:tc>
        <w:tc>
          <w:tcPr>
            <w:tcW w:w="3811" w:type="dxa"/>
          </w:tcPr>
          <w:p w:rsidR="00A378DA" w:rsidRPr="00DB2D66" w:rsidRDefault="00A378DA" w:rsidP="00A378DA">
            <w:pPr>
              <w:jc w:val="center"/>
              <w:rPr>
                <w:rFonts w:ascii="Times New Roman" w:hAnsi="Times New Roman" w:cs="Times New Roman"/>
                <w:sz w:val="28"/>
                <w:szCs w:val="28"/>
              </w:rPr>
            </w:pPr>
            <w:r>
              <w:rPr>
                <w:rFonts w:ascii="Times New Roman" w:hAnsi="Times New Roman" w:cs="Times New Roman"/>
                <w:sz w:val="28"/>
                <w:szCs w:val="28"/>
              </w:rPr>
              <w:t>-</w:t>
            </w:r>
          </w:p>
        </w:tc>
        <w:tc>
          <w:tcPr>
            <w:tcW w:w="2452" w:type="dxa"/>
          </w:tcPr>
          <w:p w:rsidR="00A378DA" w:rsidRPr="004614D4" w:rsidRDefault="00A378DA" w:rsidP="00A378DA">
            <w:pPr>
              <w:jc w:val="center"/>
              <w:rPr>
                <w:rFonts w:ascii="Times New Roman" w:hAnsi="Times New Roman" w:cs="Times New Roman"/>
                <w:bCs/>
                <w:sz w:val="28"/>
                <w:szCs w:val="28"/>
              </w:rPr>
            </w:pPr>
            <w:r w:rsidRPr="004614D4">
              <w:rPr>
                <w:rFonts w:ascii="Times New Roman" w:hAnsi="Times New Roman" w:cs="Times New Roman"/>
                <w:bCs/>
                <w:sz w:val="28"/>
                <w:szCs w:val="28"/>
              </w:rPr>
              <w:t>АГВ</w:t>
            </w:r>
          </w:p>
        </w:tc>
        <w:tc>
          <w:tcPr>
            <w:tcW w:w="2792" w:type="dxa"/>
          </w:tcPr>
          <w:p w:rsidR="00A378DA" w:rsidRPr="00DB2D66" w:rsidRDefault="00A378DA" w:rsidP="00A378DA">
            <w:pPr>
              <w:jc w:val="center"/>
              <w:rPr>
                <w:rFonts w:ascii="Times New Roman" w:hAnsi="Times New Roman" w:cs="Times New Roman"/>
                <w:sz w:val="28"/>
                <w:szCs w:val="28"/>
              </w:rPr>
            </w:pPr>
            <w:r w:rsidRPr="0067737F">
              <w:rPr>
                <w:rFonts w:ascii="Times New Roman" w:hAnsi="Times New Roman" w:cs="Times New Roman"/>
                <w:bCs/>
                <w:sz w:val="28"/>
                <w:szCs w:val="28"/>
              </w:rPr>
              <w:t>наличие</w:t>
            </w:r>
          </w:p>
        </w:tc>
      </w:tr>
      <w:tr w:rsidR="00A378DA" w:rsidRPr="00DB2D66" w:rsidTr="00C520C3">
        <w:tc>
          <w:tcPr>
            <w:tcW w:w="678" w:type="dxa"/>
          </w:tcPr>
          <w:p w:rsidR="00A378DA" w:rsidRPr="00DB2D66" w:rsidRDefault="00A378DA" w:rsidP="00A378DA">
            <w:pPr>
              <w:pStyle w:val="aa"/>
              <w:numPr>
                <w:ilvl w:val="0"/>
                <w:numId w:val="1"/>
              </w:numPr>
              <w:jc w:val="both"/>
              <w:rPr>
                <w:rFonts w:ascii="Times New Roman" w:hAnsi="Times New Roman" w:cs="Times New Roman"/>
                <w:sz w:val="28"/>
                <w:szCs w:val="28"/>
              </w:rPr>
            </w:pPr>
          </w:p>
        </w:tc>
        <w:tc>
          <w:tcPr>
            <w:tcW w:w="4827" w:type="dxa"/>
            <w:vAlign w:val="bottom"/>
          </w:tcPr>
          <w:p w:rsidR="00A378DA" w:rsidRPr="00DB2D66" w:rsidRDefault="00A378DA" w:rsidP="00A378DA">
            <w:pPr>
              <w:jc w:val="both"/>
              <w:rPr>
                <w:rFonts w:ascii="Times New Roman" w:hAnsi="Times New Roman" w:cs="Times New Roman"/>
                <w:sz w:val="28"/>
                <w:szCs w:val="28"/>
              </w:rPr>
            </w:pPr>
            <w:proofErr w:type="gramStart"/>
            <w:r w:rsidRPr="00DB2D66">
              <w:rPr>
                <w:rFonts w:ascii="Times New Roman" w:hAnsi="Times New Roman" w:cs="Times New Roman"/>
                <w:sz w:val="28"/>
                <w:szCs w:val="28"/>
              </w:rPr>
              <w:t>г</w:t>
            </w:r>
            <w:proofErr w:type="gramEnd"/>
            <w:r w:rsidRPr="00DB2D66">
              <w:rPr>
                <w:rFonts w:ascii="Times New Roman" w:hAnsi="Times New Roman" w:cs="Times New Roman"/>
                <w:sz w:val="28"/>
                <w:szCs w:val="28"/>
              </w:rPr>
              <w:t xml:space="preserve"> Выкса, </w:t>
            </w:r>
            <w:proofErr w:type="spellStart"/>
            <w:r w:rsidRPr="00DB2D66">
              <w:rPr>
                <w:rFonts w:ascii="Times New Roman" w:hAnsi="Times New Roman" w:cs="Times New Roman"/>
                <w:sz w:val="28"/>
                <w:szCs w:val="28"/>
              </w:rPr>
              <w:t>мкр</w:t>
            </w:r>
            <w:proofErr w:type="spellEnd"/>
            <w:r w:rsidRPr="00DB2D66">
              <w:rPr>
                <w:rFonts w:ascii="Times New Roman" w:hAnsi="Times New Roman" w:cs="Times New Roman"/>
                <w:sz w:val="28"/>
                <w:szCs w:val="28"/>
              </w:rPr>
              <w:t>. Гоголя, д.6</w:t>
            </w:r>
          </w:p>
        </w:tc>
        <w:tc>
          <w:tcPr>
            <w:tcW w:w="3811" w:type="dxa"/>
          </w:tcPr>
          <w:p w:rsidR="00A378DA" w:rsidRPr="00A378DA" w:rsidRDefault="00A378DA" w:rsidP="00A378DA">
            <w:pPr>
              <w:jc w:val="center"/>
              <w:rPr>
                <w:rFonts w:ascii="Times New Roman" w:hAnsi="Times New Roman" w:cs="Times New Roman"/>
                <w:sz w:val="20"/>
                <w:szCs w:val="20"/>
              </w:rPr>
            </w:pPr>
            <w:r w:rsidRPr="00A378DA">
              <w:rPr>
                <w:rFonts w:ascii="Times New Roman" w:hAnsi="Times New Roman" w:cs="Times New Roman"/>
                <w:sz w:val="20"/>
                <w:szCs w:val="20"/>
              </w:rPr>
              <w:t xml:space="preserve">котельная </w:t>
            </w:r>
            <w:proofErr w:type="spellStart"/>
            <w:r w:rsidRPr="00A378DA">
              <w:rPr>
                <w:rFonts w:ascii="Times New Roman" w:hAnsi="Times New Roman" w:cs="Times New Roman"/>
                <w:sz w:val="20"/>
                <w:szCs w:val="20"/>
              </w:rPr>
              <w:t>мкр</w:t>
            </w:r>
            <w:proofErr w:type="spellEnd"/>
            <w:r w:rsidRPr="00A378DA">
              <w:rPr>
                <w:rFonts w:ascii="Times New Roman" w:hAnsi="Times New Roman" w:cs="Times New Roman"/>
                <w:sz w:val="20"/>
                <w:szCs w:val="20"/>
              </w:rPr>
              <w:t>. Гоголя 10В</w:t>
            </w:r>
          </w:p>
        </w:tc>
        <w:tc>
          <w:tcPr>
            <w:tcW w:w="2452" w:type="dxa"/>
          </w:tcPr>
          <w:p w:rsidR="00A378DA" w:rsidRPr="00DB2D66" w:rsidRDefault="00A378DA" w:rsidP="00A378DA">
            <w:pPr>
              <w:jc w:val="center"/>
              <w:rPr>
                <w:rFonts w:ascii="Times New Roman" w:hAnsi="Times New Roman" w:cs="Times New Roman"/>
                <w:sz w:val="28"/>
                <w:szCs w:val="28"/>
              </w:rPr>
            </w:pPr>
            <w:r>
              <w:rPr>
                <w:rFonts w:ascii="Times New Roman" w:hAnsi="Times New Roman" w:cs="Times New Roman"/>
                <w:sz w:val="28"/>
                <w:szCs w:val="28"/>
              </w:rPr>
              <w:t>-</w:t>
            </w:r>
          </w:p>
        </w:tc>
        <w:tc>
          <w:tcPr>
            <w:tcW w:w="2792" w:type="dxa"/>
          </w:tcPr>
          <w:p w:rsidR="00A378DA" w:rsidRPr="00DB2D66" w:rsidRDefault="00A378DA" w:rsidP="00A378DA">
            <w:pPr>
              <w:jc w:val="center"/>
              <w:rPr>
                <w:rFonts w:ascii="Times New Roman" w:hAnsi="Times New Roman" w:cs="Times New Roman"/>
                <w:sz w:val="28"/>
                <w:szCs w:val="28"/>
              </w:rPr>
            </w:pPr>
            <w:r w:rsidRPr="0067737F">
              <w:rPr>
                <w:rFonts w:ascii="Times New Roman" w:hAnsi="Times New Roman" w:cs="Times New Roman"/>
                <w:bCs/>
                <w:sz w:val="28"/>
                <w:szCs w:val="28"/>
              </w:rPr>
              <w:t>наличие</w:t>
            </w:r>
          </w:p>
        </w:tc>
      </w:tr>
      <w:tr w:rsidR="00C520C3" w:rsidRPr="00DB2D66" w:rsidTr="00C520C3">
        <w:tc>
          <w:tcPr>
            <w:tcW w:w="678" w:type="dxa"/>
          </w:tcPr>
          <w:p w:rsidR="00C520C3" w:rsidRPr="00DB2D66" w:rsidRDefault="00C520C3" w:rsidP="00C520C3">
            <w:pPr>
              <w:pStyle w:val="aa"/>
              <w:numPr>
                <w:ilvl w:val="0"/>
                <w:numId w:val="1"/>
              </w:numPr>
              <w:jc w:val="both"/>
              <w:rPr>
                <w:rFonts w:ascii="Times New Roman" w:hAnsi="Times New Roman" w:cs="Times New Roman"/>
                <w:sz w:val="28"/>
                <w:szCs w:val="28"/>
              </w:rPr>
            </w:pPr>
          </w:p>
        </w:tc>
        <w:tc>
          <w:tcPr>
            <w:tcW w:w="4827" w:type="dxa"/>
            <w:vAlign w:val="bottom"/>
          </w:tcPr>
          <w:p w:rsidR="00C520C3" w:rsidRPr="00DB2D66" w:rsidRDefault="00C520C3" w:rsidP="00C520C3">
            <w:pPr>
              <w:jc w:val="both"/>
              <w:rPr>
                <w:rFonts w:ascii="Times New Roman" w:hAnsi="Times New Roman" w:cs="Times New Roman"/>
                <w:sz w:val="28"/>
                <w:szCs w:val="28"/>
              </w:rPr>
            </w:pPr>
            <w:proofErr w:type="gramStart"/>
            <w:r w:rsidRPr="00DB2D66">
              <w:rPr>
                <w:rFonts w:ascii="Times New Roman" w:hAnsi="Times New Roman" w:cs="Times New Roman"/>
                <w:sz w:val="28"/>
                <w:szCs w:val="28"/>
              </w:rPr>
              <w:t>г</w:t>
            </w:r>
            <w:proofErr w:type="gramEnd"/>
            <w:r w:rsidRPr="00DB2D66">
              <w:rPr>
                <w:rFonts w:ascii="Times New Roman" w:hAnsi="Times New Roman" w:cs="Times New Roman"/>
                <w:sz w:val="28"/>
                <w:szCs w:val="28"/>
              </w:rPr>
              <w:t xml:space="preserve"> Выкса, </w:t>
            </w:r>
            <w:proofErr w:type="spellStart"/>
            <w:r w:rsidRPr="00DB2D66">
              <w:rPr>
                <w:rFonts w:ascii="Times New Roman" w:hAnsi="Times New Roman" w:cs="Times New Roman"/>
                <w:sz w:val="28"/>
                <w:szCs w:val="28"/>
              </w:rPr>
              <w:t>мкр</w:t>
            </w:r>
            <w:proofErr w:type="spellEnd"/>
            <w:r w:rsidRPr="00DB2D66">
              <w:rPr>
                <w:rFonts w:ascii="Times New Roman" w:hAnsi="Times New Roman" w:cs="Times New Roman"/>
                <w:sz w:val="28"/>
                <w:szCs w:val="28"/>
              </w:rPr>
              <w:t>. Гоголя, д.7</w:t>
            </w:r>
          </w:p>
        </w:tc>
        <w:tc>
          <w:tcPr>
            <w:tcW w:w="3811" w:type="dxa"/>
          </w:tcPr>
          <w:p w:rsidR="00C520C3" w:rsidRPr="00DB2D66" w:rsidRDefault="00C520C3" w:rsidP="00C520C3">
            <w:pPr>
              <w:jc w:val="center"/>
              <w:rPr>
                <w:rFonts w:ascii="Times New Roman" w:hAnsi="Times New Roman" w:cs="Times New Roman"/>
                <w:sz w:val="28"/>
                <w:szCs w:val="28"/>
              </w:rPr>
            </w:pPr>
            <w:r w:rsidRPr="00120D5C">
              <w:rPr>
                <w:rFonts w:ascii="Times New Roman" w:hAnsi="Times New Roman" w:cs="Times New Roman"/>
                <w:sz w:val="20"/>
                <w:szCs w:val="20"/>
              </w:rPr>
              <w:t xml:space="preserve">котельная </w:t>
            </w:r>
            <w:proofErr w:type="spellStart"/>
            <w:r w:rsidRPr="00120D5C">
              <w:rPr>
                <w:rFonts w:ascii="Times New Roman" w:hAnsi="Times New Roman" w:cs="Times New Roman"/>
                <w:sz w:val="20"/>
                <w:szCs w:val="20"/>
              </w:rPr>
              <w:t>мкр</w:t>
            </w:r>
            <w:proofErr w:type="spellEnd"/>
            <w:r w:rsidRPr="00120D5C">
              <w:rPr>
                <w:rFonts w:ascii="Times New Roman" w:hAnsi="Times New Roman" w:cs="Times New Roman"/>
                <w:sz w:val="20"/>
                <w:szCs w:val="20"/>
              </w:rPr>
              <w:t>. Гоголя 10В</w:t>
            </w:r>
          </w:p>
        </w:tc>
        <w:tc>
          <w:tcPr>
            <w:tcW w:w="2452" w:type="dxa"/>
          </w:tcPr>
          <w:p w:rsidR="00C520C3" w:rsidRPr="00DB2D66" w:rsidRDefault="00C520C3" w:rsidP="00C520C3">
            <w:pPr>
              <w:jc w:val="center"/>
              <w:rPr>
                <w:rFonts w:ascii="Times New Roman" w:hAnsi="Times New Roman" w:cs="Times New Roman"/>
                <w:sz w:val="28"/>
                <w:szCs w:val="28"/>
              </w:rPr>
            </w:pPr>
            <w:r w:rsidRPr="00581465">
              <w:rPr>
                <w:rFonts w:ascii="Times New Roman" w:hAnsi="Times New Roman" w:cs="Times New Roman"/>
                <w:sz w:val="28"/>
                <w:szCs w:val="28"/>
              </w:rPr>
              <w:t>-</w:t>
            </w:r>
          </w:p>
        </w:tc>
        <w:tc>
          <w:tcPr>
            <w:tcW w:w="2792" w:type="dxa"/>
          </w:tcPr>
          <w:p w:rsidR="00C520C3" w:rsidRPr="00DB2D66" w:rsidRDefault="00C520C3" w:rsidP="00C520C3">
            <w:pPr>
              <w:jc w:val="center"/>
              <w:rPr>
                <w:rFonts w:ascii="Times New Roman" w:hAnsi="Times New Roman" w:cs="Times New Roman"/>
                <w:sz w:val="28"/>
                <w:szCs w:val="28"/>
              </w:rPr>
            </w:pPr>
            <w:r w:rsidRPr="0067737F">
              <w:rPr>
                <w:rFonts w:ascii="Times New Roman" w:hAnsi="Times New Roman" w:cs="Times New Roman"/>
                <w:bCs/>
                <w:sz w:val="28"/>
                <w:szCs w:val="28"/>
              </w:rPr>
              <w:t>наличие</w:t>
            </w:r>
          </w:p>
        </w:tc>
      </w:tr>
      <w:tr w:rsidR="00C520C3" w:rsidRPr="00DB2D66" w:rsidTr="00C520C3">
        <w:tc>
          <w:tcPr>
            <w:tcW w:w="678" w:type="dxa"/>
          </w:tcPr>
          <w:p w:rsidR="00C520C3" w:rsidRPr="00DB2D66" w:rsidRDefault="00C520C3" w:rsidP="00C520C3">
            <w:pPr>
              <w:pStyle w:val="aa"/>
              <w:numPr>
                <w:ilvl w:val="0"/>
                <w:numId w:val="1"/>
              </w:numPr>
              <w:jc w:val="both"/>
              <w:rPr>
                <w:rFonts w:ascii="Times New Roman" w:hAnsi="Times New Roman" w:cs="Times New Roman"/>
                <w:sz w:val="28"/>
                <w:szCs w:val="28"/>
              </w:rPr>
            </w:pPr>
          </w:p>
        </w:tc>
        <w:tc>
          <w:tcPr>
            <w:tcW w:w="4827" w:type="dxa"/>
            <w:vAlign w:val="bottom"/>
          </w:tcPr>
          <w:p w:rsidR="00C520C3" w:rsidRPr="00DB2D66" w:rsidRDefault="00C520C3" w:rsidP="00C520C3">
            <w:pPr>
              <w:jc w:val="both"/>
              <w:rPr>
                <w:rFonts w:ascii="Times New Roman" w:hAnsi="Times New Roman" w:cs="Times New Roman"/>
                <w:sz w:val="28"/>
                <w:szCs w:val="28"/>
              </w:rPr>
            </w:pPr>
            <w:proofErr w:type="gramStart"/>
            <w:r w:rsidRPr="00DB2D66">
              <w:rPr>
                <w:rFonts w:ascii="Times New Roman" w:hAnsi="Times New Roman" w:cs="Times New Roman"/>
                <w:sz w:val="28"/>
                <w:szCs w:val="28"/>
              </w:rPr>
              <w:t>г</w:t>
            </w:r>
            <w:proofErr w:type="gramEnd"/>
            <w:r w:rsidRPr="00DB2D66">
              <w:rPr>
                <w:rFonts w:ascii="Times New Roman" w:hAnsi="Times New Roman" w:cs="Times New Roman"/>
                <w:sz w:val="28"/>
                <w:szCs w:val="28"/>
              </w:rPr>
              <w:t xml:space="preserve"> Выкса, </w:t>
            </w:r>
            <w:proofErr w:type="spellStart"/>
            <w:r w:rsidRPr="00DB2D66">
              <w:rPr>
                <w:rFonts w:ascii="Times New Roman" w:hAnsi="Times New Roman" w:cs="Times New Roman"/>
                <w:sz w:val="28"/>
                <w:szCs w:val="28"/>
              </w:rPr>
              <w:t>мкр</w:t>
            </w:r>
            <w:proofErr w:type="spellEnd"/>
            <w:r w:rsidRPr="00DB2D66">
              <w:rPr>
                <w:rFonts w:ascii="Times New Roman" w:hAnsi="Times New Roman" w:cs="Times New Roman"/>
                <w:sz w:val="28"/>
                <w:szCs w:val="28"/>
              </w:rPr>
              <w:t>. Гоголя, д.7-А</w:t>
            </w:r>
          </w:p>
        </w:tc>
        <w:tc>
          <w:tcPr>
            <w:tcW w:w="3811" w:type="dxa"/>
          </w:tcPr>
          <w:p w:rsidR="00C520C3" w:rsidRPr="00DB2D66" w:rsidRDefault="00C520C3" w:rsidP="00C520C3">
            <w:pPr>
              <w:jc w:val="center"/>
              <w:rPr>
                <w:rFonts w:ascii="Times New Roman" w:hAnsi="Times New Roman" w:cs="Times New Roman"/>
                <w:sz w:val="28"/>
                <w:szCs w:val="28"/>
              </w:rPr>
            </w:pPr>
            <w:r w:rsidRPr="00120D5C">
              <w:rPr>
                <w:rFonts w:ascii="Times New Roman" w:hAnsi="Times New Roman" w:cs="Times New Roman"/>
                <w:sz w:val="20"/>
                <w:szCs w:val="20"/>
              </w:rPr>
              <w:t xml:space="preserve">котельная </w:t>
            </w:r>
            <w:proofErr w:type="spellStart"/>
            <w:r w:rsidRPr="00120D5C">
              <w:rPr>
                <w:rFonts w:ascii="Times New Roman" w:hAnsi="Times New Roman" w:cs="Times New Roman"/>
                <w:sz w:val="20"/>
                <w:szCs w:val="20"/>
              </w:rPr>
              <w:t>мкр</w:t>
            </w:r>
            <w:proofErr w:type="spellEnd"/>
            <w:r w:rsidRPr="00120D5C">
              <w:rPr>
                <w:rFonts w:ascii="Times New Roman" w:hAnsi="Times New Roman" w:cs="Times New Roman"/>
                <w:sz w:val="20"/>
                <w:szCs w:val="20"/>
              </w:rPr>
              <w:t>. Гоголя 10В</w:t>
            </w:r>
          </w:p>
        </w:tc>
        <w:tc>
          <w:tcPr>
            <w:tcW w:w="2452" w:type="dxa"/>
          </w:tcPr>
          <w:p w:rsidR="00C520C3" w:rsidRPr="00DB2D66" w:rsidRDefault="00C520C3" w:rsidP="00C520C3">
            <w:pPr>
              <w:jc w:val="center"/>
              <w:rPr>
                <w:rFonts w:ascii="Times New Roman" w:hAnsi="Times New Roman" w:cs="Times New Roman"/>
                <w:sz w:val="28"/>
                <w:szCs w:val="28"/>
              </w:rPr>
            </w:pPr>
            <w:r w:rsidRPr="00581465">
              <w:rPr>
                <w:rFonts w:ascii="Times New Roman" w:hAnsi="Times New Roman" w:cs="Times New Roman"/>
                <w:sz w:val="28"/>
                <w:szCs w:val="28"/>
              </w:rPr>
              <w:t>-</w:t>
            </w:r>
          </w:p>
        </w:tc>
        <w:tc>
          <w:tcPr>
            <w:tcW w:w="2792" w:type="dxa"/>
          </w:tcPr>
          <w:p w:rsidR="00C520C3" w:rsidRPr="00DB2D66" w:rsidRDefault="00C520C3" w:rsidP="00C520C3">
            <w:pPr>
              <w:jc w:val="center"/>
              <w:rPr>
                <w:rFonts w:ascii="Times New Roman" w:hAnsi="Times New Roman" w:cs="Times New Roman"/>
                <w:sz w:val="28"/>
                <w:szCs w:val="28"/>
              </w:rPr>
            </w:pPr>
            <w:r w:rsidRPr="0067737F">
              <w:rPr>
                <w:rFonts w:ascii="Times New Roman" w:hAnsi="Times New Roman" w:cs="Times New Roman"/>
                <w:bCs/>
                <w:sz w:val="28"/>
                <w:szCs w:val="28"/>
              </w:rPr>
              <w:t>наличие</w:t>
            </w:r>
          </w:p>
        </w:tc>
      </w:tr>
      <w:tr w:rsidR="00C520C3" w:rsidRPr="00DB2D66" w:rsidTr="00C520C3">
        <w:tc>
          <w:tcPr>
            <w:tcW w:w="678" w:type="dxa"/>
          </w:tcPr>
          <w:p w:rsidR="00C520C3" w:rsidRPr="00DB2D66" w:rsidRDefault="00C520C3" w:rsidP="00C520C3">
            <w:pPr>
              <w:pStyle w:val="aa"/>
              <w:numPr>
                <w:ilvl w:val="0"/>
                <w:numId w:val="1"/>
              </w:numPr>
              <w:jc w:val="both"/>
              <w:rPr>
                <w:rFonts w:ascii="Times New Roman" w:hAnsi="Times New Roman" w:cs="Times New Roman"/>
                <w:sz w:val="28"/>
                <w:szCs w:val="28"/>
              </w:rPr>
            </w:pPr>
          </w:p>
        </w:tc>
        <w:tc>
          <w:tcPr>
            <w:tcW w:w="4827" w:type="dxa"/>
            <w:vAlign w:val="bottom"/>
          </w:tcPr>
          <w:p w:rsidR="00C520C3" w:rsidRPr="00DB2D66" w:rsidRDefault="00C520C3" w:rsidP="00C520C3">
            <w:pPr>
              <w:jc w:val="both"/>
              <w:rPr>
                <w:rFonts w:ascii="Times New Roman" w:hAnsi="Times New Roman" w:cs="Times New Roman"/>
                <w:sz w:val="28"/>
                <w:szCs w:val="28"/>
              </w:rPr>
            </w:pPr>
            <w:proofErr w:type="gramStart"/>
            <w:r w:rsidRPr="00DB2D66">
              <w:rPr>
                <w:rFonts w:ascii="Times New Roman" w:hAnsi="Times New Roman" w:cs="Times New Roman"/>
                <w:sz w:val="28"/>
                <w:szCs w:val="28"/>
              </w:rPr>
              <w:t>г</w:t>
            </w:r>
            <w:proofErr w:type="gramEnd"/>
            <w:r w:rsidRPr="00DB2D66">
              <w:rPr>
                <w:rFonts w:ascii="Times New Roman" w:hAnsi="Times New Roman" w:cs="Times New Roman"/>
                <w:sz w:val="28"/>
                <w:szCs w:val="28"/>
              </w:rPr>
              <w:t xml:space="preserve"> Выкса, </w:t>
            </w:r>
            <w:proofErr w:type="spellStart"/>
            <w:r w:rsidRPr="00DB2D66">
              <w:rPr>
                <w:rFonts w:ascii="Times New Roman" w:hAnsi="Times New Roman" w:cs="Times New Roman"/>
                <w:sz w:val="28"/>
                <w:szCs w:val="28"/>
              </w:rPr>
              <w:t>мкр</w:t>
            </w:r>
            <w:proofErr w:type="spellEnd"/>
            <w:r w:rsidRPr="00DB2D66">
              <w:rPr>
                <w:rFonts w:ascii="Times New Roman" w:hAnsi="Times New Roman" w:cs="Times New Roman"/>
                <w:sz w:val="28"/>
                <w:szCs w:val="28"/>
              </w:rPr>
              <w:t>. Гоголя, д.9</w:t>
            </w:r>
          </w:p>
        </w:tc>
        <w:tc>
          <w:tcPr>
            <w:tcW w:w="3811" w:type="dxa"/>
          </w:tcPr>
          <w:p w:rsidR="00C520C3" w:rsidRPr="00DB2D66" w:rsidRDefault="00C520C3" w:rsidP="00C520C3">
            <w:pPr>
              <w:jc w:val="center"/>
              <w:rPr>
                <w:rFonts w:ascii="Times New Roman" w:hAnsi="Times New Roman" w:cs="Times New Roman"/>
                <w:sz w:val="28"/>
                <w:szCs w:val="28"/>
              </w:rPr>
            </w:pPr>
            <w:r w:rsidRPr="00120D5C">
              <w:rPr>
                <w:rFonts w:ascii="Times New Roman" w:hAnsi="Times New Roman" w:cs="Times New Roman"/>
                <w:sz w:val="20"/>
                <w:szCs w:val="20"/>
              </w:rPr>
              <w:t xml:space="preserve">котельная </w:t>
            </w:r>
            <w:proofErr w:type="spellStart"/>
            <w:r w:rsidRPr="00120D5C">
              <w:rPr>
                <w:rFonts w:ascii="Times New Roman" w:hAnsi="Times New Roman" w:cs="Times New Roman"/>
                <w:sz w:val="20"/>
                <w:szCs w:val="20"/>
              </w:rPr>
              <w:t>мкр</w:t>
            </w:r>
            <w:proofErr w:type="spellEnd"/>
            <w:r w:rsidRPr="00120D5C">
              <w:rPr>
                <w:rFonts w:ascii="Times New Roman" w:hAnsi="Times New Roman" w:cs="Times New Roman"/>
                <w:sz w:val="20"/>
                <w:szCs w:val="20"/>
              </w:rPr>
              <w:t>. Гоголя 10В</w:t>
            </w:r>
          </w:p>
        </w:tc>
        <w:tc>
          <w:tcPr>
            <w:tcW w:w="2452" w:type="dxa"/>
          </w:tcPr>
          <w:p w:rsidR="00C520C3" w:rsidRPr="00DB2D66" w:rsidRDefault="00C520C3" w:rsidP="00C520C3">
            <w:pPr>
              <w:jc w:val="center"/>
              <w:rPr>
                <w:rFonts w:ascii="Times New Roman" w:hAnsi="Times New Roman" w:cs="Times New Roman"/>
                <w:sz w:val="28"/>
                <w:szCs w:val="28"/>
              </w:rPr>
            </w:pPr>
            <w:r w:rsidRPr="00581465">
              <w:rPr>
                <w:rFonts w:ascii="Times New Roman" w:hAnsi="Times New Roman" w:cs="Times New Roman"/>
                <w:sz w:val="28"/>
                <w:szCs w:val="28"/>
              </w:rPr>
              <w:t>-</w:t>
            </w:r>
          </w:p>
        </w:tc>
        <w:tc>
          <w:tcPr>
            <w:tcW w:w="2792" w:type="dxa"/>
          </w:tcPr>
          <w:p w:rsidR="00C520C3" w:rsidRPr="00DB2D66" w:rsidRDefault="00C520C3" w:rsidP="00C520C3">
            <w:pPr>
              <w:jc w:val="center"/>
              <w:rPr>
                <w:rFonts w:ascii="Times New Roman" w:hAnsi="Times New Roman" w:cs="Times New Roman"/>
                <w:sz w:val="28"/>
                <w:szCs w:val="28"/>
              </w:rPr>
            </w:pPr>
            <w:r w:rsidRPr="0067737F">
              <w:rPr>
                <w:rFonts w:ascii="Times New Roman" w:hAnsi="Times New Roman" w:cs="Times New Roman"/>
                <w:bCs/>
                <w:sz w:val="28"/>
                <w:szCs w:val="28"/>
              </w:rPr>
              <w:t>наличие</w:t>
            </w:r>
          </w:p>
        </w:tc>
      </w:tr>
      <w:tr w:rsidR="00C520C3" w:rsidRPr="00DB2D66" w:rsidTr="00C520C3">
        <w:tc>
          <w:tcPr>
            <w:tcW w:w="678" w:type="dxa"/>
          </w:tcPr>
          <w:p w:rsidR="00C520C3" w:rsidRPr="00DB2D66" w:rsidRDefault="00C520C3" w:rsidP="00C520C3">
            <w:pPr>
              <w:pStyle w:val="aa"/>
              <w:numPr>
                <w:ilvl w:val="0"/>
                <w:numId w:val="1"/>
              </w:numPr>
              <w:jc w:val="both"/>
              <w:rPr>
                <w:rFonts w:ascii="Times New Roman" w:hAnsi="Times New Roman" w:cs="Times New Roman"/>
                <w:sz w:val="28"/>
                <w:szCs w:val="28"/>
              </w:rPr>
            </w:pPr>
          </w:p>
        </w:tc>
        <w:tc>
          <w:tcPr>
            <w:tcW w:w="4827" w:type="dxa"/>
            <w:vAlign w:val="bottom"/>
          </w:tcPr>
          <w:p w:rsidR="00C520C3" w:rsidRPr="00DB2D66" w:rsidRDefault="00C520C3" w:rsidP="00C520C3">
            <w:pPr>
              <w:jc w:val="both"/>
              <w:rPr>
                <w:rFonts w:ascii="Times New Roman" w:hAnsi="Times New Roman" w:cs="Times New Roman"/>
                <w:sz w:val="28"/>
                <w:szCs w:val="28"/>
              </w:rPr>
            </w:pPr>
            <w:proofErr w:type="gramStart"/>
            <w:r w:rsidRPr="00DB2D66">
              <w:rPr>
                <w:rFonts w:ascii="Times New Roman" w:hAnsi="Times New Roman" w:cs="Times New Roman"/>
                <w:sz w:val="28"/>
                <w:szCs w:val="28"/>
              </w:rPr>
              <w:t>г</w:t>
            </w:r>
            <w:proofErr w:type="gramEnd"/>
            <w:r w:rsidRPr="00DB2D66">
              <w:rPr>
                <w:rFonts w:ascii="Times New Roman" w:hAnsi="Times New Roman" w:cs="Times New Roman"/>
                <w:sz w:val="28"/>
                <w:szCs w:val="28"/>
              </w:rPr>
              <w:t xml:space="preserve"> Выкса, </w:t>
            </w:r>
            <w:proofErr w:type="spellStart"/>
            <w:r w:rsidRPr="00DB2D66">
              <w:rPr>
                <w:rFonts w:ascii="Times New Roman" w:hAnsi="Times New Roman" w:cs="Times New Roman"/>
                <w:sz w:val="28"/>
                <w:szCs w:val="28"/>
              </w:rPr>
              <w:t>мкр</w:t>
            </w:r>
            <w:proofErr w:type="spellEnd"/>
            <w:r w:rsidRPr="00DB2D66">
              <w:rPr>
                <w:rFonts w:ascii="Times New Roman" w:hAnsi="Times New Roman" w:cs="Times New Roman"/>
                <w:sz w:val="28"/>
                <w:szCs w:val="28"/>
              </w:rPr>
              <w:t>. Гоголя, д.10</w:t>
            </w:r>
          </w:p>
        </w:tc>
        <w:tc>
          <w:tcPr>
            <w:tcW w:w="3811" w:type="dxa"/>
          </w:tcPr>
          <w:p w:rsidR="00C520C3" w:rsidRPr="00DB2D66" w:rsidRDefault="00C520C3" w:rsidP="00C520C3">
            <w:pPr>
              <w:jc w:val="center"/>
              <w:rPr>
                <w:rFonts w:ascii="Times New Roman" w:hAnsi="Times New Roman" w:cs="Times New Roman"/>
                <w:sz w:val="28"/>
                <w:szCs w:val="28"/>
              </w:rPr>
            </w:pPr>
            <w:r w:rsidRPr="00120D5C">
              <w:rPr>
                <w:rFonts w:ascii="Times New Roman" w:hAnsi="Times New Roman" w:cs="Times New Roman"/>
                <w:sz w:val="20"/>
                <w:szCs w:val="20"/>
              </w:rPr>
              <w:t xml:space="preserve">котельная </w:t>
            </w:r>
            <w:proofErr w:type="spellStart"/>
            <w:r w:rsidRPr="00120D5C">
              <w:rPr>
                <w:rFonts w:ascii="Times New Roman" w:hAnsi="Times New Roman" w:cs="Times New Roman"/>
                <w:sz w:val="20"/>
                <w:szCs w:val="20"/>
              </w:rPr>
              <w:t>мкр</w:t>
            </w:r>
            <w:proofErr w:type="spellEnd"/>
            <w:r w:rsidRPr="00120D5C">
              <w:rPr>
                <w:rFonts w:ascii="Times New Roman" w:hAnsi="Times New Roman" w:cs="Times New Roman"/>
                <w:sz w:val="20"/>
                <w:szCs w:val="20"/>
              </w:rPr>
              <w:t>. Гоголя 10В</w:t>
            </w:r>
          </w:p>
        </w:tc>
        <w:tc>
          <w:tcPr>
            <w:tcW w:w="2452" w:type="dxa"/>
          </w:tcPr>
          <w:p w:rsidR="00C520C3" w:rsidRPr="00DB2D66" w:rsidRDefault="00C520C3" w:rsidP="00C520C3">
            <w:pPr>
              <w:jc w:val="center"/>
              <w:rPr>
                <w:rFonts w:ascii="Times New Roman" w:hAnsi="Times New Roman" w:cs="Times New Roman"/>
                <w:sz w:val="28"/>
                <w:szCs w:val="28"/>
              </w:rPr>
            </w:pPr>
            <w:r w:rsidRPr="00581465">
              <w:rPr>
                <w:rFonts w:ascii="Times New Roman" w:hAnsi="Times New Roman" w:cs="Times New Roman"/>
                <w:sz w:val="28"/>
                <w:szCs w:val="28"/>
              </w:rPr>
              <w:t>-</w:t>
            </w:r>
          </w:p>
        </w:tc>
        <w:tc>
          <w:tcPr>
            <w:tcW w:w="2792" w:type="dxa"/>
          </w:tcPr>
          <w:p w:rsidR="00C520C3" w:rsidRPr="00DB2D66" w:rsidRDefault="00C520C3" w:rsidP="00C520C3">
            <w:pPr>
              <w:jc w:val="center"/>
              <w:rPr>
                <w:rFonts w:ascii="Times New Roman" w:hAnsi="Times New Roman" w:cs="Times New Roman"/>
                <w:sz w:val="28"/>
                <w:szCs w:val="28"/>
              </w:rPr>
            </w:pPr>
            <w:r w:rsidRPr="0067737F">
              <w:rPr>
                <w:rFonts w:ascii="Times New Roman" w:hAnsi="Times New Roman" w:cs="Times New Roman"/>
                <w:bCs/>
                <w:sz w:val="28"/>
                <w:szCs w:val="28"/>
              </w:rPr>
              <w:t>наличие</w:t>
            </w:r>
          </w:p>
        </w:tc>
      </w:tr>
      <w:tr w:rsidR="00C520C3" w:rsidRPr="00DB2D66" w:rsidTr="00C520C3">
        <w:tc>
          <w:tcPr>
            <w:tcW w:w="678" w:type="dxa"/>
          </w:tcPr>
          <w:p w:rsidR="00C520C3" w:rsidRPr="00DB2D66" w:rsidRDefault="00C520C3" w:rsidP="00C520C3">
            <w:pPr>
              <w:pStyle w:val="aa"/>
              <w:numPr>
                <w:ilvl w:val="0"/>
                <w:numId w:val="1"/>
              </w:numPr>
              <w:jc w:val="both"/>
              <w:rPr>
                <w:rFonts w:ascii="Times New Roman" w:hAnsi="Times New Roman" w:cs="Times New Roman"/>
                <w:sz w:val="28"/>
                <w:szCs w:val="28"/>
              </w:rPr>
            </w:pPr>
          </w:p>
        </w:tc>
        <w:tc>
          <w:tcPr>
            <w:tcW w:w="4827" w:type="dxa"/>
            <w:vAlign w:val="bottom"/>
          </w:tcPr>
          <w:p w:rsidR="00C520C3" w:rsidRPr="00DB2D66" w:rsidRDefault="00C520C3" w:rsidP="00C520C3">
            <w:pPr>
              <w:jc w:val="both"/>
              <w:rPr>
                <w:rFonts w:ascii="Times New Roman" w:hAnsi="Times New Roman" w:cs="Times New Roman"/>
                <w:sz w:val="28"/>
                <w:szCs w:val="28"/>
              </w:rPr>
            </w:pPr>
            <w:proofErr w:type="gramStart"/>
            <w:r w:rsidRPr="00DB2D66">
              <w:rPr>
                <w:rFonts w:ascii="Times New Roman" w:hAnsi="Times New Roman" w:cs="Times New Roman"/>
                <w:sz w:val="28"/>
                <w:szCs w:val="28"/>
              </w:rPr>
              <w:t>г</w:t>
            </w:r>
            <w:proofErr w:type="gramEnd"/>
            <w:r w:rsidRPr="00DB2D66">
              <w:rPr>
                <w:rFonts w:ascii="Times New Roman" w:hAnsi="Times New Roman" w:cs="Times New Roman"/>
                <w:sz w:val="28"/>
                <w:szCs w:val="28"/>
              </w:rPr>
              <w:t xml:space="preserve"> Выкса, </w:t>
            </w:r>
            <w:proofErr w:type="spellStart"/>
            <w:r w:rsidRPr="00DB2D66">
              <w:rPr>
                <w:rFonts w:ascii="Times New Roman" w:hAnsi="Times New Roman" w:cs="Times New Roman"/>
                <w:sz w:val="28"/>
                <w:szCs w:val="28"/>
              </w:rPr>
              <w:t>мкр</w:t>
            </w:r>
            <w:proofErr w:type="spellEnd"/>
            <w:r w:rsidRPr="00DB2D66">
              <w:rPr>
                <w:rFonts w:ascii="Times New Roman" w:hAnsi="Times New Roman" w:cs="Times New Roman"/>
                <w:sz w:val="28"/>
                <w:szCs w:val="28"/>
              </w:rPr>
              <w:t>. Гоголя, д.12</w:t>
            </w:r>
          </w:p>
        </w:tc>
        <w:tc>
          <w:tcPr>
            <w:tcW w:w="3811" w:type="dxa"/>
          </w:tcPr>
          <w:p w:rsidR="00C520C3" w:rsidRPr="00DB2D66" w:rsidRDefault="00C520C3" w:rsidP="00C520C3">
            <w:pPr>
              <w:jc w:val="center"/>
              <w:rPr>
                <w:rFonts w:ascii="Times New Roman" w:hAnsi="Times New Roman" w:cs="Times New Roman"/>
                <w:sz w:val="28"/>
                <w:szCs w:val="28"/>
              </w:rPr>
            </w:pPr>
            <w:r w:rsidRPr="00120D5C">
              <w:rPr>
                <w:rFonts w:ascii="Times New Roman" w:hAnsi="Times New Roman" w:cs="Times New Roman"/>
                <w:sz w:val="20"/>
                <w:szCs w:val="20"/>
              </w:rPr>
              <w:t xml:space="preserve">котельная </w:t>
            </w:r>
            <w:proofErr w:type="spellStart"/>
            <w:r w:rsidRPr="00120D5C">
              <w:rPr>
                <w:rFonts w:ascii="Times New Roman" w:hAnsi="Times New Roman" w:cs="Times New Roman"/>
                <w:sz w:val="20"/>
                <w:szCs w:val="20"/>
              </w:rPr>
              <w:t>мкр</w:t>
            </w:r>
            <w:proofErr w:type="spellEnd"/>
            <w:r w:rsidRPr="00120D5C">
              <w:rPr>
                <w:rFonts w:ascii="Times New Roman" w:hAnsi="Times New Roman" w:cs="Times New Roman"/>
                <w:sz w:val="20"/>
                <w:szCs w:val="20"/>
              </w:rPr>
              <w:t>. Гоголя 10В</w:t>
            </w:r>
          </w:p>
        </w:tc>
        <w:tc>
          <w:tcPr>
            <w:tcW w:w="2452" w:type="dxa"/>
          </w:tcPr>
          <w:p w:rsidR="00C520C3" w:rsidRPr="00DB2D66" w:rsidRDefault="00C520C3" w:rsidP="00C520C3">
            <w:pPr>
              <w:jc w:val="center"/>
              <w:rPr>
                <w:rFonts w:ascii="Times New Roman" w:hAnsi="Times New Roman" w:cs="Times New Roman"/>
                <w:sz w:val="28"/>
                <w:szCs w:val="28"/>
              </w:rPr>
            </w:pPr>
            <w:r w:rsidRPr="00581465">
              <w:rPr>
                <w:rFonts w:ascii="Times New Roman" w:hAnsi="Times New Roman" w:cs="Times New Roman"/>
                <w:sz w:val="28"/>
                <w:szCs w:val="28"/>
              </w:rPr>
              <w:t>-</w:t>
            </w:r>
          </w:p>
        </w:tc>
        <w:tc>
          <w:tcPr>
            <w:tcW w:w="2792" w:type="dxa"/>
          </w:tcPr>
          <w:p w:rsidR="00C520C3" w:rsidRPr="00DB2D66" w:rsidRDefault="00C520C3" w:rsidP="00C520C3">
            <w:pPr>
              <w:jc w:val="center"/>
              <w:rPr>
                <w:rFonts w:ascii="Times New Roman" w:hAnsi="Times New Roman" w:cs="Times New Roman"/>
                <w:sz w:val="28"/>
                <w:szCs w:val="28"/>
              </w:rPr>
            </w:pPr>
            <w:r w:rsidRPr="0067737F">
              <w:rPr>
                <w:rFonts w:ascii="Times New Roman" w:hAnsi="Times New Roman" w:cs="Times New Roman"/>
                <w:bCs/>
                <w:sz w:val="28"/>
                <w:szCs w:val="28"/>
              </w:rPr>
              <w:t>наличие</w:t>
            </w:r>
          </w:p>
        </w:tc>
      </w:tr>
      <w:tr w:rsidR="00C520C3" w:rsidRPr="00DB2D66" w:rsidTr="00C520C3">
        <w:tc>
          <w:tcPr>
            <w:tcW w:w="678" w:type="dxa"/>
          </w:tcPr>
          <w:p w:rsidR="00C520C3" w:rsidRPr="00DB2D66" w:rsidRDefault="00C520C3" w:rsidP="00C520C3">
            <w:pPr>
              <w:pStyle w:val="aa"/>
              <w:numPr>
                <w:ilvl w:val="0"/>
                <w:numId w:val="1"/>
              </w:numPr>
              <w:jc w:val="both"/>
              <w:rPr>
                <w:rFonts w:ascii="Times New Roman" w:hAnsi="Times New Roman" w:cs="Times New Roman"/>
                <w:sz w:val="28"/>
                <w:szCs w:val="28"/>
              </w:rPr>
            </w:pPr>
          </w:p>
        </w:tc>
        <w:tc>
          <w:tcPr>
            <w:tcW w:w="4827" w:type="dxa"/>
            <w:vAlign w:val="bottom"/>
          </w:tcPr>
          <w:p w:rsidR="00C520C3" w:rsidRPr="00DB2D66" w:rsidRDefault="00C520C3" w:rsidP="00C520C3">
            <w:pPr>
              <w:jc w:val="both"/>
              <w:rPr>
                <w:rFonts w:ascii="Times New Roman" w:hAnsi="Times New Roman" w:cs="Times New Roman"/>
                <w:sz w:val="28"/>
                <w:szCs w:val="28"/>
              </w:rPr>
            </w:pPr>
            <w:proofErr w:type="gramStart"/>
            <w:r w:rsidRPr="00DB2D66">
              <w:rPr>
                <w:rFonts w:ascii="Times New Roman" w:hAnsi="Times New Roman" w:cs="Times New Roman"/>
                <w:sz w:val="28"/>
                <w:szCs w:val="28"/>
              </w:rPr>
              <w:t>г</w:t>
            </w:r>
            <w:proofErr w:type="gramEnd"/>
            <w:r w:rsidRPr="00DB2D66">
              <w:rPr>
                <w:rFonts w:ascii="Times New Roman" w:hAnsi="Times New Roman" w:cs="Times New Roman"/>
                <w:sz w:val="28"/>
                <w:szCs w:val="28"/>
              </w:rPr>
              <w:t xml:space="preserve"> Выкса, </w:t>
            </w:r>
            <w:proofErr w:type="spellStart"/>
            <w:r w:rsidRPr="00DB2D66">
              <w:rPr>
                <w:rFonts w:ascii="Times New Roman" w:hAnsi="Times New Roman" w:cs="Times New Roman"/>
                <w:sz w:val="28"/>
                <w:szCs w:val="28"/>
              </w:rPr>
              <w:t>мкр</w:t>
            </w:r>
            <w:proofErr w:type="spellEnd"/>
            <w:r w:rsidRPr="00DB2D66">
              <w:rPr>
                <w:rFonts w:ascii="Times New Roman" w:hAnsi="Times New Roman" w:cs="Times New Roman"/>
                <w:sz w:val="28"/>
                <w:szCs w:val="28"/>
              </w:rPr>
              <w:t>. Гоголя, д.13</w:t>
            </w:r>
          </w:p>
        </w:tc>
        <w:tc>
          <w:tcPr>
            <w:tcW w:w="3811" w:type="dxa"/>
          </w:tcPr>
          <w:p w:rsidR="00C520C3" w:rsidRPr="00DB2D66" w:rsidRDefault="00C520C3" w:rsidP="00C520C3">
            <w:pPr>
              <w:jc w:val="center"/>
              <w:rPr>
                <w:rFonts w:ascii="Times New Roman" w:hAnsi="Times New Roman" w:cs="Times New Roman"/>
                <w:sz w:val="28"/>
                <w:szCs w:val="28"/>
              </w:rPr>
            </w:pPr>
            <w:r w:rsidRPr="00120D5C">
              <w:rPr>
                <w:rFonts w:ascii="Times New Roman" w:hAnsi="Times New Roman" w:cs="Times New Roman"/>
                <w:sz w:val="20"/>
                <w:szCs w:val="20"/>
              </w:rPr>
              <w:t xml:space="preserve">котельная </w:t>
            </w:r>
            <w:proofErr w:type="spellStart"/>
            <w:r w:rsidRPr="00120D5C">
              <w:rPr>
                <w:rFonts w:ascii="Times New Roman" w:hAnsi="Times New Roman" w:cs="Times New Roman"/>
                <w:sz w:val="20"/>
                <w:szCs w:val="20"/>
              </w:rPr>
              <w:t>мкр</w:t>
            </w:r>
            <w:proofErr w:type="spellEnd"/>
            <w:r w:rsidRPr="00120D5C">
              <w:rPr>
                <w:rFonts w:ascii="Times New Roman" w:hAnsi="Times New Roman" w:cs="Times New Roman"/>
                <w:sz w:val="20"/>
                <w:szCs w:val="20"/>
              </w:rPr>
              <w:t>. Гоголя 10В</w:t>
            </w:r>
          </w:p>
        </w:tc>
        <w:tc>
          <w:tcPr>
            <w:tcW w:w="2452" w:type="dxa"/>
          </w:tcPr>
          <w:p w:rsidR="00C520C3" w:rsidRPr="00DB2D66" w:rsidRDefault="00C520C3" w:rsidP="00C520C3">
            <w:pPr>
              <w:jc w:val="center"/>
              <w:rPr>
                <w:rFonts w:ascii="Times New Roman" w:hAnsi="Times New Roman" w:cs="Times New Roman"/>
                <w:sz w:val="28"/>
                <w:szCs w:val="28"/>
              </w:rPr>
            </w:pPr>
            <w:r w:rsidRPr="00581465">
              <w:rPr>
                <w:rFonts w:ascii="Times New Roman" w:hAnsi="Times New Roman" w:cs="Times New Roman"/>
                <w:sz w:val="28"/>
                <w:szCs w:val="28"/>
              </w:rPr>
              <w:t>-</w:t>
            </w:r>
          </w:p>
        </w:tc>
        <w:tc>
          <w:tcPr>
            <w:tcW w:w="2792" w:type="dxa"/>
          </w:tcPr>
          <w:p w:rsidR="00C520C3" w:rsidRPr="00DB2D66" w:rsidRDefault="00C520C3" w:rsidP="00C520C3">
            <w:pPr>
              <w:jc w:val="center"/>
              <w:rPr>
                <w:rFonts w:ascii="Times New Roman" w:hAnsi="Times New Roman" w:cs="Times New Roman"/>
                <w:sz w:val="28"/>
                <w:szCs w:val="28"/>
              </w:rPr>
            </w:pPr>
            <w:r w:rsidRPr="0067737F">
              <w:rPr>
                <w:rFonts w:ascii="Times New Roman" w:hAnsi="Times New Roman" w:cs="Times New Roman"/>
                <w:bCs/>
                <w:sz w:val="28"/>
                <w:szCs w:val="28"/>
              </w:rPr>
              <w:t>наличие</w:t>
            </w:r>
          </w:p>
        </w:tc>
      </w:tr>
      <w:tr w:rsidR="00C520C3" w:rsidRPr="00DB2D66" w:rsidTr="00C520C3">
        <w:tc>
          <w:tcPr>
            <w:tcW w:w="678" w:type="dxa"/>
          </w:tcPr>
          <w:p w:rsidR="00C520C3" w:rsidRPr="00DB2D66" w:rsidRDefault="00C520C3" w:rsidP="00C520C3">
            <w:pPr>
              <w:pStyle w:val="aa"/>
              <w:numPr>
                <w:ilvl w:val="0"/>
                <w:numId w:val="1"/>
              </w:numPr>
              <w:jc w:val="both"/>
              <w:rPr>
                <w:rFonts w:ascii="Times New Roman" w:hAnsi="Times New Roman" w:cs="Times New Roman"/>
                <w:sz w:val="28"/>
                <w:szCs w:val="28"/>
              </w:rPr>
            </w:pPr>
          </w:p>
        </w:tc>
        <w:tc>
          <w:tcPr>
            <w:tcW w:w="4827" w:type="dxa"/>
            <w:vAlign w:val="bottom"/>
          </w:tcPr>
          <w:p w:rsidR="00C520C3" w:rsidRPr="00DB2D66" w:rsidRDefault="00C520C3" w:rsidP="00C520C3">
            <w:pPr>
              <w:jc w:val="both"/>
              <w:rPr>
                <w:rFonts w:ascii="Times New Roman" w:hAnsi="Times New Roman" w:cs="Times New Roman"/>
                <w:sz w:val="28"/>
                <w:szCs w:val="28"/>
              </w:rPr>
            </w:pPr>
            <w:proofErr w:type="gramStart"/>
            <w:r w:rsidRPr="00DB2D66">
              <w:rPr>
                <w:rFonts w:ascii="Times New Roman" w:hAnsi="Times New Roman" w:cs="Times New Roman"/>
                <w:sz w:val="28"/>
                <w:szCs w:val="28"/>
              </w:rPr>
              <w:t>г</w:t>
            </w:r>
            <w:proofErr w:type="gramEnd"/>
            <w:r w:rsidRPr="00DB2D66">
              <w:rPr>
                <w:rFonts w:ascii="Times New Roman" w:hAnsi="Times New Roman" w:cs="Times New Roman"/>
                <w:sz w:val="28"/>
                <w:szCs w:val="28"/>
              </w:rPr>
              <w:t xml:space="preserve"> Выкса, </w:t>
            </w:r>
            <w:proofErr w:type="spellStart"/>
            <w:r w:rsidRPr="00DB2D66">
              <w:rPr>
                <w:rFonts w:ascii="Times New Roman" w:hAnsi="Times New Roman" w:cs="Times New Roman"/>
                <w:sz w:val="28"/>
                <w:szCs w:val="28"/>
              </w:rPr>
              <w:t>мкр</w:t>
            </w:r>
            <w:proofErr w:type="spellEnd"/>
            <w:r w:rsidRPr="00DB2D66">
              <w:rPr>
                <w:rFonts w:ascii="Times New Roman" w:hAnsi="Times New Roman" w:cs="Times New Roman"/>
                <w:sz w:val="28"/>
                <w:szCs w:val="28"/>
              </w:rPr>
              <w:t>. Гоголя, д.14</w:t>
            </w:r>
          </w:p>
        </w:tc>
        <w:tc>
          <w:tcPr>
            <w:tcW w:w="3811" w:type="dxa"/>
          </w:tcPr>
          <w:p w:rsidR="00C520C3" w:rsidRPr="00DB2D66" w:rsidRDefault="00C520C3" w:rsidP="00C520C3">
            <w:pPr>
              <w:jc w:val="center"/>
              <w:rPr>
                <w:rFonts w:ascii="Times New Roman" w:hAnsi="Times New Roman" w:cs="Times New Roman"/>
                <w:sz w:val="28"/>
                <w:szCs w:val="28"/>
              </w:rPr>
            </w:pPr>
            <w:r w:rsidRPr="00120D5C">
              <w:rPr>
                <w:rFonts w:ascii="Times New Roman" w:hAnsi="Times New Roman" w:cs="Times New Roman"/>
                <w:sz w:val="20"/>
                <w:szCs w:val="20"/>
              </w:rPr>
              <w:t xml:space="preserve">котельная </w:t>
            </w:r>
            <w:proofErr w:type="spellStart"/>
            <w:r w:rsidRPr="00120D5C">
              <w:rPr>
                <w:rFonts w:ascii="Times New Roman" w:hAnsi="Times New Roman" w:cs="Times New Roman"/>
                <w:sz w:val="20"/>
                <w:szCs w:val="20"/>
              </w:rPr>
              <w:t>мкр</w:t>
            </w:r>
            <w:proofErr w:type="spellEnd"/>
            <w:r w:rsidRPr="00120D5C">
              <w:rPr>
                <w:rFonts w:ascii="Times New Roman" w:hAnsi="Times New Roman" w:cs="Times New Roman"/>
                <w:sz w:val="20"/>
                <w:szCs w:val="20"/>
              </w:rPr>
              <w:t>. Гоголя 10В</w:t>
            </w:r>
          </w:p>
        </w:tc>
        <w:tc>
          <w:tcPr>
            <w:tcW w:w="2452" w:type="dxa"/>
          </w:tcPr>
          <w:p w:rsidR="00C520C3" w:rsidRPr="00DB2D66" w:rsidRDefault="00C520C3" w:rsidP="00C520C3">
            <w:pPr>
              <w:jc w:val="center"/>
              <w:rPr>
                <w:rFonts w:ascii="Times New Roman" w:hAnsi="Times New Roman" w:cs="Times New Roman"/>
                <w:sz w:val="28"/>
                <w:szCs w:val="28"/>
              </w:rPr>
            </w:pPr>
            <w:r w:rsidRPr="00581465">
              <w:rPr>
                <w:rFonts w:ascii="Times New Roman" w:hAnsi="Times New Roman" w:cs="Times New Roman"/>
                <w:sz w:val="28"/>
                <w:szCs w:val="28"/>
              </w:rPr>
              <w:t>-</w:t>
            </w:r>
          </w:p>
        </w:tc>
        <w:tc>
          <w:tcPr>
            <w:tcW w:w="2792" w:type="dxa"/>
          </w:tcPr>
          <w:p w:rsidR="00C520C3" w:rsidRPr="00DB2D66" w:rsidRDefault="00C520C3" w:rsidP="00C520C3">
            <w:pPr>
              <w:jc w:val="center"/>
              <w:rPr>
                <w:rFonts w:ascii="Times New Roman" w:hAnsi="Times New Roman" w:cs="Times New Roman"/>
                <w:sz w:val="28"/>
                <w:szCs w:val="28"/>
              </w:rPr>
            </w:pPr>
            <w:r w:rsidRPr="0067737F">
              <w:rPr>
                <w:rFonts w:ascii="Times New Roman" w:hAnsi="Times New Roman" w:cs="Times New Roman"/>
                <w:bCs/>
                <w:sz w:val="28"/>
                <w:szCs w:val="28"/>
              </w:rPr>
              <w:t>наличие</w:t>
            </w:r>
          </w:p>
        </w:tc>
      </w:tr>
      <w:tr w:rsidR="00C520C3" w:rsidRPr="00DB2D66" w:rsidTr="00C520C3">
        <w:tc>
          <w:tcPr>
            <w:tcW w:w="678" w:type="dxa"/>
          </w:tcPr>
          <w:p w:rsidR="00C520C3" w:rsidRPr="00DB2D66" w:rsidRDefault="00C520C3" w:rsidP="00C520C3">
            <w:pPr>
              <w:pStyle w:val="aa"/>
              <w:numPr>
                <w:ilvl w:val="0"/>
                <w:numId w:val="1"/>
              </w:numPr>
              <w:jc w:val="both"/>
              <w:rPr>
                <w:rFonts w:ascii="Times New Roman" w:hAnsi="Times New Roman" w:cs="Times New Roman"/>
                <w:sz w:val="28"/>
                <w:szCs w:val="28"/>
              </w:rPr>
            </w:pPr>
          </w:p>
        </w:tc>
        <w:tc>
          <w:tcPr>
            <w:tcW w:w="4827" w:type="dxa"/>
            <w:vAlign w:val="bottom"/>
          </w:tcPr>
          <w:p w:rsidR="00C520C3" w:rsidRPr="00DB2D66" w:rsidRDefault="00C520C3" w:rsidP="00C520C3">
            <w:pPr>
              <w:jc w:val="both"/>
              <w:rPr>
                <w:rFonts w:ascii="Times New Roman" w:hAnsi="Times New Roman" w:cs="Times New Roman"/>
                <w:sz w:val="28"/>
                <w:szCs w:val="28"/>
              </w:rPr>
            </w:pPr>
            <w:proofErr w:type="gramStart"/>
            <w:r w:rsidRPr="00DB2D66">
              <w:rPr>
                <w:rFonts w:ascii="Times New Roman" w:hAnsi="Times New Roman" w:cs="Times New Roman"/>
                <w:sz w:val="28"/>
                <w:szCs w:val="28"/>
              </w:rPr>
              <w:t>г</w:t>
            </w:r>
            <w:proofErr w:type="gramEnd"/>
            <w:r w:rsidRPr="00DB2D66">
              <w:rPr>
                <w:rFonts w:ascii="Times New Roman" w:hAnsi="Times New Roman" w:cs="Times New Roman"/>
                <w:sz w:val="28"/>
                <w:szCs w:val="28"/>
              </w:rPr>
              <w:t xml:space="preserve"> Выкса, </w:t>
            </w:r>
            <w:proofErr w:type="spellStart"/>
            <w:r w:rsidRPr="00DB2D66">
              <w:rPr>
                <w:rFonts w:ascii="Times New Roman" w:hAnsi="Times New Roman" w:cs="Times New Roman"/>
                <w:sz w:val="28"/>
                <w:szCs w:val="28"/>
              </w:rPr>
              <w:t>мкр</w:t>
            </w:r>
            <w:proofErr w:type="spellEnd"/>
            <w:r w:rsidRPr="00DB2D66">
              <w:rPr>
                <w:rFonts w:ascii="Times New Roman" w:hAnsi="Times New Roman" w:cs="Times New Roman"/>
                <w:sz w:val="28"/>
                <w:szCs w:val="28"/>
              </w:rPr>
              <w:t>. Гоголя, д.14-А</w:t>
            </w:r>
          </w:p>
        </w:tc>
        <w:tc>
          <w:tcPr>
            <w:tcW w:w="3811" w:type="dxa"/>
          </w:tcPr>
          <w:p w:rsidR="00C520C3" w:rsidRPr="00DB2D66" w:rsidRDefault="00C520C3" w:rsidP="00C520C3">
            <w:pPr>
              <w:jc w:val="center"/>
              <w:rPr>
                <w:rFonts w:ascii="Times New Roman" w:hAnsi="Times New Roman" w:cs="Times New Roman"/>
                <w:sz w:val="28"/>
                <w:szCs w:val="28"/>
              </w:rPr>
            </w:pPr>
            <w:r w:rsidRPr="00120D5C">
              <w:rPr>
                <w:rFonts w:ascii="Times New Roman" w:hAnsi="Times New Roman" w:cs="Times New Roman"/>
                <w:sz w:val="20"/>
                <w:szCs w:val="20"/>
              </w:rPr>
              <w:t xml:space="preserve">котельная </w:t>
            </w:r>
            <w:proofErr w:type="spellStart"/>
            <w:r w:rsidRPr="00120D5C">
              <w:rPr>
                <w:rFonts w:ascii="Times New Roman" w:hAnsi="Times New Roman" w:cs="Times New Roman"/>
                <w:sz w:val="20"/>
                <w:szCs w:val="20"/>
              </w:rPr>
              <w:t>мкр</w:t>
            </w:r>
            <w:proofErr w:type="spellEnd"/>
            <w:r w:rsidRPr="00120D5C">
              <w:rPr>
                <w:rFonts w:ascii="Times New Roman" w:hAnsi="Times New Roman" w:cs="Times New Roman"/>
                <w:sz w:val="20"/>
                <w:szCs w:val="20"/>
              </w:rPr>
              <w:t>. Гоголя 10В</w:t>
            </w:r>
          </w:p>
        </w:tc>
        <w:tc>
          <w:tcPr>
            <w:tcW w:w="2452" w:type="dxa"/>
          </w:tcPr>
          <w:p w:rsidR="00C520C3" w:rsidRPr="00DB2D66" w:rsidRDefault="00C520C3" w:rsidP="00C520C3">
            <w:pPr>
              <w:jc w:val="center"/>
              <w:rPr>
                <w:rFonts w:ascii="Times New Roman" w:hAnsi="Times New Roman" w:cs="Times New Roman"/>
                <w:sz w:val="28"/>
                <w:szCs w:val="28"/>
              </w:rPr>
            </w:pPr>
            <w:r w:rsidRPr="00581465">
              <w:rPr>
                <w:rFonts w:ascii="Times New Roman" w:hAnsi="Times New Roman" w:cs="Times New Roman"/>
                <w:sz w:val="28"/>
                <w:szCs w:val="28"/>
              </w:rPr>
              <w:t>-</w:t>
            </w:r>
          </w:p>
        </w:tc>
        <w:tc>
          <w:tcPr>
            <w:tcW w:w="2792" w:type="dxa"/>
          </w:tcPr>
          <w:p w:rsidR="00C520C3" w:rsidRPr="00DB2D66" w:rsidRDefault="00C520C3" w:rsidP="00C520C3">
            <w:pPr>
              <w:jc w:val="center"/>
              <w:rPr>
                <w:rFonts w:ascii="Times New Roman" w:hAnsi="Times New Roman" w:cs="Times New Roman"/>
                <w:sz w:val="28"/>
                <w:szCs w:val="28"/>
              </w:rPr>
            </w:pPr>
            <w:r w:rsidRPr="0067737F">
              <w:rPr>
                <w:rFonts w:ascii="Times New Roman" w:hAnsi="Times New Roman" w:cs="Times New Roman"/>
                <w:bCs/>
                <w:sz w:val="28"/>
                <w:szCs w:val="28"/>
              </w:rPr>
              <w:t>наличие</w:t>
            </w:r>
          </w:p>
        </w:tc>
      </w:tr>
      <w:tr w:rsidR="00C520C3" w:rsidRPr="00DB2D66" w:rsidTr="00C520C3">
        <w:tc>
          <w:tcPr>
            <w:tcW w:w="678" w:type="dxa"/>
          </w:tcPr>
          <w:p w:rsidR="00C520C3" w:rsidRPr="00DB2D66" w:rsidRDefault="00C520C3" w:rsidP="00C520C3">
            <w:pPr>
              <w:pStyle w:val="aa"/>
              <w:numPr>
                <w:ilvl w:val="0"/>
                <w:numId w:val="1"/>
              </w:numPr>
              <w:jc w:val="both"/>
              <w:rPr>
                <w:rFonts w:ascii="Times New Roman" w:hAnsi="Times New Roman" w:cs="Times New Roman"/>
                <w:sz w:val="28"/>
                <w:szCs w:val="28"/>
              </w:rPr>
            </w:pPr>
          </w:p>
        </w:tc>
        <w:tc>
          <w:tcPr>
            <w:tcW w:w="4827" w:type="dxa"/>
            <w:vAlign w:val="bottom"/>
          </w:tcPr>
          <w:p w:rsidR="00C520C3" w:rsidRPr="00DB2D66" w:rsidRDefault="00C520C3" w:rsidP="00C520C3">
            <w:pPr>
              <w:jc w:val="both"/>
              <w:rPr>
                <w:rFonts w:ascii="Times New Roman" w:hAnsi="Times New Roman" w:cs="Times New Roman"/>
                <w:sz w:val="28"/>
                <w:szCs w:val="28"/>
              </w:rPr>
            </w:pPr>
            <w:proofErr w:type="gramStart"/>
            <w:r w:rsidRPr="00DB2D66">
              <w:rPr>
                <w:rFonts w:ascii="Times New Roman" w:hAnsi="Times New Roman" w:cs="Times New Roman"/>
                <w:sz w:val="28"/>
                <w:szCs w:val="28"/>
              </w:rPr>
              <w:t>г</w:t>
            </w:r>
            <w:proofErr w:type="gramEnd"/>
            <w:r w:rsidRPr="00DB2D66">
              <w:rPr>
                <w:rFonts w:ascii="Times New Roman" w:hAnsi="Times New Roman" w:cs="Times New Roman"/>
                <w:sz w:val="28"/>
                <w:szCs w:val="28"/>
              </w:rPr>
              <w:t xml:space="preserve"> Выкса, </w:t>
            </w:r>
            <w:proofErr w:type="spellStart"/>
            <w:r w:rsidRPr="00DB2D66">
              <w:rPr>
                <w:rFonts w:ascii="Times New Roman" w:hAnsi="Times New Roman" w:cs="Times New Roman"/>
                <w:sz w:val="28"/>
                <w:szCs w:val="28"/>
              </w:rPr>
              <w:t>мкр</w:t>
            </w:r>
            <w:proofErr w:type="spellEnd"/>
            <w:r w:rsidRPr="00DB2D66">
              <w:rPr>
                <w:rFonts w:ascii="Times New Roman" w:hAnsi="Times New Roman" w:cs="Times New Roman"/>
                <w:sz w:val="28"/>
                <w:szCs w:val="28"/>
              </w:rPr>
              <w:t>. Гоголя, д.15</w:t>
            </w:r>
          </w:p>
        </w:tc>
        <w:tc>
          <w:tcPr>
            <w:tcW w:w="3811" w:type="dxa"/>
          </w:tcPr>
          <w:p w:rsidR="00C520C3" w:rsidRPr="00DB2D66" w:rsidRDefault="00C520C3" w:rsidP="00C520C3">
            <w:pPr>
              <w:jc w:val="center"/>
              <w:rPr>
                <w:rFonts w:ascii="Times New Roman" w:hAnsi="Times New Roman" w:cs="Times New Roman"/>
                <w:sz w:val="28"/>
                <w:szCs w:val="28"/>
              </w:rPr>
            </w:pPr>
            <w:r w:rsidRPr="00120D5C">
              <w:rPr>
                <w:rFonts w:ascii="Times New Roman" w:hAnsi="Times New Roman" w:cs="Times New Roman"/>
                <w:sz w:val="20"/>
                <w:szCs w:val="20"/>
              </w:rPr>
              <w:t xml:space="preserve">котельная </w:t>
            </w:r>
            <w:proofErr w:type="spellStart"/>
            <w:r w:rsidRPr="00120D5C">
              <w:rPr>
                <w:rFonts w:ascii="Times New Roman" w:hAnsi="Times New Roman" w:cs="Times New Roman"/>
                <w:sz w:val="20"/>
                <w:szCs w:val="20"/>
              </w:rPr>
              <w:t>мкр</w:t>
            </w:r>
            <w:proofErr w:type="spellEnd"/>
            <w:r w:rsidRPr="00120D5C">
              <w:rPr>
                <w:rFonts w:ascii="Times New Roman" w:hAnsi="Times New Roman" w:cs="Times New Roman"/>
                <w:sz w:val="20"/>
                <w:szCs w:val="20"/>
              </w:rPr>
              <w:t>. Гоголя 10В</w:t>
            </w:r>
          </w:p>
        </w:tc>
        <w:tc>
          <w:tcPr>
            <w:tcW w:w="2452" w:type="dxa"/>
          </w:tcPr>
          <w:p w:rsidR="00C520C3" w:rsidRPr="00DB2D66" w:rsidRDefault="00C520C3" w:rsidP="00C520C3">
            <w:pPr>
              <w:jc w:val="center"/>
              <w:rPr>
                <w:rFonts w:ascii="Times New Roman" w:hAnsi="Times New Roman" w:cs="Times New Roman"/>
                <w:sz w:val="28"/>
                <w:szCs w:val="28"/>
              </w:rPr>
            </w:pPr>
            <w:r w:rsidRPr="00581465">
              <w:rPr>
                <w:rFonts w:ascii="Times New Roman" w:hAnsi="Times New Roman" w:cs="Times New Roman"/>
                <w:sz w:val="28"/>
                <w:szCs w:val="28"/>
              </w:rPr>
              <w:t>-</w:t>
            </w:r>
          </w:p>
        </w:tc>
        <w:tc>
          <w:tcPr>
            <w:tcW w:w="2792" w:type="dxa"/>
          </w:tcPr>
          <w:p w:rsidR="00C520C3" w:rsidRPr="00DB2D66" w:rsidRDefault="00C520C3" w:rsidP="00C520C3">
            <w:pPr>
              <w:jc w:val="center"/>
              <w:rPr>
                <w:rFonts w:ascii="Times New Roman" w:hAnsi="Times New Roman" w:cs="Times New Roman"/>
                <w:sz w:val="28"/>
                <w:szCs w:val="28"/>
              </w:rPr>
            </w:pPr>
            <w:r w:rsidRPr="0067737F">
              <w:rPr>
                <w:rFonts w:ascii="Times New Roman" w:hAnsi="Times New Roman" w:cs="Times New Roman"/>
                <w:bCs/>
                <w:sz w:val="28"/>
                <w:szCs w:val="28"/>
              </w:rPr>
              <w:t>наличие</w:t>
            </w:r>
          </w:p>
        </w:tc>
      </w:tr>
      <w:tr w:rsidR="00C520C3" w:rsidRPr="00DB2D66" w:rsidTr="00C520C3">
        <w:tc>
          <w:tcPr>
            <w:tcW w:w="678" w:type="dxa"/>
          </w:tcPr>
          <w:p w:rsidR="00C520C3" w:rsidRPr="00DB2D66" w:rsidRDefault="00C520C3" w:rsidP="00C520C3">
            <w:pPr>
              <w:pStyle w:val="aa"/>
              <w:numPr>
                <w:ilvl w:val="0"/>
                <w:numId w:val="1"/>
              </w:numPr>
              <w:jc w:val="both"/>
              <w:rPr>
                <w:rFonts w:ascii="Times New Roman" w:hAnsi="Times New Roman" w:cs="Times New Roman"/>
                <w:sz w:val="28"/>
                <w:szCs w:val="28"/>
              </w:rPr>
            </w:pPr>
          </w:p>
        </w:tc>
        <w:tc>
          <w:tcPr>
            <w:tcW w:w="4827" w:type="dxa"/>
            <w:vAlign w:val="bottom"/>
          </w:tcPr>
          <w:p w:rsidR="00C520C3" w:rsidRPr="00DB2D66" w:rsidRDefault="00C520C3" w:rsidP="00C520C3">
            <w:pPr>
              <w:jc w:val="both"/>
              <w:rPr>
                <w:rFonts w:ascii="Times New Roman" w:hAnsi="Times New Roman" w:cs="Times New Roman"/>
                <w:sz w:val="28"/>
                <w:szCs w:val="28"/>
              </w:rPr>
            </w:pPr>
            <w:proofErr w:type="gramStart"/>
            <w:r w:rsidRPr="00DB2D66">
              <w:rPr>
                <w:rFonts w:ascii="Times New Roman" w:hAnsi="Times New Roman" w:cs="Times New Roman"/>
                <w:sz w:val="28"/>
                <w:szCs w:val="28"/>
              </w:rPr>
              <w:t>г</w:t>
            </w:r>
            <w:proofErr w:type="gramEnd"/>
            <w:r w:rsidRPr="00DB2D66">
              <w:rPr>
                <w:rFonts w:ascii="Times New Roman" w:hAnsi="Times New Roman" w:cs="Times New Roman"/>
                <w:sz w:val="28"/>
                <w:szCs w:val="28"/>
              </w:rPr>
              <w:t xml:space="preserve"> Выкса, </w:t>
            </w:r>
            <w:proofErr w:type="spellStart"/>
            <w:r w:rsidRPr="00DB2D66">
              <w:rPr>
                <w:rFonts w:ascii="Times New Roman" w:hAnsi="Times New Roman" w:cs="Times New Roman"/>
                <w:sz w:val="28"/>
                <w:szCs w:val="28"/>
              </w:rPr>
              <w:t>мкр</w:t>
            </w:r>
            <w:proofErr w:type="spellEnd"/>
            <w:r w:rsidRPr="00DB2D66">
              <w:rPr>
                <w:rFonts w:ascii="Times New Roman" w:hAnsi="Times New Roman" w:cs="Times New Roman"/>
                <w:sz w:val="28"/>
                <w:szCs w:val="28"/>
              </w:rPr>
              <w:t>. Гоголя, д.16</w:t>
            </w:r>
          </w:p>
        </w:tc>
        <w:tc>
          <w:tcPr>
            <w:tcW w:w="3811" w:type="dxa"/>
          </w:tcPr>
          <w:p w:rsidR="00C520C3" w:rsidRPr="00DB2D66" w:rsidRDefault="00C520C3" w:rsidP="00C520C3">
            <w:pPr>
              <w:jc w:val="center"/>
              <w:rPr>
                <w:rFonts w:ascii="Times New Roman" w:hAnsi="Times New Roman" w:cs="Times New Roman"/>
                <w:sz w:val="28"/>
                <w:szCs w:val="28"/>
              </w:rPr>
            </w:pPr>
            <w:r w:rsidRPr="002258D6">
              <w:rPr>
                <w:rFonts w:ascii="Times New Roman" w:hAnsi="Times New Roman" w:cs="Times New Roman"/>
                <w:sz w:val="20"/>
                <w:szCs w:val="20"/>
              </w:rPr>
              <w:t xml:space="preserve">котельная </w:t>
            </w:r>
            <w:proofErr w:type="spellStart"/>
            <w:r w:rsidRPr="002258D6">
              <w:rPr>
                <w:rFonts w:ascii="Times New Roman" w:hAnsi="Times New Roman" w:cs="Times New Roman"/>
                <w:sz w:val="20"/>
                <w:szCs w:val="20"/>
              </w:rPr>
              <w:t>мкр</w:t>
            </w:r>
            <w:proofErr w:type="spellEnd"/>
            <w:r w:rsidRPr="002258D6">
              <w:rPr>
                <w:rFonts w:ascii="Times New Roman" w:hAnsi="Times New Roman" w:cs="Times New Roman"/>
                <w:sz w:val="20"/>
                <w:szCs w:val="20"/>
              </w:rPr>
              <w:t>. Гоголя 10В</w:t>
            </w:r>
          </w:p>
        </w:tc>
        <w:tc>
          <w:tcPr>
            <w:tcW w:w="2452" w:type="dxa"/>
          </w:tcPr>
          <w:p w:rsidR="00C520C3" w:rsidRPr="00DB2D66" w:rsidRDefault="00C520C3" w:rsidP="00C520C3">
            <w:pPr>
              <w:jc w:val="center"/>
              <w:rPr>
                <w:rFonts w:ascii="Times New Roman" w:hAnsi="Times New Roman" w:cs="Times New Roman"/>
                <w:sz w:val="28"/>
                <w:szCs w:val="28"/>
              </w:rPr>
            </w:pPr>
            <w:r w:rsidRPr="00E725D4">
              <w:rPr>
                <w:rFonts w:ascii="Times New Roman" w:hAnsi="Times New Roman" w:cs="Times New Roman"/>
                <w:sz w:val="28"/>
                <w:szCs w:val="28"/>
              </w:rPr>
              <w:t>-</w:t>
            </w:r>
          </w:p>
        </w:tc>
        <w:tc>
          <w:tcPr>
            <w:tcW w:w="2792" w:type="dxa"/>
          </w:tcPr>
          <w:p w:rsidR="00C520C3" w:rsidRPr="00DB2D66" w:rsidRDefault="00C520C3" w:rsidP="00C520C3">
            <w:pPr>
              <w:jc w:val="center"/>
              <w:rPr>
                <w:rFonts w:ascii="Times New Roman" w:hAnsi="Times New Roman" w:cs="Times New Roman"/>
                <w:sz w:val="28"/>
                <w:szCs w:val="28"/>
              </w:rPr>
            </w:pPr>
            <w:r w:rsidRPr="0098399B">
              <w:rPr>
                <w:rFonts w:ascii="Times New Roman" w:hAnsi="Times New Roman" w:cs="Times New Roman"/>
                <w:bCs/>
                <w:sz w:val="28"/>
                <w:szCs w:val="28"/>
              </w:rPr>
              <w:t>наличие</w:t>
            </w:r>
          </w:p>
        </w:tc>
      </w:tr>
      <w:tr w:rsidR="00C520C3" w:rsidRPr="00DB2D66" w:rsidTr="00C520C3">
        <w:tc>
          <w:tcPr>
            <w:tcW w:w="678" w:type="dxa"/>
          </w:tcPr>
          <w:p w:rsidR="00C520C3" w:rsidRPr="00DB2D66" w:rsidRDefault="00C520C3" w:rsidP="00C520C3">
            <w:pPr>
              <w:pStyle w:val="aa"/>
              <w:numPr>
                <w:ilvl w:val="0"/>
                <w:numId w:val="1"/>
              </w:numPr>
              <w:jc w:val="both"/>
              <w:rPr>
                <w:rFonts w:ascii="Times New Roman" w:hAnsi="Times New Roman" w:cs="Times New Roman"/>
                <w:sz w:val="28"/>
                <w:szCs w:val="28"/>
              </w:rPr>
            </w:pPr>
          </w:p>
        </w:tc>
        <w:tc>
          <w:tcPr>
            <w:tcW w:w="4827" w:type="dxa"/>
            <w:vAlign w:val="bottom"/>
          </w:tcPr>
          <w:p w:rsidR="00C520C3" w:rsidRPr="00DB2D66" w:rsidRDefault="00C520C3" w:rsidP="00C520C3">
            <w:pPr>
              <w:jc w:val="both"/>
              <w:rPr>
                <w:rFonts w:ascii="Times New Roman" w:hAnsi="Times New Roman" w:cs="Times New Roman"/>
                <w:sz w:val="28"/>
                <w:szCs w:val="28"/>
              </w:rPr>
            </w:pPr>
            <w:proofErr w:type="gramStart"/>
            <w:r w:rsidRPr="00DB2D66">
              <w:rPr>
                <w:rFonts w:ascii="Times New Roman" w:hAnsi="Times New Roman" w:cs="Times New Roman"/>
                <w:sz w:val="28"/>
                <w:szCs w:val="28"/>
              </w:rPr>
              <w:t>г</w:t>
            </w:r>
            <w:proofErr w:type="gramEnd"/>
            <w:r w:rsidRPr="00DB2D66">
              <w:rPr>
                <w:rFonts w:ascii="Times New Roman" w:hAnsi="Times New Roman" w:cs="Times New Roman"/>
                <w:sz w:val="28"/>
                <w:szCs w:val="28"/>
              </w:rPr>
              <w:t xml:space="preserve"> Выкса, </w:t>
            </w:r>
            <w:proofErr w:type="spellStart"/>
            <w:r w:rsidRPr="00DB2D66">
              <w:rPr>
                <w:rFonts w:ascii="Times New Roman" w:hAnsi="Times New Roman" w:cs="Times New Roman"/>
                <w:sz w:val="28"/>
                <w:szCs w:val="28"/>
              </w:rPr>
              <w:t>мкр</w:t>
            </w:r>
            <w:proofErr w:type="spellEnd"/>
            <w:r w:rsidRPr="00DB2D66">
              <w:rPr>
                <w:rFonts w:ascii="Times New Roman" w:hAnsi="Times New Roman" w:cs="Times New Roman"/>
                <w:sz w:val="28"/>
                <w:szCs w:val="28"/>
              </w:rPr>
              <w:t>. Гоголя, д.19</w:t>
            </w:r>
          </w:p>
        </w:tc>
        <w:tc>
          <w:tcPr>
            <w:tcW w:w="3811" w:type="dxa"/>
          </w:tcPr>
          <w:p w:rsidR="00C520C3" w:rsidRPr="00DB2D66" w:rsidRDefault="00C520C3" w:rsidP="00C520C3">
            <w:pPr>
              <w:jc w:val="center"/>
              <w:rPr>
                <w:rFonts w:ascii="Times New Roman" w:hAnsi="Times New Roman" w:cs="Times New Roman"/>
                <w:sz w:val="28"/>
                <w:szCs w:val="28"/>
              </w:rPr>
            </w:pPr>
            <w:r w:rsidRPr="002258D6">
              <w:rPr>
                <w:rFonts w:ascii="Times New Roman" w:hAnsi="Times New Roman" w:cs="Times New Roman"/>
                <w:sz w:val="20"/>
                <w:szCs w:val="20"/>
              </w:rPr>
              <w:t xml:space="preserve">котельная </w:t>
            </w:r>
            <w:proofErr w:type="spellStart"/>
            <w:r w:rsidRPr="002258D6">
              <w:rPr>
                <w:rFonts w:ascii="Times New Roman" w:hAnsi="Times New Roman" w:cs="Times New Roman"/>
                <w:sz w:val="20"/>
                <w:szCs w:val="20"/>
              </w:rPr>
              <w:t>мкр</w:t>
            </w:r>
            <w:proofErr w:type="spellEnd"/>
            <w:r w:rsidRPr="002258D6">
              <w:rPr>
                <w:rFonts w:ascii="Times New Roman" w:hAnsi="Times New Roman" w:cs="Times New Roman"/>
                <w:sz w:val="20"/>
                <w:szCs w:val="20"/>
              </w:rPr>
              <w:t>. Гоголя 10В</w:t>
            </w:r>
          </w:p>
        </w:tc>
        <w:tc>
          <w:tcPr>
            <w:tcW w:w="2452" w:type="dxa"/>
          </w:tcPr>
          <w:p w:rsidR="00C520C3" w:rsidRPr="00DB2D66" w:rsidRDefault="00C520C3" w:rsidP="00C520C3">
            <w:pPr>
              <w:jc w:val="center"/>
              <w:rPr>
                <w:rFonts w:ascii="Times New Roman" w:hAnsi="Times New Roman" w:cs="Times New Roman"/>
                <w:sz w:val="28"/>
                <w:szCs w:val="28"/>
              </w:rPr>
            </w:pPr>
            <w:r w:rsidRPr="00E725D4">
              <w:rPr>
                <w:rFonts w:ascii="Times New Roman" w:hAnsi="Times New Roman" w:cs="Times New Roman"/>
                <w:sz w:val="28"/>
                <w:szCs w:val="28"/>
              </w:rPr>
              <w:t>-</w:t>
            </w:r>
          </w:p>
        </w:tc>
        <w:tc>
          <w:tcPr>
            <w:tcW w:w="2792" w:type="dxa"/>
          </w:tcPr>
          <w:p w:rsidR="00C520C3" w:rsidRPr="00DB2D66" w:rsidRDefault="00C520C3" w:rsidP="00C520C3">
            <w:pPr>
              <w:jc w:val="center"/>
              <w:rPr>
                <w:rFonts w:ascii="Times New Roman" w:hAnsi="Times New Roman" w:cs="Times New Roman"/>
                <w:sz w:val="28"/>
                <w:szCs w:val="28"/>
              </w:rPr>
            </w:pPr>
            <w:r w:rsidRPr="0098399B">
              <w:rPr>
                <w:rFonts w:ascii="Times New Roman" w:hAnsi="Times New Roman" w:cs="Times New Roman"/>
                <w:bCs/>
                <w:sz w:val="28"/>
                <w:szCs w:val="28"/>
              </w:rPr>
              <w:t>наличие</w:t>
            </w:r>
          </w:p>
        </w:tc>
      </w:tr>
      <w:tr w:rsidR="00C520C3" w:rsidRPr="00DB2D66" w:rsidTr="00C520C3">
        <w:tc>
          <w:tcPr>
            <w:tcW w:w="678" w:type="dxa"/>
          </w:tcPr>
          <w:p w:rsidR="00C520C3" w:rsidRPr="00DB2D66" w:rsidRDefault="00C520C3" w:rsidP="00C520C3">
            <w:pPr>
              <w:pStyle w:val="aa"/>
              <w:numPr>
                <w:ilvl w:val="0"/>
                <w:numId w:val="1"/>
              </w:numPr>
              <w:jc w:val="both"/>
              <w:rPr>
                <w:rFonts w:ascii="Times New Roman" w:hAnsi="Times New Roman" w:cs="Times New Roman"/>
                <w:sz w:val="28"/>
                <w:szCs w:val="28"/>
              </w:rPr>
            </w:pPr>
          </w:p>
        </w:tc>
        <w:tc>
          <w:tcPr>
            <w:tcW w:w="4827" w:type="dxa"/>
            <w:vAlign w:val="bottom"/>
          </w:tcPr>
          <w:p w:rsidR="00C520C3" w:rsidRPr="00DB2D66" w:rsidRDefault="00C520C3" w:rsidP="00C520C3">
            <w:pPr>
              <w:jc w:val="both"/>
              <w:rPr>
                <w:rFonts w:ascii="Times New Roman" w:hAnsi="Times New Roman" w:cs="Times New Roman"/>
                <w:sz w:val="28"/>
                <w:szCs w:val="28"/>
              </w:rPr>
            </w:pPr>
            <w:proofErr w:type="gramStart"/>
            <w:r w:rsidRPr="00DB2D66">
              <w:rPr>
                <w:rFonts w:ascii="Times New Roman" w:hAnsi="Times New Roman" w:cs="Times New Roman"/>
                <w:sz w:val="28"/>
                <w:szCs w:val="28"/>
              </w:rPr>
              <w:t>г</w:t>
            </w:r>
            <w:proofErr w:type="gramEnd"/>
            <w:r w:rsidRPr="00DB2D66">
              <w:rPr>
                <w:rFonts w:ascii="Times New Roman" w:hAnsi="Times New Roman" w:cs="Times New Roman"/>
                <w:sz w:val="28"/>
                <w:szCs w:val="28"/>
              </w:rPr>
              <w:t xml:space="preserve"> Выкса, </w:t>
            </w:r>
            <w:proofErr w:type="spellStart"/>
            <w:r w:rsidRPr="00DB2D66">
              <w:rPr>
                <w:rFonts w:ascii="Times New Roman" w:hAnsi="Times New Roman" w:cs="Times New Roman"/>
                <w:sz w:val="28"/>
                <w:szCs w:val="28"/>
              </w:rPr>
              <w:t>мкр</w:t>
            </w:r>
            <w:proofErr w:type="spellEnd"/>
            <w:r w:rsidRPr="00DB2D66">
              <w:rPr>
                <w:rFonts w:ascii="Times New Roman" w:hAnsi="Times New Roman" w:cs="Times New Roman"/>
                <w:sz w:val="28"/>
                <w:szCs w:val="28"/>
              </w:rPr>
              <w:t>. Гоголя, д.20</w:t>
            </w:r>
          </w:p>
        </w:tc>
        <w:tc>
          <w:tcPr>
            <w:tcW w:w="3811" w:type="dxa"/>
          </w:tcPr>
          <w:p w:rsidR="00C520C3" w:rsidRPr="00DB2D66" w:rsidRDefault="00C520C3" w:rsidP="00C520C3">
            <w:pPr>
              <w:jc w:val="center"/>
              <w:rPr>
                <w:rFonts w:ascii="Times New Roman" w:hAnsi="Times New Roman" w:cs="Times New Roman"/>
                <w:sz w:val="28"/>
                <w:szCs w:val="28"/>
              </w:rPr>
            </w:pPr>
            <w:r w:rsidRPr="002258D6">
              <w:rPr>
                <w:rFonts w:ascii="Times New Roman" w:hAnsi="Times New Roman" w:cs="Times New Roman"/>
                <w:sz w:val="20"/>
                <w:szCs w:val="20"/>
              </w:rPr>
              <w:t xml:space="preserve">котельная </w:t>
            </w:r>
            <w:proofErr w:type="spellStart"/>
            <w:r w:rsidRPr="002258D6">
              <w:rPr>
                <w:rFonts w:ascii="Times New Roman" w:hAnsi="Times New Roman" w:cs="Times New Roman"/>
                <w:sz w:val="20"/>
                <w:szCs w:val="20"/>
              </w:rPr>
              <w:t>мкр</w:t>
            </w:r>
            <w:proofErr w:type="spellEnd"/>
            <w:r w:rsidRPr="002258D6">
              <w:rPr>
                <w:rFonts w:ascii="Times New Roman" w:hAnsi="Times New Roman" w:cs="Times New Roman"/>
                <w:sz w:val="20"/>
                <w:szCs w:val="20"/>
              </w:rPr>
              <w:t>. Гоголя 10В</w:t>
            </w:r>
          </w:p>
        </w:tc>
        <w:tc>
          <w:tcPr>
            <w:tcW w:w="2452" w:type="dxa"/>
          </w:tcPr>
          <w:p w:rsidR="00C520C3" w:rsidRPr="00DB2D66" w:rsidRDefault="00C520C3" w:rsidP="00C520C3">
            <w:pPr>
              <w:jc w:val="center"/>
              <w:rPr>
                <w:rFonts w:ascii="Times New Roman" w:hAnsi="Times New Roman" w:cs="Times New Roman"/>
                <w:sz w:val="28"/>
                <w:szCs w:val="28"/>
              </w:rPr>
            </w:pPr>
            <w:r w:rsidRPr="00E725D4">
              <w:rPr>
                <w:rFonts w:ascii="Times New Roman" w:hAnsi="Times New Roman" w:cs="Times New Roman"/>
                <w:sz w:val="28"/>
                <w:szCs w:val="28"/>
              </w:rPr>
              <w:t>-</w:t>
            </w:r>
          </w:p>
        </w:tc>
        <w:tc>
          <w:tcPr>
            <w:tcW w:w="2792" w:type="dxa"/>
          </w:tcPr>
          <w:p w:rsidR="00C520C3" w:rsidRPr="00DB2D66" w:rsidRDefault="00C520C3" w:rsidP="00C520C3">
            <w:pPr>
              <w:jc w:val="center"/>
              <w:rPr>
                <w:rFonts w:ascii="Times New Roman" w:hAnsi="Times New Roman" w:cs="Times New Roman"/>
                <w:sz w:val="28"/>
                <w:szCs w:val="28"/>
              </w:rPr>
            </w:pPr>
            <w:r w:rsidRPr="0098399B">
              <w:rPr>
                <w:rFonts w:ascii="Times New Roman" w:hAnsi="Times New Roman" w:cs="Times New Roman"/>
                <w:bCs/>
                <w:sz w:val="28"/>
                <w:szCs w:val="28"/>
              </w:rPr>
              <w:t>наличие</w:t>
            </w:r>
          </w:p>
        </w:tc>
      </w:tr>
      <w:tr w:rsidR="00C520C3" w:rsidRPr="00DB2D66" w:rsidTr="00C520C3">
        <w:tc>
          <w:tcPr>
            <w:tcW w:w="678" w:type="dxa"/>
          </w:tcPr>
          <w:p w:rsidR="00C520C3" w:rsidRPr="00DB2D66" w:rsidRDefault="00C520C3" w:rsidP="00C520C3">
            <w:pPr>
              <w:pStyle w:val="aa"/>
              <w:numPr>
                <w:ilvl w:val="0"/>
                <w:numId w:val="1"/>
              </w:numPr>
              <w:jc w:val="both"/>
              <w:rPr>
                <w:rFonts w:ascii="Times New Roman" w:hAnsi="Times New Roman" w:cs="Times New Roman"/>
                <w:sz w:val="28"/>
                <w:szCs w:val="28"/>
              </w:rPr>
            </w:pPr>
          </w:p>
        </w:tc>
        <w:tc>
          <w:tcPr>
            <w:tcW w:w="4827" w:type="dxa"/>
            <w:vAlign w:val="bottom"/>
          </w:tcPr>
          <w:p w:rsidR="00C520C3" w:rsidRPr="00DB2D66" w:rsidRDefault="00C520C3" w:rsidP="00C520C3">
            <w:pPr>
              <w:jc w:val="both"/>
              <w:rPr>
                <w:rFonts w:ascii="Times New Roman" w:hAnsi="Times New Roman" w:cs="Times New Roman"/>
                <w:sz w:val="28"/>
                <w:szCs w:val="28"/>
              </w:rPr>
            </w:pPr>
            <w:proofErr w:type="gramStart"/>
            <w:r w:rsidRPr="00DB2D66">
              <w:rPr>
                <w:rFonts w:ascii="Times New Roman" w:hAnsi="Times New Roman" w:cs="Times New Roman"/>
                <w:sz w:val="28"/>
                <w:szCs w:val="28"/>
              </w:rPr>
              <w:t>г</w:t>
            </w:r>
            <w:proofErr w:type="gramEnd"/>
            <w:r w:rsidRPr="00DB2D66">
              <w:rPr>
                <w:rFonts w:ascii="Times New Roman" w:hAnsi="Times New Roman" w:cs="Times New Roman"/>
                <w:sz w:val="28"/>
                <w:szCs w:val="28"/>
              </w:rPr>
              <w:t xml:space="preserve"> Выкса, </w:t>
            </w:r>
            <w:proofErr w:type="spellStart"/>
            <w:r w:rsidRPr="00DB2D66">
              <w:rPr>
                <w:rFonts w:ascii="Times New Roman" w:hAnsi="Times New Roman" w:cs="Times New Roman"/>
                <w:sz w:val="28"/>
                <w:szCs w:val="28"/>
              </w:rPr>
              <w:t>мкр</w:t>
            </w:r>
            <w:proofErr w:type="spellEnd"/>
            <w:r w:rsidRPr="00DB2D66">
              <w:rPr>
                <w:rFonts w:ascii="Times New Roman" w:hAnsi="Times New Roman" w:cs="Times New Roman"/>
                <w:sz w:val="28"/>
                <w:szCs w:val="28"/>
              </w:rPr>
              <w:t>. Гоголя, д.21</w:t>
            </w:r>
          </w:p>
        </w:tc>
        <w:tc>
          <w:tcPr>
            <w:tcW w:w="3811" w:type="dxa"/>
          </w:tcPr>
          <w:p w:rsidR="00C520C3" w:rsidRPr="00DB2D66" w:rsidRDefault="00C520C3" w:rsidP="00C520C3">
            <w:pPr>
              <w:jc w:val="center"/>
              <w:rPr>
                <w:rFonts w:ascii="Times New Roman" w:hAnsi="Times New Roman" w:cs="Times New Roman"/>
                <w:sz w:val="28"/>
                <w:szCs w:val="28"/>
              </w:rPr>
            </w:pPr>
            <w:r w:rsidRPr="002258D6">
              <w:rPr>
                <w:rFonts w:ascii="Times New Roman" w:hAnsi="Times New Roman" w:cs="Times New Roman"/>
                <w:sz w:val="20"/>
                <w:szCs w:val="20"/>
              </w:rPr>
              <w:t xml:space="preserve">котельная </w:t>
            </w:r>
            <w:proofErr w:type="spellStart"/>
            <w:r w:rsidRPr="002258D6">
              <w:rPr>
                <w:rFonts w:ascii="Times New Roman" w:hAnsi="Times New Roman" w:cs="Times New Roman"/>
                <w:sz w:val="20"/>
                <w:szCs w:val="20"/>
              </w:rPr>
              <w:t>мкр</w:t>
            </w:r>
            <w:proofErr w:type="spellEnd"/>
            <w:r w:rsidRPr="002258D6">
              <w:rPr>
                <w:rFonts w:ascii="Times New Roman" w:hAnsi="Times New Roman" w:cs="Times New Roman"/>
                <w:sz w:val="20"/>
                <w:szCs w:val="20"/>
              </w:rPr>
              <w:t>. Гоголя 10В</w:t>
            </w:r>
          </w:p>
        </w:tc>
        <w:tc>
          <w:tcPr>
            <w:tcW w:w="2452" w:type="dxa"/>
          </w:tcPr>
          <w:p w:rsidR="00C520C3" w:rsidRPr="00DB2D66" w:rsidRDefault="00C520C3" w:rsidP="00C520C3">
            <w:pPr>
              <w:jc w:val="center"/>
              <w:rPr>
                <w:rFonts w:ascii="Times New Roman" w:hAnsi="Times New Roman" w:cs="Times New Roman"/>
                <w:sz w:val="28"/>
                <w:szCs w:val="28"/>
              </w:rPr>
            </w:pPr>
            <w:r w:rsidRPr="00E725D4">
              <w:rPr>
                <w:rFonts w:ascii="Times New Roman" w:hAnsi="Times New Roman" w:cs="Times New Roman"/>
                <w:sz w:val="28"/>
                <w:szCs w:val="28"/>
              </w:rPr>
              <w:t>-</w:t>
            </w:r>
          </w:p>
        </w:tc>
        <w:tc>
          <w:tcPr>
            <w:tcW w:w="2792" w:type="dxa"/>
          </w:tcPr>
          <w:p w:rsidR="00C520C3" w:rsidRPr="00DB2D66" w:rsidRDefault="00C520C3" w:rsidP="00C520C3">
            <w:pPr>
              <w:jc w:val="center"/>
              <w:rPr>
                <w:rFonts w:ascii="Times New Roman" w:hAnsi="Times New Roman" w:cs="Times New Roman"/>
                <w:sz w:val="28"/>
                <w:szCs w:val="28"/>
              </w:rPr>
            </w:pPr>
            <w:r w:rsidRPr="0098399B">
              <w:rPr>
                <w:rFonts w:ascii="Times New Roman" w:hAnsi="Times New Roman" w:cs="Times New Roman"/>
                <w:bCs/>
                <w:sz w:val="28"/>
                <w:szCs w:val="28"/>
              </w:rPr>
              <w:t>наличие</w:t>
            </w:r>
          </w:p>
        </w:tc>
      </w:tr>
      <w:tr w:rsidR="00C520C3" w:rsidRPr="00DB2D66" w:rsidTr="00C520C3">
        <w:tc>
          <w:tcPr>
            <w:tcW w:w="678" w:type="dxa"/>
          </w:tcPr>
          <w:p w:rsidR="00C520C3" w:rsidRPr="00DB2D66" w:rsidRDefault="00C520C3" w:rsidP="00C520C3">
            <w:pPr>
              <w:pStyle w:val="aa"/>
              <w:numPr>
                <w:ilvl w:val="0"/>
                <w:numId w:val="1"/>
              </w:numPr>
              <w:jc w:val="both"/>
              <w:rPr>
                <w:rFonts w:ascii="Times New Roman" w:hAnsi="Times New Roman" w:cs="Times New Roman"/>
                <w:sz w:val="28"/>
                <w:szCs w:val="28"/>
              </w:rPr>
            </w:pPr>
          </w:p>
        </w:tc>
        <w:tc>
          <w:tcPr>
            <w:tcW w:w="4827" w:type="dxa"/>
            <w:vAlign w:val="bottom"/>
          </w:tcPr>
          <w:p w:rsidR="00C520C3" w:rsidRPr="00DB2D66" w:rsidRDefault="00C520C3" w:rsidP="00C520C3">
            <w:pPr>
              <w:jc w:val="both"/>
              <w:rPr>
                <w:rFonts w:ascii="Times New Roman" w:hAnsi="Times New Roman" w:cs="Times New Roman"/>
                <w:sz w:val="28"/>
                <w:szCs w:val="28"/>
              </w:rPr>
            </w:pPr>
            <w:proofErr w:type="gramStart"/>
            <w:r w:rsidRPr="00DB2D66">
              <w:rPr>
                <w:rFonts w:ascii="Times New Roman" w:hAnsi="Times New Roman" w:cs="Times New Roman"/>
                <w:sz w:val="28"/>
                <w:szCs w:val="28"/>
              </w:rPr>
              <w:t>г</w:t>
            </w:r>
            <w:proofErr w:type="gramEnd"/>
            <w:r w:rsidRPr="00DB2D66">
              <w:rPr>
                <w:rFonts w:ascii="Times New Roman" w:hAnsi="Times New Roman" w:cs="Times New Roman"/>
                <w:sz w:val="28"/>
                <w:szCs w:val="28"/>
              </w:rPr>
              <w:t xml:space="preserve"> Выкса, </w:t>
            </w:r>
            <w:proofErr w:type="spellStart"/>
            <w:r w:rsidRPr="00DB2D66">
              <w:rPr>
                <w:rFonts w:ascii="Times New Roman" w:hAnsi="Times New Roman" w:cs="Times New Roman"/>
                <w:sz w:val="28"/>
                <w:szCs w:val="28"/>
              </w:rPr>
              <w:t>мкр</w:t>
            </w:r>
            <w:proofErr w:type="spellEnd"/>
            <w:r w:rsidRPr="00DB2D66">
              <w:rPr>
                <w:rFonts w:ascii="Times New Roman" w:hAnsi="Times New Roman" w:cs="Times New Roman"/>
                <w:sz w:val="28"/>
                <w:szCs w:val="28"/>
              </w:rPr>
              <w:t>. Гоголя, д.23</w:t>
            </w:r>
          </w:p>
        </w:tc>
        <w:tc>
          <w:tcPr>
            <w:tcW w:w="3811" w:type="dxa"/>
          </w:tcPr>
          <w:p w:rsidR="00C520C3" w:rsidRPr="00DB2D66" w:rsidRDefault="00C520C3" w:rsidP="00C520C3">
            <w:pPr>
              <w:jc w:val="center"/>
              <w:rPr>
                <w:rFonts w:ascii="Times New Roman" w:hAnsi="Times New Roman" w:cs="Times New Roman"/>
                <w:sz w:val="28"/>
                <w:szCs w:val="28"/>
              </w:rPr>
            </w:pPr>
            <w:r w:rsidRPr="002258D6">
              <w:rPr>
                <w:rFonts w:ascii="Times New Roman" w:hAnsi="Times New Roman" w:cs="Times New Roman"/>
                <w:sz w:val="20"/>
                <w:szCs w:val="20"/>
              </w:rPr>
              <w:t xml:space="preserve">котельная </w:t>
            </w:r>
            <w:proofErr w:type="spellStart"/>
            <w:r w:rsidRPr="002258D6">
              <w:rPr>
                <w:rFonts w:ascii="Times New Roman" w:hAnsi="Times New Roman" w:cs="Times New Roman"/>
                <w:sz w:val="20"/>
                <w:szCs w:val="20"/>
              </w:rPr>
              <w:t>мкр</w:t>
            </w:r>
            <w:proofErr w:type="spellEnd"/>
            <w:r w:rsidRPr="002258D6">
              <w:rPr>
                <w:rFonts w:ascii="Times New Roman" w:hAnsi="Times New Roman" w:cs="Times New Roman"/>
                <w:sz w:val="20"/>
                <w:szCs w:val="20"/>
              </w:rPr>
              <w:t>. Гоголя 10В</w:t>
            </w:r>
          </w:p>
        </w:tc>
        <w:tc>
          <w:tcPr>
            <w:tcW w:w="2452" w:type="dxa"/>
          </w:tcPr>
          <w:p w:rsidR="00C520C3" w:rsidRPr="00DB2D66" w:rsidRDefault="00C520C3" w:rsidP="00C520C3">
            <w:pPr>
              <w:jc w:val="center"/>
              <w:rPr>
                <w:rFonts w:ascii="Times New Roman" w:hAnsi="Times New Roman" w:cs="Times New Roman"/>
                <w:sz w:val="28"/>
                <w:szCs w:val="28"/>
              </w:rPr>
            </w:pPr>
            <w:r w:rsidRPr="00E725D4">
              <w:rPr>
                <w:rFonts w:ascii="Times New Roman" w:hAnsi="Times New Roman" w:cs="Times New Roman"/>
                <w:sz w:val="28"/>
                <w:szCs w:val="28"/>
              </w:rPr>
              <w:t>-</w:t>
            </w:r>
          </w:p>
        </w:tc>
        <w:tc>
          <w:tcPr>
            <w:tcW w:w="2792" w:type="dxa"/>
          </w:tcPr>
          <w:p w:rsidR="00C520C3" w:rsidRPr="00DB2D66" w:rsidRDefault="00C520C3" w:rsidP="00C520C3">
            <w:pPr>
              <w:jc w:val="center"/>
              <w:rPr>
                <w:rFonts w:ascii="Times New Roman" w:hAnsi="Times New Roman" w:cs="Times New Roman"/>
                <w:sz w:val="28"/>
                <w:szCs w:val="28"/>
              </w:rPr>
            </w:pPr>
            <w:r w:rsidRPr="0098399B">
              <w:rPr>
                <w:rFonts w:ascii="Times New Roman" w:hAnsi="Times New Roman" w:cs="Times New Roman"/>
                <w:bCs/>
                <w:sz w:val="28"/>
                <w:szCs w:val="28"/>
              </w:rPr>
              <w:t>наличие</w:t>
            </w:r>
          </w:p>
        </w:tc>
      </w:tr>
      <w:tr w:rsidR="00C520C3" w:rsidRPr="00DB2D66" w:rsidTr="00C520C3">
        <w:tc>
          <w:tcPr>
            <w:tcW w:w="678" w:type="dxa"/>
          </w:tcPr>
          <w:p w:rsidR="00C520C3" w:rsidRPr="00DB2D66" w:rsidRDefault="00C520C3" w:rsidP="00C520C3">
            <w:pPr>
              <w:pStyle w:val="aa"/>
              <w:numPr>
                <w:ilvl w:val="0"/>
                <w:numId w:val="1"/>
              </w:numPr>
              <w:jc w:val="both"/>
              <w:rPr>
                <w:rFonts w:ascii="Times New Roman" w:hAnsi="Times New Roman" w:cs="Times New Roman"/>
                <w:sz w:val="28"/>
                <w:szCs w:val="28"/>
              </w:rPr>
            </w:pPr>
          </w:p>
        </w:tc>
        <w:tc>
          <w:tcPr>
            <w:tcW w:w="4827" w:type="dxa"/>
            <w:vAlign w:val="bottom"/>
          </w:tcPr>
          <w:p w:rsidR="00C520C3" w:rsidRPr="00DB2D66" w:rsidRDefault="00C520C3" w:rsidP="00C520C3">
            <w:pPr>
              <w:jc w:val="both"/>
              <w:rPr>
                <w:rFonts w:ascii="Times New Roman" w:hAnsi="Times New Roman" w:cs="Times New Roman"/>
                <w:sz w:val="28"/>
                <w:szCs w:val="28"/>
              </w:rPr>
            </w:pPr>
            <w:proofErr w:type="gramStart"/>
            <w:r w:rsidRPr="00DB2D66">
              <w:rPr>
                <w:rFonts w:ascii="Times New Roman" w:hAnsi="Times New Roman" w:cs="Times New Roman"/>
                <w:sz w:val="28"/>
                <w:szCs w:val="28"/>
              </w:rPr>
              <w:t>г</w:t>
            </w:r>
            <w:proofErr w:type="gramEnd"/>
            <w:r w:rsidRPr="00DB2D66">
              <w:rPr>
                <w:rFonts w:ascii="Times New Roman" w:hAnsi="Times New Roman" w:cs="Times New Roman"/>
                <w:sz w:val="28"/>
                <w:szCs w:val="28"/>
              </w:rPr>
              <w:t xml:space="preserve"> Выкса, </w:t>
            </w:r>
            <w:proofErr w:type="spellStart"/>
            <w:r w:rsidRPr="00DB2D66">
              <w:rPr>
                <w:rFonts w:ascii="Times New Roman" w:hAnsi="Times New Roman" w:cs="Times New Roman"/>
                <w:sz w:val="28"/>
                <w:szCs w:val="28"/>
              </w:rPr>
              <w:t>мкр</w:t>
            </w:r>
            <w:proofErr w:type="spellEnd"/>
            <w:r w:rsidRPr="00DB2D66">
              <w:rPr>
                <w:rFonts w:ascii="Times New Roman" w:hAnsi="Times New Roman" w:cs="Times New Roman"/>
                <w:sz w:val="28"/>
                <w:szCs w:val="28"/>
              </w:rPr>
              <w:t>. Гоголя, д.24</w:t>
            </w:r>
          </w:p>
        </w:tc>
        <w:tc>
          <w:tcPr>
            <w:tcW w:w="3811" w:type="dxa"/>
          </w:tcPr>
          <w:p w:rsidR="00C520C3" w:rsidRPr="00DB2D66" w:rsidRDefault="00C520C3" w:rsidP="00C520C3">
            <w:pPr>
              <w:jc w:val="center"/>
              <w:rPr>
                <w:rFonts w:ascii="Times New Roman" w:hAnsi="Times New Roman" w:cs="Times New Roman"/>
                <w:sz w:val="28"/>
                <w:szCs w:val="28"/>
              </w:rPr>
            </w:pPr>
            <w:r w:rsidRPr="002258D6">
              <w:rPr>
                <w:rFonts w:ascii="Times New Roman" w:hAnsi="Times New Roman" w:cs="Times New Roman"/>
                <w:sz w:val="20"/>
                <w:szCs w:val="20"/>
              </w:rPr>
              <w:t xml:space="preserve">котельная </w:t>
            </w:r>
            <w:proofErr w:type="spellStart"/>
            <w:r w:rsidRPr="002258D6">
              <w:rPr>
                <w:rFonts w:ascii="Times New Roman" w:hAnsi="Times New Roman" w:cs="Times New Roman"/>
                <w:sz w:val="20"/>
                <w:szCs w:val="20"/>
              </w:rPr>
              <w:t>мкр</w:t>
            </w:r>
            <w:proofErr w:type="spellEnd"/>
            <w:r w:rsidRPr="002258D6">
              <w:rPr>
                <w:rFonts w:ascii="Times New Roman" w:hAnsi="Times New Roman" w:cs="Times New Roman"/>
                <w:sz w:val="20"/>
                <w:szCs w:val="20"/>
              </w:rPr>
              <w:t>. Гоголя 10В</w:t>
            </w:r>
          </w:p>
        </w:tc>
        <w:tc>
          <w:tcPr>
            <w:tcW w:w="2452" w:type="dxa"/>
          </w:tcPr>
          <w:p w:rsidR="00C520C3" w:rsidRPr="00DB2D66" w:rsidRDefault="00C520C3" w:rsidP="00C520C3">
            <w:pPr>
              <w:jc w:val="center"/>
              <w:rPr>
                <w:rFonts w:ascii="Times New Roman" w:hAnsi="Times New Roman" w:cs="Times New Roman"/>
                <w:sz w:val="28"/>
                <w:szCs w:val="28"/>
              </w:rPr>
            </w:pPr>
            <w:r w:rsidRPr="00E725D4">
              <w:rPr>
                <w:rFonts w:ascii="Times New Roman" w:hAnsi="Times New Roman" w:cs="Times New Roman"/>
                <w:sz w:val="28"/>
                <w:szCs w:val="28"/>
              </w:rPr>
              <w:t>-</w:t>
            </w:r>
          </w:p>
        </w:tc>
        <w:tc>
          <w:tcPr>
            <w:tcW w:w="2792" w:type="dxa"/>
          </w:tcPr>
          <w:p w:rsidR="00C520C3" w:rsidRPr="00DB2D66" w:rsidRDefault="00C520C3" w:rsidP="00C520C3">
            <w:pPr>
              <w:jc w:val="center"/>
              <w:rPr>
                <w:rFonts w:ascii="Times New Roman" w:hAnsi="Times New Roman" w:cs="Times New Roman"/>
                <w:sz w:val="28"/>
                <w:szCs w:val="28"/>
              </w:rPr>
            </w:pPr>
            <w:r w:rsidRPr="0098399B">
              <w:rPr>
                <w:rFonts w:ascii="Times New Roman" w:hAnsi="Times New Roman" w:cs="Times New Roman"/>
                <w:bCs/>
                <w:sz w:val="28"/>
                <w:szCs w:val="28"/>
              </w:rPr>
              <w:t>наличие</w:t>
            </w:r>
          </w:p>
        </w:tc>
      </w:tr>
      <w:tr w:rsidR="00C520C3" w:rsidRPr="00DB2D66" w:rsidTr="00C520C3">
        <w:tc>
          <w:tcPr>
            <w:tcW w:w="678" w:type="dxa"/>
          </w:tcPr>
          <w:p w:rsidR="00C520C3" w:rsidRPr="00DB2D66" w:rsidRDefault="00C520C3" w:rsidP="00C520C3">
            <w:pPr>
              <w:pStyle w:val="aa"/>
              <w:numPr>
                <w:ilvl w:val="0"/>
                <w:numId w:val="1"/>
              </w:numPr>
              <w:jc w:val="both"/>
              <w:rPr>
                <w:rFonts w:ascii="Times New Roman" w:hAnsi="Times New Roman" w:cs="Times New Roman"/>
                <w:sz w:val="28"/>
                <w:szCs w:val="28"/>
              </w:rPr>
            </w:pPr>
          </w:p>
        </w:tc>
        <w:tc>
          <w:tcPr>
            <w:tcW w:w="4827" w:type="dxa"/>
            <w:vAlign w:val="bottom"/>
          </w:tcPr>
          <w:p w:rsidR="00C520C3" w:rsidRPr="00DB2D66" w:rsidRDefault="00C520C3" w:rsidP="00C520C3">
            <w:pPr>
              <w:jc w:val="both"/>
              <w:rPr>
                <w:rFonts w:ascii="Times New Roman" w:hAnsi="Times New Roman" w:cs="Times New Roman"/>
                <w:sz w:val="28"/>
                <w:szCs w:val="28"/>
              </w:rPr>
            </w:pPr>
            <w:proofErr w:type="gramStart"/>
            <w:r w:rsidRPr="00DB2D66">
              <w:rPr>
                <w:rFonts w:ascii="Times New Roman" w:hAnsi="Times New Roman" w:cs="Times New Roman"/>
                <w:sz w:val="28"/>
                <w:szCs w:val="28"/>
              </w:rPr>
              <w:t>г</w:t>
            </w:r>
            <w:proofErr w:type="gramEnd"/>
            <w:r w:rsidRPr="00DB2D66">
              <w:rPr>
                <w:rFonts w:ascii="Times New Roman" w:hAnsi="Times New Roman" w:cs="Times New Roman"/>
                <w:sz w:val="28"/>
                <w:szCs w:val="28"/>
              </w:rPr>
              <w:t xml:space="preserve"> Выкса, </w:t>
            </w:r>
            <w:proofErr w:type="spellStart"/>
            <w:r w:rsidRPr="00DB2D66">
              <w:rPr>
                <w:rFonts w:ascii="Times New Roman" w:hAnsi="Times New Roman" w:cs="Times New Roman"/>
                <w:sz w:val="28"/>
                <w:szCs w:val="28"/>
              </w:rPr>
              <w:t>мкр</w:t>
            </w:r>
            <w:proofErr w:type="spellEnd"/>
            <w:r w:rsidRPr="00DB2D66">
              <w:rPr>
                <w:rFonts w:ascii="Times New Roman" w:hAnsi="Times New Roman" w:cs="Times New Roman"/>
                <w:sz w:val="28"/>
                <w:szCs w:val="28"/>
              </w:rPr>
              <w:t>. Гоголя, д.26</w:t>
            </w:r>
          </w:p>
        </w:tc>
        <w:tc>
          <w:tcPr>
            <w:tcW w:w="3811" w:type="dxa"/>
          </w:tcPr>
          <w:p w:rsidR="00C520C3" w:rsidRPr="00DB2D66" w:rsidRDefault="00C520C3" w:rsidP="00C520C3">
            <w:pPr>
              <w:jc w:val="center"/>
              <w:rPr>
                <w:rFonts w:ascii="Times New Roman" w:hAnsi="Times New Roman" w:cs="Times New Roman"/>
                <w:sz w:val="28"/>
                <w:szCs w:val="28"/>
              </w:rPr>
            </w:pPr>
            <w:r w:rsidRPr="002258D6">
              <w:rPr>
                <w:rFonts w:ascii="Times New Roman" w:hAnsi="Times New Roman" w:cs="Times New Roman"/>
                <w:sz w:val="20"/>
                <w:szCs w:val="20"/>
              </w:rPr>
              <w:t xml:space="preserve">котельная </w:t>
            </w:r>
            <w:proofErr w:type="spellStart"/>
            <w:r w:rsidRPr="002258D6">
              <w:rPr>
                <w:rFonts w:ascii="Times New Roman" w:hAnsi="Times New Roman" w:cs="Times New Roman"/>
                <w:sz w:val="20"/>
                <w:szCs w:val="20"/>
              </w:rPr>
              <w:t>мкр</w:t>
            </w:r>
            <w:proofErr w:type="spellEnd"/>
            <w:r w:rsidRPr="002258D6">
              <w:rPr>
                <w:rFonts w:ascii="Times New Roman" w:hAnsi="Times New Roman" w:cs="Times New Roman"/>
                <w:sz w:val="20"/>
                <w:szCs w:val="20"/>
              </w:rPr>
              <w:t>. Гоголя 10В</w:t>
            </w:r>
          </w:p>
        </w:tc>
        <w:tc>
          <w:tcPr>
            <w:tcW w:w="2452" w:type="dxa"/>
          </w:tcPr>
          <w:p w:rsidR="00C520C3" w:rsidRPr="00DB2D66" w:rsidRDefault="00C520C3" w:rsidP="00C520C3">
            <w:pPr>
              <w:jc w:val="center"/>
              <w:rPr>
                <w:rFonts w:ascii="Times New Roman" w:hAnsi="Times New Roman" w:cs="Times New Roman"/>
                <w:sz w:val="28"/>
                <w:szCs w:val="28"/>
              </w:rPr>
            </w:pPr>
            <w:r w:rsidRPr="00E725D4">
              <w:rPr>
                <w:rFonts w:ascii="Times New Roman" w:hAnsi="Times New Roman" w:cs="Times New Roman"/>
                <w:sz w:val="28"/>
                <w:szCs w:val="28"/>
              </w:rPr>
              <w:t>-</w:t>
            </w:r>
          </w:p>
        </w:tc>
        <w:tc>
          <w:tcPr>
            <w:tcW w:w="2792" w:type="dxa"/>
          </w:tcPr>
          <w:p w:rsidR="00C520C3" w:rsidRPr="00DB2D66" w:rsidRDefault="00C520C3" w:rsidP="00C520C3">
            <w:pPr>
              <w:jc w:val="center"/>
              <w:rPr>
                <w:rFonts w:ascii="Times New Roman" w:hAnsi="Times New Roman" w:cs="Times New Roman"/>
                <w:sz w:val="28"/>
                <w:szCs w:val="28"/>
              </w:rPr>
            </w:pPr>
            <w:r w:rsidRPr="0098399B">
              <w:rPr>
                <w:rFonts w:ascii="Times New Roman" w:hAnsi="Times New Roman" w:cs="Times New Roman"/>
                <w:bCs/>
                <w:sz w:val="28"/>
                <w:szCs w:val="28"/>
              </w:rPr>
              <w:t>наличие</w:t>
            </w:r>
          </w:p>
        </w:tc>
      </w:tr>
      <w:tr w:rsidR="00A378DA" w:rsidRPr="00DB2D66" w:rsidTr="00C520C3">
        <w:tc>
          <w:tcPr>
            <w:tcW w:w="678" w:type="dxa"/>
          </w:tcPr>
          <w:p w:rsidR="00A378DA" w:rsidRPr="00DB2D66" w:rsidRDefault="00A378DA" w:rsidP="00A378DA">
            <w:pPr>
              <w:pStyle w:val="aa"/>
              <w:numPr>
                <w:ilvl w:val="0"/>
                <w:numId w:val="1"/>
              </w:numPr>
              <w:jc w:val="both"/>
              <w:rPr>
                <w:rFonts w:ascii="Times New Roman" w:hAnsi="Times New Roman" w:cs="Times New Roman"/>
                <w:sz w:val="28"/>
                <w:szCs w:val="28"/>
              </w:rPr>
            </w:pPr>
          </w:p>
        </w:tc>
        <w:tc>
          <w:tcPr>
            <w:tcW w:w="4827" w:type="dxa"/>
            <w:vAlign w:val="bottom"/>
          </w:tcPr>
          <w:p w:rsidR="00A378DA" w:rsidRPr="00DB2D66" w:rsidRDefault="00A378DA" w:rsidP="00A378DA">
            <w:pPr>
              <w:jc w:val="both"/>
              <w:rPr>
                <w:rFonts w:ascii="Times New Roman" w:hAnsi="Times New Roman" w:cs="Times New Roman"/>
                <w:sz w:val="28"/>
                <w:szCs w:val="28"/>
              </w:rPr>
            </w:pPr>
            <w:proofErr w:type="gramStart"/>
            <w:r w:rsidRPr="00DB2D66">
              <w:rPr>
                <w:rFonts w:ascii="Times New Roman" w:hAnsi="Times New Roman" w:cs="Times New Roman"/>
                <w:sz w:val="28"/>
                <w:szCs w:val="28"/>
              </w:rPr>
              <w:t>г</w:t>
            </w:r>
            <w:proofErr w:type="gramEnd"/>
            <w:r w:rsidRPr="00DB2D66">
              <w:rPr>
                <w:rFonts w:ascii="Times New Roman" w:hAnsi="Times New Roman" w:cs="Times New Roman"/>
                <w:sz w:val="28"/>
                <w:szCs w:val="28"/>
              </w:rPr>
              <w:t xml:space="preserve"> Выкса, </w:t>
            </w:r>
            <w:proofErr w:type="spellStart"/>
            <w:r w:rsidRPr="00DB2D66">
              <w:rPr>
                <w:rFonts w:ascii="Times New Roman" w:hAnsi="Times New Roman" w:cs="Times New Roman"/>
                <w:sz w:val="28"/>
                <w:szCs w:val="28"/>
              </w:rPr>
              <w:t>мкр</w:t>
            </w:r>
            <w:proofErr w:type="spellEnd"/>
            <w:r w:rsidRPr="00DB2D66">
              <w:rPr>
                <w:rFonts w:ascii="Times New Roman" w:hAnsi="Times New Roman" w:cs="Times New Roman"/>
                <w:sz w:val="28"/>
                <w:szCs w:val="28"/>
              </w:rPr>
              <w:t>. Гоголя, д.28</w:t>
            </w:r>
          </w:p>
        </w:tc>
        <w:tc>
          <w:tcPr>
            <w:tcW w:w="3811" w:type="dxa"/>
          </w:tcPr>
          <w:p w:rsidR="00A378DA" w:rsidRPr="00C520C3" w:rsidRDefault="00C520C3" w:rsidP="00A378DA">
            <w:pPr>
              <w:jc w:val="center"/>
              <w:rPr>
                <w:rFonts w:ascii="Times New Roman" w:hAnsi="Times New Roman" w:cs="Times New Roman"/>
                <w:sz w:val="20"/>
                <w:szCs w:val="20"/>
              </w:rPr>
            </w:pPr>
            <w:r w:rsidRPr="00C520C3">
              <w:rPr>
                <w:rFonts w:ascii="Times New Roman" w:hAnsi="Times New Roman" w:cs="Times New Roman"/>
                <w:sz w:val="20"/>
                <w:szCs w:val="20"/>
              </w:rPr>
              <w:t xml:space="preserve">БМК 16 МВт </w:t>
            </w:r>
            <w:proofErr w:type="spellStart"/>
            <w:r w:rsidRPr="00C520C3">
              <w:rPr>
                <w:rFonts w:ascii="Times New Roman" w:hAnsi="Times New Roman" w:cs="Times New Roman"/>
                <w:sz w:val="20"/>
                <w:szCs w:val="20"/>
              </w:rPr>
              <w:t>мкр</w:t>
            </w:r>
            <w:proofErr w:type="spellEnd"/>
            <w:r w:rsidRPr="00C520C3">
              <w:rPr>
                <w:rFonts w:ascii="Times New Roman" w:hAnsi="Times New Roman" w:cs="Times New Roman"/>
                <w:sz w:val="20"/>
                <w:szCs w:val="20"/>
              </w:rPr>
              <w:t>. Гоголя 10Б</w:t>
            </w:r>
          </w:p>
        </w:tc>
        <w:tc>
          <w:tcPr>
            <w:tcW w:w="2452" w:type="dxa"/>
          </w:tcPr>
          <w:p w:rsidR="00A378DA" w:rsidRPr="00DB2D66" w:rsidRDefault="00A378DA" w:rsidP="00A378DA">
            <w:pPr>
              <w:jc w:val="center"/>
              <w:rPr>
                <w:rFonts w:ascii="Times New Roman" w:hAnsi="Times New Roman" w:cs="Times New Roman"/>
                <w:sz w:val="28"/>
                <w:szCs w:val="28"/>
              </w:rPr>
            </w:pPr>
            <w:r w:rsidRPr="00E725D4">
              <w:rPr>
                <w:rFonts w:ascii="Times New Roman" w:hAnsi="Times New Roman" w:cs="Times New Roman"/>
                <w:sz w:val="28"/>
                <w:szCs w:val="28"/>
              </w:rPr>
              <w:t>-</w:t>
            </w:r>
          </w:p>
        </w:tc>
        <w:tc>
          <w:tcPr>
            <w:tcW w:w="2792" w:type="dxa"/>
          </w:tcPr>
          <w:p w:rsidR="00A378DA" w:rsidRPr="00DB2D66" w:rsidRDefault="00A378DA" w:rsidP="00A378DA">
            <w:pPr>
              <w:jc w:val="center"/>
              <w:rPr>
                <w:rFonts w:ascii="Times New Roman" w:hAnsi="Times New Roman" w:cs="Times New Roman"/>
                <w:sz w:val="28"/>
                <w:szCs w:val="28"/>
              </w:rPr>
            </w:pPr>
            <w:r w:rsidRPr="0098399B">
              <w:rPr>
                <w:rFonts w:ascii="Times New Roman" w:hAnsi="Times New Roman" w:cs="Times New Roman"/>
                <w:bCs/>
                <w:sz w:val="28"/>
                <w:szCs w:val="28"/>
              </w:rPr>
              <w:t>наличие</w:t>
            </w:r>
          </w:p>
        </w:tc>
      </w:tr>
      <w:tr w:rsidR="00C520C3" w:rsidRPr="00DB2D66" w:rsidTr="00C520C3">
        <w:tc>
          <w:tcPr>
            <w:tcW w:w="678" w:type="dxa"/>
          </w:tcPr>
          <w:p w:rsidR="00C520C3" w:rsidRPr="00DB2D66" w:rsidRDefault="00C520C3" w:rsidP="00C520C3">
            <w:pPr>
              <w:pStyle w:val="aa"/>
              <w:numPr>
                <w:ilvl w:val="0"/>
                <w:numId w:val="1"/>
              </w:numPr>
              <w:jc w:val="both"/>
              <w:rPr>
                <w:rFonts w:ascii="Times New Roman" w:hAnsi="Times New Roman" w:cs="Times New Roman"/>
                <w:sz w:val="28"/>
                <w:szCs w:val="28"/>
              </w:rPr>
            </w:pPr>
          </w:p>
        </w:tc>
        <w:tc>
          <w:tcPr>
            <w:tcW w:w="4827" w:type="dxa"/>
            <w:vAlign w:val="bottom"/>
          </w:tcPr>
          <w:p w:rsidR="00C520C3" w:rsidRPr="00DB2D66" w:rsidRDefault="00C520C3" w:rsidP="00C520C3">
            <w:pPr>
              <w:jc w:val="both"/>
              <w:rPr>
                <w:rFonts w:ascii="Times New Roman" w:hAnsi="Times New Roman" w:cs="Times New Roman"/>
                <w:sz w:val="28"/>
                <w:szCs w:val="28"/>
              </w:rPr>
            </w:pPr>
            <w:proofErr w:type="gramStart"/>
            <w:r w:rsidRPr="00DB2D66">
              <w:rPr>
                <w:rFonts w:ascii="Times New Roman" w:hAnsi="Times New Roman" w:cs="Times New Roman"/>
                <w:sz w:val="28"/>
                <w:szCs w:val="28"/>
              </w:rPr>
              <w:t>г</w:t>
            </w:r>
            <w:proofErr w:type="gramEnd"/>
            <w:r w:rsidRPr="00DB2D66">
              <w:rPr>
                <w:rFonts w:ascii="Times New Roman" w:hAnsi="Times New Roman" w:cs="Times New Roman"/>
                <w:sz w:val="28"/>
                <w:szCs w:val="28"/>
              </w:rPr>
              <w:t xml:space="preserve"> Выкса, </w:t>
            </w:r>
            <w:proofErr w:type="spellStart"/>
            <w:r w:rsidRPr="00DB2D66">
              <w:rPr>
                <w:rFonts w:ascii="Times New Roman" w:hAnsi="Times New Roman" w:cs="Times New Roman"/>
                <w:sz w:val="28"/>
                <w:szCs w:val="28"/>
              </w:rPr>
              <w:t>мкр</w:t>
            </w:r>
            <w:proofErr w:type="spellEnd"/>
            <w:r w:rsidRPr="00DB2D66">
              <w:rPr>
                <w:rFonts w:ascii="Times New Roman" w:hAnsi="Times New Roman" w:cs="Times New Roman"/>
                <w:sz w:val="28"/>
                <w:szCs w:val="28"/>
              </w:rPr>
              <w:t>. Гоголя, д.29</w:t>
            </w:r>
          </w:p>
        </w:tc>
        <w:tc>
          <w:tcPr>
            <w:tcW w:w="3811" w:type="dxa"/>
          </w:tcPr>
          <w:p w:rsidR="00C520C3" w:rsidRPr="00DB2D66" w:rsidRDefault="00C520C3" w:rsidP="00C520C3">
            <w:pPr>
              <w:jc w:val="center"/>
              <w:rPr>
                <w:rFonts w:ascii="Times New Roman" w:hAnsi="Times New Roman" w:cs="Times New Roman"/>
                <w:sz w:val="28"/>
                <w:szCs w:val="28"/>
              </w:rPr>
            </w:pPr>
            <w:r w:rsidRPr="00C520C3">
              <w:rPr>
                <w:rFonts w:ascii="Times New Roman" w:hAnsi="Times New Roman" w:cs="Times New Roman"/>
                <w:sz w:val="20"/>
                <w:szCs w:val="20"/>
              </w:rPr>
              <w:t xml:space="preserve">БМК 16 МВт </w:t>
            </w:r>
            <w:proofErr w:type="spellStart"/>
            <w:r w:rsidRPr="00C520C3">
              <w:rPr>
                <w:rFonts w:ascii="Times New Roman" w:hAnsi="Times New Roman" w:cs="Times New Roman"/>
                <w:sz w:val="20"/>
                <w:szCs w:val="20"/>
              </w:rPr>
              <w:t>мкр</w:t>
            </w:r>
            <w:proofErr w:type="spellEnd"/>
            <w:r w:rsidRPr="00C520C3">
              <w:rPr>
                <w:rFonts w:ascii="Times New Roman" w:hAnsi="Times New Roman" w:cs="Times New Roman"/>
                <w:sz w:val="20"/>
                <w:szCs w:val="20"/>
              </w:rPr>
              <w:t>. Гоголя 10Б</w:t>
            </w:r>
          </w:p>
        </w:tc>
        <w:tc>
          <w:tcPr>
            <w:tcW w:w="2452" w:type="dxa"/>
          </w:tcPr>
          <w:p w:rsidR="00C520C3" w:rsidRPr="00DB2D66" w:rsidRDefault="00C520C3" w:rsidP="00C520C3">
            <w:pPr>
              <w:jc w:val="center"/>
              <w:rPr>
                <w:rFonts w:ascii="Times New Roman" w:hAnsi="Times New Roman" w:cs="Times New Roman"/>
                <w:sz w:val="28"/>
                <w:szCs w:val="28"/>
              </w:rPr>
            </w:pPr>
            <w:r w:rsidRPr="00E725D4">
              <w:rPr>
                <w:rFonts w:ascii="Times New Roman" w:hAnsi="Times New Roman" w:cs="Times New Roman"/>
                <w:sz w:val="28"/>
                <w:szCs w:val="28"/>
              </w:rPr>
              <w:t>-</w:t>
            </w:r>
          </w:p>
        </w:tc>
        <w:tc>
          <w:tcPr>
            <w:tcW w:w="2792" w:type="dxa"/>
          </w:tcPr>
          <w:p w:rsidR="00C520C3" w:rsidRPr="00DB2D66" w:rsidRDefault="00C520C3" w:rsidP="00C520C3">
            <w:pPr>
              <w:jc w:val="center"/>
              <w:rPr>
                <w:rFonts w:ascii="Times New Roman" w:hAnsi="Times New Roman" w:cs="Times New Roman"/>
                <w:sz w:val="28"/>
                <w:szCs w:val="28"/>
              </w:rPr>
            </w:pPr>
            <w:r w:rsidRPr="0098399B">
              <w:rPr>
                <w:rFonts w:ascii="Times New Roman" w:hAnsi="Times New Roman" w:cs="Times New Roman"/>
                <w:bCs/>
                <w:sz w:val="28"/>
                <w:szCs w:val="28"/>
              </w:rPr>
              <w:t>наличие</w:t>
            </w:r>
          </w:p>
        </w:tc>
      </w:tr>
      <w:tr w:rsidR="00C520C3" w:rsidRPr="00DB2D66" w:rsidTr="00C520C3">
        <w:tc>
          <w:tcPr>
            <w:tcW w:w="678" w:type="dxa"/>
          </w:tcPr>
          <w:p w:rsidR="00C520C3" w:rsidRPr="00DB2D66" w:rsidRDefault="00C520C3" w:rsidP="00C520C3">
            <w:pPr>
              <w:pStyle w:val="aa"/>
              <w:numPr>
                <w:ilvl w:val="0"/>
                <w:numId w:val="1"/>
              </w:numPr>
              <w:jc w:val="both"/>
              <w:rPr>
                <w:rFonts w:ascii="Times New Roman" w:hAnsi="Times New Roman" w:cs="Times New Roman"/>
                <w:sz w:val="28"/>
                <w:szCs w:val="28"/>
              </w:rPr>
            </w:pPr>
          </w:p>
        </w:tc>
        <w:tc>
          <w:tcPr>
            <w:tcW w:w="4827" w:type="dxa"/>
            <w:vAlign w:val="bottom"/>
          </w:tcPr>
          <w:p w:rsidR="00C520C3" w:rsidRPr="00DB2D66" w:rsidRDefault="00C520C3" w:rsidP="00C520C3">
            <w:pPr>
              <w:jc w:val="both"/>
              <w:rPr>
                <w:rFonts w:ascii="Times New Roman" w:hAnsi="Times New Roman" w:cs="Times New Roman"/>
                <w:sz w:val="28"/>
                <w:szCs w:val="28"/>
              </w:rPr>
            </w:pPr>
            <w:proofErr w:type="gramStart"/>
            <w:r w:rsidRPr="00DB2D66">
              <w:rPr>
                <w:rFonts w:ascii="Times New Roman" w:hAnsi="Times New Roman" w:cs="Times New Roman"/>
                <w:sz w:val="28"/>
                <w:szCs w:val="28"/>
              </w:rPr>
              <w:t>г</w:t>
            </w:r>
            <w:proofErr w:type="gramEnd"/>
            <w:r w:rsidRPr="00DB2D66">
              <w:rPr>
                <w:rFonts w:ascii="Times New Roman" w:hAnsi="Times New Roman" w:cs="Times New Roman"/>
                <w:sz w:val="28"/>
                <w:szCs w:val="28"/>
              </w:rPr>
              <w:t xml:space="preserve"> Выкса, </w:t>
            </w:r>
            <w:proofErr w:type="spellStart"/>
            <w:r w:rsidRPr="00DB2D66">
              <w:rPr>
                <w:rFonts w:ascii="Times New Roman" w:hAnsi="Times New Roman" w:cs="Times New Roman"/>
                <w:sz w:val="28"/>
                <w:szCs w:val="28"/>
              </w:rPr>
              <w:t>мкр</w:t>
            </w:r>
            <w:proofErr w:type="spellEnd"/>
            <w:r w:rsidRPr="00DB2D66">
              <w:rPr>
                <w:rFonts w:ascii="Times New Roman" w:hAnsi="Times New Roman" w:cs="Times New Roman"/>
                <w:sz w:val="28"/>
                <w:szCs w:val="28"/>
              </w:rPr>
              <w:t>. Гоголя, д.30</w:t>
            </w:r>
          </w:p>
        </w:tc>
        <w:tc>
          <w:tcPr>
            <w:tcW w:w="3811" w:type="dxa"/>
          </w:tcPr>
          <w:p w:rsidR="00C520C3" w:rsidRPr="00DB2D66" w:rsidRDefault="00C520C3" w:rsidP="00C520C3">
            <w:pPr>
              <w:jc w:val="center"/>
              <w:rPr>
                <w:rFonts w:ascii="Times New Roman" w:hAnsi="Times New Roman" w:cs="Times New Roman"/>
                <w:sz w:val="28"/>
                <w:szCs w:val="28"/>
              </w:rPr>
            </w:pPr>
            <w:r w:rsidRPr="00C520C3">
              <w:rPr>
                <w:rFonts w:ascii="Times New Roman" w:hAnsi="Times New Roman" w:cs="Times New Roman"/>
                <w:sz w:val="20"/>
                <w:szCs w:val="20"/>
              </w:rPr>
              <w:t xml:space="preserve">БМК 16 МВт </w:t>
            </w:r>
            <w:proofErr w:type="spellStart"/>
            <w:r w:rsidRPr="00C520C3">
              <w:rPr>
                <w:rFonts w:ascii="Times New Roman" w:hAnsi="Times New Roman" w:cs="Times New Roman"/>
                <w:sz w:val="20"/>
                <w:szCs w:val="20"/>
              </w:rPr>
              <w:t>мкр</w:t>
            </w:r>
            <w:proofErr w:type="spellEnd"/>
            <w:r w:rsidRPr="00C520C3">
              <w:rPr>
                <w:rFonts w:ascii="Times New Roman" w:hAnsi="Times New Roman" w:cs="Times New Roman"/>
                <w:sz w:val="20"/>
                <w:szCs w:val="20"/>
              </w:rPr>
              <w:t>. Гоголя 10Б</w:t>
            </w:r>
          </w:p>
        </w:tc>
        <w:tc>
          <w:tcPr>
            <w:tcW w:w="2452" w:type="dxa"/>
          </w:tcPr>
          <w:p w:rsidR="00C520C3" w:rsidRPr="00DB2D66" w:rsidRDefault="00C520C3" w:rsidP="00C520C3">
            <w:pPr>
              <w:jc w:val="center"/>
              <w:rPr>
                <w:rFonts w:ascii="Times New Roman" w:hAnsi="Times New Roman" w:cs="Times New Roman"/>
                <w:sz w:val="28"/>
                <w:szCs w:val="28"/>
              </w:rPr>
            </w:pPr>
            <w:r w:rsidRPr="00E725D4">
              <w:rPr>
                <w:rFonts w:ascii="Times New Roman" w:hAnsi="Times New Roman" w:cs="Times New Roman"/>
                <w:sz w:val="28"/>
                <w:szCs w:val="28"/>
              </w:rPr>
              <w:t>-</w:t>
            </w:r>
          </w:p>
        </w:tc>
        <w:tc>
          <w:tcPr>
            <w:tcW w:w="2792" w:type="dxa"/>
          </w:tcPr>
          <w:p w:rsidR="00C520C3" w:rsidRPr="00DB2D66" w:rsidRDefault="00C520C3" w:rsidP="00C520C3">
            <w:pPr>
              <w:jc w:val="center"/>
              <w:rPr>
                <w:rFonts w:ascii="Times New Roman" w:hAnsi="Times New Roman" w:cs="Times New Roman"/>
                <w:sz w:val="28"/>
                <w:szCs w:val="28"/>
              </w:rPr>
            </w:pPr>
            <w:r w:rsidRPr="0098399B">
              <w:rPr>
                <w:rFonts w:ascii="Times New Roman" w:hAnsi="Times New Roman" w:cs="Times New Roman"/>
                <w:bCs/>
                <w:sz w:val="28"/>
                <w:szCs w:val="28"/>
              </w:rPr>
              <w:t>наличие</w:t>
            </w:r>
          </w:p>
        </w:tc>
      </w:tr>
      <w:tr w:rsidR="00C520C3" w:rsidRPr="00DB2D66" w:rsidTr="00C520C3">
        <w:tc>
          <w:tcPr>
            <w:tcW w:w="678" w:type="dxa"/>
          </w:tcPr>
          <w:p w:rsidR="00C520C3" w:rsidRPr="00DB2D66" w:rsidRDefault="00C520C3" w:rsidP="00C520C3">
            <w:pPr>
              <w:pStyle w:val="aa"/>
              <w:numPr>
                <w:ilvl w:val="0"/>
                <w:numId w:val="1"/>
              </w:numPr>
              <w:jc w:val="both"/>
              <w:rPr>
                <w:rFonts w:ascii="Times New Roman" w:hAnsi="Times New Roman" w:cs="Times New Roman"/>
                <w:sz w:val="28"/>
                <w:szCs w:val="28"/>
              </w:rPr>
            </w:pPr>
          </w:p>
        </w:tc>
        <w:tc>
          <w:tcPr>
            <w:tcW w:w="4827" w:type="dxa"/>
            <w:vAlign w:val="bottom"/>
          </w:tcPr>
          <w:p w:rsidR="00C520C3" w:rsidRPr="00DB2D66" w:rsidRDefault="00C520C3" w:rsidP="00C520C3">
            <w:pPr>
              <w:jc w:val="both"/>
              <w:rPr>
                <w:rFonts w:ascii="Times New Roman" w:hAnsi="Times New Roman" w:cs="Times New Roman"/>
                <w:sz w:val="28"/>
                <w:szCs w:val="28"/>
              </w:rPr>
            </w:pPr>
            <w:proofErr w:type="gramStart"/>
            <w:r w:rsidRPr="00DB2D66">
              <w:rPr>
                <w:rFonts w:ascii="Times New Roman" w:hAnsi="Times New Roman" w:cs="Times New Roman"/>
                <w:sz w:val="28"/>
                <w:szCs w:val="28"/>
              </w:rPr>
              <w:t>г</w:t>
            </w:r>
            <w:proofErr w:type="gramEnd"/>
            <w:r w:rsidRPr="00DB2D66">
              <w:rPr>
                <w:rFonts w:ascii="Times New Roman" w:hAnsi="Times New Roman" w:cs="Times New Roman"/>
                <w:sz w:val="28"/>
                <w:szCs w:val="28"/>
              </w:rPr>
              <w:t xml:space="preserve"> Выкса, </w:t>
            </w:r>
            <w:proofErr w:type="spellStart"/>
            <w:r w:rsidRPr="00DB2D66">
              <w:rPr>
                <w:rFonts w:ascii="Times New Roman" w:hAnsi="Times New Roman" w:cs="Times New Roman"/>
                <w:sz w:val="28"/>
                <w:szCs w:val="28"/>
              </w:rPr>
              <w:t>мкр</w:t>
            </w:r>
            <w:proofErr w:type="spellEnd"/>
            <w:r w:rsidRPr="00DB2D66">
              <w:rPr>
                <w:rFonts w:ascii="Times New Roman" w:hAnsi="Times New Roman" w:cs="Times New Roman"/>
                <w:sz w:val="28"/>
                <w:szCs w:val="28"/>
              </w:rPr>
              <w:t>. Гоголя, д.31</w:t>
            </w:r>
          </w:p>
        </w:tc>
        <w:tc>
          <w:tcPr>
            <w:tcW w:w="3811" w:type="dxa"/>
          </w:tcPr>
          <w:p w:rsidR="00C520C3" w:rsidRPr="00DB2D66" w:rsidRDefault="00C520C3" w:rsidP="00C520C3">
            <w:pPr>
              <w:jc w:val="center"/>
              <w:rPr>
                <w:rFonts w:ascii="Times New Roman" w:hAnsi="Times New Roman" w:cs="Times New Roman"/>
                <w:sz w:val="28"/>
                <w:szCs w:val="28"/>
              </w:rPr>
            </w:pPr>
            <w:r w:rsidRPr="00C520C3">
              <w:rPr>
                <w:rFonts w:ascii="Times New Roman" w:hAnsi="Times New Roman" w:cs="Times New Roman"/>
                <w:sz w:val="20"/>
                <w:szCs w:val="20"/>
              </w:rPr>
              <w:t xml:space="preserve">БМК 16 МВт </w:t>
            </w:r>
            <w:proofErr w:type="spellStart"/>
            <w:r w:rsidRPr="00C520C3">
              <w:rPr>
                <w:rFonts w:ascii="Times New Roman" w:hAnsi="Times New Roman" w:cs="Times New Roman"/>
                <w:sz w:val="20"/>
                <w:szCs w:val="20"/>
              </w:rPr>
              <w:t>мкр</w:t>
            </w:r>
            <w:proofErr w:type="spellEnd"/>
            <w:r w:rsidRPr="00C520C3">
              <w:rPr>
                <w:rFonts w:ascii="Times New Roman" w:hAnsi="Times New Roman" w:cs="Times New Roman"/>
                <w:sz w:val="20"/>
                <w:szCs w:val="20"/>
              </w:rPr>
              <w:t>. Гоголя 10Б</w:t>
            </w:r>
          </w:p>
        </w:tc>
        <w:tc>
          <w:tcPr>
            <w:tcW w:w="2452" w:type="dxa"/>
          </w:tcPr>
          <w:p w:rsidR="00C520C3" w:rsidRPr="00DB2D66" w:rsidRDefault="00C520C3" w:rsidP="00C520C3">
            <w:pPr>
              <w:jc w:val="center"/>
              <w:rPr>
                <w:rFonts w:ascii="Times New Roman" w:hAnsi="Times New Roman" w:cs="Times New Roman"/>
                <w:sz w:val="28"/>
                <w:szCs w:val="28"/>
              </w:rPr>
            </w:pPr>
            <w:r w:rsidRPr="00ED3E20">
              <w:rPr>
                <w:rFonts w:ascii="Times New Roman" w:hAnsi="Times New Roman" w:cs="Times New Roman"/>
                <w:sz w:val="28"/>
                <w:szCs w:val="28"/>
              </w:rPr>
              <w:t>-</w:t>
            </w:r>
          </w:p>
        </w:tc>
        <w:tc>
          <w:tcPr>
            <w:tcW w:w="2792" w:type="dxa"/>
          </w:tcPr>
          <w:p w:rsidR="00C520C3" w:rsidRPr="00DB2D66" w:rsidRDefault="00C520C3" w:rsidP="00C520C3">
            <w:pPr>
              <w:jc w:val="center"/>
              <w:rPr>
                <w:rFonts w:ascii="Times New Roman" w:hAnsi="Times New Roman" w:cs="Times New Roman"/>
                <w:sz w:val="28"/>
                <w:szCs w:val="28"/>
              </w:rPr>
            </w:pPr>
            <w:r w:rsidRPr="00793278">
              <w:rPr>
                <w:rFonts w:ascii="Times New Roman" w:hAnsi="Times New Roman" w:cs="Times New Roman"/>
                <w:bCs/>
                <w:sz w:val="28"/>
                <w:szCs w:val="28"/>
              </w:rPr>
              <w:t>наличие</w:t>
            </w:r>
          </w:p>
        </w:tc>
      </w:tr>
      <w:tr w:rsidR="00C520C3" w:rsidRPr="00DB2D66" w:rsidTr="00C520C3">
        <w:tc>
          <w:tcPr>
            <w:tcW w:w="678" w:type="dxa"/>
          </w:tcPr>
          <w:p w:rsidR="00C520C3" w:rsidRPr="00DB2D66" w:rsidRDefault="00C520C3" w:rsidP="00C520C3">
            <w:pPr>
              <w:pStyle w:val="aa"/>
              <w:numPr>
                <w:ilvl w:val="0"/>
                <w:numId w:val="1"/>
              </w:numPr>
              <w:jc w:val="both"/>
              <w:rPr>
                <w:rFonts w:ascii="Times New Roman" w:hAnsi="Times New Roman" w:cs="Times New Roman"/>
                <w:sz w:val="28"/>
                <w:szCs w:val="28"/>
              </w:rPr>
            </w:pPr>
          </w:p>
        </w:tc>
        <w:tc>
          <w:tcPr>
            <w:tcW w:w="4827" w:type="dxa"/>
            <w:vAlign w:val="bottom"/>
          </w:tcPr>
          <w:p w:rsidR="00C520C3" w:rsidRPr="00DB2D66" w:rsidRDefault="00C520C3" w:rsidP="00C520C3">
            <w:pPr>
              <w:jc w:val="both"/>
              <w:rPr>
                <w:rFonts w:ascii="Times New Roman" w:hAnsi="Times New Roman" w:cs="Times New Roman"/>
                <w:sz w:val="28"/>
                <w:szCs w:val="28"/>
              </w:rPr>
            </w:pPr>
            <w:proofErr w:type="gramStart"/>
            <w:r w:rsidRPr="00DB2D66">
              <w:rPr>
                <w:rFonts w:ascii="Times New Roman" w:hAnsi="Times New Roman" w:cs="Times New Roman"/>
                <w:sz w:val="28"/>
                <w:szCs w:val="28"/>
              </w:rPr>
              <w:t>г</w:t>
            </w:r>
            <w:proofErr w:type="gramEnd"/>
            <w:r w:rsidRPr="00DB2D66">
              <w:rPr>
                <w:rFonts w:ascii="Times New Roman" w:hAnsi="Times New Roman" w:cs="Times New Roman"/>
                <w:sz w:val="28"/>
                <w:szCs w:val="28"/>
              </w:rPr>
              <w:t xml:space="preserve"> Выкса, </w:t>
            </w:r>
            <w:proofErr w:type="spellStart"/>
            <w:r w:rsidRPr="00DB2D66">
              <w:rPr>
                <w:rFonts w:ascii="Times New Roman" w:hAnsi="Times New Roman" w:cs="Times New Roman"/>
                <w:sz w:val="28"/>
                <w:szCs w:val="28"/>
              </w:rPr>
              <w:t>мкр</w:t>
            </w:r>
            <w:proofErr w:type="spellEnd"/>
            <w:r w:rsidRPr="00DB2D66">
              <w:rPr>
                <w:rFonts w:ascii="Times New Roman" w:hAnsi="Times New Roman" w:cs="Times New Roman"/>
                <w:sz w:val="28"/>
                <w:szCs w:val="28"/>
              </w:rPr>
              <w:t>. Гоголя, д.35</w:t>
            </w:r>
          </w:p>
        </w:tc>
        <w:tc>
          <w:tcPr>
            <w:tcW w:w="3811" w:type="dxa"/>
          </w:tcPr>
          <w:p w:rsidR="00C520C3" w:rsidRPr="00DB2D66" w:rsidRDefault="00C520C3" w:rsidP="00C520C3">
            <w:pPr>
              <w:jc w:val="center"/>
              <w:rPr>
                <w:rFonts w:ascii="Times New Roman" w:hAnsi="Times New Roman" w:cs="Times New Roman"/>
                <w:sz w:val="28"/>
                <w:szCs w:val="28"/>
              </w:rPr>
            </w:pPr>
            <w:r w:rsidRPr="00C520C3">
              <w:rPr>
                <w:rFonts w:ascii="Times New Roman" w:hAnsi="Times New Roman" w:cs="Times New Roman"/>
                <w:sz w:val="20"/>
                <w:szCs w:val="20"/>
              </w:rPr>
              <w:t xml:space="preserve">БМК 16 МВт </w:t>
            </w:r>
            <w:proofErr w:type="spellStart"/>
            <w:r w:rsidRPr="00C520C3">
              <w:rPr>
                <w:rFonts w:ascii="Times New Roman" w:hAnsi="Times New Roman" w:cs="Times New Roman"/>
                <w:sz w:val="20"/>
                <w:szCs w:val="20"/>
              </w:rPr>
              <w:t>мкр</w:t>
            </w:r>
            <w:proofErr w:type="spellEnd"/>
            <w:r w:rsidRPr="00C520C3">
              <w:rPr>
                <w:rFonts w:ascii="Times New Roman" w:hAnsi="Times New Roman" w:cs="Times New Roman"/>
                <w:sz w:val="20"/>
                <w:szCs w:val="20"/>
              </w:rPr>
              <w:t>. Гоголя 10Б</w:t>
            </w:r>
          </w:p>
        </w:tc>
        <w:tc>
          <w:tcPr>
            <w:tcW w:w="2452" w:type="dxa"/>
          </w:tcPr>
          <w:p w:rsidR="00C520C3" w:rsidRPr="00DB2D66" w:rsidRDefault="00C520C3" w:rsidP="00C520C3">
            <w:pPr>
              <w:jc w:val="center"/>
              <w:rPr>
                <w:rFonts w:ascii="Times New Roman" w:hAnsi="Times New Roman" w:cs="Times New Roman"/>
                <w:sz w:val="28"/>
                <w:szCs w:val="28"/>
              </w:rPr>
            </w:pPr>
            <w:r w:rsidRPr="00ED3E20">
              <w:rPr>
                <w:rFonts w:ascii="Times New Roman" w:hAnsi="Times New Roman" w:cs="Times New Roman"/>
                <w:sz w:val="28"/>
                <w:szCs w:val="28"/>
              </w:rPr>
              <w:t>-</w:t>
            </w:r>
          </w:p>
        </w:tc>
        <w:tc>
          <w:tcPr>
            <w:tcW w:w="2792" w:type="dxa"/>
          </w:tcPr>
          <w:p w:rsidR="00C520C3" w:rsidRPr="00DB2D66" w:rsidRDefault="00C520C3" w:rsidP="00C520C3">
            <w:pPr>
              <w:jc w:val="center"/>
              <w:rPr>
                <w:rFonts w:ascii="Times New Roman" w:hAnsi="Times New Roman" w:cs="Times New Roman"/>
                <w:sz w:val="28"/>
                <w:szCs w:val="28"/>
              </w:rPr>
            </w:pPr>
            <w:r w:rsidRPr="00793278">
              <w:rPr>
                <w:rFonts w:ascii="Times New Roman" w:hAnsi="Times New Roman" w:cs="Times New Roman"/>
                <w:bCs/>
                <w:sz w:val="28"/>
                <w:szCs w:val="28"/>
              </w:rPr>
              <w:t>наличие</w:t>
            </w:r>
          </w:p>
        </w:tc>
      </w:tr>
      <w:tr w:rsidR="00C520C3" w:rsidRPr="00DB2D66" w:rsidTr="00C520C3">
        <w:tc>
          <w:tcPr>
            <w:tcW w:w="678" w:type="dxa"/>
          </w:tcPr>
          <w:p w:rsidR="00C520C3" w:rsidRPr="00DB2D66" w:rsidRDefault="00C520C3" w:rsidP="00C520C3">
            <w:pPr>
              <w:pStyle w:val="aa"/>
              <w:numPr>
                <w:ilvl w:val="0"/>
                <w:numId w:val="1"/>
              </w:numPr>
              <w:jc w:val="both"/>
              <w:rPr>
                <w:rFonts w:ascii="Times New Roman" w:hAnsi="Times New Roman" w:cs="Times New Roman"/>
                <w:sz w:val="28"/>
                <w:szCs w:val="28"/>
              </w:rPr>
            </w:pPr>
          </w:p>
        </w:tc>
        <w:tc>
          <w:tcPr>
            <w:tcW w:w="4827" w:type="dxa"/>
            <w:vAlign w:val="bottom"/>
          </w:tcPr>
          <w:p w:rsidR="00C520C3" w:rsidRPr="00DB2D66" w:rsidRDefault="00C520C3" w:rsidP="00C520C3">
            <w:pPr>
              <w:jc w:val="both"/>
              <w:rPr>
                <w:rFonts w:ascii="Times New Roman" w:hAnsi="Times New Roman" w:cs="Times New Roman"/>
                <w:sz w:val="28"/>
                <w:szCs w:val="28"/>
              </w:rPr>
            </w:pPr>
            <w:proofErr w:type="gramStart"/>
            <w:r w:rsidRPr="00DB2D66">
              <w:rPr>
                <w:rFonts w:ascii="Times New Roman" w:hAnsi="Times New Roman" w:cs="Times New Roman"/>
                <w:sz w:val="28"/>
                <w:szCs w:val="28"/>
              </w:rPr>
              <w:t>г</w:t>
            </w:r>
            <w:proofErr w:type="gramEnd"/>
            <w:r w:rsidRPr="00DB2D66">
              <w:rPr>
                <w:rFonts w:ascii="Times New Roman" w:hAnsi="Times New Roman" w:cs="Times New Roman"/>
                <w:sz w:val="28"/>
                <w:szCs w:val="28"/>
              </w:rPr>
              <w:t xml:space="preserve"> Выкса, </w:t>
            </w:r>
            <w:proofErr w:type="spellStart"/>
            <w:r w:rsidRPr="00DB2D66">
              <w:rPr>
                <w:rFonts w:ascii="Times New Roman" w:hAnsi="Times New Roman" w:cs="Times New Roman"/>
                <w:sz w:val="28"/>
                <w:szCs w:val="28"/>
              </w:rPr>
              <w:t>мкр</w:t>
            </w:r>
            <w:proofErr w:type="spellEnd"/>
            <w:r w:rsidRPr="00DB2D66">
              <w:rPr>
                <w:rFonts w:ascii="Times New Roman" w:hAnsi="Times New Roman" w:cs="Times New Roman"/>
                <w:sz w:val="28"/>
                <w:szCs w:val="28"/>
              </w:rPr>
              <w:t>. Гоголя, д.35а</w:t>
            </w:r>
          </w:p>
        </w:tc>
        <w:tc>
          <w:tcPr>
            <w:tcW w:w="3811" w:type="dxa"/>
          </w:tcPr>
          <w:p w:rsidR="00C520C3" w:rsidRPr="00DB2D66" w:rsidRDefault="00C520C3" w:rsidP="00C520C3">
            <w:pPr>
              <w:jc w:val="center"/>
              <w:rPr>
                <w:rFonts w:ascii="Times New Roman" w:hAnsi="Times New Roman" w:cs="Times New Roman"/>
                <w:sz w:val="28"/>
                <w:szCs w:val="28"/>
              </w:rPr>
            </w:pPr>
            <w:r w:rsidRPr="00C520C3">
              <w:rPr>
                <w:rFonts w:ascii="Times New Roman" w:hAnsi="Times New Roman" w:cs="Times New Roman"/>
                <w:sz w:val="20"/>
                <w:szCs w:val="20"/>
              </w:rPr>
              <w:t xml:space="preserve">БМК 16 МВт </w:t>
            </w:r>
            <w:proofErr w:type="spellStart"/>
            <w:r w:rsidRPr="00C520C3">
              <w:rPr>
                <w:rFonts w:ascii="Times New Roman" w:hAnsi="Times New Roman" w:cs="Times New Roman"/>
                <w:sz w:val="20"/>
                <w:szCs w:val="20"/>
              </w:rPr>
              <w:t>мкр</w:t>
            </w:r>
            <w:proofErr w:type="spellEnd"/>
            <w:r w:rsidRPr="00C520C3">
              <w:rPr>
                <w:rFonts w:ascii="Times New Roman" w:hAnsi="Times New Roman" w:cs="Times New Roman"/>
                <w:sz w:val="20"/>
                <w:szCs w:val="20"/>
              </w:rPr>
              <w:t>. Гоголя 10Б</w:t>
            </w:r>
          </w:p>
        </w:tc>
        <w:tc>
          <w:tcPr>
            <w:tcW w:w="2452" w:type="dxa"/>
          </w:tcPr>
          <w:p w:rsidR="00C520C3" w:rsidRPr="00DB2D66" w:rsidRDefault="00C520C3" w:rsidP="00C520C3">
            <w:pPr>
              <w:jc w:val="center"/>
              <w:rPr>
                <w:rFonts w:ascii="Times New Roman" w:hAnsi="Times New Roman" w:cs="Times New Roman"/>
                <w:sz w:val="28"/>
                <w:szCs w:val="28"/>
              </w:rPr>
            </w:pPr>
            <w:r w:rsidRPr="00ED3E20">
              <w:rPr>
                <w:rFonts w:ascii="Times New Roman" w:hAnsi="Times New Roman" w:cs="Times New Roman"/>
                <w:sz w:val="28"/>
                <w:szCs w:val="28"/>
              </w:rPr>
              <w:t>-</w:t>
            </w:r>
          </w:p>
        </w:tc>
        <w:tc>
          <w:tcPr>
            <w:tcW w:w="2792" w:type="dxa"/>
          </w:tcPr>
          <w:p w:rsidR="00C520C3" w:rsidRPr="00DB2D66" w:rsidRDefault="00C520C3" w:rsidP="00C520C3">
            <w:pPr>
              <w:jc w:val="center"/>
              <w:rPr>
                <w:rFonts w:ascii="Times New Roman" w:hAnsi="Times New Roman" w:cs="Times New Roman"/>
                <w:sz w:val="28"/>
                <w:szCs w:val="28"/>
              </w:rPr>
            </w:pPr>
            <w:r w:rsidRPr="00793278">
              <w:rPr>
                <w:rFonts w:ascii="Times New Roman" w:hAnsi="Times New Roman" w:cs="Times New Roman"/>
                <w:bCs/>
                <w:sz w:val="28"/>
                <w:szCs w:val="28"/>
              </w:rPr>
              <w:t>наличие</w:t>
            </w:r>
          </w:p>
        </w:tc>
      </w:tr>
      <w:tr w:rsidR="00C520C3" w:rsidRPr="00DB2D66" w:rsidTr="00C520C3">
        <w:tc>
          <w:tcPr>
            <w:tcW w:w="678" w:type="dxa"/>
          </w:tcPr>
          <w:p w:rsidR="00C520C3" w:rsidRPr="00DB2D66" w:rsidRDefault="00C520C3" w:rsidP="00C520C3">
            <w:pPr>
              <w:pStyle w:val="aa"/>
              <w:numPr>
                <w:ilvl w:val="0"/>
                <w:numId w:val="1"/>
              </w:numPr>
              <w:jc w:val="both"/>
              <w:rPr>
                <w:rFonts w:ascii="Times New Roman" w:hAnsi="Times New Roman" w:cs="Times New Roman"/>
                <w:sz w:val="28"/>
                <w:szCs w:val="28"/>
              </w:rPr>
            </w:pPr>
          </w:p>
        </w:tc>
        <w:tc>
          <w:tcPr>
            <w:tcW w:w="4827" w:type="dxa"/>
            <w:vAlign w:val="bottom"/>
          </w:tcPr>
          <w:p w:rsidR="00C520C3" w:rsidRPr="00DB2D66" w:rsidRDefault="00C520C3" w:rsidP="00C520C3">
            <w:pPr>
              <w:jc w:val="both"/>
              <w:rPr>
                <w:rFonts w:ascii="Times New Roman" w:hAnsi="Times New Roman" w:cs="Times New Roman"/>
                <w:sz w:val="28"/>
                <w:szCs w:val="28"/>
              </w:rPr>
            </w:pPr>
            <w:proofErr w:type="gramStart"/>
            <w:r w:rsidRPr="00DB2D66">
              <w:rPr>
                <w:rFonts w:ascii="Times New Roman" w:hAnsi="Times New Roman" w:cs="Times New Roman"/>
                <w:sz w:val="28"/>
                <w:szCs w:val="28"/>
              </w:rPr>
              <w:t>г</w:t>
            </w:r>
            <w:proofErr w:type="gramEnd"/>
            <w:r w:rsidRPr="00DB2D66">
              <w:rPr>
                <w:rFonts w:ascii="Times New Roman" w:hAnsi="Times New Roman" w:cs="Times New Roman"/>
                <w:sz w:val="28"/>
                <w:szCs w:val="28"/>
              </w:rPr>
              <w:t xml:space="preserve"> Выкса, </w:t>
            </w:r>
            <w:proofErr w:type="spellStart"/>
            <w:r w:rsidRPr="00DB2D66">
              <w:rPr>
                <w:rFonts w:ascii="Times New Roman" w:hAnsi="Times New Roman" w:cs="Times New Roman"/>
                <w:sz w:val="28"/>
                <w:szCs w:val="28"/>
              </w:rPr>
              <w:t>мкр</w:t>
            </w:r>
            <w:proofErr w:type="spellEnd"/>
            <w:r w:rsidRPr="00DB2D66">
              <w:rPr>
                <w:rFonts w:ascii="Times New Roman" w:hAnsi="Times New Roman" w:cs="Times New Roman"/>
                <w:sz w:val="28"/>
                <w:szCs w:val="28"/>
              </w:rPr>
              <w:t>. Гоголя, д.36</w:t>
            </w:r>
          </w:p>
        </w:tc>
        <w:tc>
          <w:tcPr>
            <w:tcW w:w="3811" w:type="dxa"/>
          </w:tcPr>
          <w:p w:rsidR="00C520C3" w:rsidRPr="00DB2D66" w:rsidRDefault="00C520C3" w:rsidP="00C520C3">
            <w:pPr>
              <w:jc w:val="center"/>
              <w:rPr>
                <w:rFonts w:ascii="Times New Roman" w:hAnsi="Times New Roman" w:cs="Times New Roman"/>
                <w:sz w:val="28"/>
                <w:szCs w:val="28"/>
              </w:rPr>
            </w:pPr>
            <w:r w:rsidRPr="00C520C3">
              <w:rPr>
                <w:rFonts w:ascii="Times New Roman" w:hAnsi="Times New Roman" w:cs="Times New Roman"/>
                <w:sz w:val="20"/>
                <w:szCs w:val="20"/>
              </w:rPr>
              <w:t xml:space="preserve">БМК 16 МВт </w:t>
            </w:r>
            <w:proofErr w:type="spellStart"/>
            <w:r w:rsidRPr="00C520C3">
              <w:rPr>
                <w:rFonts w:ascii="Times New Roman" w:hAnsi="Times New Roman" w:cs="Times New Roman"/>
                <w:sz w:val="20"/>
                <w:szCs w:val="20"/>
              </w:rPr>
              <w:t>мкр</w:t>
            </w:r>
            <w:proofErr w:type="spellEnd"/>
            <w:r w:rsidRPr="00C520C3">
              <w:rPr>
                <w:rFonts w:ascii="Times New Roman" w:hAnsi="Times New Roman" w:cs="Times New Roman"/>
                <w:sz w:val="20"/>
                <w:szCs w:val="20"/>
              </w:rPr>
              <w:t>. Гоголя 10Б</w:t>
            </w:r>
          </w:p>
        </w:tc>
        <w:tc>
          <w:tcPr>
            <w:tcW w:w="2452" w:type="dxa"/>
          </w:tcPr>
          <w:p w:rsidR="00C520C3" w:rsidRPr="00DB2D66" w:rsidRDefault="00C520C3" w:rsidP="00C520C3">
            <w:pPr>
              <w:jc w:val="center"/>
              <w:rPr>
                <w:rFonts w:ascii="Times New Roman" w:hAnsi="Times New Roman" w:cs="Times New Roman"/>
                <w:sz w:val="28"/>
                <w:szCs w:val="28"/>
              </w:rPr>
            </w:pPr>
            <w:r w:rsidRPr="00ED3E20">
              <w:rPr>
                <w:rFonts w:ascii="Times New Roman" w:hAnsi="Times New Roman" w:cs="Times New Roman"/>
                <w:sz w:val="28"/>
                <w:szCs w:val="28"/>
              </w:rPr>
              <w:t>-</w:t>
            </w:r>
          </w:p>
        </w:tc>
        <w:tc>
          <w:tcPr>
            <w:tcW w:w="2792" w:type="dxa"/>
          </w:tcPr>
          <w:p w:rsidR="00C520C3" w:rsidRPr="00DB2D66" w:rsidRDefault="00C520C3" w:rsidP="00C520C3">
            <w:pPr>
              <w:jc w:val="center"/>
              <w:rPr>
                <w:rFonts w:ascii="Times New Roman" w:hAnsi="Times New Roman" w:cs="Times New Roman"/>
                <w:sz w:val="28"/>
                <w:szCs w:val="28"/>
              </w:rPr>
            </w:pPr>
            <w:r w:rsidRPr="00793278">
              <w:rPr>
                <w:rFonts w:ascii="Times New Roman" w:hAnsi="Times New Roman" w:cs="Times New Roman"/>
                <w:bCs/>
                <w:sz w:val="28"/>
                <w:szCs w:val="28"/>
              </w:rPr>
              <w:t>наличие</w:t>
            </w:r>
          </w:p>
        </w:tc>
      </w:tr>
      <w:tr w:rsidR="00C520C3" w:rsidRPr="00DB2D66" w:rsidTr="00C520C3">
        <w:tc>
          <w:tcPr>
            <w:tcW w:w="678" w:type="dxa"/>
          </w:tcPr>
          <w:p w:rsidR="00C520C3" w:rsidRPr="00DB2D66" w:rsidRDefault="00C520C3" w:rsidP="00C520C3">
            <w:pPr>
              <w:pStyle w:val="aa"/>
              <w:numPr>
                <w:ilvl w:val="0"/>
                <w:numId w:val="1"/>
              </w:numPr>
              <w:jc w:val="both"/>
              <w:rPr>
                <w:rFonts w:ascii="Times New Roman" w:hAnsi="Times New Roman" w:cs="Times New Roman"/>
                <w:sz w:val="28"/>
                <w:szCs w:val="28"/>
              </w:rPr>
            </w:pPr>
          </w:p>
        </w:tc>
        <w:tc>
          <w:tcPr>
            <w:tcW w:w="4827" w:type="dxa"/>
            <w:vAlign w:val="bottom"/>
          </w:tcPr>
          <w:p w:rsidR="00C520C3" w:rsidRPr="00DB2D66" w:rsidRDefault="00C520C3" w:rsidP="00C520C3">
            <w:pPr>
              <w:jc w:val="both"/>
              <w:rPr>
                <w:rFonts w:ascii="Times New Roman" w:hAnsi="Times New Roman" w:cs="Times New Roman"/>
                <w:sz w:val="28"/>
                <w:szCs w:val="28"/>
              </w:rPr>
            </w:pPr>
            <w:proofErr w:type="gramStart"/>
            <w:r w:rsidRPr="00DB2D66">
              <w:rPr>
                <w:rFonts w:ascii="Times New Roman" w:hAnsi="Times New Roman" w:cs="Times New Roman"/>
                <w:sz w:val="28"/>
                <w:szCs w:val="28"/>
              </w:rPr>
              <w:t>г</w:t>
            </w:r>
            <w:proofErr w:type="gramEnd"/>
            <w:r w:rsidRPr="00DB2D66">
              <w:rPr>
                <w:rFonts w:ascii="Times New Roman" w:hAnsi="Times New Roman" w:cs="Times New Roman"/>
                <w:sz w:val="28"/>
                <w:szCs w:val="28"/>
              </w:rPr>
              <w:t xml:space="preserve"> Выкса, </w:t>
            </w:r>
            <w:proofErr w:type="spellStart"/>
            <w:r w:rsidRPr="00DB2D66">
              <w:rPr>
                <w:rFonts w:ascii="Times New Roman" w:hAnsi="Times New Roman" w:cs="Times New Roman"/>
                <w:sz w:val="28"/>
                <w:szCs w:val="28"/>
              </w:rPr>
              <w:t>мкр</w:t>
            </w:r>
            <w:proofErr w:type="spellEnd"/>
            <w:r w:rsidRPr="00DB2D66">
              <w:rPr>
                <w:rFonts w:ascii="Times New Roman" w:hAnsi="Times New Roman" w:cs="Times New Roman"/>
                <w:sz w:val="28"/>
                <w:szCs w:val="28"/>
              </w:rPr>
              <w:t>. Гоголя, д.42</w:t>
            </w:r>
          </w:p>
        </w:tc>
        <w:tc>
          <w:tcPr>
            <w:tcW w:w="3811" w:type="dxa"/>
          </w:tcPr>
          <w:p w:rsidR="00C520C3" w:rsidRPr="00DB2D66" w:rsidRDefault="00C520C3" w:rsidP="00C520C3">
            <w:pPr>
              <w:jc w:val="center"/>
              <w:rPr>
                <w:rFonts w:ascii="Times New Roman" w:hAnsi="Times New Roman" w:cs="Times New Roman"/>
                <w:sz w:val="28"/>
                <w:szCs w:val="28"/>
              </w:rPr>
            </w:pPr>
            <w:r w:rsidRPr="00C520C3">
              <w:rPr>
                <w:rFonts w:ascii="Times New Roman" w:hAnsi="Times New Roman" w:cs="Times New Roman"/>
                <w:sz w:val="20"/>
                <w:szCs w:val="20"/>
              </w:rPr>
              <w:t xml:space="preserve">БМК 16 МВт </w:t>
            </w:r>
            <w:proofErr w:type="spellStart"/>
            <w:r w:rsidRPr="00C520C3">
              <w:rPr>
                <w:rFonts w:ascii="Times New Roman" w:hAnsi="Times New Roman" w:cs="Times New Roman"/>
                <w:sz w:val="20"/>
                <w:szCs w:val="20"/>
              </w:rPr>
              <w:t>мкр</w:t>
            </w:r>
            <w:proofErr w:type="spellEnd"/>
            <w:r w:rsidRPr="00C520C3">
              <w:rPr>
                <w:rFonts w:ascii="Times New Roman" w:hAnsi="Times New Roman" w:cs="Times New Roman"/>
                <w:sz w:val="20"/>
                <w:szCs w:val="20"/>
              </w:rPr>
              <w:t>. Гоголя 10Б</w:t>
            </w:r>
          </w:p>
        </w:tc>
        <w:tc>
          <w:tcPr>
            <w:tcW w:w="2452" w:type="dxa"/>
          </w:tcPr>
          <w:p w:rsidR="00C520C3" w:rsidRPr="00DB2D66" w:rsidRDefault="00C520C3" w:rsidP="00C520C3">
            <w:pPr>
              <w:jc w:val="center"/>
              <w:rPr>
                <w:rFonts w:ascii="Times New Roman" w:hAnsi="Times New Roman" w:cs="Times New Roman"/>
                <w:sz w:val="28"/>
                <w:szCs w:val="28"/>
              </w:rPr>
            </w:pPr>
            <w:r w:rsidRPr="00ED3E20">
              <w:rPr>
                <w:rFonts w:ascii="Times New Roman" w:hAnsi="Times New Roman" w:cs="Times New Roman"/>
                <w:sz w:val="28"/>
                <w:szCs w:val="28"/>
              </w:rPr>
              <w:t>-</w:t>
            </w:r>
          </w:p>
        </w:tc>
        <w:tc>
          <w:tcPr>
            <w:tcW w:w="2792" w:type="dxa"/>
          </w:tcPr>
          <w:p w:rsidR="00C520C3" w:rsidRPr="00DB2D66" w:rsidRDefault="00C520C3" w:rsidP="00C520C3">
            <w:pPr>
              <w:jc w:val="center"/>
              <w:rPr>
                <w:rFonts w:ascii="Times New Roman" w:hAnsi="Times New Roman" w:cs="Times New Roman"/>
                <w:sz w:val="28"/>
                <w:szCs w:val="28"/>
              </w:rPr>
            </w:pPr>
            <w:r w:rsidRPr="00793278">
              <w:rPr>
                <w:rFonts w:ascii="Times New Roman" w:hAnsi="Times New Roman" w:cs="Times New Roman"/>
                <w:bCs/>
                <w:sz w:val="28"/>
                <w:szCs w:val="28"/>
              </w:rPr>
              <w:t>наличие</w:t>
            </w:r>
          </w:p>
        </w:tc>
      </w:tr>
      <w:tr w:rsidR="00C520C3" w:rsidRPr="00DB2D66" w:rsidTr="00C520C3">
        <w:tc>
          <w:tcPr>
            <w:tcW w:w="678" w:type="dxa"/>
          </w:tcPr>
          <w:p w:rsidR="00C520C3" w:rsidRPr="00DB2D66" w:rsidRDefault="00C520C3" w:rsidP="00C520C3">
            <w:pPr>
              <w:pStyle w:val="aa"/>
              <w:numPr>
                <w:ilvl w:val="0"/>
                <w:numId w:val="1"/>
              </w:numPr>
              <w:jc w:val="both"/>
              <w:rPr>
                <w:rFonts w:ascii="Times New Roman" w:hAnsi="Times New Roman" w:cs="Times New Roman"/>
                <w:sz w:val="28"/>
                <w:szCs w:val="28"/>
              </w:rPr>
            </w:pPr>
          </w:p>
        </w:tc>
        <w:tc>
          <w:tcPr>
            <w:tcW w:w="4827" w:type="dxa"/>
            <w:vAlign w:val="bottom"/>
          </w:tcPr>
          <w:p w:rsidR="00C520C3" w:rsidRPr="00DB2D66" w:rsidRDefault="00C520C3" w:rsidP="00C520C3">
            <w:pPr>
              <w:jc w:val="both"/>
              <w:rPr>
                <w:rFonts w:ascii="Times New Roman" w:hAnsi="Times New Roman" w:cs="Times New Roman"/>
                <w:sz w:val="28"/>
                <w:szCs w:val="28"/>
              </w:rPr>
            </w:pPr>
            <w:proofErr w:type="gramStart"/>
            <w:r w:rsidRPr="00DB2D66">
              <w:rPr>
                <w:rFonts w:ascii="Times New Roman" w:hAnsi="Times New Roman" w:cs="Times New Roman"/>
                <w:sz w:val="28"/>
                <w:szCs w:val="28"/>
              </w:rPr>
              <w:t>г</w:t>
            </w:r>
            <w:proofErr w:type="gramEnd"/>
            <w:r w:rsidRPr="00DB2D66">
              <w:rPr>
                <w:rFonts w:ascii="Times New Roman" w:hAnsi="Times New Roman" w:cs="Times New Roman"/>
                <w:sz w:val="28"/>
                <w:szCs w:val="28"/>
              </w:rPr>
              <w:t xml:space="preserve"> Выкса, </w:t>
            </w:r>
            <w:proofErr w:type="spellStart"/>
            <w:r w:rsidRPr="00DB2D66">
              <w:rPr>
                <w:rFonts w:ascii="Times New Roman" w:hAnsi="Times New Roman" w:cs="Times New Roman"/>
                <w:sz w:val="28"/>
                <w:szCs w:val="28"/>
              </w:rPr>
              <w:t>мкр</w:t>
            </w:r>
            <w:proofErr w:type="spellEnd"/>
            <w:r w:rsidRPr="00DB2D66">
              <w:rPr>
                <w:rFonts w:ascii="Times New Roman" w:hAnsi="Times New Roman" w:cs="Times New Roman"/>
                <w:sz w:val="28"/>
                <w:szCs w:val="28"/>
              </w:rPr>
              <w:t>. Гоголя, д.43</w:t>
            </w:r>
          </w:p>
        </w:tc>
        <w:tc>
          <w:tcPr>
            <w:tcW w:w="3811" w:type="dxa"/>
          </w:tcPr>
          <w:p w:rsidR="00C520C3" w:rsidRPr="00DB2D66" w:rsidRDefault="00C520C3" w:rsidP="00C520C3">
            <w:pPr>
              <w:jc w:val="center"/>
              <w:rPr>
                <w:rFonts w:ascii="Times New Roman" w:hAnsi="Times New Roman" w:cs="Times New Roman"/>
                <w:sz w:val="28"/>
                <w:szCs w:val="28"/>
              </w:rPr>
            </w:pPr>
            <w:r w:rsidRPr="00C520C3">
              <w:rPr>
                <w:rFonts w:ascii="Times New Roman" w:hAnsi="Times New Roman" w:cs="Times New Roman"/>
                <w:sz w:val="20"/>
                <w:szCs w:val="20"/>
              </w:rPr>
              <w:t xml:space="preserve">БМК 16 МВт </w:t>
            </w:r>
            <w:proofErr w:type="spellStart"/>
            <w:r w:rsidRPr="00C520C3">
              <w:rPr>
                <w:rFonts w:ascii="Times New Roman" w:hAnsi="Times New Roman" w:cs="Times New Roman"/>
                <w:sz w:val="20"/>
                <w:szCs w:val="20"/>
              </w:rPr>
              <w:t>мкр</w:t>
            </w:r>
            <w:proofErr w:type="spellEnd"/>
            <w:r w:rsidRPr="00C520C3">
              <w:rPr>
                <w:rFonts w:ascii="Times New Roman" w:hAnsi="Times New Roman" w:cs="Times New Roman"/>
                <w:sz w:val="20"/>
                <w:szCs w:val="20"/>
              </w:rPr>
              <w:t>. Гоголя 10Б</w:t>
            </w:r>
          </w:p>
        </w:tc>
        <w:tc>
          <w:tcPr>
            <w:tcW w:w="2452" w:type="dxa"/>
          </w:tcPr>
          <w:p w:rsidR="00C520C3" w:rsidRPr="00DB2D66" w:rsidRDefault="00C520C3" w:rsidP="00C520C3">
            <w:pPr>
              <w:jc w:val="center"/>
              <w:rPr>
                <w:rFonts w:ascii="Times New Roman" w:hAnsi="Times New Roman" w:cs="Times New Roman"/>
                <w:sz w:val="28"/>
                <w:szCs w:val="28"/>
              </w:rPr>
            </w:pPr>
            <w:r w:rsidRPr="00ED3E20">
              <w:rPr>
                <w:rFonts w:ascii="Times New Roman" w:hAnsi="Times New Roman" w:cs="Times New Roman"/>
                <w:sz w:val="28"/>
                <w:szCs w:val="28"/>
              </w:rPr>
              <w:t>-</w:t>
            </w:r>
          </w:p>
        </w:tc>
        <w:tc>
          <w:tcPr>
            <w:tcW w:w="2792" w:type="dxa"/>
          </w:tcPr>
          <w:p w:rsidR="00C520C3" w:rsidRPr="00DB2D66" w:rsidRDefault="00C520C3" w:rsidP="00C520C3">
            <w:pPr>
              <w:jc w:val="center"/>
              <w:rPr>
                <w:rFonts w:ascii="Times New Roman" w:hAnsi="Times New Roman" w:cs="Times New Roman"/>
                <w:sz w:val="28"/>
                <w:szCs w:val="28"/>
              </w:rPr>
            </w:pPr>
            <w:r w:rsidRPr="00793278">
              <w:rPr>
                <w:rFonts w:ascii="Times New Roman" w:hAnsi="Times New Roman" w:cs="Times New Roman"/>
                <w:bCs/>
                <w:sz w:val="28"/>
                <w:szCs w:val="28"/>
              </w:rPr>
              <w:t>наличие</w:t>
            </w:r>
          </w:p>
        </w:tc>
      </w:tr>
      <w:tr w:rsidR="00C520C3" w:rsidRPr="00DB2D66" w:rsidTr="00C520C3">
        <w:tc>
          <w:tcPr>
            <w:tcW w:w="678" w:type="dxa"/>
          </w:tcPr>
          <w:p w:rsidR="00C520C3" w:rsidRPr="00DB2D66" w:rsidRDefault="00C520C3" w:rsidP="00C520C3">
            <w:pPr>
              <w:pStyle w:val="aa"/>
              <w:numPr>
                <w:ilvl w:val="0"/>
                <w:numId w:val="1"/>
              </w:numPr>
              <w:jc w:val="both"/>
              <w:rPr>
                <w:rFonts w:ascii="Times New Roman" w:hAnsi="Times New Roman" w:cs="Times New Roman"/>
                <w:sz w:val="28"/>
                <w:szCs w:val="28"/>
              </w:rPr>
            </w:pPr>
          </w:p>
        </w:tc>
        <w:tc>
          <w:tcPr>
            <w:tcW w:w="4827" w:type="dxa"/>
            <w:vAlign w:val="bottom"/>
          </w:tcPr>
          <w:p w:rsidR="00C520C3" w:rsidRPr="00DB2D66" w:rsidRDefault="00C520C3" w:rsidP="00C520C3">
            <w:pPr>
              <w:jc w:val="both"/>
              <w:rPr>
                <w:rFonts w:ascii="Times New Roman" w:hAnsi="Times New Roman" w:cs="Times New Roman"/>
                <w:sz w:val="28"/>
                <w:szCs w:val="28"/>
              </w:rPr>
            </w:pPr>
            <w:proofErr w:type="gramStart"/>
            <w:r w:rsidRPr="00DB2D66">
              <w:rPr>
                <w:rFonts w:ascii="Times New Roman" w:hAnsi="Times New Roman" w:cs="Times New Roman"/>
                <w:sz w:val="28"/>
                <w:szCs w:val="28"/>
              </w:rPr>
              <w:t>г</w:t>
            </w:r>
            <w:proofErr w:type="gramEnd"/>
            <w:r w:rsidRPr="00DB2D66">
              <w:rPr>
                <w:rFonts w:ascii="Times New Roman" w:hAnsi="Times New Roman" w:cs="Times New Roman"/>
                <w:sz w:val="28"/>
                <w:szCs w:val="28"/>
              </w:rPr>
              <w:t xml:space="preserve"> Выкса, </w:t>
            </w:r>
            <w:proofErr w:type="spellStart"/>
            <w:r w:rsidRPr="00DB2D66">
              <w:rPr>
                <w:rFonts w:ascii="Times New Roman" w:hAnsi="Times New Roman" w:cs="Times New Roman"/>
                <w:sz w:val="28"/>
                <w:szCs w:val="28"/>
              </w:rPr>
              <w:t>мкр</w:t>
            </w:r>
            <w:proofErr w:type="spellEnd"/>
            <w:r w:rsidRPr="00DB2D66">
              <w:rPr>
                <w:rFonts w:ascii="Times New Roman" w:hAnsi="Times New Roman" w:cs="Times New Roman"/>
                <w:sz w:val="28"/>
                <w:szCs w:val="28"/>
              </w:rPr>
              <w:t>. Гоголя, д.46</w:t>
            </w:r>
          </w:p>
        </w:tc>
        <w:tc>
          <w:tcPr>
            <w:tcW w:w="3811" w:type="dxa"/>
          </w:tcPr>
          <w:p w:rsidR="00C520C3" w:rsidRPr="00DB2D66" w:rsidRDefault="00C520C3" w:rsidP="00C520C3">
            <w:pPr>
              <w:jc w:val="center"/>
              <w:rPr>
                <w:rFonts w:ascii="Times New Roman" w:hAnsi="Times New Roman" w:cs="Times New Roman"/>
                <w:sz w:val="28"/>
                <w:szCs w:val="28"/>
              </w:rPr>
            </w:pPr>
            <w:r w:rsidRPr="00C520C3">
              <w:rPr>
                <w:rFonts w:ascii="Times New Roman" w:hAnsi="Times New Roman" w:cs="Times New Roman"/>
                <w:sz w:val="20"/>
                <w:szCs w:val="20"/>
              </w:rPr>
              <w:t xml:space="preserve">БМК 16 МВт </w:t>
            </w:r>
            <w:proofErr w:type="spellStart"/>
            <w:r w:rsidRPr="00C520C3">
              <w:rPr>
                <w:rFonts w:ascii="Times New Roman" w:hAnsi="Times New Roman" w:cs="Times New Roman"/>
                <w:sz w:val="20"/>
                <w:szCs w:val="20"/>
              </w:rPr>
              <w:t>мкр</w:t>
            </w:r>
            <w:proofErr w:type="spellEnd"/>
            <w:r w:rsidRPr="00C520C3">
              <w:rPr>
                <w:rFonts w:ascii="Times New Roman" w:hAnsi="Times New Roman" w:cs="Times New Roman"/>
                <w:sz w:val="20"/>
                <w:szCs w:val="20"/>
              </w:rPr>
              <w:t>. Гоголя 10Б</w:t>
            </w:r>
          </w:p>
        </w:tc>
        <w:tc>
          <w:tcPr>
            <w:tcW w:w="2452" w:type="dxa"/>
          </w:tcPr>
          <w:p w:rsidR="00C520C3" w:rsidRPr="00DB2D66" w:rsidRDefault="00C520C3" w:rsidP="00C520C3">
            <w:pPr>
              <w:jc w:val="center"/>
              <w:rPr>
                <w:rFonts w:ascii="Times New Roman" w:hAnsi="Times New Roman" w:cs="Times New Roman"/>
                <w:sz w:val="28"/>
                <w:szCs w:val="28"/>
              </w:rPr>
            </w:pPr>
            <w:r w:rsidRPr="00ED3E20">
              <w:rPr>
                <w:rFonts w:ascii="Times New Roman" w:hAnsi="Times New Roman" w:cs="Times New Roman"/>
                <w:sz w:val="28"/>
                <w:szCs w:val="28"/>
              </w:rPr>
              <w:t>-</w:t>
            </w:r>
          </w:p>
        </w:tc>
        <w:tc>
          <w:tcPr>
            <w:tcW w:w="2792" w:type="dxa"/>
          </w:tcPr>
          <w:p w:rsidR="00C520C3" w:rsidRPr="00DB2D66" w:rsidRDefault="00C520C3" w:rsidP="00C520C3">
            <w:pPr>
              <w:jc w:val="center"/>
              <w:rPr>
                <w:rFonts w:ascii="Times New Roman" w:hAnsi="Times New Roman" w:cs="Times New Roman"/>
                <w:sz w:val="28"/>
                <w:szCs w:val="28"/>
              </w:rPr>
            </w:pPr>
            <w:r w:rsidRPr="00793278">
              <w:rPr>
                <w:rFonts w:ascii="Times New Roman" w:hAnsi="Times New Roman" w:cs="Times New Roman"/>
                <w:bCs/>
                <w:sz w:val="28"/>
                <w:szCs w:val="28"/>
              </w:rPr>
              <w:t>наличие</w:t>
            </w:r>
          </w:p>
        </w:tc>
      </w:tr>
      <w:tr w:rsidR="00C520C3" w:rsidRPr="00DB2D66" w:rsidTr="00C520C3">
        <w:tc>
          <w:tcPr>
            <w:tcW w:w="678" w:type="dxa"/>
          </w:tcPr>
          <w:p w:rsidR="00C520C3" w:rsidRPr="00DB2D66" w:rsidRDefault="00C520C3" w:rsidP="00C520C3">
            <w:pPr>
              <w:pStyle w:val="aa"/>
              <w:numPr>
                <w:ilvl w:val="0"/>
                <w:numId w:val="1"/>
              </w:numPr>
              <w:jc w:val="both"/>
              <w:rPr>
                <w:rFonts w:ascii="Times New Roman" w:hAnsi="Times New Roman" w:cs="Times New Roman"/>
                <w:sz w:val="28"/>
                <w:szCs w:val="28"/>
              </w:rPr>
            </w:pPr>
          </w:p>
        </w:tc>
        <w:tc>
          <w:tcPr>
            <w:tcW w:w="4827" w:type="dxa"/>
            <w:vAlign w:val="bottom"/>
          </w:tcPr>
          <w:p w:rsidR="00C520C3" w:rsidRPr="00DB2D66" w:rsidRDefault="00C520C3" w:rsidP="00C520C3">
            <w:pPr>
              <w:jc w:val="both"/>
              <w:rPr>
                <w:rFonts w:ascii="Times New Roman" w:hAnsi="Times New Roman" w:cs="Times New Roman"/>
                <w:sz w:val="28"/>
                <w:szCs w:val="28"/>
              </w:rPr>
            </w:pPr>
            <w:proofErr w:type="gramStart"/>
            <w:r w:rsidRPr="00DB2D66">
              <w:rPr>
                <w:rFonts w:ascii="Times New Roman" w:hAnsi="Times New Roman" w:cs="Times New Roman"/>
                <w:sz w:val="28"/>
                <w:szCs w:val="28"/>
              </w:rPr>
              <w:t>г</w:t>
            </w:r>
            <w:proofErr w:type="gramEnd"/>
            <w:r w:rsidRPr="00DB2D66">
              <w:rPr>
                <w:rFonts w:ascii="Times New Roman" w:hAnsi="Times New Roman" w:cs="Times New Roman"/>
                <w:sz w:val="28"/>
                <w:szCs w:val="28"/>
              </w:rPr>
              <w:t xml:space="preserve"> Выкса, </w:t>
            </w:r>
            <w:proofErr w:type="spellStart"/>
            <w:r w:rsidRPr="00DB2D66">
              <w:rPr>
                <w:rFonts w:ascii="Times New Roman" w:hAnsi="Times New Roman" w:cs="Times New Roman"/>
                <w:sz w:val="28"/>
                <w:szCs w:val="28"/>
              </w:rPr>
              <w:t>мкр</w:t>
            </w:r>
            <w:proofErr w:type="spellEnd"/>
            <w:r w:rsidRPr="00DB2D66">
              <w:rPr>
                <w:rFonts w:ascii="Times New Roman" w:hAnsi="Times New Roman" w:cs="Times New Roman"/>
                <w:sz w:val="28"/>
                <w:szCs w:val="28"/>
              </w:rPr>
              <w:t>. Гоголя, д.47</w:t>
            </w:r>
          </w:p>
        </w:tc>
        <w:tc>
          <w:tcPr>
            <w:tcW w:w="3811" w:type="dxa"/>
          </w:tcPr>
          <w:p w:rsidR="00C520C3" w:rsidRPr="00DB2D66" w:rsidRDefault="00C520C3" w:rsidP="00C520C3">
            <w:pPr>
              <w:jc w:val="center"/>
              <w:rPr>
                <w:rFonts w:ascii="Times New Roman" w:hAnsi="Times New Roman" w:cs="Times New Roman"/>
                <w:sz w:val="28"/>
                <w:szCs w:val="28"/>
              </w:rPr>
            </w:pPr>
            <w:r w:rsidRPr="00C520C3">
              <w:rPr>
                <w:rFonts w:ascii="Times New Roman" w:hAnsi="Times New Roman" w:cs="Times New Roman"/>
                <w:sz w:val="20"/>
                <w:szCs w:val="20"/>
              </w:rPr>
              <w:t xml:space="preserve">БМК 16 МВт </w:t>
            </w:r>
            <w:proofErr w:type="spellStart"/>
            <w:r w:rsidRPr="00C520C3">
              <w:rPr>
                <w:rFonts w:ascii="Times New Roman" w:hAnsi="Times New Roman" w:cs="Times New Roman"/>
                <w:sz w:val="20"/>
                <w:szCs w:val="20"/>
              </w:rPr>
              <w:t>мкр</w:t>
            </w:r>
            <w:proofErr w:type="spellEnd"/>
            <w:r w:rsidRPr="00C520C3">
              <w:rPr>
                <w:rFonts w:ascii="Times New Roman" w:hAnsi="Times New Roman" w:cs="Times New Roman"/>
                <w:sz w:val="20"/>
                <w:szCs w:val="20"/>
              </w:rPr>
              <w:t>. Гоголя 10Б</w:t>
            </w:r>
          </w:p>
        </w:tc>
        <w:tc>
          <w:tcPr>
            <w:tcW w:w="2452" w:type="dxa"/>
          </w:tcPr>
          <w:p w:rsidR="00C520C3" w:rsidRPr="00DB2D66" w:rsidRDefault="00C520C3" w:rsidP="00C520C3">
            <w:pPr>
              <w:jc w:val="center"/>
              <w:rPr>
                <w:rFonts w:ascii="Times New Roman" w:hAnsi="Times New Roman" w:cs="Times New Roman"/>
                <w:sz w:val="28"/>
                <w:szCs w:val="28"/>
              </w:rPr>
            </w:pPr>
            <w:r w:rsidRPr="00ED3E20">
              <w:rPr>
                <w:rFonts w:ascii="Times New Roman" w:hAnsi="Times New Roman" w:cs="Times New Roman"/>
                <w:sz w:val="28"/>
                <w:szCs w:val="28"/>
              </w:rPr>
              <w:t>-</w:t>
            </w:r>
          </w:p>
        </w:tc>
        <w:tc>
          <w:tcPr>
            <w:tcW w:w="2792" w:type="dxa"/>
          </w:tcPr>
          <w:p w:rsidR="00C520C3" w:rsidRPr="00DB2D66" w:rsidRDefault="00C520C3" w:rsidP="00C520C3">
            <w:pPr>
              <w:jc w:val="center"/>
              <w:rPr>
                <w:rFonts w:ascii="Times New Roman" w:hAnsi="Times New Roman" w:cs="Times New Roman"/>
                <w:sz w:val="28"/>
                <w:szCs w:val="28"/>
              </w:rPr>
            </w:pPr>
            <w:r w:rsidRPr="00793278">
              <w:rPr>
                <w:rFonts w:ascii="Times New Roman" w:hAnsi="Times New Roman" w:cs="Times New Roman"/>
                <w:bCs/>
                <w:sz w:val="28"/>
                <w:szCs w:val="28"/>
              </w:rPr>
              <w:t>наличие</w:t>
            </w:r>
          </w:p>
        </w:tc>
      </w:tr>
      <w:tr w:rsidR="00C520C3" w:rsidRPr="00DB2D66" w:rsidTr="00C520C3">
        <w:tc>
          <w:tcPr>
            <w:tcW w:w="678" w:type="dxa"/>
          </w:tcPr>
          <w:p w:rsidR="00C520C3" w:rsidRPr="00DB2D66" w:rsidRDefault="00C520C3" w:rsidP="00C520C3">
            <w:pPr>
              <w:pStyle w:val="aa"/>
              <w:numPr>
                <w:ilvl w:val="0"/>
                <w:numId w:val="1"/>
              </w:numPr>
              <w:jc w:val="both"/>
              <w:rPr>
                <w:rFonts w:ascii="Times New Roman" w:hAnsi="Times New Roman" w:cs="Times New Roman"/>
                <w:sz w:val="28"/>
                <w:szCs w:val="28"/>
              </w:rPr>
            </w:pPr>
          </w:p>
        </w:tc>
        <w:tc>
          <w:tcPr>
            <w:tcW w:w="4827" w:type="dxa"/>
            <w:vAlign w:val="bottom"/>
          </w:tcPr>
          <w:p w:rsidR="00C520C3" w:rsidRPr="00DB2D66" w:rsidRDefault="00C520C3" w:rsidP="00C520C3">
            <w:pPr>
              <w:jc w:val="both"/>
              <w:rPr>
                <w:rFonts w:ascii="Times New Roman" w:hAnsi="Times New Roman" w:cs="Times New Roman"/>
                <w:sz w:val="28"/>
                <w:szCs w:val="28"/>
              </w:rPr>
            </w:pPr>
            <w:proofErr w:type="gramStart"/>
            <w:r w:rsidRPr="00DB2D66">
              <w:rPr>
                <w:rFonts w:ascii="Times New Roman" w:hAnsi="Times New Roman" w:cs="Times New Roman"/>
                <w:sz w:val="28"/>
                <w:szCs w:val="28"/>
              </w:rPr>
              <w:t>г</w:t>
            </w:r>
            <w:proofErr w:type="gramEnd"/>
            <w:r w:rsidRPr="00DB2D66">
              <w:rPr>
                <w:rFonts w:ascii="Times New Roman" w:hAnsi="Times New Roman" w:cs="Times New Roman"/>
                <w:sz w:val="28"/>
                <w:szCs w:val="28"/>
              </w:rPr>
              <w:t xml:space="preserve"> Выкса, </w:t>
            </w:r>
            <w:proofErr w:type="spellStart"/>
            <w:r w:rsidRPr="00DB2D66">
              <w:rPr>
                <w:rFonts w:ascii="Times New Roman" w:hAnsi="Times New Roman" w:cs="Times New Roman"/>
                <w:sz w:val="28"/>
                <w:szCs w:val="28"/>
              </w:rPr>
              <w:t>мкр</w:t>
            </w:r>
            <w:proofErr w:type="spellEnd"/>
            <w:r w:rsidRPr="00DB2D66">
              <w:rPr>
                <w:rFonts w:ascii="Times New Roman" w:hAnsi="Times New Roman" w:cs="Times New Roman"/>
                <w:sz w:val="28"/>
                <w:szCs w:val="28"/>
              </w:rPr>
              <w:t>. Гоголя, д.49</w:t>
            </w:r>
          </w:p>
        </w:tc>
        <w:tc>
          <w:tcPr>
            <w:tcW w:w="3811" w:type="dxa"/>
          </w:tcPr>
          <w:p w:rsidR="00C520C3" w:rsidRPr="00DB2D66" w:rsidRDefault="00C520C3" w:rsidP="00C520C3">
            <w:pPr>
              <w:jc w:val="center"/>
              <w:rPr>
                <w:rFonts w:ascii="Times New Roman" w:hAnsi="Times New Roman" w:cs="Times New Roman"/>
                <w:sz w:val="28"/>
                <w:szCs w:val="28"/>
              </w:rPr>
            </w:pPr>
            <w:r w:rsidRPr="00C520C3">
              <w:rPr>
                <w:rFonts w:ascii="Times New Roman" w:hAnsi="Times New Roman" w:cs="Times New Roman"/>
                <w:sz w:val="20"/>
                <w:szCs w:val="20"/>
              </w:rPr>
              <w:t xml:space="preserve">БМК 16 МВт </w:t>
            </w:r>
            <w:proofErr w:type="spellStart"/>
            <w:r w:rsidRPr="00C520C3">
              <w:rPr>
                <w:rFonts w:ascii="Times New Roman" w:hAnsi="Times New Roman" w:cs="Times New Roman"/>
                <w:sz w:val="20"/>
                <w:szCs w:val="20"/>
              </w:rPr>
              <w:t>мкр</w:t>
            </w:r>
            <w:proofErr w:type="spellEnd"/>
            <w:r w:rsidRPr="00C520C3">
              <w:rPr>
                <w:rFonts w:ascii="Times New Roman" w:hAnsi="Times New Roman" w:cs="Times New Roman"/>
                <w:sz w:val="20"/>
                <w:szCs w:val="20"/>
              </w:rPr>
              <w:t>. Гоголя 10Б</w:t>
            </w:r>
          </w:p>
        </w:tc>
        <w:tc>
          <w:tcPr>
            <w:tcW w:w="2452" w:type="dxa"/>
          </w:tcPr>
          <w:p w:rsidR="00C520C3" w:rsidRPr="00DB2D66" w:rsidRDefault="00C520C3" w:rsidP="00C520C3">
            <w:pPr>
              <w:jc w:val="center"/>
              <w:rPr>
                <w:rFonts w:ascii="Times New Roman" w:hAnsi="Times New Roman" w:cs="Times New Roman"/>
                <w:sz w:val="28"/>
                <w:szCs w:val="28"/>
              </w:rPr>
            </w:pPr>
            <w:r w:rsidRPr="00ED3E20">
              <w:rPr>
                <w:rFonts w:ascii="Times New Roman" w:hAnsi="Times New Roman" w:cs="Times New Roman"/>
                <w:sz w:val="28"/>
                <w:szCs w:val="28"/>
              </w:rPr>
              <w:t>-</w:t>
            </w:r>
          </w:p>
        </w:tc>
        <w:tc>
          <w:tcPr>
            <w:tcW w:w="2792" w:type="dxa"/>
          </w:tcPr>
          <w:p w:rsidR="00C520C3" w:rsidRPr="00DB2D66" w:rsidRDefault="00C520C3" w:rsidP="00C520C3">
            <w:pPr>
              <w:jc w:val="center"/>
              <w:rPr>
                <w:rFonts w:ascii="Times New Roman" w:hAnsi="Times New Roman" w:cs="Times New Roman"/>
                <w:sz w:val="28"/>
                <w:szCs w:val="28"/>
              </w:rPr>
            </w:pPr>
            <w:r w:rsidRPr="00793278">
              <w:rPr>
                <w:rFonts w:ascii="Times New Roman" w:hAnsi="Times New Roman" w:cs="Times New Roman"/>
                <w:bCs/>
                <w:sz w:val="28"/>
                <w:szCs w:val="28"/>
              </w:rPr>
              <w:t>наличие</w:t>
            </w:r>
          </w:p>
        </w:tc>
      </w:tr>
      <w:tr w:rsidR="00C520C3" w:rsidRPr="00DB2D66" w:rsidTr="00C520C3">
        <w:tc>
          <w:tcPr>
            <w:tcW w:w="678" w:type="dxa"/>
          </w:tcPr>
          <w:p w:rsidR="00C520C3" w:rsidRPr="00DB2D66" w:rsidRDefault="00C520C3" w:rsidP="00C520C3">
            <w:pPr>
              <w:pStyle w:val="aa"/>
              <w:numPr>
                <w:ilvl w:val="0"/>
                <w:numId w:val="1"/>
              </w:numPr>
              <w:jc w:val="both"/>
              <w:rPr>
                <w:rFonts w:ascii="Times New Roman" w:hAnsi="Times New Roman" w:cs="Times New Roman"/>
                <w:sz w:val="28"/>
                <w:szCs w:val="28"/>
              </w:rPr>
            </w:pPr>
          </w:p>
        </w:tc>
        <w:tc>
          <w:tcPr>
            <w:tcW w:w="4827" w:type="dxa"/>
            <w:vAlign w:val="bottom"/>
          </w:tcPr>
          <w:p w:rsidR="00C520C3" w:rsidRPr="00DB2D66" w:rsidRDefault="00C520C3" w:rsidP="00C520C3">
            <w:pPr>
              <w:jc w:val="both"/>
              <w:rPr>
                <w:rFonts w:ascii="Times New Roman" w:hAnsi="Times New Roman" w:cs="Times New Roman"/>
                <w:sz w:val="28"/>
                <w:szCs w:val="28"/>
              </w:rPr>
            </w:pPr>
            <w:proofErr w:type="gramStart"/>
            <w:r w:rsidRPr="00DB2D66">
              <w:rPr>
                <w:rFonts w:ascii="Times New Roman" w:hAnsi="Times New Roman" w:cs="Times New Roman"/>
                <w:sz w:val="28"/>
                <w:szCs w:val="28"/>
              </w:rPr>
              <w:t>г</w:t>
            </w:r>
            <w:proofErr w:type="gramEnd"/>
            <w:r w:rsidRPr="00DB2D66">
              <w:rPr>
                <w:rFonts w:ascii="Times New Roman" w:hAnsi="Times New Roman" w:cs="Times New Roman"/>
                <w:sz w:val="28"/>
                <w:szCs w:val="28"/>
              </w:rPr>
              <w:t xml:space="preserve"> Выкса, </w:t>
            </w:r>
            <w:proofErr w:type="spellStart"/>
            <w:r w:rsidRPr="00DB2D66">
              <w:rPr>
                <w:rFonts w:ascii="Times New Roman" w:hAnsi="Times New Roman" w:cs="Times New Roman"/>
                <w:sz w:val="28"/>
                <w:szCs w:val="28"/>
              </w:rPr>
              <w:t>мкр</w:t>
            </w:r>
            <w:proofErr w:type="spellEnd"/>
            <w:r w:rsidRPr="00DB2D66">
              <w:rPr>
                <w:rFonts w:ascii="Times New Roman" w:hAnsi="Times New Roman" w:cs="Times New Roman"/>
                <w:sz w:val="28"/>
                <w:szCs w:val="28"/>
              </w:rPr>
              <w:t>. Гоголя, д.50</w:t>
            </w:r>
          </w:p>
        </w:tc>
        <w:tc>
          <w:tcPr>
            <w:tcW w:w="3811" w:type="dxa"/>
          </w:tcPr>
          <w:p w:rsidR="00C520C3" w:rsidRPr="00DB2D66" w:rsidRDefault="00C520C3" w:rsidP="00C520C3">
            <w:pPr>
              <w:jc w:val="center"/>
              <w:rPr>
                <w:rFonts w:ascii="Times New Roman" w:hAnsi="Times New Roman" w:cs="Times New Roman"/>
                <w:sz w:val="28"/>
                <w:szCs w:val="28"/>
              </w:rPr>
            </w:pPr>
            <w:r w:rsidRPr="002258D6">
              <w:rPr>
                <w:rFonts w:ascii="Times New Roman" w:hAnsi="Times New Roman" w:cs="Times New Roman"/>
                <w:sz w:val="20"/>
                <w:szCs w:val="20"/>
              </w:rPr>
              <w:t xml:space="preserve">котельная </w:t>
            </w:r>
            <w:proofErr w:type="spellStart"/>
            <w:r w:rsidRPr="002258D6">
              <w:rPr>
                <w:rFonts w:ascii="Times New Roman" w:hAnsi="Times New Roman" w:cs="Times New Roman"/>
                <w:sz w:val="20"/>
                <w:szCs w:val="20"/>
              </w:rPr>
              <w:t>мкр</w:t>
            </w:r>
            <w:proofErr w:type="spellEnd"/>
            <w:r w:rsidRPr="002258D6">
              <w:rPr>
                <w:rFonts w:ascii="Times New Roman" w:hAnsi="Times New Roman" w:cs="Times New Roman"/>
                <w:sz w:val="20"/>
                <w:szCs w:val="20"/>
              </w:rPr>
              <w:t>. Гоголя 10В</w:t>
            </w:r>
          </w:p>
        </w:tc>
        <w:tc>
          <w:tcPr>
            <w:tcW w:w="2452" w:type="dxa"/>
          </w:tcPr>
          <w:p w:rsidR="00C520C3" w:rsidRPr="00DB2D66" w:rsidRDefault="00C520C3" w:rsidP="00C520C3">
            <w:pPr>
              <w:jc w:val="center"/>
              <w:rPr>
                <w:rFonts w:ascii="Times New Roman" w:hAnsi="Times New Roman" w:cs="Times New Roman"/>
                <w:sz w:val="28"/>
                <w:szCs w:val="28"/>
              </w:rPr>
            </w:pPr>
            <w:r w:rsidRPr="00ED3E20">
              <w:rPr>
                <w:rFonts w:ascii="Times New Roman" w:hAnsi="Times New Roman" w:cs="Times New Roman"/>
                <w:sz w:val="28"/>
                <w:szCs w:val="28"/>
              </w:rPr>
              <w:t>-</w:t>
            </w:r>
          </w:p>
        </w:tc>
        <w:tc>
          <w:tcPr>
            <w:tcW w:w="2792" w:type="dxa"/>
          </w:tcPr>
          <w:p w:rsidR="00C520C3" w:rsidRPr="00DB2D66" w:rsidRDefault="00C520C3" w:rsidP="00C520C3">
            <w:pPr>
              <w:jc w:val="center"/>
              <w:rPr>
                <w:rFonts w:ascii="Times New Roman" w:hAnsi="Times New Roman" w:cs="Times New Roman"/>
                <w:sz w:val="28"/>
                <w:szCs w:val="28"/>
              </w:rPr>
            </w:pPr>
            <w:r w:rsidRPr="00793278">
              <w:rPr>
                <w:rFonts w:ascii="Times New Roman" w:hAnsi="Times New Roman" w:cs="Times New Roman"/>
                <w:bCs/>
                <w:sz w:val="28"/>
                <w:szCs w:val="28"/>
              </w:rPr>
              <w:t>наличие</w:t>
            </w:r>
          </w:p>
        </w:tc>
      </w:tr>
      <w:tr w:rsidR="00C520C3" w:rsidRPr="00DB2D66" w:rsidTr="00C520C3">
        <w:tc>
          <w:tcPr>
            <w:tcW w:w="678" w:type="dxa"/>
          </w:tcPr>
          <w:p w:rsidR="00C520C3" w:rsidRPr="00DB2D66" w:rsidRDefault="00C520C3" w:rsidP="00C520C3">
            <w:pPr>
              <w:pStyle w:val="aa"/>
              <w:numPr>
                <w:ilvl w:val="0"/>
                <w:numId w:val="1"/>
              </w:numPr>
              <w:jc w:val="both"/>
              <w:rPr>
                <w:rFonts w:ascii="Times New Roman" w:hAnsi="Times New Roman" w:cs="Times New Roman"/>
                <w:sz w:val="28"/>
                <w:szCs w:val="28"/>
              </w:rPr>
            </w:pPr>
          </w:p>
        </w:tc>
        <w:tc>
          <w:tcPr>
            <w:tcW w:w="4827" w:type="dxa"/>
            <w:vAlign w:val="bottom"/>
          </w:tcPr>
          <w:p w:rsidR="00C520C3" w:rsidRPr="00DB2D66" w:rsidRDefault="00C520C3" w:rsidP="00C520C3">
            <w:pPr>
              <w:jc w:val="both"/>
              <w:rPr>
                <w:rFonts w:ascii="Times New Roman" w:hAnsi="Times New Roman" w:cs="Times New Roman"/>
                <w:sz w:val="28"/>
                <w:szCs w:val="28"/>
              </w:rPr>
            </w:pPr>
            <w:proofErr w:type="gramStart"/>
            <w:r w:rsidRPr="00DB2D66">
              <w:rPr>
                <w:rFonts w:ascii="Times New Roman" w:hAnsi="Times New Roman" w:cs="Times New Roman"/>
                <w:sz w:val="28"/>
                <w:szCs w:val="28"/>
              </w:rPr>
              <w:t>г</w:t>
            </w:r>
            <w:proofErr w:type="gramEnd"/>
            <w:r w:rsidRPr="00DB2D66">
              <w:rPr>
                <w:rFonts w:ascii="Times New Roman" w:hAnsi="Times New Roman" w:cs="Times New Roman"/>
                <w:sz w:val="28"/>
                <w:szCs w:val="28"/>
              </w:rPr>
              <w:t xml:space="preserve"> Выкса, </w:t>
            </w:r>
            <w:proofErr w:type="spellStart"/>
            <w:r w:rsidRPr="00DB2D66">
              <w:rPr>
                <w:rFonts w:ascii="Times New Roman" w:hAnsi="Times New Roman" w:cs="Times New Roman"/>
                <w:sz w:val="28"/>
                <w:szCs w:val="28"/>
              </w:rPr>
              <w:t>мкр</w:t>
            </w:r>
            <w:proofErr w:type="spellEnd"/>
            <w:r w:rsidRPr="00DB2D66">
              <w:rPr>
                <w:rFonts w:ascii="Times New Roman" w:hAnsi="Times New Roman" w:cs="Times New Roman"/>
                <w:sz w:val="28"/>
                <w:szCs w:val="28"/>
              </w:rPr>
              <w:t>. Гоголя, д.51</w:t>
            </w:r>
          </w:p>
        </w:tc>
        <w:tc>
          <w:tcPr>
            <w:tcW w:w="3811" w:type="dxa"/>
          </w:tcPr>
          <w:p w:rsidR="00C520C3" w:rsidRPr="00DB2D66" w:rsidRDefault="00C520C3" w:rsidP="00C520C3">
            <w:pPr>
              <w:jc w:val="center"/>
              <w:rPr>
                <w:rFonts w:ascii="Times New Roman" w:hAnsi="Times New Roman" w:cs="Times New Roman"/>
                <w:sz w:val="28"/>
                <w:szCs w:val="28"/>
              </w:rPr>
            </w:pPr>
            <w:r w:rsidRPr="002258D6">
              <w:rPr>
                <w:rFonts w:ascii="Times New Roman" w:hAnsi="Times New Roman" w:cs="Times New Roman"/>
                <w:sz w:val="20"/>
                <w:szCs w:val="20"/>
              </w:rPr>
              <w:t xml:space="preserve">котельная </w:t>
            </w:r>
            <w:proofErr w:type="spellStart"/>
            <w:r w:rsidRPr="002258D6">
              <w:rPr>
                <w:rFonts w:ascii="Times New Roman" w:hAnsi="Times New Roman" w:cs="Times New Roman"/>
                <w:sz w:val="20"/>
                <w:szCs w:val="20"/>
              </w:rPr>
              <w:t>мкр</w:t>
            </w:r>
            <w:proofErr w:type="spellEnd"/>
            <w:r w:rsidRPr="002258D6">
              <w:rPr>
                <w:rFonts w:ascii="Times New Roman" w:hAnsi="Times New Roman" w:cs="Times New Roman"/>
                <w:sz w:val="20"/>
                <w:szCs w:val="20"/>
              </w:rPr>
              <w:t>. Гоголя 10В</w:t>
            </w:r>
          </w:p>
        </w:tc>
        <w:tc>
          <w:tcPr>
            <w:tcW w:w="2452" w:type="dxa"/>
          </w:tcPr>
          <w:p w:rsidR="00C520C3" w:rsidRPr="00DB2D66" w:rsidRDefault="00C520C3" w:rsidP="00C520C3">
            <w:pPr>
              <w:jc w:val="center"/>
              <w:rPr>
                <w:rFonts w:ascii="Times New Roman" w:hAnsi="Times New Roman" w:cs="Times New Roman"/>
                <w:sz w:val="28"/>
                <w:szCs w:val="28"/>
              </w:rPr>
            </w:pPr>
            <w:r w:rsidRPr="00ED3E20">
              <w:rPr>
                <w:rFonts w:ascii="Times New Roman" w:hAnsi="Times New Roman" w:cs="Times New Roman"/>
                <w:sz w:val="28"/>
                <w:szCs w:val="28"/>
              </w:rPr>
              <w:t>-</w:t>
            </w:r>
          </w:p>
        </w:tc>
        <w:tc>
          <w:tcPr>
            <w:tcW w:w="2792" w:type="dxa"/>
          </w:tcPr>
          <w:p w:rsidR="00C520C3" w:rsidRPr="00DB2D66" w:rsidRDefault="00C520C3" w:rsidP="00C520C3">
            <w:pPr>
              <w:jc w:val="center"/>
              <w:rPr>
                <w:rFonts w:ascii="Times New Roman" w:hAnsi="Times New Roman" w:cs="Times New Roman"/>
                <w:sz w:val="28"/>
                <w:szCs w:val="28"/>
              </w:rPr>
            </w:pPr>
            <w:r w:rsidRPr="00793278">
              <w:rPr>
                <w:rFonts w:ascii="Times New Roman" w:hAnsi="Times New Roman" w:cs="Times New Roman"/>
                <w:bCs/>
                <w:sz w:val="28"/>
                <w:szCs w:val="28"/>
              </w:rPr>
              <w:t>наличие</w:t>
            </w:r>
          </w:p>
        </w:tc>
      </w:tr>
      <w:tr w:rsidR="00C520C3" w:rsidRPr="00DB2D66" w:rsidTr="00C520C3">
        <w:tc>
          <w:tcPr>
            <w:tcW w:w="678" w:type="dxa"/>
          </w:tcPr>
          <w:p w:rsidR="00C520C3" w:rsidRPr="00DB2D66" w:rsidRDefault="00C520C3" w:rsidP="00C520C3">
            <w:pPr>
              <w:pStyle w:val="aa"/>
              <w:numPr>
                <w:ilvl w:val="0"/>
                <w:numId w:val="1"/>
              </w:numPr>
              <w:jc w:val="both"/>
              <w:rPr>
                <w:rFonts w:ascii="Times New Roman" w:hAnsi="Times New Roman" w:cs="Times New Roman"/>
                <w:sz w:val="28"/>
                <w:szCs w:val="28"/>
              </w:rPr>
            </w:pPr>
          </w:p>
        </w:tc>
        <w:tc>
          <w:tcPr>
            <w:tcW w:w="4827" w:type="dxa"/>
            <w:vAlign w:val="bottom"/>
          </w:tcPr>
          <w:p w:rsidR="00C520C3" w:rsidRPr="00DB2D66" w:rsidRDefault="00C520C3" w:rsidP="00C520C3">
            <w:pPr>
              <w:jc w:val="both"/>
              <w:rPr>
                <w:rFonts w:ascii="Times New Roman" w:hAnsi="Times New Roman" w:cs="Times New Roman"/>
                <w:sz w:val="28"/>
                <w:szCs w:val="28"/>
              </w:rPr>
            </w:pPr>
            <w:proofErr w:type="gramStart"/>
            <w:r w:rsidRPr="00DB2D66">
              <w:rPr>
                <w:rFonts w:ascii="Times New Roman" w:hAnsi="Times New Roman" w:cs="Times New Roman"/>
                <w:sz w:val="28"/>
                <w:szCs w:val="28"/>
              </w:rPr>
              <w:t>г</w:t>
            </w:r>
            <w:proofErr w:type="gramEnd"/>
            <w:r w:rsidRPr="00DB2D66">
              <w:rPr>
                <w:rFonts w:ascii="Times New Roman" w:hAnsi="Times New Roman" w:cs="Times New Roman"/>
                <w:sz w:val="28"/>
                <w:szCs w:val="28"/>
              </w:rPr>
              <w:t xml:space="preserve"> Выкса, </w:t>
            </w:r>
            <w:proofErr w:type="spellStart"/>
            <w:r w:rsidRPr="00DB2D66">
              <w:rPr>
                <w:rFonts w:ascii="Times New Roman" w:hAnsi="Times New Roman" w:cs="Times New Roman"/>
                <w:sz w:val="28"/>
                <w:szCs w:val="28"/>
              </w:rPr>
              <w:t>мкр</w:t>
            </w:r>
            <w:proofErr w:type="spellEnd"/>
            <w:r w:rsidRPr="00DB2D66">
              <w:rPr>
                <w:rFonts w:ascii="Times New Roman" w:hAnsi="Times New Roman" w:cs="Times New Roman"/>
                <w:sz w:val="28"/>
                <w:szCs w:val="28"/>
              </w:rPr>
              <w:t>. Гоголя, д.52</w:t>
            </w:r>
          </w:p>
        </w:tc>
        <w:tc>
          <w:tcPr>
            <w:tcW w:w="3811" w:type="dxa"/>
          </w:tcPr>
          <w:p w:rsidR="00C520C3" w:rsidRPr="00DB2D66" w:rsidRDefault="00C520C3" w:rsidP="00C520C3">
            <w:pPr>
              <w:jc w:val="center"/>
              <w:rPr>
                <w:rFonts w:ascii="Times New Roman" w:hAnsi="Times New Roman" w:cs="Times New Roman"/>
                <w:sz w:val="28"/>
                <w:szCs w:val="28"/>
              </w:rPr>
            </w:pPr>
            <w:r w:rsidRPr="002258D6">
              <w:rPr>
                <w:rFonts w:ascii="Times New Roman" w:hAnsi="Times New Roman" w:cs="Times New Roman"/>
                <w:sz w:val="20"/>
                <w:szCs w:val="20"/>
              </w:rPr>
              <w:t xml:space="preserve">котельная </w:t>
            </w:r>
            <w:proofErr w:type="spellStart"/>
            <w:r w:rsidRPr="002258D6">
              <w:rPr>
                <w:rFonts w:ascii="Times New Roman" w:hAnsi="Times New Roman" w:cs="Times New Roman"/>
                <w:sz w:val="20"/>
                <w:szCs w:val="20"/>
              </w:rPr>
              <w:t>мкр</w:t>
            </w:r>
            <w:proofErr w:type="spellEnd"/>
            <w:r w:rsidRPr="002258D6">
              <w:rPr>
                <w:rFonts w:ascii="Times New Roman" w:hAnsi="Times New Roman" w:cs="Times New Roman"/>
                <w:sz w:val="20"/>
                <w:szCs w:val="20"/>
              </w:rPr>
              <w:t>. Гоголя 10В</w:t>
            </w:r>
          </w:p>
        </w:tc>
        <w:tc>
          <w:tcPr>
            <w:tcW w:w="2452" w:type="dxa"/>
          </w:tcPr>
          <w:p w:rsidR="00C520C3" w:rsidRPr="00DB2D66" w:rsidRDefault="00C520C3" w:rsidP="00C520C3">
            <w:pPr>
              <w:jc w:val="center"/>
              <w:rPr>
                <w:rFonts w:ascii="Times New Roman" w:hAnsi="Times New Roman" w:cs="Times New Roman"/>
                <w:sz w:val="28"/>
                <w:szCs w:val="28"/>
              </w:rPr>
            </w:pPr>
            <w:r w:rsidRPr="00ED3E20">
              <w:rPr>
                <w:rFonts w:ascii="Times New Roman" w:hAnsi="Times New Roman" w:cs="Times New Roman"/>
                <w:sz w:val="28"/>
                <w:szCs w:val="28"/>
              </w:rPr>
              <w:t>-</w:t>
            </w:r>
          </w:p>
        </w:tc>
        <w:tc>
          <w:tcPr>
            <w:tcW w:w="2792" w:type="dxa"/>
          </w:tcPr>
          <w:p w:rsidR="00C520C3" w:rsidRPr="00DB2D66" w:rsidRDefault="00C520C3" w:rsidP="00C520C3">
            <w:pPr>
              <w:jc w:val="center"/>
              <w:rPr>
                <w:rFonts w:ascii="Times New Roman" w:hAnsi="Times New Roman" w:cs="Times New Roman"/>
                <w:sz w:val="28"/>
                <w:szCs w:val="28"/>
              </w:rPr>
            </w:pPr>
            <w:r w:rsidRPr="00793278">
              <w:rPr>
                <w:rFonts w:ascii="Times New Roman" w:hAnsi="Times New Roman" w:cs="Times New Roman"/>
                <w:bCs/>
                <w:sz w:val="28"/>
                <w:szCs w:val="28"/>
              </w:rPr>
              <w:t>наличие</w:t>
            </w:r>
          </w:p>
        </w:tc>
      </w:tr>
      <w:tr w:rsidR="00C520C3" w:rsidRPr="00DB2D66" w:rsidTr="00C520C3">
        <w:tc>
          <w:tcPr>
            <w:tcW w:w="678" w:type="dxa"/>
          </w:tcPr>
          <w:p w:rsidR="00C520C3" w:rsidRPr="00DB2D66" w:rsidRDefault="00C520C3" w:rsidP="00C520C3">
            <w:pPr>
              <w:pStyle w:val="aa"/>
              <w:numPr>
                <w:ilvl w:val="0"/>
                <w:numId w:val="1"/>
              </w:numPr>
              <w:jc w:val="both"/>
              <w:rPr>
                <w:rFonts w:ascii="Times New Roman" w:hAnsi="Times New Roman" w:cs="Times New Roman"/>
                <w:sz w:val="28"/>
                <w:szCs w:val="28"/>
              </w:rPr>
            </w:pPr>
          </w:p>
        </w:tc>
        <w:tc>
          <w:tcPr>
            <w:tcW w:w="4827" w:type="dxa"/>
            <w:vAlign w:val="bottom"/>
          </w:tcPr>
          <w:p w:rsidR="00C520C3" w:rsidRPr="00DB2D66" w:rsidRDefault="00C520C3" w:rsidP="00C520C3">
            <w:pPr>
              <w:jc w:val="both"/>
              <w:rPr>
                <w:rFonts w:ascii="Times New Roman" w:hAnsi="Times New Roman" w:cs="Times New Roman"/>
                <w:sz w:val="28"/>
                <w:szCs w:val="28"/>
              </w:rPr>
            </w:pPr>
            <w:proofErr w:type="gramStart"/>
            <w:r w:rsidRPr="00DB2D66">
              <w:rPr>
                <w:rFonts w:ascii="Times New Roman" w:hAnsi="Times New Roman" w:cs="Times New Roman"/>
                <w:sz w:val="28"/>
                <w:szCs w:val="28"/>
              </w:rPr>
              <w:t>г</w:t>
            </w:r>
            <w:proofErr w:type="gramEnd"/>
            <w:r w:rsidRPr="00DB2D66">
              <w:rPr>
                <w:rFonts w:ascii="Times New Roman" w:hAnsi="Times New Roman" w:cs="Times New Roman"/>
                <w:sz w:val="28"/>
                <w:szCs w:val="28"/>
              </w:rPr>
              <w:t xml:space="preserve"> Выкса, </w:t>
            </w:r>
            <w:proofErr w:type="spellStart"/>
            <w:r w:rsidRPr="00DB2D66">
              <w:rPr>
                <w:rFonts w:ascii="Times New Roman" w:hAnsi="Times New Roman" w:cs="Times New Roman"/>
                <w:sz w:val="28"/>
                <w:szCs w:val="28"/>
              </w:rPr>
              <w:t>мкр</w:t>
            </w:r>
            <w:proofErr w:type="spellEnd"/>
            <w:r w:rsidRPr="00DB2D66">
              <w:rPr>
                <w:rFonts w:ascii="Times New Roman" w:hAnsi="Times New Roman" w:cs="Times New Roman"/>
                <w:sz w:val="28"/>
                <w:szCs w:val="28"/>
              </w:rPr>
              <w:t>. Гоголя, д.54</w:t>
            </w:r>
          </w:p>
        </w:tc>
        <w:tc>
          <w:tcPr>
            <w:tcW w:w="3811" w:type="dxa"/>
          </w:tcPr>
          <w:p w:rsidR="00C520C3" w:rsidRPr="00DB2D66" w:rsidRDefault="00C520C3" w:rsidP="00C520C3">
            <w:pPr>
              <w:jc w:val="center"/>
              <w:rPr>
                <w:rFonts w:ascii="Times New Roman" w:hAnsi="Times New Roman" w:cs="Times New Roman"/>
                <w:sz w:val="28"/>
                <w:szCs w:val="28"/>
              </w:rPr>
            </w:pPr>
            <w:r w:rsidRPr="002258D6">
              <w:rPr>
                <w:rFonts w:ascii="Times New Roman" w:hAnsi="Times New Roman" w:cs="Times New Roman"/>
                <w:sz w:val="20"/>
                <w:szCs w:val="20"/>
              </w:rPr>
              <w:t xml:space="preserve">котельная </w:t>
            </w:r>
            <w:proofErr w:type="spellStart"/>
            <w:r w:rsidRPr="002258D6">
              <w:rPr>
                <w:rFonts w:ascii="Times New Roman" w:hAnsi="Times New Roman" w:cs="Times New Roman"/>
                <w:sz w:val="20"/>
                <w:szCs w:val="20"/>
              </w:rPr>
              <w:t>мкр</w:t>
            </w:r>
            <w:proofErr w:type="spellEnd"/>
            <w:r w:rsidRPr="002258D6">
              <w:rPr>
                <w:rFonts w:ascii="Times New Roman" w:hAnsi="Times New Roman" w:cs="Times New Roman"/>
                <w:sz w:val="20"/>
                <w:szCs w:val="20"/>
              </w:rPr>
              <w:t>. Гоголя 10В</w:t>
            </w:r>
          </w:p>
        </w:tc>
        <w:tc>
          <w:tcPr>
            <w:tcW w:w="2452" w:type="dxa"/>
          </w:tcPr>
          <w:p w:rsidR="00C520C3" w:rsidRPr="00DB2D66" w:rsidRDefault="00C520C3" w:rsidP="00C520C3">
            <w:pPr>
              <w:jc w:val="center"/>
              <w:rPr>
                <w:rFonts w:ascii="Times New Roman" w:hAnsi="Times New Roman" w:cs="Times New Roman"/>
                <w:sz w:val="28"/>
                <w:szCs w:val="28"/>
              </w:rPr>
            </w:pPr>
            <w:r w:rsidRPr="00ED3E20">
              <w:rPr>
                <w:rFonts w:ascii="Times New Roman" w:hAnsi="Times New Roman" w:cs="Times New Roman"/>
                <w:sz w:val="28"/>
                <w:szCs w:val="28"/>
              </w:rPr>
              <w:t>-</w:t>
            </w:r>
          </w:p>
        </w:tc>
        <w:tc>
          <w:tcPr>
            <w:tcW w:w="2792" w:type="dxa"/>
          </w:tcPr>
          <w:p w:rsidR="00C520C3" w:rsidRPr="00DB2D66" w:rsidRDefault="00C520C3" w:rsidP="00C520C3">
            <w:pPr>
              <w:jc w:val="center"/>
              <w:rPr>
                <w:rFonts w:ascii="Times New Roman" w:hAnsi="Times New Roman" w:cs="Times New Roman"/>
                <w:sz w:val="28"/>
                <w:szCs w:val="28"/>
              </w:rPr>
            </w:pPr>
            <w:r w:rsidRPr="00793278">
              <w:rPr>
                <w:rFonts w:ascii="Times New Roman" w:hAnsi="Times New Roman" w:cs="Times New Roman"/>
                <w:bCs/>
                <w:sz w:val="28"/>
                <w:szCs w:val="28"/>
              </w:rPr>
              <w:t>наличие</w:t>
            </w:r>
          </w:p>
        </w:tc>
      </w:tr>
      <w:tr w:rsidR="00C520C3" w:rsidRPr="00DB2D66" w:rsidTr="00C520C3">
        <w:tc>
          <w:tcPr>
            <w:tcW w:w="678" w:type="dxa"/>
          </w:tcPr>
          <w:p w:rsidR="00C520C3" w:rsidRPr="00DB2D66" w:rsidRDefault="00C520C3" w:rsidP="00C520C3">
            <w:pPr>
              <w:pStyle w:val="aa"/>
              <w:numPr>
                <w:ilvl w:val="0"/>
                <w:numId w:val="1"/>
              </w:numPr>
              <w:jc w:val="both"/>
              <w:rPr>
                <w:rFonts w:ascii="Times New Roman" w:hAnsi="Times New Roman" w:cs="Times New Roman"/>
                <w:sz w:val="28"/>
                <w:szCs w:val="28"/>
              </w:rPr>
            </w:pPr>
          </w:p>
        </w:tc>
        <w:tc>
          <w:tcPr>
            <w:tcW w:w="4827" w:type="dxa"/>
            <w:vAlign w:val="bottom"/>
          </w:tcPr>
          <w:p w:rsidR="00C520C3" w:rsidRPr="00DB2D66" w:rsidRDefault="00C520C3" w:rsidP="00C520C3">
            <w:pPr>
              <w:jc w:val="both"/>
              <w:rPr>
                <w:rFonts w:ascii="Times New Roman" w:hAnsi="Times New Roman" w:cs="Times New Roman"/>
                <w:sz w:val="28"/>
                <w:szCs w:val="28"/>
              </w:rPr>
            </w:pPr>
            <w:proofErr w:type="gramStart"/>
            <w:r w:rsidRPr="00DB2D66">
              <w:rPr>
                <w:rFonts w:ascii="Times New Roman" w:hAnsi="Times New Roman" w:cs="Times New Roman"/>
                <w:sz w:val="28"/>
                <w:szCs w:val="28"/>
              </w:rPr>
              <w:t>г</w:t>
            </w:r>
            <w:proofErr w:type="gramEnd"/>
            <w:r w:rsidRPr="00DB2D66">
              <w:rPr>
                <w:rFonts w:ascii="Times New Roman" w:hAnsi="Times New Roman" w:cs="Times New Roman"/>
                <w:sz w:val="28"/>
                <w:szCs w:val="28"/>
              </w:rPr>
              <w:t xml:space="preserve"> Выкса, </w:t>
            </w:r>
            <w:proofErr w:type="spellStart"/>
            <w:r w:rsidRPr="00DB2D66">
              <w:rPr>
                <w:rFonts w:ascii="Times New Roman" w:hAnsi="Times New Roman" w:cs="Times New Roman"/>
                <w:sz w:val="28"/>
                <w:szCs w:val="28"/>
              </w:rPr>
              <w:t>мкр</w:t>
            </w:r>
            <w:proofErr w:type="spellEnd"/>
            <w:r w:rsidRPr="00DB2D66">
              <w:rPr>
                <w:rFonts w:ascii="Times New Roman" w:hAnsi="Times New Roman" w:cs="Times New Roman"/>
                <w:sz w:val="28"/>
                <w:szCs w:val="28"/>
              </w:rPr>
              <w:t>. Гоголя, д.55</w:t>
            </w:r>
          </w:p>
        </w:tc>
        <w:tc>
          <w:tcPr>
            <w:tcW w:w="3811" w:type="dxa"/>
          </w:tcPr>
          <w:p w:rsidR="00C520C3" w:rsidRPr="00DB2D66" w:rsidRDefault="00C520C3" w:rsidP="00C520C3">
            <w:pPr>
              <w:jc w:val="center"/>
              <w:rPr>
                <w:rFonts w:ascii="Times New Roman" w:hAnsi="Times New Roman" w:cs="Times New Roman"/>
                <w:sz w:val="28"/>
                <w:szCs w:val="28"/>
              </w:rPr>
            </w:pPr>
            <w:r w:rsidRPr="00C520C3">
              <w:rPr>
                <w:rFonts w:ascii="Times New Roman" w:hAnsi="Times New Roman" w:cs="Times New Roman"/>
                <w:sz w:val="20"/>
                <w:szCs w:val="20"/>
              </w:rPr>
              <w:t xml:space="preserve">БМК 16 МВт </w:t>
            </w:r>
            <w:proofErr w:type="spellStart"/>
            <w:r w:rsidRPr="00C520C3">
              <w:rPr>
                <w:rFonts w:ascii="Times New Roman" w:hAnsi="Times New Roman" w:cs="Times New Roman"/>
                <w:sz w:val="20"/>
                <w:szCs w:val="20"/>
              </w:rPr>
              <w:t>мкр</w:t>
            </w:r>
            <w:proofErr w:type="spellEnd"/>
            <w:r w:rsidRPr="00C520C3">
              <w:rPr>
                <w:rFonts w:ascii="Times New Roman" w:hAnsi="Times New Roman" w:cs="Times New Roman"/>
                <w:sz w:val="20"/>
                <w:szCs w:val="20"/>
              </w:rPr>
              <w:t>. Гоголя 10Б</w:t>
            </w:r>
          </w:p>
        </w:tc>
        <w:tc>
          <w:tcPr>
            <w:tcW w:w="2452" w:type="dxa"/>
          </w:tcPr>
          <w:p w:rsidR="00C520C3" w:rsidRPr="00DB2D66" w:rsidRDefault="00C520C3" w:rsidP="00C520C3">
            <w:pPr>
              <w:jc w:val="center"/>
              <w:rPr>
                <w:rFonts w:ascii="Times New Roman" w:hAnsi="Times New Roman" w:cs="Times New Roman"/>
                <w:sz w:val="28"/>
                <w:szCs w:val="28"/>
              </w:rPr>
            </w:pPr>
            <w:r w:rsidRPr="00ED3E20">
              <w:rPr>
                <w:rFonts w:ascii="Times New Roman" w:hAnsi="Times New Roman" w:cs="Times New Roman"/>
                <w:sz w:val="28"/>
                <w:szCs w:val="28"/>
              </w:rPr>
              <w:t>-</w:t>
            </w:r>
          </w:p>
        </w:tc>
        <w:tc>
          <w:tcPr>
            <w:tcW w:w="2792" w:type="dxa"/>
          </w:tcPr>
          <w:p w:rsidR="00C520C3" w:rsidRPr="00DB2D66" w:rsidRDefault="00C520C3" w:rsidP="00C520C3">
            <w:pPr>
              <w:jc w:val="center"/>
              <w:rPr>
                <w:rFonts w:ascii="Times New Roman" w:hAnsi="Times New Roman" w:cs="Times New Roman"/>
                <w:sz w:val="28"/>
                <w:szCs w:val="28"/>
              </w:rPr>
            </w:pPr>
            <w:r w:rsidRPr="00793278">
              <w:rPr>
                <w:rFonts w:ascii="Times New Roman" w:hAnsi="Times New Roman" w:cs="Times New Roman"/>
                <w:bCs/>
                <w:sz w:val="28"/>
                <w:szCs w:val="28"/>
              </w:rPr>
              <w:t>наличие</w:t>
            </w:r>
          </w:p>
        </w:tc>
      </w:tr>
      <w:tr w:rsidR="00C520C3" w:rsidRPr="00DB2D66" w:rsidTr="00C520C3">
        <w:tc>
          <w:tcPr>
            <w:tcW w:w="678" w:type="dxa"/>
          </w:tcPr>
          <w:p w:rsidR="00C520C3" w:rsidRPr="00DB2D66" w:rsidRDefault="00C520C3" w:rsidP="00C520C3">
            <w:pPr>
              <w:pStyle w:val="aa"/>
              <w:numPr>
                <w:ilvl w:val="0"/>
                <w:numId w:val="1"/>
              </w:numPr>
              <w:jc w:val="both"/>
              <w:rPr>
                <w:rFonts w:ascii="Times New Roman" w:hAnsi="Times New Roman" w:cs="Times New Roman"/>
                <w:sz w:val="28"/>
                <w:szCs w:val="28"/>
              </w:rPr>
            </w:pPr>
          </w:p>
        </w:tc>
        <w:tc>
          <w:tcPr>
            <w:tcW w:w="4827" w:type="dxa"/>
            <w:vAlign w:val="bottom"/>
          </w:tcPr>
          <w:p w:rsidR="00C520C3" w:rsidRPr="00DB2D66" w:rsidRDefault="00C520C3" w:rsidP="00C520C3">
            <w:pPr>
              <w:jc w:val="both"/>
              <w:rPr>
                <w:rFonts w:ascii="Times New Roman" w:hAnsi="Times New Roman" w:cs="Times New Roman"/>
                <w:sz w:val="28"/>
                <w:szCs w:val="28"/>
              </w:rPr>
            </w:pPr>
            <w:proofErr w:type="gramStart"/>
            <w:r w:rsidRPr="00DB2D66">
              <w:rPr>
                <w:rFonts w:ascii="Times New Roman" w:hAnsi="Times New Roman" w:cs="Times New Roman"/>
                <w:sz w:val="28"/>
                <w:szCs w:val="28"/>
              </w:rPr>
              <w:t>г</w:t>
            </w:r>
            <w:proofErr w:type="gramEnd"/>
            <w:r w:rsidRPr="00DB2D66">
              <w:rPr>
                <w:rFonts w:ascii="Times New Roman" w:hAnsi="Times New Roman" w:cs="Times New Roman"/>
                <w:sz w:val="28"/>
                <w:szCs w:val="28"/>
              </w:rPr>
              <w:t xml:space="preserve"> Выкса, </w:t>
            </w:r>
            <w:proofErr w:type="spellStart"/>
            <w:r w:rsidRPr="00DB2D66">
              <w:rPr>
                <w:rFonts w:ascii="Times New Roman" w:hAnsi="Times New Roman" w:cs="Times New Roman"/>
                <w:sz w:val="28"/>
                <w:szCs w:val="28"/>
              </w:rPr>
              <w:t>мкр</w:t>
            </w:r>
            <w:proofErr w:type="spellEnd"/>
            <w:r w:rsidRPr="00DB2D66">
              <w:rPr>
                <w:rFonts w:ascii="Times New Roman" w:hAnsi="Times New Roman" w:cs="Times New Roman"/>
                <w:sz w:val="28"/>
                <w:szCs w:val="28"/>
              </w:rPr>
              <w:t>. Жуковского, д.1</w:t>
            </w:r>
          </w:p>
        </w:tc>
        <w:tc>
          <w:tcPr>
            <w:tcW w:w="3811" w:type="dxa"/>
          </w:tcPr>
          <w:p w:rsidR="00C520C3" w:rsidRPr="00DB2D66" w:rsidRDefault="00C520C3" w:rsidP="00C520C3">
            <w:pPr>
              <w:jc w:val="center"/>
              <w:rPr>
                <w:rFonts w:ascii="Times New Roman" w:hAnsi="Times New Roman" w:cs="Times New Roman"/>
                <w:sz w:val="28"/>
                <w:szCs w:val="28"/>
              </w:rPr>
            </w:pPr>
            <w:r w:rsidRPr="00C520C3">
              <w:rPr>
                <w:rFonts w:ascii="Times New Roman" w:hAnsi="Times New Roman" w:cs="Times New Roman"/>
                <w:sz w:val="20"/>
                <w:szCs w:val="20"/>
              </w:rPr>
              <w:t xml:space="preserve">БМК </w:t>
            </w:r>
            <w:r>
              <w:rPr>
                <w:rFonts w:ascii="Times New Roman" w:hAnsi="Times New Roman" w:cs="Times New Roman"/>
                <w:sz w:val="20"/>
                <w:szCs w:val="20"/>
              </w:rPr>
              <w:t>20</w:t>
            </w:r>
            <w:r w:rsidRPr="00C520C3">
              <w:rPr>
                <w:rFonts w:ascii="Times New Roman" w:hAnsi="Times New Roman" w:cs="Times New Roman"/>
                <w:sz w:val="20"/>
                <w:szCs w:val="20"/>
              </w:rPr>
              <w:t xml:space="preserve"> МВт </w:t>
            </w:r>
            <w:proofErr w:type="spellStart"/>
            <w:r w:rsidRPr="00C520C3">
              <w:rPr>
                <w:rFonts w:ascii="Times New Roman" w:hAnsi="Times New Roman" w:cs="Times New Roman"/>
                <w:sz w:val="20"/>
                <w:szCs w:val="20"/>
              </w:rPr>
              <w:t>мкр</w:t>
            </w:r>
            <w:proofErr w:type="spellEnd"/>
            <w:r w:rsidRPr="00C520C3">
              <w:rPr>
                <w:rFonts w:ascii="Times New Roman" w:hAnsi="Times New Roman" w:cs="Times New Roman"/>
                <w:sz w:val="20"/>
                <w:szCs w:val="20"/>
              </w:rPr>
              <w:t xml:space="preserve">. </w:t>
            </w:r>
            <w:r>
              <w:rPr>
                <w:rFonts w:ascii="Times New Roman" w:hAnsi="Times New Roman" w:cs="Times New Roman"/>
                <w:sz w:val="20"/>
                <w:szCs w:val="20"/>
              </w:rPr>
              <w:t>Жуковского</w:t>
            </w:r>
            <w:r w:rsidRPr="00C520C3">
              <w:rPr>
                <w:rFonts w:ascii="Times New Roman" w:hAnsi="Times New Roman" w:cs="Times New Roman"/>
                <w:sz w:val="20"/>
                <w:szCs w:val="20"/>
              </w:rPr>
              <w:t xml:space="preserve"> </w:t>
            </w:r>
            <w:r>
              <w:rPr>
                <w:rFonts w:ascii="Times New Roman" w:hAnsi="Times New Roman" w:cs="Times New Roman"/>
                <w:sz w:val="20"/>
                <w:szCs w:val="20"/>
              </w:rPr>
              <w:t>зд.</w:t>
            </w:r>
            <w:r w:rsidRPr="00C520C3">
              <w:rPr>
                <w:rFonts w:ascii="Times New Roman" w:hAnsi="Times New Roman" w:cs="Times New Roman"/>
                <w:sz w:val="20"/>
                <w:szCs w:val="20"/>
              </w:rPr>
              <w:t>10</w:t>
            </w:r>
            <w:r>
              <w:rPr>
                <w:rFonts w:ascii="Times New Roman" w:hAnsi="Times New Roman" w:cs="Times New Roman"/>
                <w:sz w:val="20"/>
                <w:szCs w:val="20"/>
              </w:rPr>
              <w:t>А</w:t>
            </w:r>
          </w:p>
        </w:tc>
        <w:tc>
          <w:tcPr>
            <w:tcW w:w="2452" w:type="dxa"/>
          </w:tcPr>
          <w:p w:rsidR="00C520C3" w:rsidRPr="00DB2D66" w:rsidRDefault="00C520C3" w:rsidP="00C520C3">
            <w:pPr>
              <w:jc w:val="center"/>
              <w:rPr>
                <w:rFonts w:ascii="Times New Roman" w:hAnsi="Times New Roman" w:cs="Times New Roman"/>
                <w:sz w:val="28"/>
                <w:szCs w:val="28"/>
              </w:rPr>
            </w:pPr>
            <w:r w:rsidRPr="00EA0753">
              <w:rPr>
                <w:rFonts w:ascii="Times New Roman" w:hAnsi="Times New Roman" w:cs="Times New Roman"/>
                <w:sz w:val="28"/>
                <w:szCs w:val="28"/>
              </w:rPr>
              <w:t>-</w:t>
            </w:r>
          </w:p>
        </w:tc>
        <w:tc>
          <w:tcPr>
            <w:tcW w:w="2792" w:type="dxa"/>
          </w:tcPr>
          <w:p w:rsidR="00C520C3" w:rsidRPr="00DB2D66" w:rsidRDefault="00C520C3" w:rsidP="00C520C3">
            <w:pPr>
              <w:jc w:val="center"/>
              <w:rPr>
                <w:rFonts w:ascii="Times New Roman" w:hAnsi="Times New Roman" w:cs="Times New Roman"/>
                <w:sz w:val="28"/>
                <w:szCs w:val="28"/>
              </w:rPr>
            </w:pPr>
            <w:r w:rsidRPr="00793278">
              <w:rPr>
                <w:rFonts w:ascii="Times New Roman" w:hAnsi="Times New Roman" w:cs="Times New Roman"/>
                <w:bCs/>
                <w:sz w:val="28"/>
                <w:szCs w:val="28"/>
              </w:rPr>
              <w:t>наличие</w:t>
            </w:r>
          </w:p>
        </w:tc>
      </w:tr>
      <w:tr w:rsidR="00C520C3" w:rsidRPr="00DB2D66" w:rsidTr="00C520C3">
        <w:tc>
          <w:tcPr>
            <w:tcW w:w="678" w:type="dxa"/>
          </w:tcPr>
          <w:p w:rsidR="00C520C3" w:rsidRPr="00DB2D66" w:rsidRDefault="00C520C3" w:rsidP="00C520C3">
            <w:pPr>
              <w:pStyle w:val="aa"/>
              <w:numPr>
                <w:ilvl w:val="0"/>
                <w:numId w:val="1"/>
              </w:numPr>
              <w:jc w:val="both"/>
              <w:rPr>
                <w:rFonts w:ascii="Times New Roman" w:hAnsi="Times New Roman" w:cs="Times New Roman"/>
                <w:sz w:val="28"/>
                <w:szCs w:val="28"/>
              </w:rPr>
            </w:pPr>
          </w:p>
        </w:tc>
        <w:tc>
          <w:tcPr>
            <w:tcW w:w="4827" w:type="dxa"/>
            <w:vAlign w:val="bottom"/>
          </w:tcPr>
          <w:p w:rsidR="00C520C3" w:rsidRPr="00DB2D66" w:rsidRDefault="00C520C3" w:rsidP="00C520C3">
            <w:pPr>
              <w:jc w:val="both"/>
              <w:rPr>
                <w:rFonts w:ascii="Times New Roman" w:hAnsi="Times New Roman" w:cs="Times New Roman"/>
                <w:sz w:val="28"/>
                <w:szCs w:val="28"/>
              </w:rPr>
            </w:pPr>
            <w:proofErr w:type="gramStart"/>
            <w:r w:rsidRPr="00DB2D66">
              <w:rPr>
                <w:rFonts w:ascii="Times New Roman" w:hAnsi="Times New Roman" w:cs="Times New Roman"/>
                <w:sz w:val="28"/>
                <w:szCs w:val="28"/>
              </w:rPr>
              <w:t>г</w:t>
            </w:r>
            <w:proofErr w:type="gramEnd"/>
            <w:r w:rsidRPr="00DB2D66">
              <w:rPr>
                <w:rFonts w:ascii="Times New Roman" w:hAnsi="Times New Roman" w:cs="Times New Roman"/>
                <w:sz w:val="28"/>
                <w:szCs w:val="28"/>
              </w:rPr>
              <w:t xml:space="preserve"> Выкса, </w:t>
            </w:r>
            <w:proofErr w:type="spellStart"/>
            <w:r w:rsidRPr="00DB2D66">
              <w:rPr>
                <w:rFonts w:ascii="Times New Roman" w:hAnsi="Times New Roman" w:cs="Times New Roman"/>
                <w:sz w:val="28"/>
                <w:szCs w:val="28"/>
              </w:rPr>
              <w:t>мкр</w:t>
            </w:r>
            <w:proofErr w:type="spellEnd"/>
            <w:r w:rsidRPr="00DB2D66">
              <w:rPr>
                <w:rFonts w:ascii="Times New Roman" w:hAnsi="Times New Roman" w:cs="Times New Roman"/>
                <w:sz w:val="28"/>
                <w:szCs w:val="28"/>
              </w:rPr>
              <w:t>. Жуковского, д.3</w:t>
            </w:r>
          </w:p>
        </w:tc>
        <w:tc>
          <w:tcPr>
            <w:tcW w:w="3811" w:type="dxa"/>
          </w:tcPr>
          <w:p w:rsidR="00C520C3" w:rsidRPr="00DB2D66" w:rsidRDefault="00C520C3" w:rsidP="00C520C3">
            <w:pPr>
              <w:jc w:val="center"/>
              <w:rPr>
                <w:rFonts w:ascii="Times New Roman" w:hAnsi="Times New Roman" w:cs="Times New Roman"/>
                <w:sz w:val="28"/>
                <w:szCs w:val="28"/>
              </w:rPr>
            </w:pPr>
            <w:r w:rsidRPr="00C520C3">
              <w:rPr>
                <w:rFonts w:ascii="Times New Roman" w:hAnsi="Times New Roman" w:cs="Times New Roman"/>
                <w:sz w:val="20"/>
                <w:szCs w:val="20"/>
              </w:rPr>
              <w:t xml:space="preserve">БМК </w:t>
            </w:r>
            <w:r>
              <w:rPr>
                <w:rFonts w:ascii="Times New Roman" w:hAnsi="Times New Roman" w:cs="Times New Roman"/>
                <w:sz w:val="20"/>
                <w:szCs w:val="20"/>
              </w:rPr>
              <w:t>20</w:t>
            </w:r>
            <w:r w:rsidRPr="00C520C3">
              <w:rPr>
                <w:rFonts w:ascii="Times New Roman" w:hAnsi="Times New Roman" w:cs="Times New Roman"/>
                <w:sz w:val="20"/>
                <w:szCs w:val="20"/>
              </w:rPr>
              <w:t xml:space="preserve"> МВт </w:t>
            </w:r>
            <w:proofErr w:type="spellStart"/>
            <w:r w:rsidRPr="00C520C3">
              <w:rPr>
                <w:rFonts w:ascii="Times New Roman" w:hAnsi="Times New Roman" w:cs="Times New Roman"/>
                <w:sz w:val="20"/>
                <w:szCs w:val="20"/>
              </w:rPr>
              <w:t>мкр</w:t>
            </w:r>
            <w:proofErr w:type="spellEnd"/>
            <w:r w:rsidRPr="00C520C3">
              <w:rPr>
                <w:rFonts w:ascii="Times New Roman" w:hAnsi="Times New Roman" w:cs="Times New Roman"/>
                <w:sz w:val="20"/>
                <w:szCs w:val="20"/>
              </w:rPr>
              <w:t xml:space="preserve">. </w:t>
            </w:r>
            <w:r>
              <w:rPr>
                <w:rFonts w:ascii="Times New Roman" w:hAnsi="Times New Roman" w:cs="Times New Roman"/>
                <w:sz w:val="20"/>
                <w:szCs w:val="20"/>
              </w:rPr>
              <w:t>Жуковского</w:t>
            </w:r>
            <w:r w:rsidRPr="00C520C3">
              <w:rPr>
                <w:rFonts w:ascii="Times New Roman" w:hAnsi="Times New Roman" w:cs="Times New Roman"/>
                <w:sz w:val="20"/>
                <w:szCs w:val="20"/>
              </w:rPr>
              <w:t xml:space="preserve"> </w:t>
            </w:r>
            <w:r>
              <w:rPr>
                <w:rFonts w:ascii="Times New Roman" w:hAnsi="Times New Roman" w:cs="Times New Roman"/>
                <w:sz w:val="20"/>
                <w:szCs w:val="20"/>
              </w:rPr>
              <w:t>зд.</w:t>
            </w:r>
            <w:r w:rsidRPr="00C520C3">
              <w:rPr>
                <w:rFonts w:ascii="Times New Roman" w:hAnsi="Times New Roman" w:cs="Times New Roman"/>
                <w:sz w:val="20"/>
                <w:szCs w:val="20"/>
              </w:rPr>
              <w:t>10</w:t>
            </w:r>
            <w:r>
              <w:rPr>
                <w:rFonts w:ascii="Times New Roman" w:hAnsi="Times New Roman" w:cs="Times New Roman"/>
                <w:sz w:val="20"/>
                <w:szCs w:val="20"/>
              </w:rPr>
              <w:t>А</w:t>
            </w:r>
          </w:p>
        </w:tc>
        <w:tc>
          <w:tcPr>
            <w:tcW w:w="2452" w:type="dxa"/>
          </w:tcPr>
          <w:p w:rsidR="00C520C3" w:rsidRPr="00DB2D66" w:rsidRDefault="00C520C3" w:rsidP="00C520C3">
            <w:pPr>
              <w:jc w:val="center"/>
              <w:rPr>
                <w:rFonts w:ascii="Times New Roman" w:hAnsi="Times New Roman" w:cs="Times New Roman"/>
                <w:sz w:val="28"/>
                <w:szCs w:val="28"/>
              </w:rPr>
            </w:pPr>
            <w:r w:rsidRPr="00EA0753">
              <w:rPr>
                <w:rFonts w:ascii="Times New Roman" w:hAnsi="Times New Roman" w:cs="Times New Roman"/>
                <w:sz w:val="28"/>
                <w:szCs w:val="28"/>
              </w:rPr>
              <w:t>-</w:t>
            </w:r>
          </w:p>
        </w:tc>
        <w:tc>
          <w:tcPr>
            <w:tcW w:w="2792" w:type="dxa"/>
          </w:tcPr>
          <w:p w:rsidR="00C520C3" w:rsidRPr="00DB2D66" w:rsidRDefault="00C520C3" w:rsidP="00C520C3">
            <w:pPr>
              <w:jc w:val="center"/>
              <w:rPr>
                <w:rFonts w:ascii="Times New Roman" w:hAnsi="Times New Roman" w:cs="Times New Roman"/>
                <w:sz w:val="28"/>
                <w:szCs w:val="28"/>
              </w:rPr>
            </w:pPr>
            <w:r w:rsidRPr="00793278">
              <w:rPr>
                <w:rFonts w:ascii="Times New Roman" w:hAnsi="Times New Roman" w:cs="Times New Roman"/>
                <w:bCs/>
                <w:sz w:val="28"/>
                <w:szCs w:val="28"/>
              </w:rPr>
              <w:t>наличие</w:t>
            </w:r>
          </w:p>
        </w:tc>
      </w:tr>
      <w:tr w:rsidR="00C520C3" w:rsidRPr="00DB2D66" w:rsidTr="00C520C3">
        <w:tc>
          <w:tcPr>
            <w:tcW w:w="678" w:type="dxa"/>
          </w:tcPr>
          <w:p w:rsidR="00C520C3" w:rsidRPr="00DB2D66" w:rsidRDefault="00C520C3" w:rsidP="00C520C3">
            <w:pPr>
              <w:pStyle w:val="aa"/>
              <w:numPr>
                <w:ilvl w:val="0"/>
                <w:numId w:val="1"/>
              </w:numPr>
              <w:jc w:val="both"/>
              <w:rPr>
                <w:rFonts w:ascii="Times New Roman" w:hAnsi="Times New Roman" w:cs="Times New Roman"/>
                <w:sz w:val="28"/>
                <w:szCs w:val="28"/>
              </w:rPr>
            </w:pPr>
          </w:p>
        </w:tc>
        <w:tc>
          <w:tcPr>
            <w:tcW w:w="4827" w:type="dxa"/>
            <w:vAlign w:val="bottom"/>
          </w:tcPr>
          <w:p w:rsidR="00C520C3" w:rsidRPr="00DB2D66" w:rsidRDefault="00C520C3" w:rsidP="00C520C3">
            <w:pPr>
              <w:jc w:val="both"/>
              <w:rPr>
                <w:rFonts w:ascii="Times New Roman" w:hAnsi="Times New Roman" w:cs="Times New Roman"/>
                <w:sz w:val="28"/>
                <w:szCs w:val="28"/>
              </w:rPr>
            </w:pPr>
            <w:proofErr w:type="gramStart"/>
            <w:r w:rsidRPr="00DB2D66">
              <w:rPr>
                <w:rFonts w:ascii="Times New Roman" w:hAnsi="Times New Roman" w:cs="Times New Roman"/>
                <w:sz w:val="28"/>
                <w:szCs w:val="28"/>
              </w:rPr>
              <w:t>г</w:t>
            </w:r>
            <w:proofErr w:type="gramEnd"/>
            <w:r w:rsidRPr="00DB2D66">
              <w:rPr>
                <w:rFonts w:ascii="Times New Roman" w:hAnsi="Times New Roman" w:cs="Times New Roman"/>
                <w:sz w:val="28"/>
                <w:szCs w:val="28"/>
              </w:rPr>
              <w:t xml:space="preserve"> Выкса, </w:t>
            </w:r>
            <w:proofErr w:type="spellStart"/>
            <w:r w:rsidRPr="00DB2D66">
              <w:rPr>
                <w:rFonts w:ascii="Times New Roman" w:hAnsi="Times New Roman" w:cs="Times New Roman"/>
                <w:sz w:val="28"/>
                <w:szCs w:val="28"/>
              </w:rPr>
              <w:t>мкр</w:t>
            </w:r>
            <w:proofErr w:type="spellEnd"/>
            <w:r w:rsidRPr="00DB2D66">
              <w:rPr>
                <w:rFonts w:ascii="Times New Roman" w:hAnsi="Times New Roman" w:cs="Times New Roman"/>
                <w:sz w:val="28"/>
                <w:szCs w:val="28"/>
              </w:rPr>
              <w:t>. Жуковского, д.5</w:t>
            </w:r>
          </w:p>
        </w:tc>
        <w:tc>
          <w:tcPr>
            <w:tcW w:w="3811" w:type="dxa"/>
          </w:tcPr>
          <w:p w:rsidR="00C520C3" w:rsidRPr="00DB2D66" w:rsidRDefault="00C520C3" w:rsidP="00C520C3">
            <w:pPr>
              <w:jc w:val="center"/>
              <w:rPr>
                <w:rFonts w:ascii="Times New Roman" w:hAnsi="Times New Roman" w:cs="Times New Roman"/>
                <w:sz w:val="28"/>
                <w:szCs w:val="28"/>
              </w:rPr>
            </w:pPr>
            <w:r w:rsidRPr="00C520C3">
              <w:rPr>
                <w:rFonts w:ascii="Times New Roman" w:hAnsi="Times New Roman" w:cs="Times New Roman"/>
                <w:sz w:val="20"/>
                <w:szCs w:val="20"/>
              </w:rPr>
              <w:t xml:space="preserve">БМК </w:t>
            </w:r>
            <w:r>
              <w:rPr>
                <w:rFonts w:ascii="Times New Roman" w:hAnsi="Times New Roman" w:cs="Times New Roman"/>
                <w:sz w:val="20"/>
                <w:szCs w:val="20"/>
              </w:rPr>
              <w:t>20</w:t>
            </w:r>
            <w:r w:rsidRPr="00C520C3">
              <w:rPr>
                <w:rFonts w:ascii="Times New Roman" w:hAnsi="Times New Roman" w:cs="Times New Roman"/>
                <w:sz w:val="20"/>
                <w:szCs w:val="20"/>
              </w:rPr>
              <w:t xml:space="preserve"> МВт </w:t>
            </w:r>
            <w:proofErr w:type="spellStart"/>
            <w:r w:rsidRPr="00C520C3">
              <w:rPr>
                <w:rFonts w:ascii="Times New Roman" w:hAnsi="Times New Roman" w:cs="Times New Roman"/>
                <w:sz w:val="20"/>
                <w:szCs w:val="20"/>
              </w:rPr>
              <w:t>мкр</w:t>
            </w:r>
            <w:proofErr w:type="spellEnd"/>
            <w:r w:rsidRPr="00C520C3">
              <w:rPr>
                <w:rFonts w:ascii="Times New Roman" w:hAnsi="Times New Roman" w:cs="Times New Roman"/>
                <w:sz w:val="20"/>
                <w:szCs w:val="20"/>
              </w:rPr>
              <w:t xml:space="preserve">. </w:t>
            </w:r>
            <w:r>
              <w:rPr>
                <w:rFonts w:ascii="Times New Roman" w:hAnsi="Times New Roman" w:cs="Times New Roman"/>
                <w:sz w:val="20"/>
                <w:szCs w:val="20"/>
              </w:rPr>
              <w:t>Жуковского</w:t>
            </w:r>
            <w:r w:rsidRPr="00C520C3">
              <w:rPr>
                <w:rFonts w:ascii="Times New Roman" w:hAnsi="Times New Roman" w:cs="Times New Roman"/>
                <w:sz w:val="20"/>
                <w:szCs w:val="20"/>
              </w:rPr>
              <w:t xml:space="preserve"> </w:t>
            </w:r>
            <w:r>
              <w:rPr>
                <w:rFonts w:ascii="Times New Roman" w:hAnsi="Times New Roman" w:cs="Times New Roman"/>
                <w:sz w:val="20"/>
                <w:szCs w:val="20"/>
              </w:rPr>
              <w:t>зд.</w:t>
            </w:r>
            <w:r w:rsidRPr="00C520C3">
              <w:rPr>
                <w:rFonts w:ascii="Times New Roman" w:hAnsi="Times New Roman" w:cs="Times New Roman"/>
                <w:sz w:val="20"/>
                <w:szCs w:val="20"/>
              </w:rPr>
              <w:t>10</w:t>
            </w:r>
            <w:r>
              <w:rPr>
                <w:rFonts w:ascii="Times New Roman" w:hAnsi="Times New Roman" w:cs="Times New Roman"/>
                <w:sz w:val="20"/>
                <w:szCs w:val="20"/>
              </w:rPr>
              <w:t>А</w:t>
            </w:r>
          </w:p>
        </w:tc>
        <w:tc>
          <w:tcPr>
            <w:tcW w:w="2452" w:type="dxa"/>
          </w:tcPr>
          <w:p w:rsidR="00C520C3" w:rsidRPr="00DB2D66" w:rsidRDefault="00C520C3" w:rsidP="00C520C3">
            <w:pPr>
              <w:jc w:val="center"/>
              <w:rPr>
                <w:rFonts w:ascii="Times New Roman" w:hAnsi="Times New Roman" w:cs="Times New Roman"/>
                <w:sz w:val="28"/>
                <w:szCs w:val="28"/>
              </w:rPr>
            </w:pPr>
            <w:r w:rsidRPr="00EA0753">
              <w:rPr>
                <w:rFonts w:ascii="Times New Roman" w:hAnsi="Times New Roman" w:cs="Times New Roman"/>
                <w:sz w:val="28"/>
                <w:szCs w:val="28"/>
              </w:rPr>
              <w:t>-</w:t>
            </w:r>
          </w:p>
        </w:tc>
        <w:tc>
          <w:tcPr>
            <w:tcW w:w="2792" w:type="dxa"/>
          </w:tcPr>
          <w:p w:rsidR="00C520C3" w:rsidRPr="00DB2D66" w:rsidRDefault="00C520C3" w:rsidP="00C520C3">
            <w:pPr>
              <w:jc w:val="center"/>
              <w:rPr>
                <w:rFonts w:ascii="Times New Roman" w:hAnsi="Times New Roman" w:cs="Times New Roman"/>
                <w:sz w:val="28"/>
                <w:szCs w:val="28"/>
              </w:rPr>
            </w:pPr>
            <w:r w:rsidRPr="00D75E0F">
              <w:rPr>
                <w:rFonts w:ascii="Times New Roman" w:hAnsi="Times New Roman" w:cs="Times New Roman"/>
                <w:bCs/>
                <w:sz w:val="28"/>
                <w:szCs w:val="28"/>
              </w:rPr>
              <w:t>наличие</w:t>
            </w:r>
          </w:p>
        </w:tc>
      </w:tr>
      <w:tr w:rsidR="00C520C3" w:rsidRPr="00DB2D66" w:rsidTr="00C520C3">
        <w:tc>
          <w:tcPr>
            <w:tcW w:w="678" w:type="dxa"/>
          </w:tcPr>
          <w:p w:rsidR="00C520C3" w:rsidRPr="00DB2D66" w:rsidRDefault="00C520C3" w:rsidP="00C520C3">
            <w:pPr>
              <w:pStyle w:val="aa"/>
              <w:numPr>
                <w:ilvl w:val="0"/>
                <w:numId w:val="1"/>
              </w:numPr>
              <w:jc w:val="both"/>
              <w:rPr>
                <w:rFonts w:ascii="Times New Roman" w:hAnsi="Times New Roman" w:cs="Times New Roman"/>
                <w:sz w:val="28"/>
                <w:szCs w:val="28"/>
              </w:rPr>
            </w:pPr>
          </w:p>
        </w:tc>
        <w:tc>
          <w:tcPr>
            <w:tcW w:w="4827" w:type="dxa"/>
            <w:vAlign w:val="bottom"/>
          </w:tcPr>
          <w:p w:rsidR="00C520C3" w:rsidRPr="00DB2D66" w:rsidRDefault="00C520C3" w:rsidP="00C520C3">
            <w:pPr>
              <w:jc w:val="both"/>
              <w:rPr>
                <w:rFonts w:ascii="Times New Roman" w:hAnsi="Times New Roman" w:cs="Times New Roman"/>
                <w:sz w:val="28"/>
                <w:szCs w:val="28"/>
              </w:rPr>
            </w:pPr>
            <w:proofErr w:type="gramStart"/>
            <w:r w:rsidRPr="00DB2D66">
              <w:rPr>
                <w:rFonts w:ascii="Times New Roman" w:hAnsi="Times New Roman" w:cs="Times New Roman"/>
                <w:sz w:val="28"/>
                <w:szCs w:val="28"/>
              </w:rPr>
              <w:t>г</w:t>
            </w:r>
            <w:proofErr w:type="gramEnd"/>
            <w:r w:rsidRPr="00DB2D66">
              <w:rPr>
                <w:rFonts w:ascii="Times New Roman" w:hAnsi="Times New Roman" w:cs="Times New Roman"/>
                <w:sz w:val="28"/>
                <w:szCs w:val="28"/>
              </w:rPr>
              <w:t xml:space="preserve"> Выкса, </w:t>
            </w:r>
            <w:proofErr w:type="spellStart"/>
            <w:r w:rsidRPr="00DB2D66">
              <w:rPr>
                <w:rFonts w:ascii="Times New Roman" w:hAnsi="Times New Roman" w:cs="Times New Roman"/>
                <w:sz w:val="28"/>
                <w:szCs w:val="28"/>
              </w:rPr>
              <w:t>мкр</w:t>
            </w:r>
            <w:proofErr w:type="spellEnd"/>
            <w:r w:rsidRPr="00DB2D66">
              <w:rPr>
                <w:rFonts w:ascii="Times New Roman" w:hAnsi="Times New Roman" w:cs="Times New Roman"/>
                <w:sz w:val="28"/>
                <w:szCs w:val="28"/>
              </w:rPr>
              <w:t>. Жуковского, д.7</w:t>
            </w:r>
          </w:p>
        </w:tc>
        <w:tc>
          <w:tcPr>
            <w:tcW w:w="3811" w:type="dxa"/>
          </w:tcPr>
          <w:p w:rsidR="00C520C3" w:rsidRPr="00DB2D66" w:rsidRDefault="00C520C3" w:rsidP="00C520C3">
            <w:pPr>
              <w:jc w:val="center"/>
              <w:rPr>
                <w:rFonts w:ascii="Times New Roman" w:hAnsi="Times New Roman" w:cs="Times New Roman"/>
                <w:sz w:val="28"/>
                <w:szCs w:val="28"/>
              </w:rPr>
            </w:pPr>
            <w:r w:rsidRPr="00C520C3">
              <w:rPr>
                <w:rFonts w:ascii="Times New Roman" w:hAnsi="Times New Roman" w:cs="Times New Roman"/>
                <w:sz w:val="20"/>
                <w:szCs w:val="20"/>
              </w:rPr>
              <w:t xml:space="preserve">БМК </w:t>
            </w:r>
            <w:r>
              <w:rPr>
                <w:rFonts w:ascii="Times New Roman" w:hAnsi="Times New Roman" w:cs="Times New Roman"/>
                <w:sz w:val="20"/>
                <w:szCs w:val="20"/>
              </w:rPr>
              <w:t>20</w:t>
            </w:r>
            <w:r w:rsidRPr="00C520C3">
              <w:rPr>
                <w:rFonts w:ascii="Times New Roman" w:hAnsi="Times New Roman" w:cs="Times New Roman"/>
                <w:sz w:val="20"/>
                <w:szCs w:val="20"/>
              </w:rPr>
              <w:t xml:space="preserve"> МВт </w:t>
            </w:r>
            <w:proofErr w:type="spellStart"/>
            <w:r w:rsidRPr="00C520C3">
              <w:rPr>
                <w:rFonts w:ascii="Times New Roman" w:hAnsi="Times New Roman" w:cs="Times New Roman"/>
                <w:sz w:val="20"/>
                <w:szCs w:val="20"/>
              </w:rPr>
              <w:t>мкр</w:t>
            </w:r>
            <w:proofErr w:type="spellEnd"/>
            <w:r w:rsidRPr="00C520C3">
              <w:rPr>
                <w:rFonts w:ascii="Times New Roman" w:hAnsi="Times New Roman" w:cs="Times New Roman"/>
                <w:sz w:val="20"/>
                <w:szCs w:val="20"/>
              </w:rPr>
              <w:t xml:space="preserve">. </w:t>
            </w:r>
            <w:r>
              <w:rPr>
                <w:rFonts w:ascii="Times New Roman" w:hAnsi="Times New Roman" w:cs="Times New Roman"/>
                <w:sz w:val="20"/>
                <w:szCs w:val="20"/>
              </w:rPr>
              <w:t>Жуковского</w:t>
            </w:r>
            <w:r w:rsidRPr="00C520C3">
              <w:rPr>
                <w:rFonts w:ascii="Times New Roman" w:hAnsi="Times New Roman" w:cs="Times New Roman"/>
                <w:sz w:val="20"/>
                <w:szCs w:val="20"/>
              </w:rPr>
              <w:t xml:space="preserve"> </w:t>
            </w:r>
            <w:r>
              <w:rPr>
                <w:rFonts w:ascii="Times New Roman" w:hAnsi="Times New Roman" w:cs="Times New Roman"/>
                <w:sz w:val="20"/>
                <w:szCs w:val="20"/>
              </w:rPr>
              <w:t>зд.</w:t>
            </w:r>
            <w:r w:rsidRPr="00C520C3">
              <w:rPr>
                <w:rFonts w:ascii="Times New Roman" w:hAnsi="Times New Roman" w:cs="Times New Roman"/>
                <w:sz w:val="20"/>
                <w:szCs w:val="20"/>
              </w:rPr>
              <w:t>10</w:t>
            </w:r>
            <w:r>
              <w:rPr>
                <w:rFonts w:ascii="Times New Roman" w:hAnsi="Times New Roman" w:cs="Times New Roman"/>
                <w:sz w:val="20"/>
                <w:szCs w:val="20"/>
              </w:rPr>
              <w:t>А</w:t>
            </w:r>
          </w:p>
        </w:tc>
        <w:tc>
          <w:tcPr>
            <w:tcW w:w="2452" w:type="dxa"/>
          </w:tcPr>
          <w:p w:rsidR="00C520C3" w:rsidRPr="00DB2D66" w:rsidRDefault="00C520C3" w:rsidP="00C520C3">
            <w:pPr>
              <w:jc w:val="center"/>
              <w:rPr>
                <w:rFonts w:ascii="Times New Roman" w:hAnsi="Times New Roman" w:cs="Times New Roman"/>
                <w:sz w:val="28"/>
                <w:szCs w:val="28"/>
              </w:rPr>
            </w:pPr>
            <w:r w:rsidRPr="00EA0753">
              <w:rPr>
                <w:rFonts w:ascii="Times New Roman" w:hAnsi="Times New Roman" w:cs="Times New Roman"/>
                <w:sz w:val="28"/>
                <w:szCs w:val="28"/>
              </w:rPr>
              <w:t>-</w:t>
            </w:r>
          </w:p>
        </w:tc>
        <w:tc>
          <w:tcPr>
            <w:tcW w:w="2792" w:type="dxa"/>
          </w:tcPr>
          <w:p w:rsidR="00C520C3" w:rsidRPr="00DB2D66" w:rsidRDefault="00C520C3" w:rsidP="00C520C3">
            <w:pPr>
              <w:jc w:val="center"/>
              <w:rPr>
                <w:rFonts w:ascii="Times New Roman" w:hAnsi="Times New Roman" w:cs="Times New Roman"/>
                <w:sz w:val="28"/>
                <w:szCs w:val="28"/>
              </w:rPr>
            </w:pPr>
            <w:r w:rsidRPr="00D75E0F">
              <w:rPr>
                <w:rFonts w:ascii="Times New Roman" w:hAnsi="Times New Roman" w:cs="Times New Roman"/>
                <w:bCs/>
                <w:sz w:val="28"/>
                <w:szCs w:val="28"/>
              </w:rPr>
              <w:t>наличие</w:t>
            </w:r>
          </w:p>
        </w:tc>
      </w:tr>
      <w:tr w:rsidR="00C520C3" w:rsidRPr="00DB2D66" w:rsidTr="00C520C3">
        <w:tc>
          <w:tcPr>
            <w:tcW w:w="678" w:type="dxa"/>
          </w:tcPr>
          <w:p w:rsidR="00C520C3" w:rsidRPr="00DB2D66" w:rsidRDefault="00C520C3" w:rsidP="00C520C3">
            <w:pPr>
              <w:pStyle w:val="aa"/>
              <w:numPr>
                <w:ilvl w:val="0"/>
                <w:numId w:val="1"/>
              </w:numPr>
              <w:jc w:val="both"/>
              <w:rPr>
                <w:rFonts w:ascii="Times New Roman" w:hAnsi="Times New Roman" w:cs="Times New Roman"/>
                <w:sz w:val="28"/>
                <w:szCs w:val="28"/>
              </w:rPr>
            </w:pPr>
          </w:p>
        </w:tc>
        <w:tc>
          <w:tcPr>
            <w:tcW w:w="4827" w:type="dxa"/>
            <w:vAlign w:val="bottom"/>
          </w:tcPr>
          <w:p w:rsidR="00C520C3" w:rsidRPr="00DB2D66" w:rsidRDefault="00C520C3" w:rsidP="00C520C3">
            <w:pPr>
              <w:jc w:val="both"/>
              <w:rPr>
                <w:rFonts w:ascii="Times New Roman" w:hAnsi="Times New Roman" w:cs="Times New Roman"/>
                <w:sz w:val="28"/>
                <w:szCs w:val="28"/>
              </w:rPr>
            </w:pPr>
            <w:proofErr w:type="gramStart"/>
            <w:r w:rsidRPr="00DB2D66">
              <w:rPr>
                <w:rFonts w:ascii="Times New Roman" w:hAnsi="Times New Roman" w:cs="Times New Roman"/>
                <w:sz w:val="28"/>
                <w:szCs w:val="28"/>
              </w:rPr>
              <w:t>г</w:t>
            </w:r>
            <w:proofErr w:type="gramEnd"/>
            <w:r w:rsidRPr="00DB2D66">
              <w:rPr>
                <w:rFonts w:ascii="Times New Roman" w:hAnsi="Times New Roman" w:cs="Times New Roman"/>
                <w:sz w:val="28"/>
                <w:szCs w:val="28"/>
              </w:rPr>
              <w:t xml:space="preserve"> Выкса, </w:t>
            </w:r>
            <w:proofErr w:type="spellStart"/>
            <w:r w:rsidRPr="00DB2D66">
              <w:rPr>
                <w:rFonts w:ascii="Times New Roman" w:hAnsi="Times New Roman" w:cs="Times New Roman"/>
                <w:sz w:val="28"/>
                <w:szCs w:val="28"/>
              </w:rPr>
              <w:t>мкр</w:t>
            </w:r>
            <w:proofErr w:type="spellEnd"/>
            <w:r w:rsidRPr="00DB2D66">
              <w:rPr>
                <w:rFonts w:ascii="Times New Roman" w:hAnsi="Times New Roman" w:cs="Times New Roman"/>
                <w:sz w:val="28"/>
                <w:szCs w:val="28"/>
              </w:rPr>
              <w:t>. Жуковского, д.8</w:t>
            </w:r>
          </w:p>
        </w:tc>
        <w:tc>
          <w:tcPr>
            <w:tcW w:w="3811" w:type="dxa"/>
          </w:tcPr>
          <w:p w:rsidR="00C520C3" w:rsidRPr="00DB2D66" w:rsidRDefault="00C520C3" w:rsidP="00C520C3">
            <w:pPr>
              <w:jc w:val="center"/>
              <w:rPr>
                <w:rFonts w:ascii="Times New Roman" w:hAnsi="Times New Roman" w:cs="Times New Roman"/>
                <w:sz w:val="28"/>
                <w:szCs w:val="28"/>
              </w:rPr>
            </w:pPr>
            <w:r w:rsidRPr="00C520C3">
              <w:rPr>
                <w:rFonts w:ascii="Times New Roman" w:hAnsi="Times New Roman" w:cs="Times New Roman"/>
                <w:sz w:val="20"/>
                <w:szCs w:val="20"/>
              </w:rPr>
              <w:t xml:space="preserve">БМК </w:t>
            </w:r>
            <w:r>
              <w:rPr>
                <w:rFonts w:ascii="Times New Roman" w:hAnsi="Times New Roman" w:cs="Times New Roman"/>
                <w:sz w:val="20"/>
                <w:szCs w:val="20"/>
              </w:rPr>
              <w:t>20</w:t>
            </w:r>
            <w:r w:rsidRPr="00C520C3">
              <w:rPr>
                <w:rFonts w:ascii="Times New Roman" w:hAnsi="Times New Roman" w:cs="Times New Roman"/>
                <w:sz w:val="20"/>
                <w:szCs w:val="20"/>
              </w:rPr>
              <w:t xml:space="preserve"> МВт </w:t>
            </w:r>
            <w:proofErr w:type="spellStart"/>
            <w:r w:rsidRPr="00C520C3">
              <w:rPr>
                <w:rFonts w:ascii="Times New Roman" w:hAnsi="Times New Roman" w:cs="Times New Roman"/>
                <w:sz w:val="20"/>
                <w:szCs w:val="20"/>
              </w:rPr>
              <w:t>мкр</w:t>
            </w:r>
            <w:proofErr w:type="spellEnd"/>
            <w:r w:rsidRPr="00C520C3">
              <w:rPr>
                <w:rFonts w:ascii="Times New Roman" w:hAnsi="Times New Roman" w:cs="Times New Roman"/>
                <w:sz w:val="20"/>
                <w:szCs w:val="20"/>
              </w:rPr>
              <w:t xml:space="preserve">. </w:t>
            </w:r>
            <w:r>
              <w:rPr>
                <w:rFonts w:ascii="Times New Roman" w:hAnsi="Times New Roman" w:cs="Times New Roman"/>
                <w:sz w:val="20"/>
                <w:szCs w:val="20"/>
              </w:rPr>
              <w:t>Жуковского</w:t>
            </w:r>
            <w:r w:rsidRPr="00C520C3">
              <w:rPr>
                <w:rFonts w:ascii="Times New Roman" w:hAnsi="Times New Roman" w:cs="Times New Roman"/>
                <w:sz w:val="20"/>
                <w:szCs w:val="20"/>
              </w:rPr>
              <w:t xml:space="preserve"> </w:t>
            </w:r>
            <w:r>
              <w:rPr>
                <w:rFonts w:ascii="Times New Roman" w:hAnsi="Times New Roman" w:cs="Times New Roman"/>
                <w:sz w:val="20"/>
                <w:szCs w:val="20"/>
              </w:rPr>
              <w:t>зд.</w:t>
            </w:r>
            <w:r w:rsidRPr="00C520C3">
              <w:rPr>
                <w:rFonts w:ascii="Times New Roman" w:hAnsi="Times New Roman" w:cs="Times New Roman"/>
                <w:sz w:val="20"/>
                <w:szCs w:val="20"/>
              </w:rPr>
              <w:t>10</w:t>
            </w:r>
            <w:r>
              <w:rPr>
                <w:rFonts w:ascii="Times New Roman" w:hAnsi="Times New Roman" w:cs="Times New Roman"/>
                <w:sz w:val="20"/>
                <w:szCs w:val="20"/>
              </w:rPr>
              <w:t>А</w:t>
            </w:r>
          </w:p>
        </w:tc>
        <w:tc>
          <w:tcPr>
            <w:tcW w:w="2452" w:type="dxa"/>
          </w:tcPr>
          <w:p w:rsidR="00C520C3" w:rsidRPr="00DB2D66" w:rsidRDefault="00C520C3" w:rsidP="00C520C3">
            <w:pPr>
              <w:jc w:val="center"/>
              <w:rPr>
                <w:rFonts w:ascii="Times New Roman" w:hAnsi="Times New Roman" w:cs="Times New Roman"/>
                <w:sz w:val="28"/>
                <w:szCs w:val="28"/>
              </w:rPr>
            </w:pPr>
            <w:r w:rsidRPr="00EA0753">
              <w:rPr>
                <w:rFonts w:ascii="Times New Roman" w:hAnsi="Times New Roman" w:cs="Times New Roman"/>
                <w:sz w:val="28"/>
                <w:szCs w:val="28"/>
              </w:rPr>
              <w:t>-</w:t>
            </w:r>
          </w:p>
        </w:tc>
        <w:tc>
          <w:tcPr>
            <w:tcW w:w="2792" w:type="dxa"/>
          </w:tcPr>
          <w:p w:rsidR="00C520C3" w:rsidRPr="00DB2D66" w:rsidRDefault="00C520C3" w:rsidP="00C520C3">
            <w:pPr>
              <w:jc w:val="center"/>
              <w:rPr>
                <w:rFonts w:ascii="Times New Roman" w:hAnsi="Times New Roman" w:cs="Times New Roman"/>
                <w:sz w:val="28"/>
                <w:szCs w:val="28"/>
              </w:rPr>
            </w:pPr>
            <w:r w:rsidRPr="00D75E0F">
              <w:rPr>
                <w:rFonts w:ascii="Times New Roman" w:hAnsi="Times New Roman" w:cs="Times New Roman"/>
                <w:bCs/>
                <w:sz w:val="28"/>
                <w:szCs w:val="28"/>
              </w:rPr>
              <w:t>наличие</w:t>
            </w:r>
          </w:p>
        </w:tc>
      </w:tr>
      <w:tr w:rsidR="00C520C3" w:rsidRPr="00DB2D66" w:rsidTr="00C520C3">
        <w:tc>
          <w:tcPr>
            <w:tcW w:w="678" w:type="dxa"/>
          </w:tcPr>
          <w:p w:rsidR="00C520C3" w:rsidRPr="00DB2D66" w:rsidRDefault="00C520C3" w:rsidP="00C520C3">
            <w:pPr>
              <w:pStyle w:val="aa"/>
              <w:numPr>
                <w:ilvl w:val="0"/>
                <w:numId w:val="1"/>
              </w:numPr>
              <w:jc w:val="both"/>
              <w:rPr>
                <w:rFonts w:ascii="Times New Roman" w:hAnsi="Times New Roman" w:cs="Times New Roman"/>
                <w:sz w:val="28"/>
                <w:szCs w:val="28"/>
              </w:rPr>
            </w:pPr>
          </w:p>
        </w:tc>
        <w:tc>
          <w:tcPr>
            <w:tcW w:w="4827" w:type="dxa"/>
            <w:vAlign w:val="bottom"/>
          </w:tcPr>
          <w:p w:rsidR="00C520C3" w:rsidRPr="00DB2D66" w:rsidRDefault="00C520C3" w:rsidP="00C520C3">
            <w:pPr>
              <w:jc w:val="both"/>
              <w:rPr>
                <w:rFonts w:ascii="Times New Roman" w:hAnsi="Times New Roman" w:cs="Times New Roman"/>
                <w:sz w:val="28"/>
                <w:szCs w:val="28"/>
              </w:rPr>
            </w:pPr>
            <w:proofErr w:type="gramStart"/>
            <w:r w:rsidRPr="00DB2D66">
              <w:rPr>
                <w:rFonts w:ascii="Times New Roman" w:hAnsi="Times New Roman" w:cs="Times New Roman"/>
                <w:sz w:val="28"/>
                <w:szCs w:val="28"/>
              </w:rPr>
              <w:t>г</w:t>
            </w:r>
            <w:proofErr w:type="gramEnd"/>
            <w:r w:rsidRPr="00DB2D66">
              <w:rPr>
                <w:rFonts w:ascii="Times New Roman" w:hAnsi="Times New Roman" w:cs="Times New Roman"/>
                <w:sz w:val="28"/>
                <w:szCs w:val="28"/>
              </w:rPr>
              <w:t xml:space="preserve"> Выкса, </w:t>
            </w:r>
            <w:proofErr w:type="spellStart"/>
            <w:r w:rsidRPr="00DB2D66">
              <w:rPr>
                <w:rFonts w:ascii="Times New Roman" w:hAnsi="Times New Roman" w:cs="Times New Roman"/>
                <w:sz w:val="28"/>
                <w:szCs w:val="28"/>
              </w:rPr>
              <w:t>мкр</w:t>
            </w:r>
            <w:proofErr w:type="spellEnd"/>
            <w:r w:rsidRPr="00DB2D66">
              <w:rPr>
                <w:rFonts w:ascii="Times New Roman" w:hAnsi="Times New Roman" w:cs="Times New Roman"/>
                <w:sz w:val="28"/>
                <w:szCs w:val="28"/>
              </w:rPr>
              <w:t>. Жуковского, д.9</w:t>
            </w:r>
          </w:p>
        </w:tc>
        <w:tc>
          <w:tcPr>
            <w:tcW w:w="3811" w:type="dxa"/>
          </w:tcPr>
          <w:p w:rsidR="00C520C3" w:rsidRPr="00DB2D66" w:rsidRDefault="00C520C3" w:rsidP="00C520C3">
            <w:pPr>
              <w:jc w:val="center"/>
              <w:rPr>
                <w:rFonts w:ascii="Times New Roman" w:hAnsi="Times New Roman" w:cs="Times New Roman"/>
                <w:sz w:val="28"/>
                <w:szCs w:val="28"/>
              </w:rPr>
            </w:pPr>
            <w:r w:rsidRPr="00C520C3">
              <w:rPr>
                <w:rFonts w:ascii="Times New Roman" w:hAnsi="Times New Roman" w:cs="Times New Roman"/>
                <w:sz w:val="20"/>
                <w:szCs w:val="20"/>
              </w:rPr>
              <w:t xml:space="preserve">БМК </w:t>
            </w:r>
            <w:r>
              <w:rPr>
                <w:rFonts w:ascii="Times New Roman" w:hAnsi="Times New Roman" w:cs="Times New Roman"/>
                <w:sz w:val="20"/>
                <w:szCs w:val="20"/>
              </w:rPr>
              <w:t>20</w:t>
            </w:r>
            <w:r w:rsidRPr="00C520C3">
              <w:rPr>
                <w:rFonts w:ascii="Times New Roman" w:hAnsi="Times New Roman" w:cs="Times New Roman"/>
                <w:sz w:val="20"/>
                <w:szCs w:val="20"/>
              </w:rPr>
              <w:t xml:space="preserve"> МВт </w:t>
            </w:r>
            <w:proofErr w:type="spellStart"/>
            <w:r w:rsidRPr="00C520C3">
              <w:rPr>
                <w:rFonts w:ascii="Times New Roman" w:hAnsi="Times New Roman" w:cs="Times New Roman"/>
                <w:sz w:val="20"/>
                <w:szCs w:val="20"/>
              </w:rPr>
              <w:t>мкр</w:t>
            </w:r>
            <w:proofErr w:type="spellEnd"/>
            <w:r w:rsidRPr="00C520C3">
              <w:rPr>
                <w:rFonts w:ascii="Times New Roman" w:hAnsi="Times New Roman" w:cs="Times New Roman"/>
                <w:sz w:val="20"/>
                <w:szCs w:val="20"/>
              </w:rPr>
              <w:t xml:space="preserve">. </w:t>
            </w:r>
            <w:r>
              <w:rPr>
                <w:rFonts w:ascii="Times New Roman" w:hAnsi="Times New Roman" w:cs="Times New Roman"/>
                <w:sz w:val="20"/>
                <w:szCs w:val="20"/>
              </w:rPr>
              <w:t>Жуковского</w:t>
            </w:r>
            <w:r w:rsidRPr="00C520C3">
              <w:rPr>
                <w:rFonts w:ascii="Times New Roman" w:hAnsi="Times New Roman" w:cs="Times New Roman"/>
                <w:sz w:val="20"/>
                <w:szCs w:val="20"/>
              </w:rPr>
              <w:t xml:space="preserve"> </w:t>
            </w:r>
            <w:r>
              <w:rPr>
                <w:rFonts w:ascii="Times New Roman" w:hAnsi="Times New Roman" w:cs="Times New Roman"/>
                <w:sz w:val="20"/>
                <w:szCs w:val="20"/>
              </w:rPr>
              <w:t>зд.</w:t>
            </w:r>
            <w:r w:rsidRPr="00C520C3">
              <w:rPr>
                <w:rFonts w:ascii="Times New Roman" w:hAnsi="Times New Roman" w:cs="Times New Roman"/>
                <w:sz w:val="20"/>
                <w:szCs w:val="20"/>
              </w:rPr>
              <w:t>10</w:t>
            </w:r>
            <w:r>
              <w:rPr>
                <w:rFonts w:ascii="Times New Roman" w:hAnsi="Times New Roman" w:cs="Times New Roman"/>
                <w:sz w:val="20"/>
                <w:szCs w:val="20"/>
              </w:rPr>
              <w:t>А</w:t>
            </w:r>
          </w:p>
        </w:tc>
        <w:tc>
          <w:tcPr>
            <w:tcW w:w="2452" w:type="dxa"/>
          </w:tcPr>
          <w:p w:rsidR="00C520C3" w:rsidRPr="00DB2D66" w:rsidRDefault="00C520C3" w:rsidP="00C520C3">
            <w:pPr>
              <w:jc w:val="center"/>
              <w:rPr>
                <w:rFonts w:ascii="Times New Roman" w:hAnsi="Times New Roman" w:cs="Times New Roman"/>
                <w:sz w:val="28"/>
                <w:szCs w:val="28"/>
              </w:rPr>
            </w:pPr>
            <w:r w:rsidRPr="00EA0753">
              <w:rPr>
                <w:rFonts w:ascii="Times New Roman" w:hAnsi="Times New Roman" w:cs="Times New Roman"/>
                <w:sz w:val="28"/>
                <w:szCs w:val="28"/>
              </w:rPr>
              <w:t>-</w:t>
            </w:r>
          </w:p>
        </w:tc>
        <w:tc>
          <w:tcPr>
            <w:tcW w:w="2792" w:type="dxa"/>
          </w:tcPr>
          <w:p w:rsidR="00C520C3" w:rsidRPr="00DB2D66" w:rsidRDefault="00C520C3" w:rsidP="00C520C3">
            <w:pPr>
              <w:jc w:val="center"/>
              <w:rPr>
                <w:rFonts w:ascii="Times New Roman" w:hAnsi="Times New Roman" w:cs="Times New Roman"/>
                <w:sz w:val="28"/>
                <w:szCs w:val="28"/>
              </w:rPr>
            </w:pPr>
            <w:r w:rsidRPr="00D75E0F">
              <w:rPr>
                <w:rFonts w:ascii="Times New Roman" w:hAnsi="Times New Roman" w:cs="Times New Roman"/>
                <w:bCs/>
                <w:sz w:val="28"/>
                <w:szCs w:val="28"/>
              </w:rPr>
              <w:t>наличие</w:t>
            </w:r>
          </w:p>
        </w:tc>
      </w:tr>
      <w:tr w:rsidR="00C520C3" w:rsidRPr="00DB2D66" w:rsidTr="00C520C3">
        <w:tc>
          <w:tcPr>
            <w:tcW w:w="678" w:type="dxa"/>
          </w:tcPr>
          <w:p w:rsidR="00C520C3" w:rsidRPr="00DB2D66" w:rsidRDefault="00C520C3" w:rsidP="00C520C3">
            <w:pPr>
              <w:pStyle w:val="aa"/>
              <w:numPr>
                <w:ilvl w:val="0"/>
                <w:numId w:val="1"/>
              </w:numPr>
              <w:jc w:val="both"/>
              <w:rPr>
                <w:rFonts w:ascii="Times New Roman" w:hAnsi="Times New Roman" w:cs="Times New Roman"/>
                <w:sz w:val="28"/>
                <w:szCs w:val="28"/>
              </w:rPr>
            </w:pPr>
          </w:p>
        </w:tc>
        <w:tc>
          <w:tcPr>
            <w:tcW w:w="4827" w:type="dxa"/>
            <w:vAlign w:val="bottom"/>
          </w:tcPr>
          <w:p w:rsidR="00C520C3" w:rsidRPr="00DB2D66" w:rsidRDefault="00C520C3" w:rsidP="00C520C3">
            <w:pPr>
              <w:jc w:val="both"/>
              <w:rPr>
                <w:rFonts w:ascii="Times New Roman" w:hAnsi="Times New Roman" w:cs="Times New Roman"/>
                <w:sz w:val="28"/>
                <w:szCs w:val="28"/>
              </w:rPr>
            </w:pPr>
            <w:proofErr w:type="gramStart"/>
            <w:r w:rsidRPr="00DB2D66">
              <w:rPr>
                <w:rFonts w:ascii="Times New Roman" w:hAnsi="Times New Roman" w:cs="Times New Roman"/>
                <w:sz w:val="28"/>
                <w:szCs w:val="28"/>
              </w:rPr>
              <w:t>г</w:t>
            </w:r>
            <w:proofErr w:type="gramEnd"/>
            <w:r w:rsidRPr="00DB2D66">
              <w:rPr>
                <w:rFonts w:ascii="Times New Roman" w:hAnsi="Times New Roman" w:cs="Times New Roman"/>
                <w:sz w:val="28"/>
                <w:szCs w:val="28"/>
              </w:rPr>
              <w:t xml:space="preserve"> Выкса, </w:t>
            </w:r>
            <w:proofErr w:type="spellStart"/>
            <w:r w:rsidRPr="00DB2D66">
              <w:rPr>
                <w:rFonts w:ascii="Times New Roman" w:hAnsi="Times New Roman" w:cs="Times New Roman"/>
                <w:sz w:val="28"/>
                <w:szCs w:val="28"/>
              </w:rPr>
              <w:t>мкр</w:t>
            </w:r>
            <w:proofErr w:type="spellEnd"/>
            <w:r w:rsidRPr="00DB2D66">
              <w:rPr>
                <w:rFonts w:ascii="Times New Roman" w:hAnsi="Times New Roman" w:cs="Times New Roman"/>
                <w:sz w:val="28"/>
                <w:szCs w:val="28"/>
              </w:rPr>
              <w:t>. Жуковского, д.11</w:t>
            </w:r>
          </w:p>
        </w:tc>
        <w:tc>
          <w:tcPr>
            <w:tcW w:w="3811" w:type="dxa"/>
          </w:tcPr>
          <w:p w:rsidR="00C520C3" w:rsidRPr="00DB2D66" w:rsidRDefault="00C520C3" w:rsidP="00C520C3">
            <w:pPr>
              <w:jc w:val="center"/>
              <w:rPr>
                <w:rFonts w:ascii="Times New Roman" w:hAnsi="Times New Roman" w:cs="Times New Roman"/>
                <w:sz w:val="28"/>
                <w:szCs w:val="28"/>
              </w:rPr>
            </w:pPr>
            <w:r w:rsidRPr="00C520C3">
              <w:rPr>
                <w:rFonts w:ascii="Times New Roman" w:hAnsi="Times New Roman" w:cs="Times New Roman"/>
                <w:sz w:val="20"/>
                <w:szCs w:val="20"/>
              </w:rPr>
              <w:t xml:space="preserve">БМК </w:t>
            </w:r>
            <w:r>
              <w:rPr>
                <w:rFonts w:ascii="Times New Roman" w:hAnsi="Times New Roman" w:cs="Times New Roman"/>
                <w:sz w:val="20"/>
                <w:szCs w:val="20"/>
              </w:rPr>
              <w:t>20</w:t>
            </w:r>
            <w:r w:rsidRPr="00C520C3">
              <w:rPr>
                <w:rFonts w:ascii="Times New Roman" w:hAnsi="Times New Roman" w:cs="Times New Roman"/>
                <w:sz w:val="20"/>
                <w:szCs w:val="20"/>
              </w:rPr>
              <w:t xml:space="preserve"> МВт </w:t>
            </w:r>
            <w:proofErr w:type="spellStart"/>
            <w:r w:rsidRPr="00C520C3">
              <w:rPr>
                <w:rFonts w:ascii="Times New Roman" w:hAnsi="Times New Roman" w:cs="Times New Roman"/>
                <w:sz w:val="20"/>
                <w:szCs w:val="20"/>
              </w:rPr>
              <w:t>мкр</w:t>
            </w:r>
            <w:proofErr w:type="spellEnd"/>
            <w:r w:rsidRPr="00C520C3">
              <w:rPr>
                <w:rFonts w:ascii="Times New Roman" w:hAnsi="Times New Roman" w:cs="Times New Roman"/>
                <w:sz w:val="20"/>
                <w:szCs w:val="20"/>
              </w:rPr>
              <w:t xml:space="preserve">. </w:t>
            </w:r>
            <w:r>
              <w:rPr>
                <w:rFonts w:ascii="Times New Roman" w:hAnsi="Times New Roman" w:cs="Times New Roman"/>
                <w:sz w:val="20"/>
                <w:szCs w:val="20"/>
              </w:rPr>
              <w:t>Жуковского</w:t>
            </w:r>
            <w:r w:rsidRPr="00C520C3">
              <w:rPr>
                <w:rFonts w:ascii="Times New Roman" w:hAnsi="Times New Roman" w:cs="Times New Roman"/>
                <w:sz w:val="20"/>
                <w:szCs w:val="20"/>
              </w:rPr>
              <w:t xml:space="preserve"> </w:t>
            </w:r>
            <w:r>
              <w:rPr>
                <w:rFonts w:ascii="Times New Roman" w:hAnsi="Times New Roman" w:cs="Times New Roman"/>
                <w:sz w:val="20"/>
                <w:szCs w:val="20"/>
              </w:rPr>
              <w:t>зд.</w:t>
            </w:r>
            <w:r w:rsidRPr="00C520C3">
              <w:rPr>
                <w:rFonts w:ascii="Times New Roman" w:hAnsi="Times New Roman" w:cs="Times New Roman"/>
                <w:sz w:val="20"/>
                <w:szCs w:val="20"/>
              </w:rPr>
              <w:t>10</w:t>
            </w:r>
            <w:r>
              <w:rPr>
                <w:rFonts w:ascii="Times New Roman" w:hAnsi="Times New Roman" w:cs="Times New Roman"/>
                <w:sz w:val="20"/>
                <w:szCs w:val="20"/>
              </w:rPr>
              <w:t>А</w:t>
            </w:r>
          </w:p>
        </w:tc>
        <w:tc>
          <w:tcPr>
            <w:tcW w:w="2452" w:type="dxa"/>
          </w:tcPr>
          <w:p w:rsidR="00C520C3" w:rsidRPr="00DB2D66" w:rsidRDefault="00C520C3" w:rsidP="00C520C3">
            <w:pPr>
              <w:jc w:val="center"/>
              <w:rPr>
                <w:rFonts w:ascii="Times New Roman" w:hAnsi="Times New Roman" w:cs="Times New Roman"/>
                <w:sz w:val="28"/>
                <w:szCs w:val="28"/>
              </w:rPr>
            </w:pPr>
            <w:r w:rsidRPr="00EA0753">
              <w:rPr>
                <w:rFonts w:ascii="Times New Roman" w:hAnsi="Times New Roman" w:cs="Times New Roman"/>
                <w:sz w:val="28"/>
                <w:szCs w:val="28"/>
              </w:rPr>
              <w:t>-</w:t>
            </w:r>
          </w:p>
        </w:tc>
        <w:tc>
          <w:tcPr>
            <w:tcW w:w="2792" w:type="dxa"/>
          </w:tcPr>
          <w:p w:rsidR="00C520C3" w:rsidRPr="00DB2D66" w:rsidRDefault="00C520C3" w:rsidP="00C520C3">
            <w:pPr>
              <w:jc w:val="center"/>
              <w:rPr>
                <w:rFonts w:ascii="Times New Roman" w:hAnsi="Times New Roman" w:cs="Times New Roman"/>
                <w:sz w:val="28"/>
                <w:szCs w:val="28"/>
              </w:rPr>
            </w:pPr>
            <w:r w:rsidRPr="00D75E0F">
              <w:rPr>
                <w:rFonts w:ascii="Times New Roman" w:hAnsi="Times New Roman" w:cs="Times New Roman"/>
                <w:bCs/>
                <w:sz w:val="28"/>
                <w:szCs w:val="28"/>
              </w:rPr>
              <w:t>наличие</w:t>
            </w:r>
          </w:p>
        </w:tc>
      </w:tr>
      <w:tr w:rsidR="00C520C3" w:rsidRPr="00DB2D66" w:rsidTr="00C520C3">
        <w:tc>
          <w:tcPr>
            <w:tcW w:w="678" w:type="dxa"/>
          </w:tcPr>
          <w:p w:rsidR="00C520C3" w:rsidRPr="00DB2D66" w:rsidRDefault="00C520C3" w:rsidP="00C520C3">
            <w:pPr>
              <w:pStyle w:val="aa"/>
              <w:numPr>
                <w:ilvl w:val="0"/>
                <w:numId w:val="1"/>
              </w:numPr>
              <w:jc w:val="both"/>
              <w:rPr>
                <w:rFonts w:ascii="Times New Roman" w:hAnsi="Times New Roman" w:cs="Times New Roman"/>
                <w:sz w:val="28"/>
                <w:szCs w:val="28"/>
              </w:rPr>
            </w:pPr>
          </w:p>
        </w:tc>
        <w:tc>
          <w:tcPr>
            <w:tcW w:w="4827" w:type="dxa"/>
            <w:vAlign w:val="bottom"/>
          </w:tcPr>
          <w:p w:rsidR="00C520C3" w:rsidRPr="00DB2D66" w:rsidRDefault="00C520C3" w:rsidP="00C520C3">
            <w:pPr>
              <w:jc w:val="both"/>
              <w:rPr>
                <w:rFonts w:ascii="Times New Roman" w:hAnsi="Times New Roman" w:cs="Times New Roman"/>
                <w:sz w:val="28"/>
                <w:szCs w:val="28"/>
              </w:rPr>
            </w:pPr>
            <w:proofErr w:type="gramStart"/>
            <w:r w:rsidRPr="00DB2D66">
              <w:rPr>
                <w:rFonts w:ascii="Times New Roman" w:hAnsi="Times New Roman" w:cs="Times New Roman"/>
                <w:sz w:val="28"/>
                <w:szCs w:val="28"/>
              </w:rPr>
              <w:t>г</w:t>
            </w:r>
            <w:proofErr w:type="gramEnd"/>
            <w:r w:rsidRPr="00DB2D66">
              <w:rPr>
                <w:rFonts w:ascii="Times New Roman" w:hAnsi="Times New Roman" w:cs="Times New Roman"/>
                <w:sz w:val="28"/>
                <w:szCs w:val="28"/>
              </w:rPr>
              <w:t xml:space="preserve"> Выкса, </w:t>
            </w:r>
            <w:proofErr w:type="spellStart"/>
            <w:r w:rsidRPr="00DB2D66">
              <w:rPr>
                <w:rFonts w:ascii="Times New Roman" w:hAnsi="Times New Roman" w:cs="Times New Roman"/>
                <w:sz w:val="28"/>
                <w:szCs w:val="28"/>
              </w:rPr>
              <w:t>мкр</w:t>
            </w:r>
            <w:proofErr w:type="spellEnd"/>
            <w:r w:rsidRPr="00DB2D66">
              <w:rPr>
                <w:rFonts w:ascii="Times New Roman" w:hAnsi="Times New Roman" w:cs="Times New Roman"/>
                <w:sz w:val="28"/>
                <w:szCs w:val="28"/>
              </w:rPr>
              <w:t>. Жуковского, д.13</w:t>
            </w:r>
          </w:p>
        </w:tc>
        <w:tc>
          <w:tcPr>
            <w:tcW w:w="3811" w:type="dxa"/>
          </w:tcPr>
          <w:p w:rsidR="00C520C3" w:rsidRPr="00DB2D66" w:rsidRDefault="00C520C3" w:rsidP="00C520C3">
            <w:pPr>
              <w:jc w:val="center"/>
              <w:rPr>
                <w:rFonts w:ascii="Times New Roman" w:hAnsi="Times New Roman" w:cs="Times New Roman"/>
                <w:sz w:val="28"/>
                <w:szCs w:val="28"/>
              </w:rPr>
            </w:pPr>
            <w:r w:rsidRPr="00C520C3">
              <w:rPr>
                <w:rFonts w:ascii="Times New Roman" w:hAnsi="Times New Roman" w:cs="Times New Roman"/>
                <w:sz w:val="20"/>
                <w:szCs w:val="20"/>
              </w:rPr>
              <w:t xml:space="preserve">БМК </w:t>
            </w:r>
            <w:r>
              <w:rPr>
                <w:rFonts w:ascii="Times New Roman" w:hAnsi="Times New Roman" w:cs="Times New Roman"/>
                <w:sz w:val="20"/>
                <w:szCs w:val="20"/>
              </w:rPr>
              <w:t>20</w:t>
            </w:r>
            <w:r w:rsidRPr="00C520C3">
              <w:rPr>
                <w:rFonts w:ascii="Times New Roman" w:hAnsi="Times New Roman" w:cs="Times New Roman"/>
                <w:sz w:val="20"/>
                <w:szCs w:val="20"/>
              </w:rPr>
              <w:t xml:space="preserve"> МВт </w:t>
            </w:r>
            <w:proofErr w:type="spellStart"/>
            <w:r w:rsidRPr="00C520C3">
              <w:rPr>
                <w:rFonts w:ascii="Times New Roman" w:hAnsi="Times New Roman" w:cs="Times New Roman"/>
                <w:sz w:val="20"/>
                <w:szCs w:val="20"/>
              </w:rPr>
              <w:t>мкр</w:t>
            </w:r>
            <w:proofErr w:type="spellEnd"/>
            <w:r w:rsidRPr="00C520C3">
              <w:rPr>
                <w:rFonts w:ascii="Times New Roman" w:hAnsi="Times New Roman" w:cs="Times New Roman"/>
                <w:sz w:val="20"/>
                <w:szCs w:val="20"/>
              </w:rPr>
              <w:t xml:space="preserve">. </w:t>
            </w:r>
            <w:r>
              <w:rPr>
                <w:rFonts w:ascii="Times New Roman" w:hAnsi="Times New Roman" w:cs="Times New Roman"/>
                <w:sz w:val="20"/>
                <w:szCs w:val="20"/>
              </w:rPr>
              <w:t>Жуковского</w:t>
            </w:r>
            <w:r w:rsidRPr="00C520C3">
              <w:rPr>
                <w:rFonts w:ascii="Times New Roman" w:hAnsi="Times New Roman" w:cs="Times New Roman"/>
                <w:sz w:val="20"/>
                <w:szCs w:val="20"/>
              </w:rPr>
              <w:t xml:space="preserve"> </w:t>
            </w:r>
            <w:r>
              <w:rPr>
                <w:rFonts w:ascii="Times New Roman" w:hAnsi="Times New Roman" w:cs="Times New Roman"/>
                <w:sz w:val="20"/>
                <w:szCs w:val="20"/>
              </w:rPr>
              <w:t>зд.</w:t>
            </w:r>
            <w:r w:rsidRPr="00C520C3">
              <w:rPr>
                <w:rFonts w:ascii="Times New Roman" w:hAnsi="Times New Roman" w:cs="Times New Roman"/>
                <w:sz w:val="20"/>
                <w:szCs w:val="20"/>
              </w:rPr>
              <w:t>10</w:t>
            </w:r>
            <w:r>
              <w:rPr>
                <w:rFonts w:ascii="Times New Roman" w:hAnsi="Times New Roman" w:cs="Times New Roman"/>
                <w:sz w:val="20"/>
                <w:szCs w:val="20"/>
              </w:rPr>
              <w:t>А</w:t>
            </w:r>
          </w:p>
        </w:tc>
        <w:tc>
          <w:tcPr>
            <w:tcW w:w="2452" w:type="dxa"/>
          </w:tcPr>
          <w:p w:rsidR="00C520C3" w:rsidRPr="00DB2D66" w:rsidRDefault="00C520C3" w:rsidP="00C520C3">
            <w:pPr>
              <w:jc w:val="center"/>
              <w:rPr>
                <w:rFonts w:ascii="Times New Roman" w:hAnsi="Times New Roman" w:cs="Times New Roman"/>
                <w:sz w:val="28"/>
                <w:szCs w:val="28"/>
              </w:rPr>
            </w:pPr>
            <w:r w:rsidRPr="00EA0753">
              <w:rPr>
                <w:rFonts w:ascii="Times New Roman" w:hAnsi="Times New Roman" w:cs="Times New Roman"/>
                <w:sz w:val="28"/>
                <w:szCs w:val="28"/>
              </w:rPr>
              <w:t>-</w:t>
            </w:r>
          </w:p>
        </w:tc>
        <w:tc>
          <w:tcPr>
            <w:tcW w:w="2792" w:type="dxa"/>
          </w:tcPr>
          <w:p w:rsidR="00C520C3" w:rsidRPr="00DB2D66" w:rsidRDefault="00C520C3" w:rsidP="00C520C3">
            <w:pPr>
              <w:jc w:val="center"/>
              <w:rPr>
                <w:rFonts w:ascii="Times New Roman" w:hAnsi="Times New Roman" w:cs="Times New Roman"/>
                <w:sz w:val="28"/>
                <w:szCs w:val="28"/>
              </w:rPr>
            </w:pPr>
            <w:r w:rsidRPr="00D75E0F">
              <w:rPr>
                <w:rFonts w:ascii="Times New Roman" w:hAnsi="Times New Roman" w:cs="Times New Roman"/>
                <w:bCs/>
                <w:sz w:val="28"/>
                <w:szCs w:val="28"/>
              </w:rPr>
              <w:t>наличие</w:t>
            </w:r>
          </w:p>
        </w:tc>
      </w:tr>
      <w:tr w:rsidR="00C520C3" w:rsidRPr="00DB2D66" w:rsidTr="00C520C3">
        <w:tc>
          <w:tcPr>
            <w:tcW w:w="678" w:type="dxa"/>
          </w:tcPr>
          <w:p w:rsidR="00C520C3" w:rsidRPr="00DB2D66" w:rsidRDefault="00C520C3" w:rsidP="00C520C3">
            <w:pPr>
              <w:pStyle w:val="aa"/>
              <w:numPr>
                <w:ilvl w:val="0"/>
                <w:numId w:val="1"/>
              </w:numPr>
              <w:jc w:val="both"/>
              <w:rPr>
                <w:rFonts w:ascii="Times New Roman" w:hAnsi="Times New Roman" w:cs="Times New Roman"/>
                <w:sz w:val="28"/>
                <w:szCs w:val="28"/>
              </w:rPr>
            </w:pPr>
          </w:p>
        </w:tc>
        <w:tc>
          <w:tcPr>
            <w:tcW w:w="4827" w:type="dxa"/>
            <w:vAlign w:val="bottom"/>
          </w:tcPr>
          <w:p w:rsidR="00C520C3" w:rsidRPr="00DB2D66" w:rsidRDefault="00C520C3" w:rsidP="00C520C3">
            <w:pPr>
              <w:jc w:val="both"/>
              <w:rPr>
                <w:rFonts w:ascii="Times New Roman" w:hAnsi="Times New Roman" w:cs="Times New Roman"/>
                <w:sz w:val="28"/>
                <w:szCs w:val="28"/>
              </w:rPr>
            </w:pPr>
            <w:proofErr w:type="gramStart"/>
            <w:r w:rsidRPr="00DB2D66">
              <w:rPr>
                <w:rFonts w:ascii="Times New Roman" w:hAnsi="Times New Roman" w:cs="Times New Roman"/>
                <w:sz w:val="28"/>
                <w:szCs w:val="28"/>
              </w:rPr>
              <w:t>г</w:t>
            </w:r>
            <w:proofErr w:type="gramEnd"/>
            <w:r w:rsidRPr="00DB2D66">
              <w:rPr>
                <w:rFonts w:ascii="Times New Roman" w:hAnsi="Times New Roman" w:cs="Times New Roman"/>
                <w:sz w:val="28"/>
                <w:szCs w:val="28"/>
              </w:rPr>
              <w:t xml:space="preserve"> Выкса, </w:t>
            </w:r>
            <w:proofErr w:type="spellStart"/>
            <w:r w:rsidRPr="00DB2D66">
              <w:rPr>
                <w:rFonts w:ascii="Times New Roman" w:hAnsi="Times New Roman" w:cs="Times New Roman"/>
                <w:sz w:val="28"/>
                <w:szCs w:val="28"/>
              </w:rPr>
              <w:t>мкр</w:t>
            </w:r>
            <w:proofErr w:type="spellEnd"/>
            <w:r w:rsidRPr="00DB2D66">
              <w:rPr>
                <w:rFonts w:ascii="Times New Roman" w:hAnsi="Times New Roman" w:cs="Times New Roman"/>
                <w:sz w:val="28"/>
                <w:szCs w:val="28"/>
              </w:rPr>
              <w:t>. Жуковского, д.14</w:t>
            </w:r>
          </w:p>
        </w:tc>
        <w:tc>
          <w:tcPr>
            <w:tcW w:w="3811" w:type="dxa"/>
          </w:tcPr>
          <w:p w:rsidR="00C520C3" w:rsidRPr="00DB2D66" w:rsidRDefault="00C520C3" w:rsidP="00C520C3">
            <w:pPr>
              <w:jc w:val="center"/>
              <w:rPr>
                <w:rFonts w:ascii="Times New Roman" w:hAnsi="Times New Roman" w:cs="Times New Roman"/>
                <w:sz w:val="28"/>
                <w:szCs w:val="28"/>
              </w:rPr>
            </w:pPr>
            <w:r w:rsidRPr="00C520C3">
              <w:rPr>
                <w:rFonts w:ascii="Times New Roman" w:hAnsi="Times New Roman" w:cs="Times New Roman"/>
                <w:sz w:val="20"/>
                <w:szCs w:val="20"/>
              </w:rPr>
              <w:t xml:space="preserve">БМК </w:t>
            </w:r>
            <w:r>
              <w:rPr>
                <w:rFonts w:ascii="Times New Roman" w:hAnsi="Times New Roman" w:cs="Times New Roman"/>
                <w:sz w:val="20"/>
                <w:szCs w:val="20"/>
              </w:rPr>
              <w:t>20</w:t>
            </w:r>
            <w:r w:rsidRPr="00C520C3">
              <w:rPr>
                <w:rFonts w:ascii="Times New Roman" w:hAnsi="Times New Roman" w:cs="Times New Roman"/>
                <w:sz w:val="20"/>
                <w:szCs w:val="20"/>
              </w:rPr>
              <w:t xml:space="preserve"> МВт </w:t>
            </w:r>
            <w:proofErr w:type="spellStart"/>
            <w:r w:rsidRPr="00C520C3">
              <w:rPr>
                <w:rFonts w:ascii="Times New Roman" w:hAnsi="Times New Roman" w:cs="Times New Roman"/>
                <w:sz w:val="20"/>
                <w:szCs w:val="20"/>
              </w:rPr>
              <w:t>мкр</w:t>
            </w:r>
            <w:proofErr w:type="spellEnd"/>
            <w:r w:rsidRPr="00C520C3">
              <w:rPr>
                <w:rFonts w:ascii="Times New Roman" w:hAnsi="Times New Roman" w:cs="Times New Roman"/>
                <w:sz w:val="20"/>
                <w:szCs w:val="20"/>
              </w:rPr>
              <w:t xml:space="preserve">. </w:t>
            </w:r>
            <w:r>
              <w:rPr>
                <w:rFonts w:ascii="Times New Roman" w:hAnsi="Times New Roman" w:cs="Times New Roman"/>
                <w:sz w:val="20"/>
                <w:szCs w:val="20"/>
              </w:rPr>
              <w:t>Жуковского</w:t>
            </w:r>
            <w:r w:rsidRPr="00C520C3">
              <w:rPr>
                <w:rFonts w:ascii="Times New Roman" w:hAnsi="Times New Roman" w:cs="Times New Roman"/>
                <w:sz w:val="20"/>
                <w:szCs w:val="20"/>
              </w:rPr>
              <w:t xml:space="preserve"> </w:t>
            </w:r>
            <w:r>
              <w:rPr>
                <w:rFonts w:ascii="Times New Roman" w:hAnsi="Times New Roman" w:cs="Times New Roman"/>
                <w:sz w:val="20"/>
                <w:szCs w:val="20"/>
              </w:rPr>
              <w:t>зд.</w:t>
            </w:r>
            <w:r w:rsidRPr="00C520C3">
              <w:rPr>
                <w:rFonts w:ascii="Times New Roman" w:hAnsi="Times New Roman" w:cs="Times New Roman"/>
                <w:sz w:val="20"/>
                <w:szCs w:val="20"/>
              </w:rPr>
              <w:t>10</w:t>
            </w:r>
            <w:r>
              <w:rPr>
                <w:rFonts w:ascii="Times New Roman" w:hAnsi="Times New Roman" w:cs="Times New Roman"/>
                <w:sz w:val="20"/>
                <w:szCs w:val="20"/>
              </w:rPr>
              <w:t>А</w:t>
            </w:r>
          </w:p>
        </w:tc>
        <w:tc>
          <w:tcPr>
            <w:tcW w:w="2452" w:type="dxa"/>
          </w:tcPr>
          <w:p w:rsidR="00C520C3" w:rsidRPr="00DB2D66" w:rsidRDefault="00C520C3" w:rsidP="00C520C3">
            <w:pPr>
              <w:jc w:val="center"/>
              <w:rPr>
                <w:rFonts w:ascii="Times New Roman" w:hAnsi="Times New Roman" w:cs="Times New Roman"/>
                <w:sz w:val="28"/>
                <w:szCs w:val="28"/>
              </w:rPr>
            </w:pPr>
            <w:r w:rsidRPr="00EA0753">
              <w:rPr>
                <w:rFonts w:ascii="Times New Roman" w:hAnsi="Times New Roman" w:cs="Times New Roman"/>
                <w:sz w:val="28"/>
                <w:szCs w:val="28"/>
              </w:rPr>
              <w:t>-</w:t>
            </w:r>
          </w:p>
        </w:tc>
        <w:tc>
          <w:tcPr>
            <w:tcW w:w="2792" w:type="dxa"/>
          </w:tcPr>
          <w:p w:rsidR="00C520C3" w:rsidRPr="00DB2D66" w:rsidRDefault="00C520C3" w:rsidP="00C520C3">
            <w:pPr>
              <w:jc w:val="center"/>
              <w:rPr>
                <w:rFonts w:ascii="Times New Roman" w:hAnsi="Times New Roman" w:cs="Times New Roman"/>
                <w:sz w:val="28"/>
                <w:szCs w:val="28"/>
              </w:rPr>
            </w:pPr>
            <w:r w:rsidRPr="00D75E0F">
              <w:rPr>
                <w:rFonts w:ascii="Times New Roman" w:hAnsi="Times New Roman" w:cs="Times New Roman"/>
                <w:bCs/>
                <w:sz w:val="28"/>
                <w:szCs w:val="28"/>
              </w:rPr>
              <w:t>наличие</w:t>
            </w:r>
          </w:p>
        </w:tc>
      </w:tr>
      <w:tr w:rsidR="00C520C3" w:rsidRPr="00DB2D66" w:rsidTr="00C520C3">
        <w:tc>
          <w:tcPr>
            <w:tcW w:w="678" w:type="dxa"/>
          </w:tcPr>
          <w:p w:rsidR="00C520C3" w:rsidRPr="00DB2D66" w:rsidRDefault="00C520C3" w:rsidP="00C520C3">
            <w:pPr>
              <w:pStyle w:val="aa"/>
              <w:numPr>
                <w:ilvl w:val="0"/>
                <w:numId w:val="1"/>
              </w:numPr>
              <w:jc w:val="both"/>
              <w:rPr>
                <w:rFonts w:ascii="Times New Roman" w:hAnsi="Times New Roman" w:cs="Times New Roman"/>
                <w:sz w:val="28"/>
                <w:szCs w:val="28"/>
              </w:rPr>
            </w:pPr>
          </w:p>
        </w:tc>
        <w:tc>
          <w:tcPr>
            <w:tcW w:w="4827" w:type="dxa"/>
            <w:vAlign w:val="bottom"/>
          </w:tcPr>
          <w:p w:rsidR="00C520C3" w:rsidRPr="00DB2D66" w:rsidRDefault="00C520C3" w:rsidP="00C520C3">
            <w:pPr>
              <w:jc w:val="both"/>
              <w:rPr>
                <w:rFonts w:ascii="Times New Roman" w:hAnsi="Times New Roman" w:cs="Times New Roman"/>
                <w:sz w:val="28"/>
                <w:szCs w:val="28"/>
              </w:rPr>
            </w:pPr>
            <w:proofErr w:type="gramStart"/>
            <w:r w:rsidRPr="00DB2D66">
              <w:rPr>
                <w:rFonts w:ascii="Times New Roman" w:hAnsi="Times New Roman" w:cs="Times New Roman"/>
                <w:sz w:val="28"/>
                <w:szCs w:val="28"/>
              </w:rPr>
              <w:t>г</w:t>
            </w:r>
            <w:proofErr w:type="gramEnd"/>
            <w:r w:rsidRPr="00DB2D66">
              <w:rPr>
                <w:rFonts w:ascii="Times New Roman" w:hAnsi="Times New Roman" w:cs="Times New Roman"/>
                <w:sz w:val="28"/>
                <w:szCs w:val="28"/>
              </w:rPr>
              <w:t xml:space="preserve"> Выкса, </w:t>
            </w:r>
            <w:proofErr w:type="spellStart"/>
            <w:r w:rsidRPr="00DB2D66">
              <w:rPr>
                <w:rFonts w:ascii="Times New Roman" w:hAnsi="Times New Roman" w:cs="Times New Roman"/>
                <w:sz w:val="28"/>
                <w:szCs w:val="28"/>
              </w:rPr>
              <w:t>мкр</w:t>
            </w:r>
            <w:proofErr w:type="spellEnd"/>
            <w:r w:rsidRPr="00DB2D66">
              <w:rPr>
                <w:rFonts w:ascii="Times New Roman" w:hAnsi="Times New Roman" w:cs="Times New Roman"/>
                <w:sz w:val="28"/>
                <w:szCs w:val="28"/>
              </w:rPr>
              <w:t>. Жуковского, д.15</w:t>
            </w:r>
          </w:p>
        </w:tc>
        <w:tc>
          <w:tcPr>
            <w:tcW w:w="3811" w:type="dxa"/>
          </w:tcPr>
          <w:p w:rsidR="00C520C3" w:rsidRPr="00DB2D66" w:rsidRDefault="00C520C3" w:rsidP="00C520C3">
            <w:pPr>
              <w:jc w:val="center"/>
              <w:rPr>
                <w:rFonts w:ascii="Times New Roman" w:hAnsi="Times New Roman" w:cs="Times New Roman"/>
                <w:sz w:val="28"/>
                <w:szCs w:val="28"/>
              </w:rPr>
            </w:pPr>
            <w:r w:rsidRPr="00C520C3">
              <w:rPr>
                <w:rFonts w:ascii="Times New Roman" w:hAnsi="Times New Roman" w:cs="Times New Roman"/>
                <w:sz w:val="20"/>
                <w:szCs w:val="20"/>
              </w:rPr>
              <w:t xml:space="preserve">БМК </w:t>
            </w:r>
            <w:r>
              <w:rPr>
                <w:rFonts w:ascii="Times New Roman" w:hAnsi="Times New Roman" w:cs="Times New Roman"/>
                <w:sz w:val="20"/>
                <w:szCs w:val="20"/>
              </w:rPr>
              <w:t>20</w:t>
            </w:r>
            <w:r w:rsidRPr="00C520C3">
              <w:rPr>
                <w:rFonts w:ascii="Times New Roman" w:hAnsi="Times New Roman" w:cs="Times New Roman"/>
                <w:sz w:val="20"/>
                <w:szCs w:val="20"/>
              </w:rPr>
              <w:t xml:space="preserve"> МВт </w:t>
            </w:r>
            <w:proofErr w:type="spellStart"/>
            <w:r w:rsidRPr="00C520C3">
              <w:rPr>
                <w:rFonts w:ascii="Times New Roman" w:hAnsi="Times New Roman" w:cs="Times New Roman"/>
                <w:sz w:val="20"/>
                <w:szCs w:val="20"/>
              </w:rPr>
              <w:t>мкр</w:t>
            </w:r>
            <w:proofErr w:type="spellEnd"/>
            <w:r w:rsidRPr="00C520C3">
              <w:rPr>
                <w:rFonts w:ascii="Times New Roman" w:hAnsi="Times New Roman" w:cs="Times New Roman"/>
                <w:sz w:val="20"/>
                <w:szCs w:val="20"/>
              </w:rPr>
              <w:t xml:space="preserve">. </w:t>
            </w:r>
            <w:r>
              <w:rPr>
                <w:rFonts w:ascii="Times New Roman" w:hAnsi="Times New Roman" w:cs="Times New Roman"/>
                <w:sz w:val="20"/>
                <w:szCs w:val="20"/>
              </w:rPr>
              <w:t>Жуковского</w:t>
            </w:r>
            <w:r w:rsidRPr="00C520C3">
              <w:rPr>
                <w:rFonts w:ascii="Times New Roman" w:hAnsi="Times New Roman" w:cs="Times New Roman"/>
                <w:sz w:val="20"/>
                <w:szCs w:val="20"/>
              </w:rPr>
              <w:t xml:space="preserve"> </w:t>
            </w:r>
            <w:r>
              <w:rPr>
                <w:rFonts w:ascii="Times New Roman" w:hAnsi="Times New Roman" w:cs="Times New Roman"/>
                <w:sz w:val="20"/>
                <w:szCs w:val="20"/>
              </w:rPr>
              <w:t>зд.</w:t>
            </w:r>
            <w:r w:rsidRPr="00C520C3">
              <w:rPr>
                <w:rFonts w:ascii="Times New Roman" w:hAnsi="Times New Roman" w:cs="Times New Roman"/>
                <w:sz w:val="20"/>
                <w:szCs w:val="20"/>
              </w:rPr>
              <w:t>10</w:t>
            </w:r>
            <w:r>
              <w:rPr>
                <w:rFonts w:ascii="Times New Roman" w:hAnsi="Times New Roman" w:cs="Times New Roman"/>
                <w:sz w:val="20"/>
                <w:szCs w:val="20"/>
              </w:rPr>
              <w:t>А</w:t>
            </w:r>
          </w:p>
        </w:tc>
        <w:tc>
          <w:tcPr>
            <w:tcW w:w="2452" w:type="dxa"/>
          </w:tcPr>
          <w:p w:rsidR="00C520C3" w:rsidRPr="00DB2D66" w:rsidRDefault="00C520C3" w:rsidP="00C520C3">
            <w:pPr>
              <w:jc w:val="center"/>
              <w:rPr>
                <w:rFonts w:ascii="Times New Roman" w:hAnsi="Times New Roman" w:cs="Times New Roman"/>
                <w:sz w:val="28"/>
                <w:szCs w:val="28"/>
              </w:rPr>
            </w:pPr>
            <w:r w:rsidRPr="00EA0753">
              <w:rPr>
                <w:rFonts w:ascii="Times New Roman" w:hAnsi="Times New Roman" w:cs="Times New Roman"/>
                <w:sz w:val="28"/>
                <w:szCs w:val="28"/>
              </w:rPr>
              <w:t>-</w:t>
            </w:r>
          </w:p>
        </w:tc>
        <w:tc>
          <w:tcPr>
            <w:tcW w:w="2792" w:type="dxa"/>
          </w:tcPr>
          <w:p w:rsidR="00C520C3" w:rsidRPr="00DB2D66" w:rsidRDefault="00C520C3" w:rsidP="00C520C3">
            <w:pPr>
              <w:jc w:val="center"/>
              <w:rPr>
                <w:rFonts w:ascii="Times New Roman" w:hAnsi="Times New Roman" w:cs="Times New Roman"/>
                <w:sz w:val="28"/>
                <w:szCs w:val="28"/>
              </w:rPr>
            </w:pPr>
            <w:r w:rsidRPr="00545BC0">
              <w:rPr>
                <w:rFonts w:ascii="Times New Roman" w:hAnsi="Times New Roman" w:cs="Times New Roman"/>
                <w:bCs/>
                <w:sz w:val="28"/>
                <w:szCs w:val="28"/>
              </w:rPr>
              <w:t>наличие</w:t>
            </w:r>
          </w:p>
        </w:tc>
      </w:tr>
      <w:tr w:rsidR="00C520C3" w:rsidRPr="00DB2D66" w:rsidTr="00C520C3">
        <w:tc>
          <w:tcPr>
            <w:tcW w:w="678" w:type="dxa"/>
          </w:tcPr>
          <w:p w:rsidR="00C520C3" w:rsidRPr="00DB2D66" w:rsidRDefault="00C520C3" w:rsidP="00C520C3">
            <w:pPr>
              <w:pStyle w:val="aa"/>
              <w:numPr>
                <w:ilvl w:val="0"/>
                <w:numId w:val="1"/>
              </w:numPr>
              <w:jc w:val="both"/>
              <w:rPr>
                <w:rFonts w:ascii="Times New Roman" w:hAnsi="Times New Roman" w:cs="Times New Roman"/>
                <w:sz w:val="28"/>
                <w:szCs w:val="28"/>
              </w:rPr>
            </w:pPr>
          </w:p>
        </w:tc>
        <w:tc>
          <w:tcPr>
            <w:tcW w:w="4827" w:type="dxa"/>
            <w:vAlign w:val="bottom"/>
          </w:tcPr>
          <w:p w:rsidR="00C520C3" w:rsidRPr="00DB2D66" w:rsidRDefault="00C520C3" w:rsidP="00C520C3">
            <w:pPr>
              <w:jc w:val="both"/>
              <w:rPr>
                <w:rFonts w:ascii="Times New Roman" w:hAnsi="Times New Roman" w:cs="Times New Roman"/>
                <w:sz w:val="28"/>
                <w:szCs w:val="28"/>
              </w:rPr>
            </w:pPr>
            <w:proofErr w:type="gramStart"/>
            <w:r w:rsidRPr="00DB2D66">
              <w:rPr>
                <w:rFonts w:ascii="Times New Roman" w:hAnsi="Times New Roman" w:cs="Times New Roman"/>
                <w:sz w:val="28"/>
                <w:szCs w:val="28"/>
              </w:rPr>
              <w:t>г</w:t>
            </w:r>
            <w:proofErr w:type="gramEnd"/>
            <w:r w:rsidRPr="00DB2D66">
              <w:rPr>
                <w:rFonts w:ascii="Times New Roman" w:hAnsi="Times New Roman" w:cs="Times New Roman"/>
                <w:sz w:val="28"/>
                <w:szCs w:val="28"/>
              </w:rPr>
              <w:t xml:space="preserve"> Выкса, </w:t>
            </w:r>
            <w:proofErr w:type="spellStart"/>
            <w:r w:rsidRPr="00DB2D66">
              <w:rPr>
                <w:rFonts w:ascii="Times New Roman" w:hAnsi="Times New Roman" w:cs="Times New Roman"/>
                <w:sz w:val="28"/>
                <w:szCs w:val="28"/>
              </w:rPr>
              <w:t>мкр</w:t>
            </w:r>
            <w:proofErr w:type="spellEnd"/>
            <w:r w:rsidRPr="00DB2D66">
              <w:rPr>
                <w:rFonts w:ascii="Times New Roman" w:hAnsi="Times New Roman" w:cs="Times New Roman"/>
                <w:sz w:val="28"/>
                <w:szCs w:val="28"/>
              </w:rPr>
              <w:t>. Юбилейный, д.4</w:t>
            </w:r>
          </w:p>
        </w:tc>
        <w:tc>
          <w:tcPr>
            <w:tcW w:w="3811" w:type="dxa"/>
          </w:tcPr>
          <w:p w:rsidR="00C520C3" w:rsidRPr="001A4C1C" w:rsidRDefault="001A4C1C" w:rsidP="00C520C3">
            <w:pPr>
              <w:jc w:val="center"/>
              <w:rPr>
                <w:rFonts w:ascii="Times New Roman" w:hAnsi="Times New Roman" w:cs="Times New Roman"/>
                <w:sz w:val="20"/>
                <w:szCs w:val="20"/>
              </w:rPr>
            </w:pPr>
            <w:r>
              <w:rPr>
                <w:rFonts w:ascii="Times New Roman" w:hAnsi="Times New Roman" w:cs="Times New Roman"/>
                <w:sz w:val="20"/>
                <w:szCs w:val="20"/>
              </w:rPr>
              <w:t>к</w:t>
            </w:r>
            <w:r w:rsidRPr="001A4C1C">
              <w:rPr>
                <w:rFonts w:ascii="Times New Roman" w:hAnsi="Times New Roman" w:cs="Times New Roman"/>
                <w:sz w:val="20"/>
                <w:szCs w:val="20"/>
              </w:rPr>
              <w:t xml:space="preserve">отельная </w:t>
            </w:r>
            <w:proofErr w:type="spellStart"/>
            <w:r w:rsidRPr="001A4C1C">
              <w:rPr>
                <w:rFonts w:ascii="Times New Roman" w:hAnsi="Times New Roman" w:cs="Times New Roman"/>
                <w:sz w:val="20"/>
                <w:szCs w:val="20"/>
              </w:rPr>
              <w:t>мкр</w:t>
            </w:r>
            <w:proofErr w:type="spellEnd"/>
            <w:r w:rsidRPr="001A4C1C">
              <w:rPr>
                <w:rFonts w:ascii="Times New Roman" w:hAnsi="Times New Roman" w:cs="Times New Roman"/>
                <w:sz w:val="20"/>
                <w:szCs w:val="20"/>
              </w:rPr>
              <w:t>.</w:t>
            </w:r>
            <w:r>
              <w:rPr>
                <w:rFonts w:ascii="Times New Roman" w:hAnsi="Times New Roman" w:cs="Times New Roman"/>
                <w:sz w:val="20"/>
                <w:szCs w:val="20"/>
              </w:rPr>
              <w:t xml:space="preserve"> </w:t>
            </w:r>
            <w:r w:rsidRPr="001A4C1C">
              <w:rPr>
                <w:rFonts w:ascii="Times New Roman" w:hAnsi="Times New Roman" w:cs="Times New Roman"/>
                <w:sz w:val="20"/>
                <w:szCs w:val="20"/>
              </w:rPr>
              <w:t xml:space="preserve">Юбилейный </w:t>
            </w:r>
            <w:proofErr w:type="spellStart"/>
            <w:r w:rsidRPr="001A4C1C">
              <w:rPr>
                <w:rFonts w:ascii="Times New Roman" w:hAnsi="Times New Roman" w:cs="Times New Roman"/>
                <w:sz w:val="20"/>
                <w:szCs w:val="20"/>
              </w:rPr>
              <w:t>зд</w:t>
            </w:r>
            <w:proofErr w:type="spellEnd"/>
            <w:r w:rsidRPr="001A4C1C">
              <w:rPr>
                <w:rFonts w:ascii="Times New Roman" w:hAnsi="Times New Roman" w:cs="Times New Roman"/>
                <w:sz w:val="20"/>
                <w:szCs w:val="20"/>
              </w:rPr>
              <w:t>. 75</w:t>
            </w:r>
          </w:p>
        </w:tc>
        <w:tc>
          <w:tcPr>
            <w:tcW w:w="2452" w:type="dxa"/>
          </w:tcPr>
          <w:p w:rsidR="00C520C3" w:rsidRPr="00DB2D66" w:rsidRDefault="00C520C3" w:rsidP="00C520C3">
            <w:pPr>
              <w:jc w:val="center"/>
              <w:rPr>
                <w:rFonts w:ascii="Times New Roman" w:hAnsi="Times New Roman" w:cs="Times New Roman"/>
                <w:sz w:val="28"/>
                <w:szCs w:val="28"/>
              </w:rPr>
            </w:pPr>
            <w:r w:rsidRPr="00656C10">
              <w:rPr>
                <w:rFonts w:ascii="Times New Roman" w:hAnsi="Times New Roman" w:cs="Times New Roman"/>
                <w:sz w:val="28"/>
                <w:szCs w:val="28"/>
              </w:rPr>
              <w:t>-</w:t>
            </w:r>
          </w:p>
        </w:tc>
        <w:tc>
          <w:tcPr>
            <w:tcW w:w="2792" w:type="dxa"/>
          </w:tcPr>
          <w:p w:rsidR="00C520C3" w:rsidRPr="00DB2D66" w:rsidRDefault="00C520C3" w:rsidP="00C520C3">
            <w:pPr>
              <w:jc w:val="center"/>
              <w:rPr>
                <w:rFonts w:ascii="Times New Roman" w:hAnsi="Times New Roman" w:cs="Times New Roman"/>
                <w:sz w:val="28"/>
                <w:szCs w:val="28"/>
              </w:rPr>
            </w:pPr>
            <w:r w:rsidRPr="00545BC0">
              <w:rPr>
                <w:rFonts w:ascii="Times New Roman" w:hAnsi="Times New Roman" w:cs="Times New Roman"/>
                <w:bCs/>
                <w:sz w:val="28"/>
                <w:szCs w:val="28"/>
              </w:rPr>
              <w:t>наличие</w:t>
            </w:r>
          </w:p>
        </w:tc>
      </w:tr>
      <w:tr w:rsidR="00FA1F1D" w:rsidRPr="00DB2D66" w:rsidTr="00C520C3">
        <w:tc>
          <w:tcPr>
            <w:tcW w:w="678" w:type="dxa"/>
          </w:tcPr>
          <w:p w:rsidR="00FA1F1D" w:rsidRPr="00DB2D66" w:rsidRDefault="00FA1F1D" w:rsidP="00FA1F1D">
            <w:pPr>
              <w:pStyle w:val="aa"/>
              <w:numPr>
                <w:ilvl w:val="0"/>
                <w:numId w:val="1"/>
              </w:numPr>
              <w:jc w:val="both"/>
              <w:rPr>
                <w:rFonts w:ascii="Times New Roman" w:hAnsi="Times New Roman" w:cs="Times New Roman"/>
                <w:sz w:val="28"/>
                <w:szCs w:val="28"/>
              </w:rPr>
            </w:pPr>
          </w:p>
        </w:tc>
        <w:tc>
          <w:tcPr>
            <w:tcW w:w="4827" w:type="dxa"/>
            <w:vAlign w:val="bottom"/>
          </w:tcPr>
          <w:p w:rsidR="00FA1F1D" w:rsidRPr="00DB2D66" w:rsidRDefault="00FA1F1D" w:rsidP="00FA1F1D">
            <w:pPr>
              <w:jc w:val="both"/>
              <w:rPr>
                <w:rFonts w:ascii="Times New Roman" w:hAnsi="Times New Roman" w:cs="Times New Roman"/>
                <w:sz w:val="28"/>
                <w:szCs w:val="28"/>
              </w:rPr>
            </w:pPr>
            <w:proofErr w:type="gramStart"/>
            <w:r w:rsidRPr="00DB2D66">
              <w:rPr>
                <w:rFonts w:ascii="Times New Roman" w:hAnsi="Times New Roman" w:cs="Times New Roman"/>
                <w:sz w:val="28"/>
                <w:szCs w:val="28"/>
              </w:rPr>
              <w:t>г</w:t>
            </w:r>
            <w:proofErr w:type="gramEnd"/>
            <w:r w:rsidRPr="00DB2D66">
              <w:rPr>
                <w:rFonts w:ascii="Times New Roman" w:hAnsi="Times New Roman" w:cs="Times New Roman"/>
                <w:sz w:val="28"/>
                <w:szCs w:val="28"/>
              </w:rPr>
              <w:t xml:space="preserve"> Выкса, </w:t>
            </w:r>
            <w:proofErr w:type="spellStart"/>
            <w:r w:rsidRPr="00DB2D66">
              <w:rPr>
                <w:rFonts w:ascii="Times New Roman" w:hAnsi="Times New Roman" w:cs="Times New Roman"/>
                <w:sz w:val="28"/>
                <w:szCs w:val="28"/>
              </w:rPr>
              <w:t>мкр</w:t>
            </w:r>
            <w:proofErr w:type="spellEnd"/>
            <w:r w:rsidRPr="00DB2D66">
              <w:rPr>
                <w:rFonts w:ascii="Times New Roman" w:hAnsi="Times New Roman" w:cs="Times New Roman"/>
                <w:sz w:val="28"/>
                <w:szCs w:val="28"/>
              </w:rPr>
              <w:t>. Юбилейный, д.7</w:t>
            </w:r>
          </w:p>
        </w:tc>
        <w:tc>
          <w:tcPr>
            <w:tcW w:w="3811" w:type="dxa"/>
          </w:tcPr>
          <w:p w:rsidR="00FA1F1D" w:rsidRPr="00DB2D66" w:rsidRDefault="00FA1F1D" w:rsidP="00FA1F1D">
            <w:pPr>
              <w:jc w:val="center"/>
              <w:rPr>
                <w:rFonts w:ascii="Times New Roman" w:hAnsi="Times New Roman" w:cs="Times New Roman"/>
                <w:sz w:val="28"/>
                <w:szCs w:val="28"/>
              </w:rPr>
            </w:pPr>
            <w:r>
              <w:rPr>
                <w:rFonts w:ascii="Times New Roman" w:hAnsi="Times New Roman" w:cs="Times New Roman"/>
                <w:sz w:val="20"/>
                <w:szCs w:val="20"/>
              </w:rPr>
              <w:t>к</w:t>
            </w:r>
            <w:r w:rsidRPr="001A4C1C">
              <w:rPr>
                <w:rFonts w:ascii="Times New Roman" w:hAnsi="Times New Roman" w:cs="Times New Roman"/>
                <w:sz w:val="20"/>
                <w:szCs w:val="20"/>
              </w:rPr>
              <w:t xml:space="preserve">отельная </w:t>
            </w:r>
            <w:proofErr w:type="spellStart"/>
            <w:r w:rsidRPr="001A4C1C">
              <w:rPr>
                <w:rFonts w:ascii="Times New Roman" w:hAnsi="Times New Roman" w:cs="Times New Roman"/>
                <w:sz w:val="20"/>
                <w:szCs w:val="20"/>
              </w:rPr>
              <w:t>мкр</w:t>
            </w:r>
            <w:proofErr w:type="spellEnd"/>
            <w:r w:rsidRPr="001A4C1C">
              <w:rPr>
                <w:rFonts w:ascii="Times New Roman" w:hAnsi="Times New Roman" w:cs="Times New Roman"/>
                <w:sz w:val="20"/>
                <w:szCs w:val="20"/>
              </w:rPr>
              <w:t>.</w:t>
            </w:r>
            <w:r>
              <w:rPr>
                <w:rFonts w:ascii="Times New Roman" w:hAnsi="Times New Roman" w:cs="Times New Roman"/>
                <w:sz w:val="20"/>
                <w:szCs w:val="20"/>
              </w:rPr>
              <w:t xml:space="preserve"> </w:t>
            </w:r>
            <w:r w:rsidRPr="001A4C1C">
              <w:rPr>
                <w:rFonts w:ascii="Times New Roman" w:hAnsi="Times New Roman" w:cs="Times New Roman"/>
                <w:sz w:val="20"/>
                <w:szCs w:val="20"/>
              </w:rPr>
              <w:t xml:space="preserve">Юбилейный </w:t>
            </w:r>
            <w:proofErr w:type="spellStart"/>
            <w:r w:rsidRPr="001A4C1C">
              <w:rPr>
                <w:rFonts w:ascii="Times New Roman" w:hAnsi="Times New Roman" w:cs="Times New Roman"/>
                <w:sz w:val="20"/>
                <w:szCs w:val="20"/>
              </w:rPr>
              <w:t>зд</w:t>
            </w:r>
            <w:proofErr w:type="spellEnd"/>
            <w:r w:rsidRPr="001A4C1C">
              <w:rPr>
                <w:rFonts w:ascii="Times New Roman" w:hAnsi="Times New Roman" w:cs="Times New Roman"/>
                <w:sz w:val="20"/>
                <w:szCs w:val="20"/>
              </w:rPr>
              <w:t>. 75</w:t>
            </w:r>
          </w:p>
        </w:tc>
        <w:tc>
          <w:tcPr>
            <w:tcW w:w="2452" w:type="dxa"/>
          </w:tcPr>
          <w:p w:rsidR="00FA1F1D" w:rsidRPr="00DB2D66" w:rsidRDefault="00FA1F1D" w:rsidP="00FA1F1D">
            <w:pPr>
              <w:jc w:val="center"/>
              <w:rPr>
                <w:rFonts w:ascii="Times New Roman" w:hAnsi="Times New Roman" w:cs="Times New Roman"/>
                <w:sz w:val="28"/>
                <w:szCs w:val="28"/>
              </w:rPr>
            </w:pPr>
            <w:r w:rsidRPr="00656C10">
              <w:rPr>
                <w:rFonts w:ascii="Times New Roman" w:hAnsi="Times New Roman" w:cs="Times New Roman"/>
                <w:sz w:val="28"/>
                <w:szCs w:val="28"/>
              </w:rPr>
              <w:t>-</w:t>
            </w:r>
          </w:p>
        </w:tc>
        <w:tc>
          <w:tcPr>
            <w:tcW w:w="2792" w:type="dxa"/>
          </w:tcPr>
          <w:p w:rsidR="00FA1F1D" w:rsidRPr="00DB2D66" w:rsidRDefault="00FA1F1D" w:rsidP="00FA1F1D">
            <w:pPr>
              <w:jc w:val="center"/>
              <w:rPr>
                <w:rFonts w:ascii="Times New Roman" w:hAnsi="Times New Roman" w:cs="Times New Roman"/>
                <w:sz w:val="28"/>
                <w:szCs w:val="28"/>
              </w:rPr>
            </w:pPr>
            <w:r w:rsidRPr="00545BC0">
              <w:rPr>
                <w:rFonts w:ascii="Times New Roman" w:hAnsi="Times New Roman" w:cs="Times New Roman"/>
                <w:bCs/>
                <w:sz w:val="28"/>
                <w:szCs w:val="28"/>
              </w:rPr>
              <w:t>наличие</w:t>
            </w:r>
          </w:p>
        </w:tc>
      </w:tr>
      <w:tr w:rsidR="00FA1F1D" w:rsidRPr="00DB2D66" w:rsidTr="00C520C3">
        <w:tc>
          <w:tcPr>
            <w:tcW w:w="678" w:type="dxa"/>
          </w:tcPr>
          <w:p w:rsidR="00FA1F1D" w:rsidRPr="00DB2D66" w:rsidRDefault="00FA1F1D" w:rsidP="00FA1F1D">
            <w:pPr>
              <w:pStyle w:val="aa"/>
              <w:numPr>
                <w:ilvl w:val="0"/>
                <w:numId w:val="1"/>
              </w:numPr>
              <w:jc w:val="both"/>
              <w:rPr>
                <w:rFonts w:ascii="Times New Roman" w:hAnsi="Times New Roman" w:cs="Times New Roman"/>
                <w:sz w:val="28"/>
                <w:szCs w:val="28"/>
              </w:rPr>
            </w:pPr>
          </w:p>
        </w:tc>
        <w:tc>
          <w:tcPr>
            <w:tcW w:w="4827" w:type="dxa"/>
            <w:vAlign w:val="bottom"/>
          </w:tcPr>
          <w:p w:rsidR="00FA1F1D" w:rsidRPr="00DB2D66" w:rsidRDefault="00FA1F1D" w:rsidP="00FA1F1D">
            <w:pPr>
              <w:jc w:val="both"/>
              <w:rPr>
                <w:rFonts w:ascii="Times New Roman" w:hAnsi="Times New Roman" w:cs="Times New Roman"/>
                <w:sz w:val="28"/>
                <w:szCs w:val="28"/>
              </w:rPr>
            </w:pPr>
            <w:proofErr w:type="gramStart"/>
            <w:r w:rsidRPr="00DB2D66">
              <w:rPr>
                <w:rFonts w:ascii="Times New Roman" w:hAnsi="Times New Roman" w:cs="Times New Roman"/>
                <w:sz w:val="28"/>
                <w:szCs w:val="28"/>
              </w:rPr>
              <w:t>г</w:t>
            </w:r>
            <w:proofErr w:type="gramEnd"/>
            <w:r w:rsidRPr="00DB2D66">
              <w:rPr>
                <w:rFonts w:ascii="Times New Roman" w:hAnsi="Times New Roman" w:cs="Times New Roman"/>
                <w:sz w:val="28"/>
                <w:szCs w:val="28"/>
              </w:rPr>
              <w:t xml:space="preserve"> Выкса, </w:t>
            </w:r>
            <w:proofErr w:type="spellStart"/>
            <w:r w:rsidRPr="00DB2D66">
              <w:rPr>
                <w:rFonts w:ascii="Times New Roman" w:hAnsi="Times New Roman" w:cs="Times New Roman"/>
                <w:sz w:val="28"/>
                <w:szCs w:val="28"/>
              </w:rPr>
              <w:t>мкр</w:t>
            </w:r>
            <w:proofErr w:type="spellEnd"/>
            <w:r w:rsidRPr="00DB2D66">
              <w:rPr>
                <w:rFonts w:ascii="Times New Roman" w:hAnsi="Times New Roman" w:cs="Times New Roman"/>
                <w:sz w:val="28"/>
                <w:szCs w:val="28"/>
              </w:rPr>
              <w:t>. Юбилейный, д.8</w:t>
            </w:r>
          </w:p>
        </w:tc>
        <w:tc>
          <w:tcPr>
            <w:tcW w:w="3811" w:type="dxa"/>
          </w:tcPr>
          <w:p w:rsidR="00FA1F1D" w:rsidRPr="00DB2D66" w:rsidRDefault="00FA1F1D" w:rsidP="00FA1F1D">
            <w:pPr>
              <w:jc w:val="center"/>
              <w:rPr>
                <w:rFonts w:ascii="Times New Roman" w:hAnsi="Times New Roman" w:cs="Times New Roman"/>
                <w:sz w:val="28"/>
                <w:szCs w:val="28"/>
              </w:rPr>
            </w:pPr>
            <w:r>
              <w:rPr>
                <w:rFonts w:ascii="Times New Roman" w:hAnsi="Times New Roman" w:cs="Times New Roman"/>
                <w:sz w:val="20"/>
                <w:szCs w:val="20"/>
              </w:rPr>
              <w:t>к</w:t>
            </w:r>
            <w:r w:rsidRPr="001A4C1C">
              <w:rPr>
                <w:rFonts w:ascii="Times New Roman" w:hAnsi="Times New Roman" w:cs="Times New Roman"/>
                <w:sz w:val="20"/>
                <w:szCs w:val="20"/>
              </w:rPr>
              <w:t xml:space="preserve">отельная </w:t>
            </w:r>
            <w:proofErr w:type="spellStart"/>
            <w:r w:rsidRPr="001A4C1C">
              <w:rPr>
                <w:rFonts w:ascii="Times New Roman" w:hAnsi="Times New Roman" w:cs="Times New Roman"/>
                <w:sz w:val="20"/>
                <w:szCs w:val="20"/>
              </w:rPr>
              <w:t>мкр</w:t>
            </w:r>
            <w:proofErr w:type="spellEnd"/>
            <w:r w:rsidRPr="001A4C1C">
              <w:rPr>
                <w:rFonts w:ascii="Times New Roman" w:hAnsi="Times New Roman" w:cs="Times New Roman"/>
                <w:sz w:val="20"/>
                <w:szCs w:val="20"/>
              </w:rPr>
              <w:t>.</w:t>
            </w:r>
            <w:r>
              <w:rPr>
                <w:rFonts w:ascii="Times New Roman" w:hAnsi="Times New Roman" w:cs="Times New Roman"/>
                <w:sz w:val="20"/>
                <w:szCs w:val="20"/>
              </w:rPr>
              <w:t xml:space="preserve"> </w:t>
            </w:r>
            <w:r w:rsidRPr="001A4C1C">
              <w:rPr>
                <w:rFonts w:ascii="Times New Roman" w:hAnsi="Times New Roman" w:cs="Times New Roman"/>
                <w:sz w:val="20"/>
                <w:szCs w:val="20"/>
              </w:rPr>
              <w:t xml:space="preserve">Юбилейный </w:t>
            </w:r>
            <w:proofErr w:type="spellStart"/>
            <w:r w:rsidRPr="001A4C1C">
              <w:rPr>
                <w:rFonts w:ascii="Times New Roman" w:hAnsi="Times New Roman" w:cs="Times New Roman"/>
                <w:sz w:val="20"/>
                <w:szCs w:val="20"/>
              </w:rPr>
              <w:t>зд</w:t>
            </w:r>
            <w:proofErr w:type="spellEnd"/>
            <w:r w:rsidRPr="001A4C1C">
              <w:rPr>
                <w:rFonts w:ascii="Times New Roman" w:hAnsi="Times New Roman" w:cs="Times New Roman"/>
                <w:sz w:val="20"/>
                <w:szCs w:val="20"/>
              </w:rPr>
              <w:t>. 75</w:t>
            </w:r>
          </w:p>
        </w:tc>
        <w:tc>
          <w:tcPr>
            <w:tcW w:w="2452" w:type="dxa"/>
          </w:tcPr>
          <w:p w:rsidR="00FA1F1D" w:rsidRPr="00DB2D66" w:rsidRDefault="00FA1F1D" w:rsidP="00FA1F1D">
            <w:pPr>
              <w:jc w:val="center"/>
              <w:rPr>
                <w:rFonts w:ascii="Times New Roman" w:hAnsi="Times New Roman" w:cs="Times New Roman"/>
                <w:sz w:val="28"/>
                <w:szCs w:val="28"/>
              </w:rPr>
            </w:pPr>
            <w:r w:rsidRPr="00656C10">
              <w:rPr>
                <w:rFonts w:ascii="Times New Roman" w:hAnsi="Times New Roman" w:cs="Times New Roman"/>
                <w:sz w:val="28"/>
                <w:szCs w:val="28"/>
              </w:rPr>
              <w:t>-</w:t>
            </w:r>
          </w:p>
        </w:tc>
        <w:tc>
          <w:tcPr>
            <w:tcW w:w="2792" w:type="dxa"/>
          </w:tcPr>
          <w:p w:rsidR="00FA1F1D" w:rsidRPr="00DB2D66" w:rsidRDefault="00FA1F1D" w:rsidP="00FA1F1D">
            <w:pPr>
              <w:jc w:val="center"/>
              <w:rPr>
                <w:rFonts w:ascii="Times New Roman" w:hAnsi="Times New Roman" w:cs="Times New Roman"/>
                <w:sz w:val="28"/>
                <w:szCs w:val="28"/>
              </w:rPr>
            </w:pPr>
            <w:r w:rsidRPr="00545BC0">
              <w:rPr>
                <w:rFonts w:ascii="Times New Roman" w:hAnsi="Times New Roman" w:cs="Times New Roman"/>
                <w:bCs/>
                <w:sz w:val="28"/>
                <w:szCs w:val="28"/>
              </w:rPr>
              <w:t>наличие</w:t>
            </w:r>
          </w:p>
        </w:tc>
      </w:tr>
      <w:tr w:rsidR="00FA1F1D" w:rsidRPr="00DB2D66" w:rsidTr="00C520C3">
        <w:tc>
          <w:tcPr>
            <w:tcW w:w="678" w:type="dxa"/>
          </w:tcPr>
          <w:p w:rsidR="00FA1F1D" w:rsidRPr="00DB2D66" w:rsidRDefault="00FA1F1D" w:rsidP="00FA1F1D">
            <w:pPr>
              <w:pStyle w:val="aa"/>
              <w:numPr>
                <w:ilvl w:val="0"/>
                <w:numId w:val="1"/>
              </w:numPr>
              <w:jc w:val="both"/>
              <w:rPr>
                <w:rFonts w:ascii="Times New Roman" w:hAnsi="Times New Roman" w:cs="Times New Roman"/>
                <w:sz w:val="28"/>
                <w:szCs w:val="28"/>
              </w:rPr>
            </w:pPr>
          </w:p>
        </w:tc>
        <w:tc>
          <w:tcPr>
            <w:tcW w:w="4827" w:type="dxa"/>
            <w:vAlign w:val="bottom"/>
          </w:tcPr>
          <w:p w:rsidR="00FA1F1D" w:rsidRPr="00DB2D66" w:rsidRDefault="00FA1F1D" w:rsidP="00FA1F1D">
            <w:pPr>
              <w:jc w:val="both"/>
              <w:rPr>
                <w:rFonts w:ascii="Times New Roman" w:hAnsi="Times New Roman" w:cs="Times New Roman"/>
                <w:sz w:val="28"/>
                <w:szCs w:val="28"/>
              </w:rPr>
            </w:pPr>
            <w:proofErr w:type="gramStart"/>
            <w:r w:rsidRPr="00DB2D66">
              <w:rPr>
                <w:rFonts w:ascii="Times New Roman" w:hAnsi="Times New Roman" w:cs="Times New Roman"/>
                <w:sz w:val="28"/>
                <w:szCs w:val="28"/>
              </w:rPr>
              <w:t>г</w:t>
            </w:r>
            <w:proofErr w:type="gramEnd"/>
            <w:r w:rsidRPr="00DB2D66">
              <w:rPr>
                <w:rFonts w:ascii="Times New Roman" w:hAnsi="Times New Roman" w:cs="Times New Roman"/>
                <w:sz w:val="28"/>
                <w:szCs w:val="28"/>
              </w:rPr>
              <w:t xml:space="preserve"> Выкса, </w:t>
            </w:r>
            <w:proofErr w:type="spellStart"/>
            <w:r w:rsidRPr="00DB2D66">
              <w:rPr>
                <w:rFonts w:ascii="Times New Roman" w:hAnsi="Times New Roman" w:cs="Times New Roman"/>
                <w:sz w:val="28"/>
                <w:szCs w:val="28"/>
              </w:rPr>
              <w:t>мкр</w:t>
            </w:r>
            <w:proofErr w:type="spellEnd"/>
            <w:r w:rsidRPr="00DB2D66">
              <w:rPr>
                <w:rFonts w:ascii="Times New Roman" w:hAnsi="Times New Roman" w:cs="Times New Roman"/>
                <w:sz w:val="28"/>
                <w:szCs w:val="28"/>
              </w:rPr>
              <w:t>. Юбилейный, д.51</w:t>
            </w:r>
          </w:p>
        </w:tc>
        <w:tc>
          <w:tcPr>
            <w:tcW w:w="3811" w:type="dxa"/>
          </w:tcPr>
          <w:p w:rsidR="00FA1F1D" w:rsidRPr="00DB2D66" w:rsidRDefault="00FA1F1D" w:rsidP="00FA1F1D">
            <w:pPr>
              <w:jc w:val="center"/>
              <w:rPr>
                <w:rFonts w:ascii="Times New Roman" w:hAnsi="Times New Roman" w:cs="Times New Roman"/>
                <w:sz w:val="28"/>
                <w:szCs w:val="28"/>
              </w:rPr>
            </w:pPr>
            <w:r>
              <w:rPr>
                <w:rFonts w:ascii="Times New Roman" w:hAnsi="Times New Roman" w:cs="Times New Roman"/>
                <w:sz w:val="20"/>
                <w:szCs w:val="20"/>
              </w:rPr>
              <w:t>к</w:t>
            </w:r>
            <w:r w:rsidRPr="001A4C1C">
              <w:rPr>
                <w:rFonts w:ascii="Times New Roman" w:hAnsi="Times New Roman" w:cs="Times New Roman"/>
                <w:sz w:val="20"/>
                <w:szCs w:val="20"/>
              </w:rPr>
              <w:t xml:space="preserve">отельная </w:t>
            </w:r>
            <w:proofErr w:type="spellStart"/>
            <w:r w:rsidRPr="001A4C1C">
              <w:rPr>
                <w:rFonts w:ascii="Times New Roman" w:hAnsi="Times New Roman" w:cs="Times New Roman"/>
                <w:sz w:val="20"/>
                <w:szCs w:val="20"/>
              </w:rPr>
              <w:t>мкр</w:t>
            </w:r>
            <w:proofErr w:type="spellEnd"/>
            <w:r w:rsidRPr="001A4C1C">
              <w:rPr>
                <w:rFonts w:ascii="Times New Roman" w:hAnsi="Times New Roman" w:cs="Times New Roman"/>
                <w:sz w:val="20"/>
                <w:szCs w:val="20"/>
              </w:rPr>
              <w:t>.</w:t>
            </w:r>
            <w:r>
              <w:rPr>
                <w:rFonts w:ascii="Times New Roman" w:hAnsi="Times New Roman" w:cs="Times New Roman"/>
                <w:sz w:val="20"/>
                <w:szCs w:val="20"/>
              </w:rPr>
              <w:t xml:space="preserve"> </w:t>
            </w:r>
            <w:r w:rsidRPr="001A4C1C">
              <w:rPr>
                <w:rFonts w:ascii="Times New Roman" w:hAnsi="Times New Roman" w:cs="Times New Roman"/>
                <w:sz w:val="20"/>
                <w:szCs w:val="20"/>
              </w:rPr>
              <w:t xml:space="preserve">Юбилейный </w:t>
            </w:r>
            <w:proofErr w:type="spellStart"/>
            <w:r w:rsidRPr="001A4C1C">
              <w:rPr>
                <w:rFonts w:ascii="Times New Roman" w:hAnsi="Times New Roman" w:cs="Times New Roman"/>
                <w:sz w:val="20"/>
                <w:szCs w:val="20"/>
              </w:rPr>
              <w:t>зд</w:t>
            </w:r>
            <w:proofErr w:type="spellEnd"/>
            <w:r w:rsidRPr="001A4C1C">
              <w:rPr>
                <w:rFonts w:ascii="Times New Roman" w:hAnsi="Times New Roman" w:cs="Times New Roman"/>
                <w:sz w:val="20"/>
                <w:szCs w:val="20"/>
              </w:rPr>
              <w:t>. 75</w:t>
            </w:r>
          </w:p>
        </w:tc>
        <w:tc>
          <w:tcPr>
            <w:tcW w:w="2452" w:type="dxa"/>
          </w:tcPr>
          <w:p w:rsidR="00FA1F1D" w:rsidRPr="00DB2D66" w:rsidRDefault="00FA1F1D" w:rsidP="00FA1F1D">
            <w:pPr>
              <w:jc w:val="center"/>
              <w:rPr>
                <w:rFonts w:ascii="Times New Roman" w:hAnsi="Times New Roman" w:cs="Times New Roman"/>
                <w:sz w:val="28"/>
                <w:szCs w:val="28"/>
              </w:rPr>
            </w:pPr>
            <w:r w:rsidRPr="00656C10">
              <w:rPr>
                <w:rFonts w:ascii="Times New Roman" w:hAnsi="Times New Roman" w:cs="Times New Roman"/>
                <w:sz w:val="28"/>
                <w:szCs w:val="28"/>
              </w:rPr>
              <w:t>-</w:t>
            </w:r>
          </w:p>
        </w:tc>
        <w:tc>
          <w:tcPr>
            <w:tcW w:w="2792" w:type="dxa"/>
          </w:tcPr>
          <w:p w:rsidR="00FA1F1D" w:rsidRPr="00DB2D66" w:rsidRDefault="00FA1F1D" w:rsidP="00FA1F1D">
            <w:pPr>
              <w:jc w:val="center"/>
              <w:rPr>
                <w:rFonts w:ascii="Times New Roman" w:hAnsi="Times New Roman" w:cs="Times New Roman"/>
                <w:sz w:val="28"/>
                <w:szCs w:val="28"/>
              </w:rPr>
            </w:pPr>
            <w:r w:rsidRPr="00545BC0">
              <w:rPr>
                <w:rFonts w:ascii="Times New Roman" w:hAnsi="Times New Roman" w:cs="Times New Roman"/>
                <w:bCs/>
                <w:sz w:val="28"/>
                <w:szCs w:val="28"/>
              </w:rPr>
              <w:t>наличие</w:t>
            </w:r>
          </w:p>
        </w:tc>
      </w:tr>
      <w:tr w:rsidR="00C520C3" w:rsidRPr="00DB2D66" w:rsidTr="00C520C3">
        <w:tc>
          <w:tcPr>
            <w:tcW w:w="678" w:type="dxa"/>
          </w:tcPr>
          <w:p w:rsidR="00C520C3" w:rsidRPr="00DB2D66" w:rsidRDefault="00C520C3" w:rsidP="00C520C3">
            <w:pPr>
              <w:pStyle w:val="aa"/>
              <w:numPr>
                <w:ilvl w:val="0"/>
                <w:numId w:val="1"/>
              </w:numPr>
              <w:jc w:val="both"/>
              <w:rPr>
                <w:rFonts w:ascii="Times New Roman" w:hAnsi="Times New Roman" w:cs="Times New Roman"/>
                <w:sz w:val="28"/>
                <w:szCs w:val="28"/>
              </w:rPr>
            </w:pPr>
          </w:p>
        </w:tc>
        <w:tc>
          <w:tcPr>
            <w:tcW w:w="4827" w:type="dxa"/>
            <w:vAlign w:val="bottom"/>
          </w:tcPr>
          <w:p w:rsidR="00C520C3" w:rsidRPr="00DB2D66" w:rsidRDefault="00C520C3" w:rsidP="00C520C3">
            <w:pPr>
              <w:jc w:val="both"/>
              <w:rPr>
                <w:rFonts w:ascii="Times New Roman" w:hAnsi="Times New Roman" w:cs="Times New Roman"/>
                <w:sz w:val="28"/>
                <w:szCs w:val="28"/>
              </w:rPr>
            </w:pPr>
            <w:proofErr w:type="gramStart"/>
            <w:r w:rsidRPr="00DB2D66">
              <w:rPr>
                <w:rFonts w:ascii="Times New Roman" w:hAnsi="Times New Roman" w:cs="Times New Roman"/>
                <w:sz w:val="28"/>
                <w:szCs w:val="28"/>
              </w:rPr>
              <w:t>г</w:t>
            </w:r>
            <w:proofErr w:type="gramEnd"/>
            <w:r w:rsidRPr="00DB2D66">
              <w:rPr>
                <w:rFonts w:ascii="Times New Roman" w:hAnsi="Times New Roman" w:cs="Times New Roman"/>
                <w:sz w:val="28"/>
                <w:szCs w:val="28"/>
              </w:rPr>
              <w:t xml:space="preserve"> Выкса, </w:t>
            </w:r>
            <w:proofErr w:type="spellStart"/>
            <w:r w:rsidRPr="00DB2D66">
              <w:rPr>
                <w:rFonts w:ascii="Times New Roman" w:hAnsi="Times New Roman" w:cs="Times New Roman"/>
                <w:sz w:val="28"/>
                <w:szCs w:val="28"/>
              </w:rPr>
              <w:t>мкр</w:t>
            </w:r>
            <w:proofErr w:type="spellEnd"/>
            <w:r w:rsidRPr="00DB2D66">
              <w:rPr>
                <w:rFonts w:ascii="Times New Roman" w:hAnsi="Times New Roman" w:cs="Times New Roman"/>
                <w:sz w:val="28"/>
                <w:szCs w:val="28"/>
              </w:rPr>
              <w:t>. Южный, д.15</w:t>
            </w:r>
          </w:p>
        </w:tc>
        <w:tc>
          <w:tcPr>
            <w:tcW w:w="3811" w:type="dxa"/>
          </w:tcPr>
          <w:p w:rsidR="00C520C3" w:rsidRPr="009B5621" w:rsidRDefault="009B5621" w:rsidP="00C520C3">
            <w:pPr>
              <w:jc w:val="center"/>
              <w:rPr>
                <w:rFonts w:ascii="Times New Roman" w:hAnsi="Times New Roman" w:cs="Times New Roman"/>
                <w:sz w:val="20"/>
                <w:szCs w:val="20"/>
              </w:rPr>
            </w:pPr>
            <w:r>
              <w:rPr>
                <w:rFonts w:ascii="Times New Roman" w:hAnsi="Times New Roman" w:cs="Times New Roman"/>
                <w:sz w:val="20"/>
                <w:szCs w:val="20"/>
              </w:rPr>
              <w:t>к</w:t>
            </w:r>
            <w:r w:rsidRPr="009B5621">
              <w:rPr>
                <w:rFonts w:ascii="Times New Roman" w:hAnsi="Times New Roman" w:cs="Times New Roman"/>
                <w:sz w:val="20"/>
                <w:szCs w:val="20"/>
              </w:rPr>
              <w:t xml:space="preserve">отельная по ул. Салтанова </w:t>
            </w:r>
            <w:r>
              <w:rPr>
                <w:rFonts w:ascii="Times New Roman" w:hAnsi="Times New Roman" w:cs="Times New Roman"/>
                <w:sz w:val="20"/>
                <w:szCs w:val="20"/>
              </w:rPr>
              <w:t>36 корп. 6</w:t>
            </w:r>
          </w:p>
        </w:tc>
        <w:tc>
          <w:tcPr>
            <w:tcW w:w="2452" w:type="dxa"/>
          </w:tcPr>
          <w:p w:rsidR="00C520C3" w:rsidRPr="00DB2D66" w:rsidRDefault="00C520C3" w:rsidP="00C520C3">
            <w:pPr>
              <w:jc w:val="center"/>
              <w:rPr>
                <w:rFonts w:ascii="Times New Roman" w:hAnsi="Times New Roman" w:cs="Times New Roman"/>
                <w:sz w:val="28"/>
                <w:szCs w:val="28"/>
              </w:rPr>
            </w:pPr>
            <w:r w:rsidRPr="00656C10">
              <w:rPr>
                <w:rFonts w:ascii="Times New Roman" w:hAnsi="Times New Roman" w:cs="Times New Roman"/>
                <w:sz w:val="28"/>
                <w:szCs w:val="28"/>
              </w:rPr>
              <w:t>-</w:t>
            </w:r>
          </w:p>
        </w:tc>
        <w:tc>
          <w:tcPr>
            <w:tcW w:w="2792" w:type="dxa"/>
          </w:tcPr>
          <w:p w:rsidR="00C520C3" w:rsidRPr="00DB2D66" w:rsidRDefault="00C520C3" w:rsidP="00C520C3">
            <w:pPr>
              <w:jc w:val="center"/>
              <w:rPr>
                <w:rFonts w:ascii="Times New Roman" w:hAnsi="Times New Roman" w:cs="Times New Roman"/>
                <w:sz w:val="28"/>
                <w:szCs w:val="28"/>
              </w:rPr>
            </w:pPr>
            <w:r w:rsidRPr="00545BC0">
              <w:rPr>
                <w:rFonts w:ascii="Times New Roman" w:hAnsi="Times New Roman" w:cs="Times New Roman"/>
                <w:bCs/>
                <w:sz w:val="28"/>
                <w:szCs w:val="28"/>
              </w:rPr>
              <w:t>наличие</w:t>
            </w:r>
          </w:p>
        </w:tc>
      </w:tr>
      <w:tr w:rsidR="00C520C3" w:rsidRPr="00DB2D66" w:rsidTr="00C520C3">
        <w:tc>
          <w:tcPr>
            <w:tcW w:w="678" w:type="dxa"/>
          </w:tcPr>
          <w:p w:rsidR="00C520C3" w:rsidRPr="00DB2D66" w:rsidRDefault="00C520C3" w:rsidP="00C520C3">
            <w:pPr>
              <w:pStyle w:val="aa"/>
              <w:numPr>
                <w:ilvl w:val="0"/>
                <w:numId w:val="1"/>
              </w:numPr>
              <w:jc w:val="both"/>
              <w:rPr>
                <w:rFonts w:ascii="Times New Roman" w:hAnsi="Times New Roman" w:cs="Times New Roman"/>
                <w:sz w:val="28"/>
                <w:szCs w:val="28"/>
              </w:rPr>
            </w:pPr>
          </w:p>
        </w:tc>
        <w:tc>
          <w:tcPr>
            <w:tcW w:w="4827" w:type="dxa"/>
            <w:vAlign w:val="bottom"/>
          </w:tcPr>
          <w:p w:rsidR="00C520C3" w:rsidRPr="00DB2D66" w:rsidRDefault="00C520C3" w:rsidP="00C520C3">
            <w:pPr>
              <w:jc w:val="both"/>
              <w:rPr>
                <w:rFonts w:ascii="Times New Roman" w:hAnsi="Times New Roman" w:cs="Times New Roman"/>
                <w:sz w:val="28"/>
                <w:szCs w:val="28"/>
              </w:rPr>
            </w:pPr>
            <w:proofErr w:type="gramStart"/>
            <w:r w:rsidRPr="00DB2D66">
              <w:rPr>
                <w:rFonts w:ascii="Times New Roman" w:hAnsi="Times New Roman" w:cs="Times New Roman"/>
                <w:sz w:val="28"/>
                <w:szCs w:val="28"/>
              </w:rPr>
              <w:t>г</w:t>
            </w:r>
            <w:proofErr w:type="gramEnd"/>
            <w:r w:rsidRPr="00DB2D66">
              <w:rPr>
                <w:rFonts w:ascii="Times New Roman" w:hAnsi="Times New Roman" w:cs="Times New Roman"/>
                <w:sz w:val="28"/>
                <w:szCs w:val="28"/>
              </w:rPr>
              <w:t xml:space="preserve"> Выкса, </w:t>
            </w:r>
            <w:proofErr w:type="spellStart"/>
            <w:r w:rsidRPr="00DB2D66">
              <w:rPr>
                <w:rFonts w:ascii="Times New Roman" w:hAnsi="Times New Roman" w:cs="Times New Roman"/>
                <w:sz w:val="28"/>
                <w:szCs w:val="28"/>
              </w:rPr>
              <w:t>мкр</w:t>
            </w:r>
            <w:proofErr w:type="spellEnd"/>
            <w:r w:rsidRPr="00DB2D66">
              <w:rPr>
                <w:rFonts w:ascii="Times New Roman" w:hAnsi="Times New Roman" w:cs="Times New Roman"/>
                <w:sz w:val="28"/>
                <w:szCs w:val="28"/>
              </w:rPr>
              <w:t>. Центральный, д.8</w:t>
            </w:r>
          </w:p>
        </w:tc>
        <w:tc>
          <w:tcPr>
            <w:tcW w:w="3811" w:type="dxa"/>
          </w:tcPr>
          <w:p w:rsidR="00C520C3" w:rsidRPr="009B5621" w:rsidRDefault="006A6165" w:rsidP="00C520C3">
            <w:pPr>
              <w:jc w:val="center"/>
              <w:rPr>
                <w:rFonts w:ascii="Times New Roman" w:hAnsi="Times New Roman" w:cs="Times New Roman"/>
                <w:sz w:val="20"/>
                <w:szCs w:val="20"/>
              </w:rPr>
            </w:pPr>
            <w:r>
              <w:rPr>
                <w:rFonts w:ascii="Times New Roman" w:hAnsi="Times New Roman" w:cs="Times New Roman"/>
                <w:sz w:val="20"/>
                <w:szCs w:val="20"/>
              </w:rPr>
              <w:t>т/трасса «Центральная»</w:t>
            </w:r>
          </w:p>
        </w:tc>
        <w:tc>
          <w:tcPr>
            <w:tcW w:w="2452" w:type="dxa"/>
          </w:tcPr>
          <w:p w:rsidR="00C520C3" w:rsidRPr="00DB2D66" w:rsidRDefault="00C520C3" w:rsidP="00C520C3">
            <w:pPr>
              <w:jc w:val="center"/>
              <w:rPr>
                <w:rFonts w:ascii="Times New Roman" w:hAnsi="Times New Roman" w:cs="Times New Roman"/>
                <w:sz w:val="28"/>
                <w:szCs w:val="28"/>
              </w:rPr>
            </w:pPr>
            <w:r w:rsidRPr="00656C10">
              <w:rPr>
                <w:rFonts w:ascii="Times New Roman" w:hAnsi="Times New Roman" w:cs="Times New Roman"/>
                <w:sz w:val="28"/>
                <w:szCs w:val="28"/>
              </w:rPr>
              <w:t>-</w:t>
            </w:r>
          </w:p>
        </w:tc>
        <w:tc>
          <w:tcPr>
            <w:tcW w:w="2792" w:type="dxa"/>
          </w:tcPr>
          <w:p w:rsidR="00C520C3" w:rsidRPr="00DB2D66" w:rsidRDefault="00C520C3" w:rsidP="00C520C3">
            <w:pPr>
              <w:jc w:val="center"/>
              <w:rPr>
                <w:rFonts w:ascii="Times New Roman" w:hAnsi="Times New Roman" w:cs="Times New Roman"/>
                <w:sz w:val="28"/>
                <w:szCs w:val="28"/>
              </w:rPr>
            </w:pPr>
            <w:r w:rsidRPr="00545BC0">
              <w:rPr>
                <w:rFonts w:ascii="Times New Roman" w:hAnsi="Times New Roman" w:cs="Times New Roman"/>
                <w:bCs/>
                <w:sz w:val="28"/>
                <w:szCs w:val="28"/>
              </w:rPr>
              <w:t>наличие</w:t>
            </w:r>
          </w:p>
        </w:tc>
      </w:tr>
      <w:tr w:rsidR="00C520C3" w:rsidRPr="00DB2D66" w:rsidTr="00C520C3">
        <w:tc>
          <w:tcPr>
            <w:tcW w:w="678" w:type="dxa"/>
          </w:tcPr>
          <w:p w:rsidR="00C520C3" w:rsidRPr="00DB2D66" w:rsidRDefault="00C520C3" w:rsidP="00C520C3">
            <w:pPr>
              <w:pStyle w:val="aa"/>
              <w:numPr>
                <w:ilvl w:val="0"/>
                <w:numId w:val="1"/>
              </w:numPr>
              <w:jc w:val="both"/>
              <w:rPr>
                <w:rFonts w:ascii="Times New Roman" w:hAnsi="Times New Roman" w:cs="Times New Roman"/>
                <w:sz w:val="28"/>
                <w:szCs w:val="28"/>
              </w:rPr>
            </w:pPr>
          </w:p>
        </w:tc>
        <w:tc>
          <w:tcPr>
            <w:tcW w:w="4827" w:type="dxa"/>
            <w:vAlign w:val="bottom"/>
          </w:tcPr>
          <w:p w:rsidR="00C520C3" w:rsidRPr="00DB2D66" w:rsidRDefault="00C520C3" w:rsidP="00C520C3">
            <w:pPr>
              <w:jc w:val="both"/>
              <w:rPr>
                <w:rFonts w:ascii="Times New Roman" w:hAnsi="Times New Roman" w:cs="Times New Roman"/>
                <w:sz w:val="28"/>
                <w:szCs w:val="28"/>
              </w:rPr>
            </w:pPr>
            <w:proofErr w:type="gramStart"/>
            <w:r w:rsidRPr="00DB2D66">
              <w:rPr>
                <w:rFonts w:ascii="Times New Roman" w:hAnsi="Times New Roman" w:cs="Times New Roman"/>
                <w:sz w:val="28"/>
                <w:szCs w:val="28"/>
              </w:rPr>
              <w:t>г</w:t>
            </w:r>
            <w:proofErr w:type="gramEnd"/>
            <w:r w:rsidRPr="00DB2D66">
              <w:rPr>
                <w:rFonts w:ascii="Times New Roman" w:hAnsi="Times New Roman" w:cs="Times New Roman"/>
                <w:sz w:val="28"/>
                <w:szCs w:val="28"/>
              </w:rPr>
              <w:t xml:space="preserve"> Выкса, ул. 1 Мая, д.38</w:t>
            </w:r>
          </w:p>
        </w:tc>
        <w:tc>
          <w:tcPr>
            <w:tcW w:w="3811" w:type="dxa"/>
          </w:tcPr>
          <w:p w:rsidR="00C520C3" w:rsidRPr="009B5621" w:rsidRDefault="006A6165" w:rsidP="00C520C3">
            <w:pPr>
              <w:jc w:val="center"/>
              <w:rPr>
                <w:rFonts w:ascii="Times New Roman" w:hAnsi="Times New Roman" w:cs="Times New Roman"/>
                <w:sz w:val="20"/>
                <w:szCs w:val="20"/>
              </w:rPr>
            </w:pPr>
            <w:r>
              <w:rPr>
                <w:rFonts w:ascii="Times New Roman" w:hAnsi="Times New Roman" w:cs="Times New Roman"/>
                <w:sz w:val="20"/>
                <w:szCs w:val="20"/>
              </w:rPr>
              <w:t>т/трасса по ул. 1 Мая</w:t>
            </w:r>
          </w:p>
        </w:tc>
        <w:tc>
          <w:tcPr>
            <w:tcW w:w="2452" w:type="dxa"/>
          </w:tcPr>
          <w:p w:rsidR="00C520C3" w:rsidRPr="00DB2D66" w:rsidRDefault="00C520C3" w:rsidP="00C520C3">
            <w:pPr>
              <w:jc w:val="center"/>
              <w:rPr>
                <w:rFonts w:ascii="Times New Roman" w:hAnsi="Times New Roman" w:cs="Times New Roman"/>
                <w:sz w:val="28"/>
                <w:szCs w:val="28"/>
              </w:rPr>
            </w:pPr>
            <w:r w:rsidRPr="00656C10">
              <w:rPr>
                <w:rFonts w:ascii="Times New Roman" w:hAnsi="Times New Roman" w:cs="Times New Roman"/>
                <w:sz w:val="28"/>
                <w:szCs w:val="28"/>
              </w:rPr>
              <w:t>-</w:t>
            </w:r>
          </w:p>
        </w:tc>
        <w:tc>
          <w:tcPr>
            <w:tcW w:w="2792" w:type="dxa"/>
          </w:tcPr>
          <w:p w:rsidR="00C520C3" w:rsidRPr="00A378DA" w:rsidRDefault="00C520C3" w:rsidP="00C520C3">
            <w:pPr>
              <w:jc w:val="center"/>
              <w:rPr>
                <w:rFonts w:ascii="Times New Roman" w:hAnsi="Times New Roman" w:cs="Times New Roman"/>
                <w:bCs/>
                <w:sz w:val="28"/>
                <w:szCs w:val="28"/>
              </w:rPr>
            </w:pPr>
            <w:r w:rsidRPr="00A378DA">
              <w:rPr>
                <w:rFonts w:ascii="Times New Roman" w:hAnsi="Times New Roman" w:cs="Times New Roman"/>
                <w:bCs/>
                <w:sz w:val="28"/>
                <w:szCs w:val="28"/>
              </w:rPr>
              <w:t>отсутствие</w:t>
            </w:r>
          </w:p>
        </w:tc>
      </w:tr>
      <w:tr w:rsidR="006A6165" w:rsidRPr="00DB2D66" w:rsidTr="00C520C3">
        <w:tc>
          <w:tcPr>
            <w:tcW w:w="678" w:type="dxa"/>
          </w:tcPr>
          <w:p w:rsidR="006A6165" w:rsidRPr="00DB2D66" w:rsidRDefault="006A6165" w:rsidP="006A6165">
            <w:pPr>
              <w:pStyle w:val="aa"/>
              <w:numPr>
                <w:ilvl w:val="0"/>
                <w:numId w:val="1"/>
              </w:numPr>
              <w:jc w:val="both"/>
              <w:rPr>
                <w:rFonts w:ascii="Times New Roman" w:hAnsi="Times New Roman" w:cs="Times New Roman"/>
                <w:sz w:val="28"/>
                <w:szCs w:val="28"/>
              </w:rPr>
            </w:pPr>
          </w:p>
        </w:tc>
        <w:tc>
          <w:tcPr>
            <w:tcW w:w="4827" w:type="dxa"/>
            <w:vAlign w:val="bottom"/>
          </w:tcPr>
          <w:p w:rsidR="006A6165" w:rsidRPr="00E31443" w:rsidRDefault="006A6165" w:rsidP="006A6165">
            <w:pPr>
              <w:jc w:val="both"/>
              <w:rPr>
                <w:rFonts w:ascii="Times New Roman" w:hAnsi="Times New Roman" w:cs="Times New Roman"/>
                <w:sz w:val="28"/>
                <w:szCs w:val="28"/>
                <w:highlight w:val="yellow"/>
              </w:rPr>
            </w:pPr>
            <w:proofErr w:type="gramStart"/>
            <w:r w:rsidRPr="00E31443">
              <w:rPr>
                <w:rFonts w:ascii="Times New Roman" w:hAnsi="Times New Roman" w:cs="Times New Roman"/>
                <w:sz w:val="28"/>
                <w:szCs w:val="28"/>
                <w:highlight w:val="yellow"/>
              </w:rPr>
              <w:t>г</w:t>
            </w:r>
            <w:proofErr w:type="gramEnd"/>
            <w:r w:rsidRPr="00E31443">
              <w:rPr>
                <w:rFonts w:ascii="Times New Roman" w:hAnsi="Times New Roman" w:cs="Times New Roman"/>
                <w:sz w:val="28"/>
                <w:szCs w:val="28"/>
                <w:highlight w:val="yellow"/>
              </w:rPr>
              <w:t xml:space="preserve"> Выкса, ул. </w:t>
            </w:r>
            <w:proofErr w:type="spellStart"/>
            <w:r w:rsidRPr="00E31443">
              <w:rPr>
                <w:rFonts w:ascii="Times New Roman" w:hAnsi="Times New Roman" w:cs="Times New Roman"/>
                <w:sz w:val="28"/>
                <w:szCs w:val="28"/>
                <w:highlight w:val="yellow"/>
              </w:rPr>
              <w:t>Кр</w:t>
            </w:r>
            <w:proofErr w:type="spellEnd"/>
            <w:r w:rsidRPr="00E31443">
              <w:rPr>
                <w:rFonts w:ascii="Times New Roman" w:hAnsi="Times New Roman" w:cs="Times New Roman"/>
                <w:sz w:val="28"/>
                <w:szCs w:val="28"/>
                <w:highlight w:val="yellow"/>
              </w:rPr>
              <w:t>. площадь д.16</w:t>
            </w:r>
          </w:p>
        </w:tc>
        <w:tc>
          <w:tcPr>
            <w:tcW w:w="3811" w:type="dxa"/>
          </w:tcPr>
          <w:p w:rsidR="006A6165" w:rsidRPr="00E31443" w:rsidRDefault="006A6165" w:rsidP="006A6165">
            <w:pPr>
              <w:jc w:val="center"/>
              <w:rPr>
                <w:rFonts w:ascii="Times New Roman" w:hAnsi="Times New Roman" w:cs="Times New Roman"/>
                <w:sz w:val="20"/>
                <w:szCs w:val="20"/>
                <w:highlight w:val="yellow"/>
              </w:rPr>
            </w:pPr>
            <w:r w:rsidRPr="00E31443">
              <w:rPr>
                <w:rFonts w:ascii="Times New Roman" w:hAnsi="Times New Roman" w:cs="Times New Roman"/>
                <w:sz w:val="20"/>
                <w:szCs w:val="20"/>
                <w:highlight w:val="yellow"/>
              </w:rPr>
              <w:t>т/трасса «Центральная»</w:t>
            </w:r>
          </w:p>
        </w:tc>
        <w:tc>
          <w:tcPr>
            <w:tcW w:w="2452" w:type="dxa"/>
          </w:tcPr>
          <w:p w:rsidR="006A6165" w:rsidRPr="00E31443" w:rsidRDefault="006A6165" w:rsidP="006A6165">
            <w:pPr>
              <w:jc w:val="center"/>
              <w:rPr>
                <w:rFonts w:ascii="Times New Roman" w:hAnsi="Times New Roman" w:cs="Times New Roman"/>
                <w:sz w:val="28"/>
                <w:szCs w:val="28"/>
                <w:highlight w:val="yellow"/>
              </w:rPr>
            </w:pPr>
            <w:r w:rsidRPr="00E31443">
              <w:rPr>
                <w:rFonts w:ascii="Times New Roman" w:hAnsi="Times New Roman" w:cs="Times New Roman"/>
                <w:sz w:val="28"/>
                <w:szCs w:val="28"/>
                <w:highlight w:val="yellow"/>
              </w:rPr>
              <w:t>-</w:t>
            </w:r>
          </w:p>
        </w:tc>
        <w:tc>
          <w:tcPr>
            <w:tcW w:w="2792" w:type="dxa"/>
          </w:tcPr>
          <w:p w:rsidR="006A6165" w:rsidRPr="00DB2D66" w:rsidRDefault="006A6165" w:rsidP="006A6165">
            <w:pPr>
              <w:jc w:val="center"/>
              <w:rPr>
                <w:rFonts w:ascii="Times New Roman" w:hAnsi="Times New Roman" w:cs="Times New Roman"/>
                <w:sz w:val="28"/>
                <w:szCs w:val="28"/>
              </w:rPr>
            </w:pPr>
            <w:r w:rsidRPr="00E31443">
              <w:rPr>
                <w:rFonts w:ascii="Times New Roman" w:hAnsi="Times New Roman" w:cs="Times New Roman"/>
                <w:bCs/>
                <w:sz w:val="28"/>
                <w:szCs w:val="28"/>
                <w:highlight w:val="yellow"/>
              </w:rPr>
              <w:t>наличие</w:t>
            </w:r>
          </w:p>
        </w:tc>
      </w:tr>
      <w:tr w:rsidR="006A6165" w:rsidRPr="00DB2D66" w:rsidTr="00C520C3">
        <w:tc>
          <w:tcPr>
            <w:tcW w:w="678" w:type="dxa"/>
          </w:tcPr>
          <w:p w:rsidR="006A6165" w:rsidRPr="00DB2D66" w:rsidRDefault="006A6165" w:rsidP="006A6165">
            <w:pPr>
              <w:pStyle w:val="aa"/>
              <w:numPr>
                <w:ilvl w:val="0"/>
                <w:numId w:val="1"/>
              </w:numPr>
              <w:jc w:val="both"/>
              <w:rPr>
                <w:rFonts w:ascii="Times New Roman" w:hAnsi="Times New Roman" w:cs="Times New Roman"/>
                <w:sz w:val="28"/>
                <w:szCs w:val="28"/>
              </w:rPr>
            </w:pPr>
          </w:p>
        </w:tc>
        <w:tc>
          <w:tcPr>
            <w:tcW w:w="4827" w:type="dxa"/>
            <w:vAlign w:val="bottom"/>
          </w:tcPr>
          <w:p w:rsidR="006A6165" w:rsidRPr="00DB2D66" w:rsidRDefault="006A6165" w:rsidP="006A6165">
            <w:pPr>
              <w:jc w:val="both"/>
              <w:rPr>
                <w:rFonts w:ascii="Times New Roman" w:hAnsi="Times New Roman" w:cs="Times New Roman"/>
                <w:sz w:val="28"/>
                <w:szCs w:val="28"/>
              </w:rPr>
            </w:pPr>
            <w:proofErr w:type="gramStart"/>
            <w:r w:rsidRPr="00DB2D66">
              <w:rPr>
                <w:rFonts w:ascii="Times New Roman" w:hAnsi="Times New Roman" w:cs="Times New Roman"/>
                <w:sz w:val="28"/>
                <w:szCs w:val="28"/>
              </w:rPr>
              <w:t>г</w:t>
            </w:r>
            <w:proofErr w:type="gramEnd"/>
            <w:r w:rsidRPr="00DB2D66">
              <w:rPr>
                <w:rFonts w:ascii="Times New Roman" w:hAnsi="Times New Roman" w:cs="Times New Roman"/>
                <w:sz w:val="28"/>
                <w:szCs w:val="28"/>
              </w:rPr>
              <w:t xml:space="preserve"> Выкса, ул. Белякова, д.5а</w:t>
            </w:r>
          </w:p>
        </w:tc>
        <w:tc>
          <w:tcPr>
            <w:tcW w:w="3811" w:type="dxa"/>
          </w:tcPr>
          <w:p w:rsidR="006A6165" w:rsidRPr="009B5621" w:rsidRDefault="006A6165" w:rsidP="006A6165">
            <w:pPr>
              <w:jc w:val="center"/>
              <w:rPr>
                <w:rFonts w:ascii="Times New Roman" w:hAnsi="Times New Roman" w:cs="Times New Roman"/>
                <w:sz w:val="20"/>
                <w:szCs w:val="20"/>
              </w:rPr>
            </w:pPr>
            <w:r>
              <w:rPr>
                <w:rFonts w:ascii="Times New Roman" w:hAnsi="Times New Roman" w:cs="Times New Roman"/>
                <w:sz w:val="20"/>
                <w:szCs w:val="20"/>
              </w:rPr>
              <w:t>котельная 20 по ул. Нахимова</w:t>
            </w:r>
          </w:p>
        </w:tc>
        <w:tc>
          <w:tcPr>
            <w:tcW w:w="2452" w:type="dxa"/>
          </w:tcPr>
          <w:p w:rsidR="006A6165" w:rsidRPr="00DB2D66" w:rsidRDefault="006A6165" w:rsidP="006A6165">
            <w:pPr>
              <w:jc w:val="center"/>
              <w:rPr>
                <w:rFonts w:ascii="Times New Roman" w:hAnsi="Times New Roman" w:cs="Times New Roman"/>
                <w:sz w:val="28"/>
                <w:szCs w:val="28"/>
              </w:rPr>
            </w:pPr>
            <w:r w:rsidRPr="00656C10">
              <w:rPr>
                <w:rFonts w:ascii="Times New Roman" w:hAnsi="Times New Roman" w:cs="Times New Roman"/>
                <w:sz w:val="28"/>
                <w:szCs w:val="28"/>
              </w:rPr>
              <w:t>-</w:t>
            </w:r>
          </w:p>
        </w:tc>
        <w:tc>
          <w:tcPr>
            <w:tcW w:w="2792" w:type="dxa"/>
          </w:tcPr>
          <w:p w:rsidR="006A6165" w:rsidRPr="00DB2D66" w:rsidRDefault="006A6165" w:rsidP="006A6165">
            <w:pPr>
              <w:jc w:val="center"/>
              <w:rPr>
                <w:rFonts w:ascii="Times New Roman" w:hAnsi="Times New Roman" w:cs="Times New Roman"/>
                <w:sz w:val="28"/>
                <w:szCs w:val="28"/>
              </w:rPr>
            </w:pPr>
            <w:r w:rsidRPr="00632078">
              <w:rPr>
                <w:rFonts w:ascii="Times New Roman" w:hAnsi="Times New Roman" w:cs="Times New Roman"/>
                <w:bCs/>
                <w:sz w:val="28"/>
                <w:szCs w:val="28"/>
              </w:rPr>
              <w:t>наличие</w:t>
            </w:r>
          </w:p>
        </w:tc>
      </w:tr>
      <w:tr w:rsidR="006A6165" w:rsidRPr="00DB2D66" w:rsidTr="00C520C3">
        <w:tc>
          <w:tcPr>
            <w:tcW w:w="678" w:type="dxa"/>
          </w:tcPr>
          <w:p w:rsidR="006A6165" w:rsidRPr="00DB2D66" w:rsidRDefault="006A6165" w:rsidP="006A6165">
            <w:pPr>
              <w:pStyle w:val="aa"/>
              <w:numPr>
                <w:ilvl w:val="0"/>
                <w:numId w:val="1"/>
              </w:numPr>
              <w:jc w:val="both"/>
              <w:rPr>
                <w:rFonts w:ascii="Times New Roman" w:hAnsi="Times New Roman" w:cs="Times New Roman"/>
                <w:sz w:val="28"/>
                <w:szCs w:val="28"/>
              </w:rPr>
            </w:pPr>
          </w:p>
        </w:tc>
        <w:tc>
          <w:tcPr>
            <w:tcW w:w="4827" w:type="dxa"/>
            <w:vAlign w:val="bottom"/>
          </w:tcPr>
          <w:p w:rsidR="006A6165" w:rsidRPr="00DB2D66" w:rsidRDefault="006A6165" w:rsidP="006A6165">
            <w:pPr>
              <w:jc w:val="both"/>
              <w:rPr>
                <w:rFonts w:ascii="Times New Roman" w:hAnsi="Times New Roman" w:cs="Times New Roman"/>
                <w:sz w:val="28"/>
                <w:szCs w:val="28"/>
              </w:rPr>
            </w:pPr>
            <w:proofErr w:type="gramStart"/>
            <w:r w:rsidRPr="00DB2D66">
              <w:rPr>
                <w:rFonts w:ascii="Times New Roman" w:hAnsi="Times New Roman" w:cs="Times New Roman"/>
                <w:sz w:val="28"/>
                <w:szCs w:val="28"/>
              </w:rPr>
              <w:t>г</w:t>
            </w:r>
            <w:proofErr w:type="gramEnd"/>
            <w:r w:rsidRPr="00DB2D66">
              <w:rPr>
                <w:rFonts w:ascii="Times New Roman" w:hAnsi="Times New Roman" w:cs="Times New Roman"/>
                <w:sz w:val="28"/>
                <w:szCs w:val="28"/>
              </w:rPr>
              <w:t xml:space="preserve"> Выкса, ул. Белякова, д.24</w:t>
            </w:r>
          </w:p>
        </w:tc>
        <w:tc>
          <w:tcPr>
            <w:tcW w:w="3811" w:type="dxa"/>
          </w:tcPr>
          <w:p w:rsidR="006A6165" w:rsidRPr="009B5621" w:rsidRDefault="006A6165" w:rsidP="006A6165">
            <w:pPr>
              <w:jc w:val="center"/>
              <w:rPr>
                <w:rFonts w:ascii="Times New Roman" w:hAnsi="Times New Roman" w:cs="Times New Roman"/>
                <w:sz w:val="20"/>
                <w:szCs w:val="20"/>
              </w:rPr>
            </w:pPr>
            <w:r>
              <w:rPr>
                <w:rFonts w:ascii="Times New Roman" w:hAnsi="Times New Roman" w:cs="Times New Roman"/>
                <w:sz w:val="20"/>
                <w:szCs w:val="20"/>
              </w:rPr>
              <w:t>котельная 20 по ул. Нахимова</w:t>
            </w:r>
          </w:p>
        </w:tc>
        <w:tc>
          <w:tcPr>
            <w:tcW w:w="2452" w:type="dxa"/>
          </w:tcPr>
          <w:p w:rsidR="006A6165" w:rsidRPr="004614D4" w:rsidRDefault="006A6165" w:rsidP="006A6165">
            <w:pPr>
              <w:jc w:val="center"/>
              <w:rPr>
                <w:rFonts w:ascii="Times New Roman" w:hAnsi="Times New Roman" w:cs="Times New Roman"/>
                <w:bCs/>
                <w:sz w:val="28"/>
                <w:szCs w:val="28"/>
              </w:rPr>
            </w:pPr>
            <w:r w:rsidRPr="004614D4">
              <w:rPr>
                <w:rFonts w:ascii="Times New Roman" w:hAnsi="Times New Roman" w:cs="Times New Roman"/>
                <w:bCs/>
                <w:sz w:val="28"/>
                <w:szCs w:val="28"/>
              </w:rPr>
              <w:t>АГВ</w:t>
            </w:r>
          </w:p>
        </w:tc>
        <w:tc>
          <w:tcPr>
            <w:tcW w:w="2792" w:type="dxa"/>
          </w:tcPr>
          <w:p w:rsidR="006A6165" w:rsidRPr="00DB2D66" w:rsidRDefault="006A6165" w:rsidP="006A6165">
            <w:pPr>
              <w:jc w:val="center"/>
              <w:rPr>
                <w:rFonts w:ascii="Times New Roman" w:hAnsi="Times New Roman" w:cs="Times New Roman"/>
                <w:sz w:val="28"/>
                <w:szCs w:val="28"/>
              </w:rPr>
            </w:pPr>
            <w:r w:rsidRPr="00632078">
              <w:rPr>
                <w:rFonts w:ascii="Times New Roman" w:hAnsi="Times New Roman" w:cs="Times New Roman"/>
                <w:bCs/>
                <w:sz w:val="28"/>
                <w:szCs w:val="28"/>
              </w:rPr>
              <w:t>наличие</w:t>
            </w:r>
          </w:p>
        </w:tc>
      </w:tr>
      <w:tr w:rsidR="006A6165" w:rsidRPr="00DB2D66" w:rsidTr="00C520C3">
        <w:tc>
          <w:tcPr>
            <w:tcW w:w="678" w:type="dxa"/>
          </w:tcPr>
          <w:p w:rsidR="006A6165" w:rsidRPr="00DB2D66" w:rsidRDefault="006A6165" w:rsidP="006A6165">
            <w:pPr>
              <w:pStyle w:val="aa"/>
              <w:numPr>
                <w:ilvl w:val="0"/>
                <w:numId w:val="1"/>
              </w:numPr>
              <w:jc w:val="both"/>
              <w:rPr>
                <w:rFonts w:ascii="Times New Roman" w:hAnsi="Times New Roman" w:cs="Times New Roman"/>
                <w:sz w:val="28"/>
                <w:szCs w:val="28"/>
              </w:rPr>
            </w:pPr>
          </w:p>
        </w:tc>
        <w:tc>
          <w:tcPr>
            <w:tcW w:w="4827" w:type="dxa"/>
            <w:vAlign w:val="bottom"/>
          </w:tcPr>
          <w:p w:rsidR="006A6165" w:rsidRPr="00DB2D66" w:rsidRDefault="006A6165" w:rsidP="006A6165">
            <w:pPr>
              <w:jc w:val="both"/>
              <w:rPr>
                <w:rFonts w:ascii="Times New Roman" w:hAnsi="Times New Roman" w:cs="Times New Roman"/>
                <w:sz w:val="28"/>
                <w:szCs w:val="28"/>
              </w:rPr>
            </w:pPr>
            <w:proofErr w:type="gramStart"/>
            <w:r w:rsidRPr="00DB2D66">
              <w:rPr>
                <w:rFonts w:ascii="Times New Roman" w:hAnsi="Times New Roman" w:cs="Times New Roman"/>
                <w:sz w:val="28"/>
                <w:szCs w:val="28"/>
              </w:rPr>
              <w:t>г</w:t>
            </w:r>
            <w:proofErr w:type="gramEnd"/>
            <w:r w:rsidRPr="00DB2D66">
              <w:rPr>
                <w:rFonts w:ascii="Times New Roman" w:hAnsi="Times New Roman" w:cs="Times New Roman"/>
                <w:sz w:val="28"/>
                <w:szCs w:val="28"/>
              </w:rPr>
              <w:t xml:space="preserve"> Выкса, ул. Запрудная, д.26</w:t>
            </w:r>
          </w:p>
        </w:tc>
        <w:tc>
          <w:tcPr>
            <w:tcW w:w="3811" w:type="dxa"/>
          </w:tcPr>
          <w:p w:rsidR="006A6165" w:rsidRPr="009B5621" w:rsidRDefault="006A6165" w:rsidP="006A6165">
            <w:pPr>
              <w:jc w:val="center"/>
              <w:rPr>
                <w:rFonts w:ascii="Times New Roman" w:hAnsi="Times New Roman" w:cs="Times New Roman"/>
                <w:sz w:val="20"/>
                <w:szCs w:val="20"/>
              </w:rPr>
            </w:pPr>
            <w:r>
              <w:rPr>
                <w:rFonts w:ascii="Times New Roman" w:hAnsi="Times New Roman" w:cs="Times New Roman"/>
                <w:sz w:val="20"/>
                <w:szCs w:val="20"/>
              </w:rPr>
              <w:t>котельная по ул. Запрудная 1/8</w:t>
            </w:r>
          </w:p>
        </w:tc>
        <w:tc>
          <w:tcPr>
            <w:tcW w:w="2452" w:type="dxa"/>
          </w:tcPr>
          <w:p w:rsidR="006A6165" w:rsidRPr="00DB2D66" w:rsidRDefault="006A6165" w:rsidP="006A6165">
            <w:pPr>
              <w:jc w:val="center"/>
              <w:rPr>
                <w:rFonts w:ascii="Times New Roman" w:hAnsi="Times New Roman" w:cs="Times New Roman"/>
                <w:sz w:val="28"/>
                <w:szCs w:val="28"/>
              </w:rPr>
            </w:pPr>
            <w:r w:rsidRPr="0022780F">
              <w:rPr>
                <w:rFonts w:ascii="Times New Roman" w:hAnsi="Times New Roman" w:cs="Times New Roman"/>
                <w:sz w:val="28"/>
                <w:szCs w:val="28"/>
              </w:rPr>
              <w:t>-</w:t>
            </w:r>
          </w:p>
        </w:tc>
        <w:tc>
          <w:tcPr>
            <w:tcW w:w="2792" w:type="dxa"/>
          </w:tcPr>
          <w:p w:rsidR="006A6165" w:rsidRPr="00DB2D66" w:rsidRDefault="006A6165" w:rsidP="006A6165">
            <w:pPr>
              <w:jc w:val="center"/>
              <w:rPr>
                <w:rFonts w:ascii="Times New Roman" w:hAnsi="Times New Roman" w:cs="Times New Roman"/>
                <w:sz w:val="28"/>
                <w:szCs w:val="28"/>
              </w:rPr>
            </w:pPr>
            <w:r w:rsidRPr="00632078">
              <w:rPr>
                <w:rFonts w:ascii="Times New Roman" w:hAnsi="Times New Roman" w:cs="Times New Roman"/>
                <w:bCs/>
                <w:sz w:val="28"/>
                <w:szCs w:val="28"/>
              </w:rPr>
              <w:t>наличие</w:t>
            </w:r>
          </w:p>
        </w:tc>
      </w:tr>
      <w:tr w:rsidR="006A6165" w:rsidRPr="00DB2D66" w:rsidTr="00C520C3">
        <w:tc>
          <w:tcPr>
            <w:tcW w:w="678" w:type="dxa"/>
          </w:tcPr>
          <w:p w:rsidR="006A6165" w:rsidRPr="00DB2D66" w:rsidRDefault="006A6165" w:rsidP="006A6165">
            <w:pPr>
              <w:pStyle w:val="aa"/>
              <w:numPr>
                <w:ilvl w:val="0"/>
                <w:numId w:val="1"/>
              </w:numPr>
              <w:jc w:val="both"/>
              <w:rPr>
                <w:rFonts w:ascii="Times New Roman" w:hAnsi="Times New Roman" w:cs="Times New Roman"/>
                <w:sz w:val="28"/>
                <w:szCs w:val="28"/>
              </w:rPr>
            </w:pPr>
          </w:p>
        </w:tc>
        <w:tc>
          <w:tcPr>
            <w:tcW w:w="4827" w:type="dxa"/>
            <w:vAlign w:val="bottom"/>
          </w:tcPr>
          <w:p w:rsidR="006A6165" w:rsidRPr="00DB2D66" w:rsidRDefault="006A6165" w:rsidP="006A6165">
            <w:pPr>
              <w:jc w:val="both"/>
              <w:rPr>
                <w:rFonts w:ascii="Times New Roman" w:hAnsi="Times New Roman" w:cs="Times New Roman"/>
                <w:sz w:val="28"/>
                <w:szCs w:val="28"/>
              </w:rPr>
            </w:pPr>
            <w:proofErr w:type="gramStart"/>
            <w:r w:rsidRPr="00DB2D66">
              <w:rPr>
                <w:rFonts w:ascii="Times New Roman" w:hAnsi="Times New Roman" w:cs="Times New Roman"/>
                <w:sz w:val="28"/>
                <w:szCs w:val="28"/>
              </w:rPr>
              <w:t>г</w:t>
            </w:r>
            <w:proofErr w:type="gramEnd"/>
            <w:r w:rsidRPr="00DB2D66">
              <w:rPr>
                <w:rFonts w:ascii="Times New Roman" w:hAnsi="Times New Roman" w:cs="Times New Roman"/>
                <w:sz w:val="28"/>
                <w:szCs w:val="28"/>
              </w:rPr>
              <w:t xml:space="preserve"> Выкса, ул. Лесозаводская, д.17</w:t>
            </w:r>
          </w:p>
        </w:tc>
        <w:tc>
          <w:tcPr>
            <w:tcW w:w="3811" w:type="dxa"/>
          </w:tcPr>
          <w:p w:rsidR="006A6165" w:rsidRPr="009B5621" w:rsidRDefault="009F31FE" w:rsidP="006A6165">
            <w:pPr>
              <w:jc w:val="center"/>
              <w:rPr>
                <w:rFonts w:ascii="Times New Roman" w:hAnsi="Times New Roman" w:cs="Times New Roman"/>
                <w:sz w:val="20"/>
                <w:szCs w:val="20"/>
              </w:rPr>
            </w:pPr>
            <w:r>
              <w:rPr>
                <w:rFonts w:ascii="Times New Roman" w:hAnsi="Times New Roman" w:cs="Times New Roman"/>
                <w:sz w:val="20"/>
                <w:szCs w:val="20"/>
              </w:rPr>
              <w:t>БМК 2,5 по ул. Лесозаводская</w:t>
            </w:r>
          </w:p>
        </w:tc>
        <w:tc>
          <w:tcPr>
            <w:tcW w:w="2452" w:type="dxa"/>
          </w:tcPr>
          <w:p w:rsidR="006A6165" w:rsidRPr="00DB2D66" w:rsidRDefault="006A6165" w:rsidP="006A6165">
            <w:pPr>
              <w:jc w:val="center"/>
              <w:rPr>
                <w:rFonts w:ascii="Times New Roman" w:hAnsi="Times New Roman" w:cs="Times New Roman"/>
                <w:sz w:val="28"/>
                <w:szCs w:val="28"/>
              </w:rPr>
            </w:pPr>
            <w:r w:rsidRPr="0022780F">
              <w:rPr>
                <w:rFonts w:ascii="Times New Roman" w:hAnsi="Times New Roman" w:cs="Times New Roman"/>
                <w:sz w:val="28"/>
                <w:szCs w:val="28"/>
              </w:rPr>
              <w:t>-</w:t>
            </w:r>
          </w:p>
        </w:tc>
        <w:tc>
          <w:tcPr>
            <w:tcW w:w="2792" w:type="dxa"/>
          </w:tcPr>
          <w:p w:rsidR="006A6165" w:rsidRPr="00DB2D66" w:rsidRDefault="006A6165" w:rsidP="006A6165">
            <w:pPr>
              <w:jc w:val="center"/>
              <w:rPr>
                <w:rFonts w:ascii="Times New Roman" w:hAnsi="Times New Roman" w:cs="Times New Roman"/>
                <w:sz w:val="28"/>
                <w:szCs w:val="28"/>
              </w:rPr>
            </w:pPr>
            <w:r w:rsidRPr="00632078">
              <w:rPr>
                <w:rFonts w:ascii="Times New Roman" w:hAnsi="Times New Roman" w:cs="Times New Roman"/>
                <w:bCs/>
                <w:sz w:val="28"/>
                <w:szCs w:val="28"/>
              </w:rPr>
              <w:t>наличие</w:t>
            </w:r>
          </w:p>
        </w:tc>
      </w:tr>
      <w:tr w:rsidR="009F31FE" w:rsidRPr="00DB2D66" w:rsidTr="00C520C3">
        <w:tc>
          <w:tcPr>
            <w:tcW w:w="678" w:type="dxa"/>
          </w:tcPr>
          <w:p w:rsidR="009F31FE" w:rsidRPr="00DB2D66" w:rsidRDefault="009F31FE" w:rsidP="009F31FE">
            <w:pPr>
              <w:pStyle w:val="aa"/>
              <w:numPr>
                <w:ilvl w:val="0"/>
                <w:numId w:val="1"/>
              </w:numPr>
              <w:jc w:val="both"/>
              <w:rPr>
                <w:rFonts w:ascii="Times New Roman" w:hAnsi="Times New Roman" w:cs="Times New Roman"/>
                <w:sz w:val="28"/>
                <w:szCs w:val="28"/>
              </w:rPr>
            </w:pPr>
          </w:p>
        </w:tc>
        <w:tc>
          <w:tcPr>
            <w:tcW w:w="4827" w:type="dxa"/>
            <w:vAlign w:val="bottom"/>
          </w:tcPr>
          <w:p w:rsidR="009F31FE" w:rsidRPr="00DB2D66" w:rsidRDefault="009F31FE" w:rsidP="009F31FE">
            <w:pPr>
              <w:jc w:val="both"/>
              <w:rPr>
                <w:rFonts w:ascii="Times New Roman" w:hAnsi="Times New Roman" w:cs="Times New Roman"/>
                <w:sz w:val="28"/>
                <w:szCs w:val="28"/>
              </w:rPr>
            </w:pPr>
            <w:proofErr w:type="gramStart"/>
            <w:r w:rsidRPr="00DB2D66">
              <w:rPr>
                <w:rFonts w:ascii="Times New Roman" w:hAnsi="Times New Roman" w:cs="Times New Roman"/>
                <w:sz w:val="28"/>
                <w:szCs w:val="28"/>
              </w:rPr>
              <w:t>г</w:t>
            </w:r>
            <w:proofErr w:type="gramEnd"/>
            <w:r w:rsidRPr="00DB2D66">
              <w:rPr>
                <w:rFonts w:ascii="Times New Roman" w:hAnsi="Times New Roman" w:cs="Times New Roman"/>
                <w:sz w:val="28"/>
                <w:szCs w:val="28"/>
              </w:rPr>
              <w:t xml:space="preserve"> Выкса, ул. Лизы Чайкиной, д.16</w:t>
            </w:r>
          </w:p>
        </w:tc>
        <w:tc>
          <w:tcPr>
            <w:tcW w:w="3811" w:type="dxa"/>
          </w:tcPr>
          <w:p w:rsidR="009F31FE" w:rsidRPr="009B5621" w:rsidRDefault="009F31FE" w:rsidP="009F31FE">
            <w:pPr>
              <w:jc w:val="center"/>
              <w:rPr>
                <w:rFonts w:ascii="Times New Roman" w:hAnsi="Times New Roman" w:cs="Times New Roman"/>
                <w:sz w:val="20"/>
                <w:szCs w:val="20"/>
              </w:rPr>
            </w:pPr>
            <w:r w:rsidRPr="00C520C3">
              <w:rPr>
                <w:rFonts w:ascii="Times New Roman" w:hAnsi="Times New Roman" w:cs="Times New Roman"/>
                <w:sz w:val="20"/>
                <w:szCs w:val="20"/>
              </w:rPr>
              <w:t xml:space="preserve">БМК </w:t>
            </w:r>
            <w:r>
              <w:rPr>
                <w:rFonts w:ascii="Times New Roman" w:hAnsi="Times New Roman" w:cs="Times New Roman"/>
                <w:sz w:val="20"/>
                <w:szCs w:val="20"/>
              </w:rPr>
              <w:t>20</w:t>
            </w:r>
            <w:r w:rsidRPr="00C520C3">
              <w:rPr>
                <w:rFonts w:ascii="Times New Roman" w:hAnsi="Times New Roman" w:cs="Times New Roman"/>
                <w:sz w:val="20"/>
                <w:szCs w:val="20"/>
              </w:rPr>
              <w:t xml:space="preserve"> МВт </w:t>
            </w:r>
            <w:proofErr w:type="spellStart"/>
            <w:r w:rsidRPr="00C520C3">
              <w:rPr>
                <w:rFonts w:ascii="Times New Roman" w:hAnsi="Times New Roman" w:cs="Times New Roman"/>
                <w:sz w:val="20"/>
                <w:szCs w:val="20"/>
              </w:rPr>
              <w:t>мкр</w:t>
            </w:r>
            <w:proofErr w:type="spellEnd"/>
            <w:r w:rsidRPr="00C520C3">
              <w:rPr>
                <w:rFonts w:ascii="Times New Roman" w:hAnsi="Times New Roman" w:cs="Times New Roman"/>
                <w:sz w:val="20"/>
                <w:szCs w:val="20"/>
              </w:rPr>
              <w:t xml:space="preserve">. </w:t>
            </w:r>
            <w:r>
              <w:rPr>
                <w:rFonts w:ascii="Times New Roman" w:hAnsi="Times New Roman" w:cs="Times New Roman"/>
                <w:sz w:val="20"/>
                <w:szCs w:val="20"/>
              </w:rPr>
              <w:t>Жуковского</w:t>
            </w:r>
            <w:r w:rsidRPr="00C520C3">
              <w:rPr>
                <w:rFonts w:ascii="Times New Roman" w:hAnsi="Times New Roman" w:cs="Times New Roman"/>
                <w:sz w:val="20"/>
                <w:szCs w:val="20"/>
              </w:rPr>
              <w:t xml:space="preserve"> </w:t>
            </w:r>
            <w:r>
              <w:rPr>
                <w:rFonts w:ascii="Times New Roman" w:hAnsi="Times New Roman" w:cs="Times New Roman"/>
                <w:sz w:val="20"/>
                <w:szCs w:val="20"/>
              </w:rPr>
              <w:t>зд.</w:t>
            </w:r>
            <w:r w:rsidRPr="00C520C3">
              <w:rPr>
                <w:rFonts w:ascii="Times New Roman" w:hAnsi="Times New Roman" w:cs="Times New Roman"/>
                <w:sz w:val="20"/>
                <w:szCs w:val="20"/>
              </w:rPr>
              <w:t>10</w:t>
            </w:r>
            <w:r>
              <w:rPr>
                <w:rFonts w:ascii="Times New Roman" w:hAnsi="Times New Roman" w:cs="Times New Roman"/>
                <w:sz w:val="20"/>
                <w:szCs w:val="20"/>
              </w:rPr>
              <w:t>А</w:t>
            </w:r>
          </w:p>
        </w:tc>
        <w:tc>
          <w:tcPr>
            <w:tcW w:w="2452" w:type="dxa"/>
          </w:tcPr>
          <w:p w:rsidR="009F31FE" w:rsidRPr="00DB2D66" w:rsidRDefault="009F31FE" w:rsidP="009F31FE">
            <w:pPr>
              <w:jc w:val="center"/>
              <w:rPr>
                <w:rFonts w:ascii="Times New Roman" w:hAnsi="Times New Roman" w:cs="Times New Roman"/>
                <w:sz w:val="28"/>
                <w:szCs w:val="28"/>
              </w:rPr>
            </w:pPr>
            <w:r w:rsidRPr="0022780F">
              <w:rPr>
                <w:rFonts w:ascii="Times New Roman" w:hAnsi="Times New Roman" w:cs="Times New Roman"/>
                <w:sz w:val="28"/>
                <w:szCs w:val="28"/>
              </w:rPr>
              <w:t>-</w:t>
            </w:r>
          </w:p>
        </w:tc>
        <w:tc>
          <w:tcPr>
            <w:tcW w:w="2792" w:type="dxa"/>
          </w:tcPr>
          <w:p w:rsidR="009F31FE" w:rsidRPr="00DB2D66" w:rsidRDefault="009F31FE" w:rsidP="009F31FE">
            <w:pPr>
              <w:jc w:val="center"/>
              <w:rPr>
                <w:rFonts w:ascii="Times New Roman" w:hAnsi="Times New Roman" w:cs="Times New Roman"/>
                <w:sz w:val="28"/>
                <w:szCs w:val="28"/>
              </w:rPr>
            </w:pPr>
            <w:r w:rsidRPr="00632078">
              <w:rPr>
                <w:rFonts w:ascii="Times New Roman" w:hAnsi="Times New Roman" w:cs="Times New Roman"/>
                <w:bCs/>
                <w:sz w:val="28"/>
                <w:szCs w:val="28"/>
              </w:rPr>
              <w:t>наличие</w:t>
            </w:r>
          </w:p>
        </w:tc>
      </w:tr>
      <w:tr w:rsidR="009F31FE" w:rsidRPr="00DB2D66" w:rsidTr="00C520C3">
        <w:tc>
          <w:tcPr>
            <w:tcW w:w="678" w:type="dxa"/>
          </w:tcPr>
          <w:p w:rsidR="009F31FE" w:rsidRPr="00DB2D66" w:rsidRDefault="009F31FE" w:rsidP="009F31FE">
            <w:pPr>
              <w:pStyle w:val="aa"/>
              <w:numPr>
                <w:ilvl w:val="0"/>
                <w:numId w:val="1"/>
              </w:numPr>
              <w:jc w:val="both"/>
              <w:rPr>
                <w:rFonts w:ascii="Times New Roman" w:hAnsi="Times New Roman" w:cs="Times New Roman"/>
                <w:sz w:val="28"/>
                <w:szCs w:val="28"/>
              </w:rPr>
            </w:pPr>
          </w:p>
        </w:tc>
        <w:tc>
          <w:tcPr>
            <w:tcW w:w="4827" w:type="dxa"/>
            <w:vAlign w:val="bottom"/>
          </w:tcPr>
          <w:p w:rsidR="009F31FE" w:rsidRPr="00DB2D66" w:rsidRDefault="009F31FE" w:rsidP="009F31FE">
            <w:pPr>
              <w:jc w:val="both"/>
              <w:rPr>
                <w:rFonts w:ascii="Times New Roman" w:hAnsi="Times New Roman" w:cs="Times New Roman"/>
                <w:sz w:val="28"/>
                <w:szCs w:val="28"/>
              </w:rPr>
            </w:pPr>
            <w:proofErr w:type="gramStart"/>
            <w:r w:rsidRPr="00DB2D66">
              <w:rPr>
                <w:rFonts w:ascii="Times New Roman" w:hAnsi="Times New Roman" w:cs="Times New Roman"/>
                <w:sz w:val="28"/>
                <w:szCs w:val="28"/>
              </w:rPr>
              <w:t>г</w:t>
            </w:r>
            <w:proofErr w:type="gramEnd"/>
            <w:r w:rsidRPr="00DB2D66">
              <w:rPr>
                <w:rFonts w:ascii="Times New Roman" w:hAnsi="Times New Roman" w:cs="Times New Roman"/>
                <w:sz w:val="28"/>
                <w:szCs w:val="28"/>
              </w:rPr>
              <w:t xml:space="preserve"> Выкса, ул. Островского, д.54</w:t>
            </w:r>
          </w:p>
        </w:tc>
        <w:tc>
          <w:tcPr>
            <w:tcW w:w="3811" w:type="dxa"/>
          </w:tcPr>
          <w:p w:rsidR="009F31FE" w:rsidRPr="009B5621" w:rsidRDefault="004614D4" w:rsidP="009F31FE">
            <w:pPr>
              <w:jc w:val="center"/>
              <w:rPr>
                <w:rFonts w:ascii="Times New Roman" w:hAnsi="Times New Roman" w:cs="Times New Roman"/>
                <w:sz w:val="20"/>
                <w:szCs w:val="20"/>
              </w:rPr>
            </w:pPr>
            <w:r>
              <w:rPr>
                <w:rFonts w:ascii="Times New Roman" w:hAnsi="Times New Roman" w:cs="Times New Roman"/>
                <w:sz w:val="20"/>
                <w:szCs w:val="20"/>
              </w:rPr>
              <w:t xml:space="preserve">БМК 16 МВт </w:t>
            </w:r>
            <w:proofErr w:type="spellStart"/>
            <w:r>
              <w:rPr>
                <w:rFonts w:ascii="Times New Roman" w:hAnsi="Times New Roman" w:cs="Times New Roman"/>
                <w:sz w:val="20"/>
                <w:szCs w:val="20"/>
              </w:rPr>
              <w:t>мкр</w:t>
            </w:r>
            <w:proofErr w:type="spellEnd"/>
            <w:r>
              <w:rPr>
                <w:rFonts w:ascii="Times New Roman" w:hAnsi="Times New Roman" w:cs="Times New Roman"/>
                <w:sz w:val="20"/>
                <w:szCs w:val="20"/>
              </w:rPr>
              <w:t xml:space="preserve">. Гоголя </w:t>
            </w:r>
          </w:p>
        </w:tc>
        <w:tc>
          <w:tcPr>
            <w:tcW w:w="2452" w:type="dxa"/>
          </w:tcPr>
          <w:p w:rsidR="009F31FE" w:rsidRPr="00DB2D66" w:rsidRDefault="009F31FE" w:rsidP="009F31FE">
            <w:pPr>
              <w:jc w:val="center"/>
              <w:rPr>
                <w:rFonts w:ascii="Times New Roman" w:hAnsi="Times New Roman" w:cs="Times New Roman"/>
                <w:sz w:val="28"/>
                <w:szCs w:val="28"/>
              </w:rPr>
            </w:pPr>
            <w:r w:rsidRPr="0022780F">
              <w:rPr>
                <w:rFonts w:ascii="Times New Roman" w:hAnsi="Times New Roman" w:cs="Times New Roman"/>
                <w:sz w:val="28"/>
                <w:szCs w:val="28"/>
              </w:rPr>
              <w:t>-</w:t>
            </w:r>
          </w:p>
        </w:tc>
        <w:tc>
          <w:tcPr>
            <w:tcW w:w="2792" w:type="dxa"/>
          </w:tcPr>
          <w:p w:rsidR="009F31FE" w:rsidRPr="00DB2D66" w:rsidRDefault="009F31FE" w:rsidP="009F31FE">
            <w:pPr>
              <w:jc w:val="center"/>
              <w:rPr>
                <w:rFonts w:ascii="Times New Roman" w:hAnsi="Times New Roman" w:cs="Times New Roman"/>
                <w:sz w:val="28"/>
                <w:szCs w:val="28"/>
              </w:rPr>
            </w:pPr>
            <w:r w:rsidRPr="00632078">
              <w:rPr>
                <w:rFonts w:ascii="Times New Roman" w:hAnsi="Times New Roman" w:cs="Times New Roman"/>
                <w:bCs/>
                <w:sz w:val="28"/>
                <w:szCs w:val="28"/>
              </w:rPr>
              <w:t>наличие</w:t>
            </w:r>
          </w:p>
        </w:tc>
      </w:tr>
      <w:tr w:rsidR="004614D4" w:rsidRPr="00DB2D66" w:rsidTr="00C520C3">
        <w:tc>
          <w:tcPr>
            <w:tcW w:w="678" w:type="dxa"/>
          </w:tcPr>
          <w:p w:rsidR="004614D4" w:rsidRPr="00DB2D66" w:rsidRDefault="004614D4" w:rsidP="004614D4">
            <w:pPr>
              <w:pStyle w:val="aa"/>
              <w:numPr>
                <w:ilvl w:val="0"/>
                <w:numId w:val="1"/>
              </w:numPr>
              <w:jc w:val="both"/>
              <w:rPr>
                <w:rFonts w:ascii="Times New Roman" w:hAnsi="Times New Roman" w:cs="Times New Roman"/>
                <w:sz w:val="28"/>
                <w:szCs w:val="28"/>
              </w:rPr>
            </w:pPr>
          </w:p>
        </w:tc>
        <w:tc>
          <w:tcPr>
            <w:tcW w:w="4827" w:type="dxa"/>
            <w:vAlign w:val="bottom"/>
          </w:tcPr>
          <w:p w:rsidR="004614D4" w:rsidRPr="00DB2D66" w:rsidRDefault="004614D4" w:rsidP="004614D4">
            <w:pPr>
              <w:jc w:val="both"/>
              <w:rPr>
                <w:rFonts w:ascii="Times New Roman" w:hAnsi="Times New Roman" w:cs="Times New Roman"/>
                <w:sz w:val="28"/>
                <w:szCs w:val="28"/>
              </w:rPr>
            </w:pPr>
            <w:proofErr w:type="gramStart"/>
            <w:r w:rsidRPr="00DB2D66">
              <w:rPr>
                <w:rFonts w:ascii="Times New Roman" w:hAnsi="Times New Roman" w:cs="Times New Roman"/>
                <w:sz w:val="28"/>
                <w:szCs w:val="28"/>
              </w:rPr>
              <w:t>г</w:t>
            </w:r>
            <w:proofErr w:type="gramEnd"/>
            <w:r w:rsidRPr="00DB2D66">
              <w:rPr>
                <w:rFonts w:ascii="Times New Roman" w:hAnsi="Times New Roman" w:cs="Times New Roman"/>
                <w:sz w:val="28"/>
                <w:szCs w:val="28"/>
              </w:rPr>
              <w:t xml:space="preserve"> Выкса, ул. Островского, д.56</w:t>
            </w:r>
          </w:p>
        </w:tc>
        <w:tc>
          <w:tcPr>
            <w:tcW w:w="3811" w:type="dxa"/>
          </w:tcPr>
          <w:p w:rsidR="004614D4" w:rsidRPr="009B5621" w:rsidRDefault="004614D4" w:rsidP="004614D4">
            <w:pPr>
              <w:jc w:val="center"/>
              <w:rPr>
                <w:rFonts w:ascii="Times New Roman" w:hAnsi="Times New Roman" w:cs="Times New Roman"/>
                <w:sz w:val="20"/>
                <w:szCs w:val="20"/>
              </w:rPr>
            </w:pPr>
            <w:r>
              <w:rPr>
                <w:rFonts w:ascii="Times New Roman" w:hAnsi="Times New Roman" w:cs="Times New Roman"/>
                <w:sz w:val="20"/>
                <w:szCs w:val="20"/>
              </w:rPr>
              <w:t xml:space="preserve">БМК 16 МВт </w:t>
            </w:r>
            <w:proofErr w:type="spellStart"/>
            <w:r>
              <w:rPr>
                <w:rFonts w:ascii="Times New Roman" w:hAnsi="Times New Roman" w:cs="Times New Roman"/>
                <w:sz w:val="20"/>
                <w:szCs w:val="20"/>
              </w:rPr>
              <w:t>мкр</w:t>
            </w:r>
            <w:proofErr w:type="spellEnd"/>
            <w:r>
              <w:rPr>
                <w:rFonts w:ascii="Times New Roman" w:hAnsi="Times New Roman" w:cs="Times New Roman"/>
                <w:sz w:val="20"/>
                <w:szCs w:val="20"/>
              </w:rPr>
              <w:t xml:space="preserve">. Гоголя </w:t>
            </w:r>
          </w:p>
        </w:tc>
        <w:tc>
          <w:tcPr>
            <w:tcW w:w="2452" w:type="dxa"/>
          </w:tcPr>
          <w:p w:rsidR="004614D4" w:rsidRPr="00DB2D66" w:rsidRDefault="004614D4" w:rsidP="004614D4">
            <w:pPr>
              <w:jc w:val="center"/>
              <w:rPr>
                <w:rFonts w:ascii="Times New Roman" w:hAnsi="Times New Roman" w:cs="Times New Roman"/>
                <w:sz w:val="28"/>
                <w:szCs w:val="28"/>
              </w:rPr>
            </w:pPr>
            <w:r w:rsidRPr="0022780F">
              <w:rPr>
                <w:rFonts w:ascii="Times New Roman" w:hAnsi="Times New Roman" w:cs="Times New Roman"/>
                <w:sz w:val="28"/>
                <w:szCs w:val="28"/>
              </w:rPr>
              <w:t>-</w:t>
            </w:r>
          </w:p>
        </w:tc>
        <w:tc>
          <w:tcPr>
            <w:tcW w:w="2792" w:type="dxa"/>
          </w:tcPr>
          <w:p w:rsidR="004614D4" w:rsidRPr="00DB2D66" w:rsidRDefault="004614D4" w:rsidP="004614D4">
            <w:pPr>
              <w:jc w:val="center"/>
              <w:rPr>
                <w:rFonts w:ascii="Times New Roman" w:hAnsi="Times New Roman" w:cs="Times New Roman"/>
                <w:sz w:val="28"/>
                <w:szCs w:val="28"/>
              </w:rPr>
            </w:pPr>
            <w:r w:rsidRPr="00632078">
              <w:rPr>
                <w:rFonts w:ascii="Times New Roman" w:hAnsi="Times New Roman" w:cs="Times New Roman"/>
                <w:bCs/>
                <w:sz w:val="28"/>
                <w:szCs w:val="28"/>
              </w:rPr>
              <w:t>наличие</w:t>
            </w:r>
          </w:p>
        </w:tc>
      </w:tr>
      <w:tr w:rsidR="004614D4" w:rsidRPr="00DB2D66" w:rsidTr="00C520C3">
        <w:tc>
          <w:tcPr>
            <w:tcW w:w="678" w:type="dxa"/>
          </w:tcPr>
          <w:p w:rsidR="004614D4" w:rsidRPr="00DB2D66" w:rsidRDefault="004614D4" w:rsidP="004614D4">
            <w:pPr>
              <w:pStyle w:val="aa"/>
              <w:numPr>
                <w:ilvl w:val="0"/>
                <w:numId w:val="1"/>
              </w:numPr>
              <w:jc w:val="both"/>
              <w:rPr>
                <w:rFonts w:ascii="Times New Roman" w:hAnsi="Times New Roman" w:cs="Times New Roman"/>
                <w:sz w:val="28"/>
                <w:szCs w:val="28"/>
              </w:rPr>
            </w:pPr>
          </w:p>
        </w:tc>
        <w:tc>
          <w:tcPr>
            <w:tcW w:w="4827" w:type="dxa"/>
            <w:vAlign w:val="bottom"/>
          </w:tcPr>
          <w:p w:rsidR="004614D4" w:rsidRPr="00DB2D66" w:rsidRDefault="004614D4" w:rsidP="004614D4">
            <w:pPr>
              <w:jc w:val="both"/>
              <w:rPr>
                <w:rFonts w:ascii="Times New Roman" w:hAnsi="Times New Roman" w:cs="Times New Roman"/>
                <w:sz w:val="28"/>
                <w:szCs w:val="28"/>
              </w:rPr>
            </w:pPr>
            <w:proofErr w:type="gramStart"/>
            <w:r w:rsidRPr="00DB2D66">
              <w:rPr>
                <w:rFonts w:ascii="Times New Roman" w:hAnsi="Times New Roman" w:cs="Times New Roman"/>
                <w:sz w:val="28"/>
                <w:szCs w:val="28"/>
              </w:rPr>
              <w:t>г</w:t>
            </w:r>
            <w:proofErr w:type="gramEnd"/>
            <w:r w:rsidRPr="00DB2D66">
              <w:rPr>
                <w:rFonts w:ascii="Times New Roman" w:hAnsi="Times New Roman" w:cs="Times New Roman"/>
                <w:sz w:val="28"/>
                <w:szCs w:val="28"/>
              </w:rPr>
              <w:t xml:space="preserve"> Выкса, ул. Островского, д.58</w:t>
            </w:r>
          </w:p>
        </w:tc>
        <w:tc>
          <w:tcPr>
            <w:tcW w:w="3811" w:type="dxa"/>
          </w:tcPr>
          <w:p w:rsidR="004614D4" w:rsidRPr="009B5621" w:rsidRDefault="004614D4" w:rsidP="004614D4">
            <w:pPr>
              <w:jc w:val="center"/>
              <w:rPr>
                <w:rFonts w:ascii="Times New Roman" w:hAnsi="Times New Roman" w:cs="Times New Roman"/>
                <w:sz w:val="20"/>
                <w:szCs w:val="20"/>
              </w:rPr>
            </w:pPr>
            <w:r>
              <w:rPr>
                <w:rFonts w:ascii="Times New Roman" w:hAnsi="Times New Roman" w:cs="Times New Roman"/>
                <w:sz w:val="20"/>
                <w:szCs w:val="20"/>
              </w:rPr>
              <w:t xml:space="preserve">БМК 16 МВт </w:t>
            </w:r>
            <w:proofErr w:type="spellStart"/>
            <w:r>
              <w:rPr>
                <w:rFonts w:ascii="Times New Roman" w:hAnsi="Times New Roman" w:cs="Times New Roman"/>
                <w:sz w:val="20"/>
                <w:szCs w:val="20"/>
              </w:rPr>
              <w:t>мкр</w:t>
            </w:r>
            <w:proofErr w:type="spellEnd"/>
            <w:r>
              <w:rPr>
                <w:rFonts w:ascii="Times New Roman" w:hAnsi="Times New Roman" w:cs="Times New Roman"/>
                <w:sz w:val="20"/>
                <w:szCs w:val="20"/>
              </w:rPr>
              <w:t xml:space="preserve">. Гоголя </w:t>
            </w:r>
          </w:p>
        </w:tc>
        <w:tc>
          <w:tcPr>
            <w:tcW w:w="2452" w:type="dxa"/>
          </w:tcPr>
          <w:p w:rsidR="004614D4" w:rsidRPr="00DB2D66" w:rsidRDefault="004614D4" w:rsidP="004614D4">
            <w:pPr>
              <w:jc w:val="center"/>
              <w:rPr>
                <w:rFonts w:ascii="Times New Roman" w:hAnsi="Times New Roman" w:cs="Times New Roman"/>
                <w:sz w:val="28"/>
                <w:szCs w:val="28"/>
              </w:rPr>
            </w:pPr>
            <w:r w:rsidRPr="0022780F">
              <w:rPr>
                <w:rFonts w:ascii="Times New Roman" w:hAnsi="Times New Roman" w:cs="Times New Roman"/>
                <w:sz w:val="28"/>
                <w:szCs w:val="28"/>
              </w:rPr>
              <w:t>-</w:t>
            </w:r>
          </w:p>
        </w:tc>
        <w:tc>
          <w:tcPr>
            <w:tcW w:w="2792" w:type="dxa"/>
          </w:tcPr>
          <w:p w:rsidR="004614D4" w:rsidRPr="00DB2D66" w:rsidRDefault="004614D4" w:rsidP="004614D4">
            <w:pPr>
              <w:jc w:val="center"/>
              <w:rPr>
                <w:rFonts w:ascii="Times New Roman" w:hAnsi="Times New Roman" w:cs="Times New Roman"/>
                <w:sz w:val="28"/>
                <w:szCs w:val="28"/>
              </w:rPr>
            </w:pPr>
            <w:r w:rsidRPr="00632078">
              <w:rPr>
                <w:rFonts w:ascii="Times New Roman" w:hAnsi="Times New Roman" w:cs="Times New Roman"/>
                <w:bCs/>
                <w:sz w:val="28"/>
                <w:szCs w:val="28"/>
              </w:rPr>
              <w:t>наличие</w:t>
            </w:r>
          </w:p>
        </w:tc>
      </w:tr>
      <w:tr w:rsidR="004614D4" w:rsidRPr="00DB2D66" w:rsidTr="00C520C3">
        <w:tc>
          <w:tcPr>
            <w:tcW w:w="678" w:type="dxa"/>
          </w:tcPr>
          <w:p w:rsidR="004614D4" w:rsidRPr="00DB2D66" w:rsidRDefault="004614D4" w:rsidP="004614D4">
            <w:pPr>
              <w:pStyle w:val="aa"/>
              <w:numPr>
                <w:ilvl w:val="0"/>
                <w:numId w:val="1"/>
              </w:numPr>
              <w:jc w:val="both"/>
              <w:rPr>
                <w:rFonts w:ascii="Times New Roman" w:hAnsi="Times New Roman" w:cs="Times New Roman"/>
                <w:sz w:val="28"/>
                <w:szCs w:val="28"/>
              </w:rPr>
            </w:pPr>
          </w:p>
        </w:tc>
        <w:tc>
          <w:tcPr>
            <w:tcW w:w="4827" w:type="dxa"/>
            <w:vAlign w:val="bottom"/>
          </w:tcPr>
          <w:p w:rsidR="004614D4" w:rsidRPr="00DB2D66" w:rsidRDefault="004614D4" w:rsidP="004614D4">
            <w:pPr>
              <w:jc w:val="both"/>
              <w:rPr>
                <w:rFonts w:ascii="Times New Roman" w:hAnsi="Times New Roman" w:cs="Times New Roman"/>
                <w:sz w:val="28"/>
                <w:szCs w:val="28"/>
              </w:rPr>
            </w:pPr>
            <w:proofErr w:type="gramStart"/>
            <w:r w:rsidRPr="00DB2D66">
              <w:rPr>
                <w:rFonts w:ascii="Times New Roman" w:hAnsi="Times New Roman" w:cs="Times New Roman"/>
                <w:sz w:val="28"/>
                <w:szCs w:val="28"/>
              </w:rPr>
              <w:t>г</w:t>
            </w:r>
            <w:proofErr w:type="gramEnd"/>
            <w:r w:rsidRPr="00DB2D66">
              <w:rPr>
                <w:rFonts w:ascii="Times New Roman" w:hAnsi="Times New Roman" w:cs="Times New Roman"/>
                <w:sz w:val="28"/>
                <w:szCs w:val="28"/>
              </w:rPr>
              <w:t xml:space="preserve"> Выкса, ул. Островского, д.60</w:t>
            </w:r>
          </w:p>
        </w:tc>
        <w:tc>
          <w:tcPr>
            <w:tcW w:w="3811" w:type="dxa"/>
          </w:tcPr>
          <w:p w:rsidR="004614D4" w:rsidRPr="009B5621" w:rsidRDefault="004614D4" w:rsidP="004614D4">
            <w:pPr>
              <w:jc w:val="center"/>
              <w:rPr>
                <w:rFonts w:ascii="Times New Roman" w:hAnsi="Times New Roman" w:cs="Times New Roman"/>
                <w:sz w:val="20"/>
                <w:szCs w:val="20"/>
              </w:rPr>
            </w:pPr>
            <w:r>
              <w:rPr>
                <w:rFonts w:ascii="Times New Roman" w:hAnsi="Times New Roman" w:cs="Times New Roman"/>
                <w:sz w:val="20"/>
                <w:szCs w:val="20"/>
              </w:rPr>
              <w:t xml:space="preserve">БМК 16 МВт </w:t>
            </w:r>
            <w:proofErr w:type="spellStart"/>
            <w:r>
              <w:rPr>
                <w:rFonts w:ascii="Times New Roman" w:hAnsi="Times New Roman" w:cs="Times New Roman"/>
                <w:sz w:val="20"/>
                <w:szCs w:val="20"/>
              </w:rPr>
              <w:t>мкр</w:t>
            </w:r>
            <w:proofErr w:type="spellEnd"/>
            <w:r>
              <w:rPr>
                <w:rFonts w:ascii="Times New Roman" w:hAnsi="Times New Roman" w:cs="Times New Roman"/>
                <w:sz w:val="20"/>
                <w:szCs w:val="20"/>
              </w:rPr>
              <w:t xml:space="preserve">. Гоголя </w:t>
            </w:r>
          </w:p>
        </w:tc>
        <w:tc>
          <w:tcPr>
            <w:tcW w:w="2452" w:type="dxa"/>
          </w:tcPr>
          <w:p w:rsidR="004614D4" w:rsidRPr="00DB2D66" w:rsidRDefault="004614D4" w:rsidP="004614D4">
            <w:pPr>
              <w:jc w:val="center"/>
              <w:rPr>
                <w:rFonts w:ascii="Times New Roman" w:hAnsi="Times New Roman" w:cs="Times New Roman"/>
                <w:sz w:val="28"/>
                <w:szCs w:val="28"/>
              </w:rPr>
            </w:pPr>
            <w:r w:rsidRPr="0022780F">
              <w:rPr>
                <w:rFonts w:ascii="Times New Roman" w:hAnsi="Times New Roman" w:cs="Times New Roman"/>
                <w:sz w:val="28"/>
                <w:szCs w:val="28"/>
              </w:rPr>
              <w:t>-</w:t>
            </w:r>
          </w:p>
        </w:tc>
        <w:tc>
          <w:tcPr>
            <w:tcW w:w="2792" w:type="dxa"/>
          </w:tcPr>
          <w:p w:rsidR="004614D4" w:rsidRPr="00DB2D66" w:rsidRDefault="004614D4" w:rsidP="004614D4">
            <w:pPr>
              <w:jc w:val="center"/>
              <w:rPr>
                <w:rFonts w:ascii="Times New Roman" w:hAnsi="Times New Roman" w:cs="Times New Roman"/>
                <w:sz w:val="28"/>
                <w:szCs w:val="28"/>
              </w:rPr>
            </w:pPr>
            <w:r w:rsidRPr="00632078">
              <w:rPr>
                <w:rFonts w:ascii="Times New Roman" w:hAnsi="Times New Roman" w:cs="Times New Roman"/>
                <w:bCs/>
                <w:sz w:val="28"/>
                <w:szCs w:val="28"/>
              </w:rPr>
              <w:t>наличие</w:t>
            </w:r>
          </w:p>
        </w:tc>
      </w:tr>
      <w:tr w:rsidR="004614D4" w:rsidRPr="00DB2D66" w:rsidTr="00C520C3">
        <w:tc>
          <w:tcPr>
            <w:tcW w:w="678" w:type="dxa"/>
          </w:tcPr>
          <w:p w:rsidR="004614D4" w:rsidRPr="00DB2D66" w:rsidRDefault="004614D4" w:rsidP="004614D4">
            <w:pPr>
              <w:pStyle w:val="aa"/>
              <w:numPr>
                <w:ilvl w:val="0"/>
                <w:numId w:val="1"/>
              </w:numPr>
              <w:jc w:val="both"/>
              <w:rPr>
                <w:rFonts w:ascii="Times New Roman" w:hAnsi="Times New Roman" w:cs="Times New Roman"/>
                <w:sz w:val="28"/>
                <w:szCs w:val="28"/>
              </w:rPr>
            </w:pPr>
          </w:p>
        </w:tc>
        <w:tc>
          <w:tcPr>
            <w:tcW w:w="4827" w:type="dxa"/>
            <w:vAlign w:val="bottom"/>
          </w:tcPr>
          <w:p w:rsidR="004614D4" w:rsidRPr="00DB2D66" w:rsidRDefault="004614D4" w:rsidP="004614D4">
            <w:pPr>
              <w:jc w:val="both"/>
              <w:rPr>
                <w:rFonts w:ascii="Times New Roman" w:hAnsi="Times New Roman" w:cs="Times New Roman"/>
                <w:sz w:val="28"/>
                <w:szCs w:val="28"/>
              </w:rPr>
            </w:pPr>
            <w:proofErr w:type="gramStart"/>
            <w:r w:rsidRPr="00DB2D66">
              <w:rPr>
                <w:rFonts w:ascii="Times New Roman" w:hAnsi="Times New Roman" w:cs="Times New Roman"/>
                <w:sz w:val="28"/>
                <w:szCs w:val="28"/>
              </w:rPr>
              <w:t>г</w:t>
            </w:r>
            <w:proofErr w:type="gramEnd"/>
            <w:r w:rsidRPr="00DB2D66">
              <w:rPr>
                <w:rFonts w:ascii="Times New Roman" w:hAnsi="Times New Roman" w:cs="Times New Roman"/>
                <w:sz w:val="28"/>
                <w:szCs w:val="28"/>
              </w:rPr>
              <w:t xml:space="preserve"> Выкса, ул. Островского, д.71</w:t>
            </w:r>
          </w:p>
        </w:tc>
        <w:tc>
          <w:tcPr>
            <w:tcW w:w="3811" w:type="dxa"/>
          </w:tcPr>
          <w:p w:rsidR="004614D4" w:rsidRPr="009B5621" w:rsidRDefault="004614D4" w:rsidP="004614D4">
            <w:pPr>
              <w:jc w:val="center"/>
              <w:rPr>
                <w:rFonts w:ascii="Times New Roman" w:hAnsi="Times New Roman" w:cs="Times New Roman"/>
                <w:sz w:val="20"/>
                <w:szCs w:val="20"/>
              </w:rPr>
            </w:pPr>
            <w:r>
              <w:rPr>
                <w:rFonts w:ascii="Times New Roman" w:hAnsi="Times New Roman" w:cs="Times New Roman"/>
                <w:sz w:val="20"/>
                <w:szCs w:val="20"/>
              </w:rPr>
              <w:t xml:space="preserve">БМК 16 МВт </w:t>
            </w:r>
            <w:proofErr w:type="spellStart"/>
            <w:r>
              <w:rPr>
                <w:rFonts w:ascii="Times New Roman" w:hAnsi="Times New Roman" w:cs="Times New Roman"/>
                <w:sz w:val="20"/>
                <w:szCs w:val="20"/>
              </w:rPr>
              <w:t>мкр</w:t>
            </w:r>
            <w:proofErr w:type="spellEnd"/>
            <w:r>
              <w:rPr>
                <w:rFonts w:ascii="Times New Roman" w:hAnsi="Times New Roman" w:cs="Times New Roman"/>
                <w:sz w:val="20"/>
                <w:szCs w:val="20"/>
              </w:rPr>
              <w:t xml:space="preserve">. Гоголя </w:t>
            </w:r>
          </w:p>
        </w:tc>
        <w:tc>
          <w:tcPr>
            <w:tcW w:w="2452" w:type="dxa"/>
          </w:tcPr>
          <w:p w:rsidR="004614D4" w:rsidRPr="00DB2D66" w:rsidRDefault="004614D4" w:rsidP="004614D4">
            <w:pPr>
              <w:jc w:val="center"/>
              <w:rPr>
                <w:rFonts w:ascii="Times New Roman" w:hAnsi="Times New Roman" w:cs="Times New Roman"/>
                <w:sz w:val="28"/>
                <w:szCs w:val="28"/>
              </w:rPr>
            </w:pPr>
            <w:r w:rsidRPr="0022780F">
              <w:rPr>
                <w:rFonts w:ascii="Times New Roman" w:hAnsi="Times New Roman" w:cs="Times New Roman"/>
                <w:sz w:val="28"/>
                <w:szCs w:val="28"/>
              </w:rPr>
              <w:t>-</w:t>
            </w:r>
          </w:p>
        </w:tc>
        <w:tc>
          <w:tcPr>
            <w:tcW w:w="2792" w:type="dxa"/>
          </w:tcPr>
          <w:p w:rsidR="004614D4" w:rsidRPr="00DB2D66" w:rsidRDefault="004614D4" w:rsidP="004614D4">
            <w:pPr>
              <w:jc w:val="center"/>
              <w:rPr>
                <w:rFonts w:ascii="Times New Roman" w:hAnsi="Times New Roman" w:cs="Times New Roman"/>
                <w:sz w:val="28"/>
                <w:szCs w:val="28"/>
              </w:rPr>
            </w:pPr>
            <w:r w:rsidRPr="00632078">
              <w:rPr>
                <w:rFonts w:ascii="Times New Roman" w:hAnsi="Times New Roman" w:cs="Times New Roman"/>
                <w:bCs/>
                <w:sz w:val="28"/>
                <w:szCs w:val="28"/>
              </w:rPr>
              <w:t>наличие</w:t>
            </w:r>
          </w:p>
        </w:tc>
      </w:tr>
      <w:tr w:rsidR="004614D4" w:rsidRPr="00DB2D66" w:rsidTr="00C520C3">
        <w:tc>
          <w:tcPr>
            <w:tcW w:w="678" w:type="dxa"/>
          </w:tcPr>
          <w:p w:rsidR="004614D4" w:rsidRPr="00DB2D66" w:rsidRDefault="004614D4" w:rsidP="004614D4">
            <w:pPr>
              <w:pStyle w:val="aa"/>
              <w:numPr>
                <w:ilvl w:val="0"/>
                <w:numId w:val="1"/>
              </w:numPr>
              <w:jc w:val="both"/>
              <w:rPr>
                <w:rFonts w:ascii="Times New Roman" w:hAnsi="Times New Roman" w:cs="Times New Roman"/>
                <w:sz w:val="28"/>
                <w:szCs w:val="28"/>
              </w:rPr>
            </w:pPr>
          </w:p>
        </w:tc>
        <w:tc>
          <w:tcPr>
            <w:tcW w:w="4827" w:type="dxa"/>
            <w:vAlign w:val="bottom"/>
          </w:tcPr>
          <w:p w:rsidR="004614D4" w:rsidRPr="00DB2D66" w:rsidRDefault="004614D4" w:rsidP="004614D4">
            <w:pPr>
              <w:jc w:val="both"/>
              <w:rPr>
                <w:rFonts w:ascii="Times New Roman" w:hAnsi="Times New Roman" w:cs="Times New Roman"/>
                <w:sz w:val="28"/>
                <w:szCs w:val="28"/>
              </w:rPr>
            </w:pPr>
            <w:proofErr w:type="gramStart"/>
            <w:r w:rsidRPr="00DB2D66">
              <w:rPr>
                <w:rFonts w:ascii="Times New Roman" w:hAnsi="Times New Roman" w:cs="Times New Roman"/>
                <w:sz w:val="28"/>
                <w:szCs w:val="28"/>
              </w:rPr>
              <w:t>г</w:t>
            </w:r>
            <w:proofErr w:type="gramEnd"/>
            <w:r w:rsidRPr="00DB2D66">
              <w:rPr>
                <w:rFonts w:ascii="Times New Roman" w:hAnsi="Times New Roman" w:cs="Times New Roman"/>
                <w:sz w:val="28"/>
                <w:szCs w:val="28"/>
              </w:rPr>
              <w:t xml:space="preserve"> Выкса, ул. Островского, д.73</w:t>
            </w:r>
          </w:p>
        </w:tc>
        <w:tc>
          <w:tcPr>
            <w:tcW w:w="3811" w:type="dxa"/>
          </w:tcPr>
          <w:p w:rsidR="004614D4" w:rsidRPr="009B5621" w:rsidRDefault="004614D4" w:rsidP="004614D4">
            <w:pPr>
              <w:jc w:val="center"/>
              <w:rPr>
                <w:rFonts w:ascii="Times New Roman" w:hAnsi="Times New Roman" w:cs="Times New Roman"/>
                <w:sz w:val="20"/>
                <w:szCs w:val="20"/>
              </w:rPr>
            </w:pPr>
            <w:r>
              <w:rPr>
                <w:rFonts w:ascii="Times New Roman" w:hAnsi="Times New Roman" w:cs="Times New Roman"/>
                <w:sz w:val="20"/>
                <w:szCs w:val="20"/>
              </w:rPr>
              <w:t xml:space="preserve">БМК 16 МВт </w:t>
            </w:r>
            <w:proofErr w:type="spellStart"/>
            <w:r>
              <w:rPr>
                <w:rFonts w:ascii="Times New Roman" w:hAnsi="Times New Roman" w:cs="Times New Roman"/>
                <w:sz w:val="20"/>
                <w:szCs w:val="20"/>
              </w:rPr>
              <w:t>мкр</w:t>
            </w:r>
            <w:proofErr w:type="spellEnd"/>
            <w:r>
              <w:rPr>
                <w:rFonts w:ascii="Times New Roman" w:hAnsi="Times New Roman" w:cs="Times New Roman"/>
                <w:sz w:val="20"/>
                <w:szCs w:val="20"/>
              </w:rPr>
              <w:t xml:space="preserve">. Гоголя </w:t>
            </w:r>
          </w:p>
        </w:tc>
        <w:tc>
          <w:tcPr>
            <w:tcW w:w="2452" w:type="dxa"/>
          </w:tcPr>
          <w:p w:rsidR="004614D4" w:rsidRPr="00DB2D66" w:rsidRDefault="004614D4" w:rsidP="004614D4">
            <w:pPr>
              <w:jc w:val="center"/>
              <w:rPr>
                <w:rFonts w:ascii="Times New Roman" w:hAnsi="Times New Roman" w:cs="Times New Roman"/>
                <w:sz w:val="28"/>
                <w:szCs w:val="28"/>
              </w:rPr>
            </w:pPr>
            <w:r w:rsidRPr="0022780F">
              <w:rPr>
                <w:rFonts w:ascii="Times New Roman" w:hAnsi="Times New Roman" w:cs="Times New Roman"/>
                <w:sz w:val="28"/>
                <w:szCs w:val="28"/>
              </w:rPr>
              <w:t>-</w:t>
            </w:r>
          </w:p>
        </w:tc>
        <w:tc>
          <w:tcPr>
            <w:tcW w:w="2792" w:type="dxa"/>
          </w:tcPr>
          <w:p w:rsidR="004614D4" w:rsidRPr="00DB2D66" w:rsidRDefault="004614D4" w:rsidP="004614D4">
            <w:pPr>
              <w:jc w:val="center"/>
              <w:rPr>
                <w:rFonts w:ascii="Times New Roman" w:hAnsi="Times New Roman" w:cs="Times New Roman"/>
                <w:sz w:val="28"/>
                <w:szCs w:val="28"/>
              </w:rPr>
            </w:pPr>
            <w:r w:rsidRPr="00632078">
              <w:rPr>
                <w:rFonts w:ascii="Times New Roman" w:hAnsi="Times New Roman" w:cs="Times New Roman"/>
                <w:bCs/>
                <w:sz w:val="28"/>
                <w:szCs w:val="28"/>
              </w:rPr>
              <w:t>наличие</w:t>
            </w:r>
          </w:p>
        </w:tc>
      </w:tr>
      <w:tr w:rsidR="004614D4" w:rsidRPr="00DB2D66" w:rsidTr="00C520C3">
        <w:tc>
          <w:tcPr>
            <w:tcW w:w="678" w:type="dxa"/>
          </w:tcPr>
          <w:p w:rsidR="004614D4" w:rsidRPr="00DB2D66" w:rsidRDefault="004614D4" w:rsidP="004614D4">
            <w:pPr>
              <w:pStyle w:val="aa"/>
              <w:numPr>
                <w:ilvl w:val="0"/>
                <w:numId w:val="1"/>
              </w:numPr>
              <w:jc w:val="both"/>
              <w:rPr>
                <w:rFonts w:ascii="Times New Roman" w:hAnsi="Times New Roman" w:cs="Times New Roman"/>
                <w:sz w:val="28"/>
                <w:szCs w:val="28"/>
              </w:rPr>
            </w:pPr>
          </w:p>
        </w:tc>
        <w:tc>
          <w:tcPr>
            <w:tcW w:w="4827" w:type="dxa"/>
            <w:vAlign w:val="bottom"/>
          </w:tcPr>
          <w:p w:rsidR="004614D4" w:rsidRPr="00DB2D66" w:rsidRDefault="004614D4" w:rsidP="004614D4">
            <w:pPr>
              <w:jc w:val="both"/>
              <w:rPr>
                <w:rFonts w:ascii="Times New Roman" w:hAnsi="Times New Roman" w:cs="Times New Roman"/>
                <w:sz w:val="28"/>
                <w:szCs w:val="28"/>
              </w:rPr>
            </w:pPr>
            <w:proofErr w:type="gramStart"/>
            <w:r w:rsidRPr="00DB2D66">
              <w:rPr>
                <w:rFonts w:ascii="Times New Roman" w:hAnsi="Times New Roman" w:cs="Times New Roman"/>
                <w:sz w:val="28"/>
                <w:szCs w:val="28"/>
              </w:rPr>
              <w:t>г</w:t>
            </w:r>
            <w:proofErr w:type="gramEnd"/>
            <w:r w:rsidRPr="00DB2D66">
              <w:rPr>
                <w:rFonts w:ascii="Times New Roman" w:hAnsi="Times New Roman" w:cs="Times New Roman"/>
                <w:sz w:val="28"/>
                <w:szCs w:val="28"/>
              </w:rPr>
              <w:t xml:space="preserve"> Выкса, ул. Попова, д.15</w:t>
            </w:r>
          </w:p>
        </w:tc>
        <w:tc>
          <w:tcPr>
            <w:tcW w:w="3811" w:type="dxa"/>
          </w:tcPr>
          <w:p w:rsidR="004614D4" w:rsidRPr="009B5621" w:rsidRDefault="004614D4" w:rsidP="004614D4">
            <w:pPr>
              <w:jc w:val="center"/>
              <w:rPr>
                <w:rFonts w:ascii="Times New Roman" w:hAnsi="Times New Roman" w:cs="Times New Roman"/>
                <w:sz w:val="20"/>
                <w:szCs w:val="20"/>
              </w:rPr>
            </w:pPr>
            <w:r>
              <w:rPr>
                <w:rFonts w:ascii="Times New Roman" w:hAnsi="Times New Roman" w:cs="Times New Roman"/>
                <w:sz w:val="20"/>
                <w:szCs w:val="20"/>
              </w:rPr>
              <w:t>котельная по ул. Запрудная 1/8</w:t>
            </w:r>
          </w:p>
        </w:tc>
        <w:tc>
          <w:tcPr>
            <w:tcW w:w="2452" w:type="dxa"/>
          </w:tcPr>
          <w:p w:rsidR="004614D4" w:rsidRPr="00DB2D66" w:rsidRDefault="004614D4" w:rsidP="004614D4">
            <w:pPr>
              <w:jc w:val="center"/>
              <w:rPr>
                <w:rFonts w:ascii="Times New Roman" w:hAnsi="Times New Roman" w:cs="Times New Roman"/>
                <w:sz w:val="28"/>
                <w:szCs w:val="28"/>
              </w:rPr>
            </w:pPr>
            <w:r w:rsidRPr="0022780F">
              <w:rPr>
                <w:rFonts w:ascii="Times New Roman" w:hAnsi="Times New Roman" w:cs="Times New Roman"/>
                <w:sz w:val="28"/>
                <w:szCs w:val="28"/>
              </w:rPr>
              <w:t>-</w:t>
            </w:r>
          </w:p>
        </w:tc>
        <w:tc>
          <w:tcPr>
            <w:tcW w:w="2792" w:type="dxa"/>
          </w:tcPr>
          <w:p w:rsidR="004614D4" w:rsidRPr="00DB2D66" w:rsidRDefault="004614D4" w:rsidP="004614D4">
            <w:pPr>
              <w:jc w:val="center"/>
              <w:rPr>
                <w:rFonts w:ascii="Times New Roman" w:hAnsi="Times New Roman" w:cs="Times New Roman"/>
                <w:sz w:val="28"/>
                <w:szCs w:val="28"/>
              </w:rPr>
            </w:pPr>
            <w:r w:rsidRPr="003A48FD">
              <w:rPr>
                <w:rFonts w:ascii="Times New Roman" w:hAnsi="Times New Roman" w:cs="Times New Roman"/>
                <w:bCs/>
                <w:sz w:val="28"/>
                <w:szCs w:val="28"/>
              </w:rPr>
              <w:t>наличие</w:t>
            </w:r>
          </w:p>
        </w:tc>
      </w:tr>
      <w:tr w:rsidR="004614D4" w:rsidRPr="00DB2D66" w:rsidTr="00C520C3">
        <w:tc>
          <w:tcPr>
            <w:tcW w:w="678" w:type="dxa"/>
          </w:tcPr>
          <w:p w:rsidR="004614D4" w:rsidRPr="00DB2D66" w:rsidRDefault="004614D4" w:rsidP="004614D4">
            <w:pPr>
              <w:pStyle w:val="aa"/>
              <w:numPr>
                <w:ilvl w:val="0"/>
                <w:numId w:val="1"/>
              </w:numPr>
              <w:jc w:val="both"/>
              <w:rPr>
                <w:rFonts w:ascii="Times New Roman" w:hAnsi="Times New Roman" w:cs="Times New Roman"/>
                <w:sz w:val="28"/>
                <w:szCs w:val="28"/>
              </w:rPr>
            </w:pPr>
          </w:p>
        </w:tc>
        <w:tc>
          <w:tcPr>
            <w:tcW w:w="4827" w:type="dxa"/>
            <w:vAlign w:val="bottom"/>
          </w:tcPr>
          <w:p w:rsidR="004614D4" w:rsidRPr="00DB2D66" w:rsidRDefault="004614D4" w:rsidP="004614D4">
            <w:pPr>
              <w:jc w:val="both"/>
              <w:rPr>
                <w:rFonts w:ascii="Times New Roman" w:hAnsi="Times New Roman" w:cs="Times New Roman"/>
                <w:sz w:val="28"/>
                <w:szCs w:val="28"/>
              </w:rPr>
            </w:pPr>
            <w:r w:rsidRPr="00DB2D66">
              <w:rPr>
                <w:rFonts w:ascii="Times New Roman" w:hAnsi="Times New Roman" w:cs="Times New Roman"/>
                <w:sz w:val="28"/>
                <w:szCs w:val="28"/>
              </w:rPr>
              <w:t xml:space="preserve">г Выкса, ул. </w:t>
            </w:r>
            <w:r>
              <w:rPr>
                <w:rFonts w:ascii="Times New Roman" w:hAnsi="Times New Roman" w:cs="Times New Roman"/>
                <w:sz w:val="28"/>
                <w:szCs w:val="28"/>
              </w:rPr>
              <w:t>С</w:t>
            </w:r>
            <w:r w:rsidRPr="00DB2D66">
              <w:rPr>
                <w:rFonts w:ascii="Times New Roman" w:hAnsi="Times New Roman" w:cs="Times New Roman"/>
                <w:sz w:val="28"/>
                <w:szCs w:val="28"/>
              </w:rPr>
              <w:t>т</w:t>
            </w:r>
            <w:proofErr w:type="gramStart"/>
            <w:r w:rsidRPr="00DB2D66">
              <w:rPr>
                <w:rFonts w:ascii="Times New Roman" w:hAnsi="Times New Roman" w:cs="Times New Roman"/>
                <w:sz w:val="28"/>
                <w:szCs w:val="28"/>
              </w:rPr>
              <w:t>.м</w:t>
            </w:r>
            <w:proofErr w:type="gramEnd"/>
            <w:r w:rsidRPr="00DB2D66">
              <w:rPr>
                <w:rFonts w:ascii="Times New Roman" w:hAnsi="Times New Roman" w:cs="Times New Roman"/>
                <w:sz w:val="28"/>
                <w:szCs w:val="28"/>
              </w:rPr>
              <w:t>атроса Астахова, д.1а</w:t>
            </w:r>
          </w:p>
        </w:tc>
        <w:tc>
          <w:tcPr>
            <w:tcW w:w="3811" w:type="dxa"/>
          </w:tcPr>
          <w:p w:rsidR="004614D4" w:rsidRPr="009B5621" w:rsidRDefault="004614D4" w:rsidP="004614D4">
            <w:pPr>
              <w:jc w:val="center"/>
              <w:rPr>
                <w:rFonts w:ascii="Times New Roman" w:hAnsi="Times New Roman" w:cs="Times New Roman"/>
                <w:sz w:val="20"/>
                <w:szCs w:val="20"/>
              </w:rPr>
            </w:pPr>
            <w:r>
              <w:rPr>
                <w:rFonts w:ascii="Times New Roman" w:hAnsi="Times New Roman" w:cs="Times New Roman"/>
                <w:sz w:val="20"/>
                <w:szCs w:val="20"/>
              </w:rPr>
              <w:t>-</w:t>
            </w:r>
          </w:p>
        </w:tc>
        <w:tc>
          <w:tcPr>
            <w:tcW w:w="2452" w:type="dxa"/>
          </w:tcPr>
          <w:p w:rsidR="004614D4" w:rsidRPr="004614D4" w:rsidRDefault="004614D4" w:rsidP="004614D4">
            <w:pPr>
              <w:jc w:val="center"/>
              <w:rPr>
                <w:rFonts w:ascii="Times New Roman" w:hAnsi="Times New Roman" w:cs="Times New Roman"/>
                <w:bCs/>
                <w:sz w:val="28"/>
                <w:szCs w:val="28"/>
              </w:rPr>
            </w:pPr>
            <w:r w:rsidRPr="004614D4">
              <w:rPr>
                <w:rFonts w:ascii="Times New Roman" w:hAnsi="Times New Roman" w:cs="Times New Roman"/>
                <w:bCs/>
                <w:sz w:val="28"/>
                <w:szCs w:val="28"/>
              </w:rPr>
              <w:t>АГВ</w:t>
            </w:r>
          </w:p>
        </w:tc>
        <w:tc>
          <w:tcPr>
            <w:tcW w:w="2792" w:type="dxa"/>
          </w:tcPr>
          <w:p w:rsidR="004614D4" w:rsidRPr="00DB2D66" w:rsidRDefault="004614D4" w:rsidP="004614D4">
            <w:pPr>
              <w:jc w:val="center"/>
              <w:rPr>
                <w:rFonts w:ascii="Times New Roman" w:hAnsi="Times New Roman" w:cs="Times New Roman"/>
                <w:sz w:val="28"/>
                <w:szCs w:val="28"/>
              </w:rPr>
            </w:pPr>
            <w:r w:rsidRPr="003A48FD">
              <w:rPr>
                <w:rFonts w:ascii="Times New Roman" w:hAnsi="Times New Roman" w:cs="Times New Roman"/>
                <w:bCs/>
                <w:sz w:val="28"/>
                <w:szCs w:val="28"/>
              </w:rPr>
              <w:t>наличие</w:t>
            </w:r>
          </w:p>
        </w:tc>
      </w:tr>
      <w:tr w:rsidR="004614D4" w:rsidRPr="00DB2D66" w:rsidTr="00C520C3">
        <w:tc>
          <w:tcPr>
            <w:tcW w:w="678" w:type="dxa"/>
          </w:tcPr>
          <w:p w:rsidR="004614D4" w:rsidRPr="00DB2D66" w:rsidRDefault="004614D4" w:rsidP="004614D4">
            <w:pPr>
              <w:pStyle w:val="aa"/>
              <w:numPr>
                <w:ilvl w:val="0"/>
                <w:numId w:val="1"/>
              </w:numPr>
              <w:jc w:val="both"/>
              <w:rPr>
                <w:rFonts w:ascii="Times New Roman" w:hAnsi="Times New Roman" w:cs="Times New Roman"/>
                <w:sz w:val="28"/>
                <w:szCs w:val="28"/>
              </w:rPr>
            </w:pPr>
          </w:p>
        </w:tc>
        <w:tc>
          <w:tcPr>
            <w:tcW w:w="4827" w:type="dxa"/>
            <w:vAlign w:val="bottom"/>
          </w:tcPr>
          <w:p w:rsidR="004614D4" w:rsidRPr="00DB2D66" w:rsidRDefault="004614D4" w:rsidP="004614D4">
            <w:pPr>
              <w:jc w:val="both"/>
              <w:rPr>
                <w:rFonts w:ascii="Times New Roman" w:hAnsi="Times New Roman" w:cs="Times New Roman"/>
                <w:sz w:val="28"/>
                <w:szCs w:val="28"/>
              </w:rPr>
            </w:pPr>
            <w:r w:rsidRPr="00DB2D66">
              <w:rPr>
                <w:rFonts w:ascii="Times New Roman" w:hAnsi="Times New Roman" w:cs="Times New Roman"/>
                <w:sz w:val="28"/>
                <w:szCs w:val="28"/>
              </w:rPr>
              <w:t xml:space="preserve">посёлок </w:t>
            </w:r>
            <w:proofErr w:type="spellStart"/>
            <w:r w:rsidRPr="00DB2D66">
              <w:rPr>
                <w:rFonts w:ascii="Times New Roman" w:hAnsi="Times New Roman" w:cs="Times New Roman"/>
                <w:sz w:val="28"/>
                <w:szCs w:val="28"/>
              </w:rPr>
              <w:t>Досчатое</w:t>
            </w:r>
            <w:proofErr w:type="spellEnd"/>
            <w:r w:rsidRPr="00DB2D66">
              <w:rPr>
                <w:rFonts w:ascii="Times New Roman" w:hAnsi="Times New Roman" w:cs="Times New Roman"/>
                <w:sz w:val="28"/>
                <w:szCs w:val="28"/>
              </w:rPr>
              <w:t>, ул. Чичерина, д.56</w:t>
            </w:r>
          </w:p>
        </w:tc>
        <w:tc>
          <w:tcPr>
            <w:tcW w:w="3811" w:type="dxa"/>
          </w:tcPr>
          <w:p w:rsidR="004614D4" w:rsidRPr="009B5621" w:rsidRDefault="004614D4" w:rsidP="004614D4">
            <w:pPr>
              <w:jc w:val="center"/>
              <w:rPr>
                <w:rFonts w:ascii="Times New Roman" w:hAnsi="Times New Roman" w:cs="Times New Roman"/>
                <w:sz w:val="20"/>
                <w:szCs w:val="20"/>
              </w:rPr>
            </w:pPr>
            <w:r>
              <w:rPr>
                <w:rFonts w:ascii="Times New Roman" w:hAnsi="Times New Roman" w:cs="Times New Roman"/>
                <w:sz w:val="20"/>
                <w:szCs w:val="20"/>
              </w:rPr>
              <w:t>-</w:t>
            </w:r>
          </w:p>
        </w:tc>
        <w:tc>
          <w:tcPr>
            <w:tcW w:w="2452" w:type="dxa"/>
          </w:tcPr>
          <w:p w:rsidR="004614D4" w:rsidRPr="004614D4" w:rsidRDefault="004614D4" w:rsidP="004614D4">
            <w:pPr>
              <w:jc w:val="center"/>
              <w:rPr>
                <w:rFonts w:ascii="Times New Roman" w:hAnsi="Times New Roman" w:cs="Times New Roman"/>
                <w:bCs/>
                <w:sz w:val="28"/>
                <w:szCs w:val="28"/>
              </w:rPr>
            </w:pPr>
            <w:r w:rsidRPr="004614D4">
              <w:rPr>
                <w:rFonts w:ascii="Times New Roman" w:hAnsi="Times New Roman" w:cs="Times New Roman"/>
                <w:bCs/>
                <w:sz w:val="28"/>
                <w:szCs w:val="28"/>
              </w:rPr>
              <w:t>АГВ</w:t>
            </w:r>
          </w:p>
        </w:tc>
        <w:tc>
          <w:tcPr>
            <w:tcW w:w="2792" w:type="dxa"/>
          </w:tcPr>
          <w:p w:rsidR="004614D4" w:rsidRPr="00DB2D66" w:rsidRDefault="004614D4" w:rsidP="004614D4">
            <w:pPr>
              <w:jc w:val="center"/>
              <w:rPr>
                <w:rFonts w:ascii="Times New Roman" w:hAnsi="Times New Roman" w:cs="Times New Roman"/>
                <w:sz w:val="28"/>
                <w:szCs w:val="28"/>
              </w:rPr>
            </w:pPr>
            <w:r w:rsidRPr="003A48FD">
              <w:rPr>
                <w:rFonts w:ascii="Times New Roman" w:hAnsi="Times New Roman" w:cs="Times New Roman"/>
                <w:bCs/>
                <w:sz w:val="28"/>
                <w:szCs w:val="28"/>
              </w:rPr>
              <w:t>наличие</w:t>
            </w:r>
          </w:p>
        </w:tc>
      </w:tr>
      <w:tr w:rsidR="004614D4" w:rsidRPr="00DB2D66" w:rsidTr="00C520C3">
        <w:tc>
          <w:tcPr>
            <w:tcW w:w="678" w:type="dxa"/>
          </w:tcPr>
          <w:p w:rsidR="004614D4" w:rsidRPr="00DB2D66" w:rsidRDefault="004614D4" w:rsidP="004614D4">
            <w:pPr>
              <w:pStyle w:val="aa"/>
              <w:numPr>
                <w:ilvl w:val="0"/>
                <w:numId w:val="1"/>
              </w:numPr>
              <w:jc w:val="both"/>
              <w:rPr>
                <w:rFonts w:ascii="Times New Roman" w:hAnsi="Times New Roman" w:cs="Times New Roman"/>
                <w:sz w:val="28"/>
                <w:szCs w:val="28"/>
              </w:rPr>
            </w:pPr>
          </w:p>
        </w:tc>
        <w:tc>
          <w:tcPr>
            <w:tcW w:w="4827" w:type="dxa"/>
            <w:vAlign w:val="bottom"/>
          </w:tcPr>
          <w:p w:rsidR="004614D4" w:rsidRPr="00DB2D66" w:rsidRDefault="004614D4" w:rsidP="004614D4">
            <w:pPr>
              <w:jc w:val="both"/>
              <w:rPr>
                <w:rFonts w:ascii="Times New Roman" w:hAnsi="Times New Roman" w:cs="Times New Roman"/>
                <w:sz w:val="28"/>
                <w:szCs w:val="28"/>
              </w:rPr>
            </w:pPr>
            <w:r w:rsidRPr="00DB2D66">
              <w:rPr>
                <w:rFonts w:ascii="Times New Roman" w:hAnsi="Times New Roman" w:cs="Times New Roman"/>
                <w:sz w:val="28"/>
                <w:szCs w:val="28"/>
              </w:rPr>
              <w:t xml:space="preserve">посёлок Дружба, </w:t>
            </w:r>
            <w:proofErr w:type="spellStart"/>
            <w:r w:rsidRPr="00DB2D66">
              <w:rPr>
                <w:rFonts w:ascii="Times New Roman" w:hAnsi="Times New Roman" w:cs="Times New Roman"/>
                <w:sz w:val="28"/>
                <w:szCs w:val="28"/>
              </w:rPr>
              <w:t>мкр</w:t>
            </w:r>
            <w:proofErr w:type="spellEnd"/>
            <w:r w:rsidRPr="00DB2D66">
              <w:rPr>
                <w:rFonts w:ascii="Times New Roman" w:hAnsi="Times New Roman" w:cs="Times New Roman"/>
                <w:sz w:val="28"/>
                <w:szCs w:val="28"/>
              </w:rPr>
              <w:t>. Дружба, д.5</w:t>
            </w:r>
          </w:p>
        </w:tc>
        <w:tc>
          <w:tcPr>
            <w:tcW w:w="3811" w:type="dxa"/>
          </w:tcPr>
          <w:p w:rsidR="004614D4" w:rsidRPr="009B5621" w:rsidRDefault="004614D4" w:rsidP="004614D4">
            <w:pPr>
              <w:jc w:val="center"/>
              <w:rPr>
                <w:rFonts w:ascii="Times New Roman" w:hAnsi="Times New Roman" w:cs="Times New Roman"/>
                <w:sz w:val="20"/>
                <w:szCs w:val="20"/>
              </w:rPr>
            </w:pPr>
            <w:r>
              <w:rPr>
                <w:rFonts w:ascii="Times New Roman" w:hAnsi="Times New Roman" w:cs="Times New Roman"/>
                <w:sz w:val="20"/>
                <w:szCs w:val="20"/>
              </w:rPr>
              <w:t xml:space="preserve">БМК п. Дружба </w:t>
            </w:r>
            <w:proofErr w:type="spellStart"/>
            <w:r>
              <w:rPr>
                <w:rFonts w:ascii="Times New Roman" w:hAnsi="Times New Roman" w:cs="Times New Roman"/>
                <w:sz w:val="20"/>
                <w:szCs w:val="20"/>
              </w:rPr>
              <w:t>зд</w:t>
            </w:r>
            <w:proofErr w:type="spellEnd"/>
            <w:r>
              <w:rPr>
                <w:rFonts w:ascii="Times New Roman" w:hAnsi="Times New Roman" w:cs="Times New Roman"/>
                <w:sz w:val="20"/>
                <w:szCs w:val="20"/>
              </w:rPr>
              <w:t>. 29Б</w:t>
            </w:r>
          </w:p>
        </w:tc>
        <w:tc>
          <w:tcPr>
            <w:tcW w:w="2452" w:type="dxa"/>
          </w:tcPr>
          <w:p w:rsidR="004614D4" w:rsidRPr="00DB2D66" w:rsidRDefault="004614D4" w:rsidP="004614D4">
            <w:pPr>
              <w:jc w:val="center"/>
              <w:rPr>
                <w:rFonts w:ascii="Times New Roman" w:hAnsi="Times New Roman" w:cs="Times New Roman"/>
                <w:sz w:val="28"/>
                <w:szCs w:val="28"/>
              </w:rPr>
            </w:pPr>
            <w:r w:rsidRPr="002B688C">
              <w:rPr>
                <w:rFonts w:ascii="Times New Roman" w:hAnsi="Times New Roman" w:cs="Times New Roman"/>
                <w:sz w:val="28"/>
                <w:szCs w:val="28"/>
              </w:rPr>
              <w:t>-</w:t>
            </w:r>
          </w:p>
        </w:tc>
        <w:tc>
          <w:tcPr>
            <w:tcW w:w="2792" w:type="dxa"/>
          </w:tcPr>
          <w:p w:rsidR="004614D4" w:rsidRPr="00DB2D66" w:rsidRDefault="004614D4" w:rsidP="004614D4">
            <w:pPr>
              <w:jc w:val="center"/>
              <w:rPr>
                <w:rFonts w:ascii="Times New Roman" w:hAnsi="Times New Roman" w:cs="Times New Roman"/>
                <w:sz w:val="28"/>
                <w:szCs w:val="28"/>
              </w:rPr>
            </w:pPr>
            <w:r w:rsidRPr="003A48FD">
              <w:rPr>
                <w:rFonts w:ascii="Times New Roman" w:hAnsi="Times New Roman" w:cs="Times New Roman"/>
                <w:bCs/>
                <w:sz w:val="28"/>
                <w:szCs w:val="28"/>
              </w:rPr>
              <w:t>наличие</w:t>
            </w:r>
          </w:p>
        </w:tc>
      </w:tr>
      <w:tr w:rsidR="004614D4" w:rsidRPr="00DB2D66" w:rsidTr="00C520C3">
        <w:tc>
          <w:tcPr>
            <w:tcW w:w="678" w:type="dxa"/>
          </w:tcPr>
          <w:p w:rsidR="004614D4" w:rsidRPr="00DB2D66" w:rsidRDefault="004614D4" w:rsidP="004614D4">
            <w:pPr>
              <w:pStyle w:val="aa"/>
              <w:numPr>
                <w:ilvl w:val="0"/>
                <w:numId w:val="1"/>
              </w:numPr>
              <w:jc w:val="both"/>
              <w:rPr>
                <w:rFonts w:ascii="Times New Roman" w:hAnsi="Times New Roman" w:cs="Times New Roman"/>
                <w:sz w:val="28"/>
                <w:szCs w:val="28"/>
              </w:rPr>
            </w:pPr>
          </w:p>
        </w:tc>
        <w:tc>
          <w:tcPr>
            <w:tcW w:w="4827" w:type="dxa"/>
            <w:vAlign w:val="bottom"/>
          </w:tcPr>
          <w:p w:rsidR="004614D4" w:rsidRPr="00DB2D66" w:rsidRDefault="004614D4" w:rsidP="004614D4">
            <w:pPr>
              <w:jc w:val="both"/>
              <w:rPr>
                <w:rFonts w:ascii="Times New Roman" w:hAnsi="Times New Roman" w:cs="Times New Roman"/>
                <w:sz w:val="28"/>
                <w:szCs w:val="28"/>
              </w:rPr>
            </w:pPr>
            <w:r w:rsidRPr="00DB2D66">
              <w:rPr>
                <w:rFonts w:ascii="Times New Roman" w:hAnsi="Times New Roman" w:cs="Times New Roman"/>
                <w:sz w:val="28"/>
                <w:szCs w:val="28"/>
              </w:rPr>
              <w:t xml:space="preserve">посёлок Дружба, </w:t>
            </w:r>
            <w:proofErr w:type="spellStart"/>
            <w:r w:rsidRPr="00DB2D66">
              <w:rPr>
                <w:rFonts w:ascii="Times New Roman" w:hAnsi="Times New Roman" w:cs="Times New Roman"/>
                <w:sz w:val="28"/>
                <w:szCs w:val="28"/>
              </w:rPr>
              <w:t>мкр</w:t>
            </w:r>
            <w:proofErr w:type="spellEnd"/>
            <w:r w:rsidRPr="00DB2D66">
              <w:rPr>
                <w:rFonts w:ascii="Times New Roman" w:hAnsi="Times New Roman" w:cs="Times New Roman"/>
                <w:sz w:val="28"/>
                <w:szCs w:val="28"/>
              </w:rPr>
              <w:t>. Дружба, д.6</w:t>
            </w:r>
          </w:p>
        </w:tc>
        <w:tc>
          <w:tcPr>
            <w:tcW w:w="3811" w:type="dxa"/>
          </w:tcPr>
          <w:p w:rsidR="004614D4" w:rsidRPr="009B5621" w:rsidRDefault="004614D4" w:rsidP="004614D4">
            <w:pPr>
              <w:jc w:val="center"/>
              <w:rPr>
                <w:rFonts w:ascii="Times New Roman" w:hAnsi="Times New Roman" w:cs="Times New Roman"/>
                <w:sz w:val="20"/>
                <w:szCs w:val="20"/>
              </w:rPr>
            </w:pPr>
            <w:r>
              <w:rPr>
                <w:rFonts w:ascii="Times New Roman" w:hAnsi="Times New Roman" w:cs="Times New Roman"/>
                <w:sz w:val="20"/>
                <w:szCs w:val="20"/>
              </w:rPr>
              <w:t xml:space="preserve">БМК п. Дружба </w:t>
            </w:r>
            <w:proofErr w:type="spellStart"/>
            <w:r>
              <w:rPr>
                <w:rFonts w:ascii="Times New Roman" w:hAnsi="Times New Roman" w:cs="Times New Roman"/>
                <w:sz w:val="20"/>
                <w:szCs w:val="20"/>
              </w:rPr>
              <w:t>зд</w:t>
            </w:r>
            <w:proofErr w:type="spellEnd"/>
            <w:r>
              <w:rPr>
                <w:rFonts w:ascii="Times New Roman" w:hAnsi="Times New Roman" w:cs="Times New Roman"/>
                <w:sz w:val="20"/>
                <w:szCs w:val="20"/>
              </w:rPr>
              <w:t>. 29Б</w:t>
            </w:r>
          </w:p>
        </w:tc>
        <w:tc>
          <w:tcPr>
            <w:tcW w:w="2452" w:type="dxa"/>
          </w:tcPr>
          <w:p w:rsidR="004614D4" w:rsidRPr="00DB2D66" w:rsidRDefault="004614D4" w:rsidP="004614D4">
            <w:pPr>
              <w:jc w:val="center"/>
              <w:rPr>
                <w:rFonts w:ascii="Times New Roman" w:hAnsi="Times New Roman" w:cs="Times New Roman"/>
                <w:sz w:val="28"/>
                <w:szCs w:val="28"/>
              </w:rPr>
            </w:pPr>
            <w:r w:rsidRPr="002B688C">
              <w:rPr>
                <w:rFonts w:ascii="Times New Roman" w:hAnsi="Times New Roman" w:cs="Times New Roman"/>
                <w:sz w:val="28"/>
                <w:szCs w:val="28"/>
              </w:rPr>
              <w:t>-</w:t>
            </w:r>
          </w:p>
        </w:tc>
        <w:tc>
          <w:tcPr>
            <w:tcW w:w="2792" w:type="dxa"/>
          </w:tcPr>
          <w:p w:rsidR="004614D4" w:rsidRPr="00DB2D66" w:rsidRDefault="004614D4" w:rsidP="004614D4">
            <w:pPr>
              <w:jc w:val="center"/>
              <w:rPr>
                <w:rFonts w:ascii="Times New Roman" w:hAnsi="Times New Roman" w:cs="Times New Roman"/>
                <w:sz w:val="28"/>
                <w:szCs w:val="28"/>
              </w:rPr>
            </w:pPr>
            <w:r w:rsidRPr="003A48FD">
              <w:rPr>
                <w:rFonts w:ascii="Times New Roman" w:hAnsi="Times New Roman" w:cs="Times New Roman"/>
                <w:bCs/>
                <w:sz w:val="28"/>
                <w:szCs w:val="28"/>
              </w:rPr>
              <w:t>наличие</w:t>
            </w:r>
          </w:p>
        </w:tc>
      </w:tr>
      <w:tr w:rsidR="004614D4" w:rsidRPr="00DB2D66" w:rsidTr="00C520C3">
        <w:tc>
          <w:tcPr>
            <w:tcW w:w="678" w:type="dxa"/>
          </w:tcPr>
          <w:p w:rsidR="004614D4" w:rsidRPr="00DB2D66" w:rsidRDefault="004614D4" w:rsidP="004614D4">
            <w:pPr>
              <w:pStyle w:val="aa"/>
              <w:numPr>
                <w:ilvl w:val="0"/>
                <w:numId w:val="1"/>
              </w:numPr>
              <w:jc w:val="both"/>
              <w:rPr>
                <w:rFonts w:ascii="Times New Roman" w:hAnsi="Times New Roman" w:cs="Times New Roman"/>
                <w:sz w:val="28"/>
                <w:szCs w:val="28"/>
              </w:rPr>
            </w:pPr>
          </w:p>
        </w:tc>
        <w:tc>
          <w:tcPr>
            <w:tcW w:w="4827" w:type="dxa"/>
            <w:vAlign w:val="bottom"/>
          </w:tcPr>
          <w:p w:rsidR="004614D4" w:rsidRPr="00DB2D66" w:rsidRDefault="004614D4" w:rsidP="004614D4">
            <w:pPr>
              <w:jc w:val="both"/>
              <w:rPr>
                <w:rFonts w:ascii="Times New Roman" w:hAnsi="Times New Roman" w:cs="Times New Roman"/>
                <w:sz w:val="28"/>
                <w:szCs w:val="28"/>
              </w:rPr>
            </w:pPr>
            <w:r w:rsidRPr="00DB2D66">
              <w:rPr>
                <w:rFonts w:ascii="Times New Roman" w:hAnsi="Times New Roman" w:cs="Times New Roman"/>
                <w:sz w:val="28"/>
                <w:szCs w:val="28"/>
              </w:rPr>
              <w:t xml:space="preserve">посёлок Дружба, </w:t>
            </w:r>
            <w:proofErr w:type="spellStart"/>
            <w:r w:rsidRPr="00DB2D66">
              <w:rPr>
                <w:rFonts w:ascii="Times New Roman" w:hAnsi="Times New Roman" w:cs="Times New Roman"/>
                <w:sz w:val="28"/>
                <w:szCs w:val="28"/>
              </w:rPr>
              <w:t>мкр</w:t>
            </w:r>
            <w:proofErr w:type="spellEnd"/>
            <w:r w:rsidRPr="00DB2D66">
              <w:rPr>
                <w:rFonts w:ascii="Times New Roman" w:hAnsi="Times New Roman" w:cs="Times New Roman"/>
                <w:sz w:val="28"/>
                <w:szCs w:val="28"/>
              </w:rPr>
              <w:t>. Дружба, д.9</w:t>
            </w:r>
          </w:p>
        </w:tc>
        <w:tc>
          <w:tcPr>
            <w:tcW w:w="3811" w:type="dxa"/>
          </w:tcPr>
          <w:p w:rsidR="004614D4" w:rsidRPr="009B5621" w:rsidRDefault="004614D4" w:rsidP="004614D4">
            <w:pPr>
              <w:jc w:val="center"/>
              <w:rPr>
                <w:rFonts w:ascii="Times New Roman" w:hAnsi="Times New Roman" w:cs="Times New Roman"/>
                <w:sz w:val="20"/>
                <w:szCs w:val="20"/>
              </w:rPr>
            </w:pPr>
            <w:r>
              <w:rPr>
                <w:rFonts w:ascii="Times New Roman" w:hAnsi="Times New Roman" w:cs="Times New Roman"/>
                <w:sz w:val="20"/>
                <w:szCs w:val="20"/>
              </w:rPr>
              <w:t xml:space="preserve">БМК п. Дружба </w:t>
            </w:r>
            <w:proofErr w:type="spellStart"/>
            <w:r>
              <w:rPr>
                <w:rFonts w:ascii="Times New Roman" w:hAnsi="Times New Roman" w:cs="Times New Roman"/>
                <w:sz w:val="20"/>
                <w:szCs w:val="20"/>
              </w:rPr>
              <w:t>зд</w:t>
            </w:r>
            <w:proofErr w:type="spellEnd"/>
            <w:r>
              <w:rPr>
                <w:rFonts w:ascii="Times New Roman" w:hAnsi="Times New Roman" w:cs="Times New Roman"/>
                <w:sz w:val="20"/>
                <w:szCs w:val="20"/>
              </w:rPr>
              <w:t>. 29Б</w:t>
            </w:r>
          </w:p>
        </w:tc>
        <w:tc>
          <w:tcPr>
            <w:tcW w:w="2452" w:type="dxa"/>
          </w:tcPr>
          <w:p w:rsidR="004614D4" w:rsidRPr="00DB2D66" w:rsidRDefault="004614D4" w:rsidP="004614D4">
            <w:pPr>
              <w:jc w:val="center"/>
              <w:rPr>
                <w:rFonts w:ascii="Times New Roman" w:hAnsi="Times New Roman" w:cs="Times New Roman"/>
                <w:sz w:val="28"/>
                <w:szCs w:val="28"/>
              </w:rPr>
            </w:pPr>
            <w:r w:rsidRPr="002B688C">
              <w:rPr>
                <w:rFonts w:ascii="Times New Roman" w:hAnsi="Times New Roman" w:cs="Times New Roman"/>
                <w:sz w:val="28"/>
                <w:szCs w:val="28"/>
              </w:rPr>
              <w:t>-</w:t>
            </w:r>
          </w:p>
        </w:tc>
        <w:tc>
          <w:tcPr>
            <w:tcW w:w="2792" w:type="dxa"/>
          </w:tcPr>
          <w:p w:rsidR="004614D4" w:rsidRPr="00DB2D66" w:rsidRDefault="004614D4" w:rsidP="004614D4">
            <w:pPr>
              <w:jc w:val="center"/>
              <w:rPr>
                <w:rFonts w:ascii="Times New Roman" w:hAnsi="Times New Roman" w:cs="Times New Roman"/>
                <w:sz w:val="28"/>
                <w:szCs w:val="28"/>
              </w:rPr>
            </w:pPr>
            <w:r w:rsidRPr="003A48FD">
              <w:rPr>
                <w:rFonts w:ascii="Times New Roman" w:hAnsi="Times New Roman" w:cs="Times New Roman"/>
                <w:bCs/>
                <w:sz w:val="28"/>
                <w:szCs w:val="28"/>
              </w:rPr>
              <w:t>наличие</w:t>
            </w:r>
          </w:p>
        </w:tc>
      </w:tr>
      <w:tr w:rsidR="004614D4" w:rsidRPr="00DB2D66" w:rsidTr="00C520C3">
        <w:tc>
          <w:tcPr>
            <w:tcW w:w="678" w:type="dxa"/>
          </w:tcPr>
          <w:p w:rsidR="004614D4" w:rsidRPr="00DB2D66" w:rsidRDefault="004614D4" w:rsidP="004614D4">
            <w:pPr>
              <w:pStyle w:val="aa"/>
              <w:numPr>
                <w:ilvl w:val="0"/>
                <w:numId w:val="1"/>
              </w:numPr>
              <w:jc w:val="both"/>
              <w:rPr>
                <w:rFonts w:ascii="Times New Roman" w:hAnsi="Times New Roman" w:cs="Times New Roman"/>
                <w:sz w:val="28"/>
                <w:szCs w:val="28"/>
              </w:rPr>
            </w:pPr>
          </w:p>
        </w:tc>
        <w:tc>
          <w:tcPr>
            <w:tcW w:w="4827" w:type="dxa"/>
            <w:vAlign w:val="bottom"/>
          </w:tcPr>
          <w:p w:rsidR="004614D4" w:rsidRPr="00DB2D66" w:rsidRDefault="004614D4" w:rsidP="004614D4">
            <w:pPr>
              <w:jc w:val="both"/>
              <w:rPr>
                <w:rFonts w:ascii="Times New Roman" w:hAnsi="Times New Roman" w:cs="Times New Roman"/>
                <w:sz w:val="28"/>
                <w:szCs w:val="28"/>
              </w:rPr>
            </w:pPr>
            <w:r w:rsidRPr="00DB2D66">
              <w:rPr>
                <w:rFonts w:ascii="Times New Roman" w:hAnsi="Times New Roman" w:cs="Times New Roman"/>
                <w:sz w:val="28"/>
                <w:szCs w:val="28"/>
              </w:rPr>
              <w:t xml:space="preserve">посёлок Дружба, </w:t>
            </w:r>
            <w:proofErr w:type="spellStart"/>
            <w:r w:rsidRPr="00DB2D66">
              <w:rPr>
                <w:rFonts w:ascii="Times New Roman" w:hAnsi="Times New Roman" w:cs="Times New Roman"/>
                <w:sz w:val="28"/>
                <w:szCs w:val="28"/>
              </w:rPr>
              <w:t>мкр</w:t>
            </w:r>
            <w:proofErr w:type="spellEnd"/>
            <w:r w:rsidRPr="00DB2D66">
              <w:rPr>
                <w:rFonts w:ascii="Times New Roman" w:hAnsi="Times New Roman" w:cs="Times New Roman"/>
                <w:sz w:val="28"/>
                <w:szCs w:val="28"/>
              </w:rPr>
              <w:t>. Дружба, д.11</w:t>
            </w:r>
          </w:p>
        </w:tc>
        <w:tc>
          <w:tcPr>
            <w:tcW w:w="3811" w:type="dxa"/>
          </w:tcPr>
          <w:p w:rsidR="004614D4" w:rsidRPr="009B5621" w:rsidRDefault="004614D4" w:rsidP="004614D4">
            <w:pPr>
              <w:jc w:val="center"/>
              <w:rPr>
                <w:rFonts w:ascii="Times New Roman" w:hAnsi="Times New Roman" w:cs="Times New Roman"/>
                <w:sz w:val="20"/>
                <w:szCs w:val="20"/>
              </w:rPr>
            </w:pPr>
            <w:r>
              <w:rPr>
                <w:rFonts w:ascii="Times New Roman" w:hAnsi="Times New Roman" w:cs="Times New Roman"/>
                <w:sz w:val="20"/>
                <w:szCs w:val="20"/>
              </w:rPr>
              <w:t xml:space="preserve">БМК п. Дружба </w:t>
            </w:r>
            <w:proofErr w:type="spellStart"/>
            <w:r>
              <w:rPr>
                <w:rFonts w:ascii="Times New Roman" w:hAnsi="Times New Roman" w:cs="Times New Roman"/>
                <w:sz w:val="20"/>
                <w:szCs w:val="20"/>
              </w:rPr>
              <w:t>зд</w:t>
            </w:r>
            <w:proofErr w:type="spellEnd"/>
            <w:r>
              <w:rPr>
                <w:rFonts w:ascii="Times New Roman" w:hAnsi="Times New Roman" w:cs="Times New Roman"/>
                <w:sz w:val="20"/>
                <w:szCs w:val="20"/>
              </w:rPr>
              <w:t>. 29Б</w:t>
            </w:r>
          </w:p>
        </w:tc>
        <w:tc>
          <w:tcPr>
            <w:tcW w:w="2452" w:type="dxa"/>
          </w:tcPr>
          <w:p w:rsidR="004614D4" w:rsidRPr="00DB2D66" w:rsidRDefault="004614D4" w:rsidP="004614D4">
            <w:pPr>
              <w:jc w:val="center"/>
              <w:rPr>
                <w:rFonts w:ascii="Times New Roman" w:hAnsi="Times New Roman" w:cs="Times New Roman"/>
                <w:sz w:val="28"/>
                <w:szCs w:val="28"/>
              </w:rPr>
            </w:pPr>
            <w:r w:rsidRPr="002B688C">
              <w:rPr>
                <w:rFonts w:ascii="Times New Roman" w:hAnsi="Times New Roman" w:cs="Times New Roman"/>
                <w:sz w:val="28"/>
                <w:szCs w:val="28"/>
              </w:rPr>
              <w:t>-</w:t>
            </w:r>
          </w:p>
        </w:tc>
        <w:tc>
          <w:tcPr>
            <w:tcW w:w="2792" w:type="dxa"/>
          </w:tcPr>
          <w:p w:rsidR="004614D4" w:rsidRPr="00DB2D66" w:rsidRDefault="004614D4" w:rsidP="004614D4">
            <w:pPr>
              <w:jc w:val="center"/>
              <w:rPr>
                <w:rFonts w:ascii="Times New Roman" w:hAnsi="Times New Roman" w:cs="Times New Roman"/>
                <w:sz w:val="28"/>
                <w:szCs w:val="28"/>
              </w:rPr>
            </w:pPr>
            <w:r w:rsidRPr="003A48FD">
              <w:rPr>
                <w:rFonts w:ascii="Times New Roman" w:hAnsi="Times New Roman" w:cs="Times New Roman"/>
                <w:bCs/>
                <w:sz w:val="28"/>
                <w:szCs w:val="28"/>
              </w:rPr>
              <w:t>наличие</w:t>
            </w:r>
          </w:p>
        </w:tc>
      </w:tr>
      <w:tr w:rsidR="004614D4" w:rsidRPr="00DB2D66" w:rsidTr="00C520C3">
        <w:tc>
          <w:tcPr>
            <w:tcW w:w="678" w:type="dxa"/>
          </w:tcPr>
          <w:p w:rsidR="004614D4" w:rsidRPr="00DB2D66" w:rsidRDefault="004614D4" w:rsidP="004614D4">
            <w:pPr>
              <w:pStyle w:val="aa"/>
              <w:numPr>
                <w:ilvl w:val="0"/>
                <w:numId w:val="1"/>
              </w:numPr>
              <w:jc w:val="both"/>
              <w:rPr>
                <w:rFonts w:ascii="Times New Roman" w:hAnsi="Times New Roman" w:cs="Times New Roman"/>
                <w:sz w:val="28"/>
                <w:szCs w:val="28"/>
              </w:rPr>
            </w:pPr>
          </w:p>
        </w:tc>
        <w:tc>
          <w:tcPr>
            <w:tcW w:w="4827" w:type="dxa"/>
            <w:vAlign w:val="bottom"/>
          </w:tcPr>
          <w:p w:rsidR="004614D4" w:rsidRPr="00DB2D66" w:rsidRDefault="004614D4" w:rsidP="004614D4">
            <w:pPr>
              <w:jc w:val="both"/>
              <w:rPr>
                <w:rFonts w:ascii="Times New Roman" w:hAnsi="Times New Roman" w:cs="Times New Roman"/>
                <w:sz w:val="28"/>
                <w:szCs w:val="28"/>
              </w:rPr>
            </w:pPr>
            <w:r w:rsidRPr="00DB2D66">
              <w:rPr>
                <w:rFonts w:ascii="Times New Roman" w:hAnsi="Times New Roman" w:cs="Times New Roman"/>
                <w:sz w:val="28"/>
                <w:szCs w:val="28"/>
              </w:rPr>
              <w:t xml:space="preserve">посёлок Дружба, </w:t>
            </w:r>
            <w:proofErr w:type="spellStart"/>
            <w:r w:rsidRPr="00DB2D66">
              <w:rPr>
                <w:rFonts w:ascii="Times New Roman" w:hAnsi="Times New Roman" w:cs="Times New Roman"/>
                <w:sz w:val="28"/>
                <w:szCs w:val="28"/>
              </w:rPr>
              <w:t>мкр</w:t>
            </w:r>
            <w:proofErr w:type="spellEnd"/>
            <w:r w:rsidRPr="00DB2D66">
              <w:rPr>
                <w:rFonts w:ascii="Times New Roman" w:hAnsi="Times New Roman" w:cs="Times New Roman"/>
                <w:sz w:val="28"/>
                <w:szCs w:val="28"/>
              </w:rPr>
              <w:t>. Дружба, д.14</w:t>
            </w:r>
          </w:p>
        </w:tc>
        <w:tc>
          <w:tcPr>
            <w:tcW w:w="3811" w:type="dxa"/>
          </w:tcPr>
          <w:p w:rsidR="004614D4" w:rsidRPr="009B5621" w:rsidRDefault="004614D4" w:rsidP="004614D4">
            <w:pPr>
              <w:jc w:val="center"/>
              <w:rPr>
                <w:rFonts w:ascii="Times New Roman" w:hAnsi="Times New Roman" w:cs="Times New Roman"/>
                <w:sz w:val="20"/>
                <w:szCs w:val="20"/>
              </w:rPr>
            </w:pPr>
            <w:r>
              <w:rPr>
                <w:rFonts w:ascii="Times New Roman" w:hAnsi="Times New Roman" w:cs="Times New Roman"/>
                <w:sz w:val="20"/>
                <w:szCs w:val="20"/>
              </w:rPr>
              <w:t xml:space="preserve">БМК п. Дружба </w:t>
            </w:r>
            <w:proofErr w:type="spellStart"/>
            <w:r>
              <w:rPr>
                <w:rFonts w:ascii="Times New Roman" w:hAnsi="Times New Roman" w:cs="Times New Roman"/>
                <w:sz w:val="20"/>
                <w:szCs w:val="20"/>
              </w:rPr>
              <w:t>зд</w:t>
            </w:r>
            <w:proofErr w:type="spellEnd"/>
            <w:r>
              <w:rPr>
                <w:rFonts w:ascii="Times New Roman" w:hAnsi="Times New Roman" w:cs="Times New Roman"/>
                <w:sz w:val="20"/>
                <w:szCs w:val="20"/>
              </w:rPr>
              <w:t>. 29Б</w:t>
            </w:r>
          </w:p>
        </w:tc>
        <w:tc>
          <w:tcPr>
            <w:tcW w:w="2452" w:type="dxa"/>
          </w:tcPr>
          <w:p w:rsidR="004614D4" w:rsidRPr="00DB2D66" w:rsidRDefault="004614D4" w:rsidP="004614D4">
            <w:pPr>
              <w:jc w:val="center"/>
              <w:rPr>
                <w:rFonts w:ascii="Times New Roman" w:hAnsi="Times New Roman" w:cs="Times New Roman"/>
                <w:sz w:val="28"/>
                <w:szCs w:val="28"/>
              </w:rPr>
            </w:pPr>
            <w:r w:rsidRPr="002B688C">
              <w:rPr>
                <w:rFonts w:ascii="Times New Roman" w:hAnsi="Times New Roman" w:cs="Times New Roman"/>
                <w:sz w:val="28"/>
                <w:szCs w:val="28"/>
              </w:rPr>
              <w:t>-</w:t>
            </w:r>
          </w:p>
        </w:tc>
        <w:tc>
          <w:tcPr>
            <w:tcW w:w="2792" w:type="dxa"/>
          </w:tcPr>
          <w:p w:rsidR="004614D4" w:rsidRPr="00DB2D66" w:rsidRDefault="004614D4" w:rsidP="004614D4">
            <w:pPr>
              <w:jc w:val="center"/>
              <w:rPr>
                <w:rFonts w:ascii="Times New Roman" w:hAnsi="Times New Roman" w:cs="Times New Roman"/>
                <w:sz w:val="28"/>
                <w:szCs w:val="28"/>
              </w:rPr>
            </w:pPr>
            <w:r w:rsidRPr="003A48FD">
              <w:rPr>
                <w:rFonts w:ascii="Times New Roman" w:hAnsi="Times New Roman" w:cs="Times New Roman"/>
                <w:bCs/>
                <w:sz w:val="28"/>
                <w:szCs w:val="28"/>
              </w:rPr>
              <w:t>наличие</w:t>
            </w:r>
          </w:p>
        </w:tc>
      </w:tr>
      <w:tr w:rsidR="004614D4" w:rsidRPr="00DB2D66" w:rsidTr="00C520C3">
        <w:tc>
          <w:tcPr>
            <w:tcW w:w="678" w:type="dxa"/>
          </w:tcPr>
          <w:p w:rsidR="004614D4" w:rsidRPr="00DB2D66" w:rsidRDefault="004614D4" w:rsidP="004614D4">
            <w:pPr>
              <w:pStyle w:val="aa"/>
              <w:numPr>
                <w:ilvl w:val="0"/>
                <w:numId w:val="1"/>
              </w:numPr>
              <w:jc w:val="both"/>
              <w:rPr>
                <w:rFonts w:ascii="Times New Roman" w:hAnsi="Times New Roman" w:cs="Times New Roman"/>
                <w:sz w:val="28"/>
                <w:szCs w:val="28"/>
              </w:rPr>
            </w:pPr>
          </w:p>
        </w:tc>
        <w:tc>
          <w:tcPr>
            <w:tcW w:w="4827" w:type="dxa"/>
            <w:vAlign w:val="bottom"/>
          </w:tcPr>
          <w:p w:rsidR="004614D4" w:rsidRPr="00DB2D66" w:rsidRDefault="004614D4" w:rsidP="004614D4">
            <w:pPr>
              <w:jc w:val="both"/>
              <w:rPr>
                <w:rFonts w:ascii="Times New Roman" w:hAnsi="Times New Roman" w:cs="Times New Roman"/>
                <w:sz w:val="28"/>
                <w:szCs w:val="28"/>
              </w:rPr>
            </w:pPr>
            <w:r w:rsidRPr="00DB2D66">
              <w:rPr>
                <w:rFonts w:ascii="Times New Roman" w:hAnsi="Times New Roman" w:cs="Times New Roman"/>
                <w:sz w:val="28"/>
                <w:szCs w:val="28"/>
              </w:rPr>
              <w:t xml:space="preserve">посёлок Дружба, </w:t>
            </w:r>
            <w:proofErr w:type="spellStart"/>
            <w:r w:rsidRPr="00DB2D66">
              <w:rPr>
                <w:rFonts w:ascii="Times New Roman" w:hAnsi="Times New Roman" w:cs="Times New Roman"/>
                <w:sz w:val="28"/>
                <w:szCs w:val="28"/>
              </w:rPr>
              <w:t>мкр</w:t>
            </w:r>
            <w:proofErr w:type="spellEnd"/>
            <w:r w:rsidRPr="00DB2D66">
              <w:rPr>
                <w:rFonts w:ascii="Times New Roman" w:hAnsi="Times New Roman" w:cs="Times New Roman"/>
                <w:sz w:val="28"/>
                <w:szCs w:val="28"/>
              </w:rPr>
              <w:t>. Дружба, д.34</w:t>
            </w:r>
          </w:p>
        </w:tc>
        <w:tc>
          <w:tcPr>
            <w:tcW w:w="3811" w:type="dxa"/>
          </w:tcPr>
          <w:p w:rsidR="004614D4" w:rsidRPr="009B5621" w:rsidRDefault="004614D4" w:rsidP="004614D4">
            <w:pPr>
              <w:jc w:val="center"/>
              <w:rPr>
                <w:rFonts w:ascii="Times New Roman" w:hAnsi="Times New Roman" w:cs="Times New Roman"/>
                <w:sz w:val="20"/>
                <w:szCs w:val="20"/>
              </w:rPr>
            </w:pPr>
            <w:r>
              <w:rPr>
                <w:rFonts w:ascii="Times New Roman" w:hAnsi="Times New Roman" w:cs="Times New Roman"/>
                <w:sz w:val="20"/>
                <w:szCs w:val="20"/>
              </w:rPr>
              <w:t xml:space="preserve">БМК п. Дружба </w:t>
            </w:r>
            <w:proofErr w:type="spellStart"/>
            <w:r>
              <w:rPr>
                <w:rFonts w:ascii="Times New Roman" w:hAnsi="Times New Roman" w:cs="Times New Roman"/>
                <w:sz w:val="20"/>
                <w:szCs w:val="20"/>
              </w:rPr>
              <w:t>зд</w:t>
            </w:r>
            <w:proofErr w:type="spellEnd"/>
            <w:r>
              <w:rPr>
                <w:rFonts w:ascii="Times New Roman" w:hAnsi="Times New Roman" w:cs="Times New Roman"/>
                <w:sz w:val="20"/>
                <w:szCs w:val="20"/>
              </w:rPr>
              <w:t>. 29Б</w:t>
            </w:r>
          </w:p>
        </w:tc>
        <w:tc>
          <w:tcPr>
            <w:tcW w:w="2452" w:type="dxa"/>
          </w:tcPr>
          <w:p w:rsidR="004614D4" w:rsidRPr="00DB2D66" w:rsidRDefault="004614D4" w:rsidP="004614D4">
            <w:pPr>
              <w:jc w:val="center"/>
              <w:rPr>
                <w:rFonts w:ascii="Times New Roman" w:hAnsi="Times New Roman" w:cs="Times New Roman"/>
                <w:sz w:val="28"/>
                <w:szCs w:val="28"/>
              </w:rPr>
            </w:pPr>
            <w:r w:rsidRPr="002B688C">
              <w:rPr>
                <w:rFonts w:ascii="Times New Roman" w:hAnsi="Times New Roman" w:cs="Times New Roman"/>
                <w:sz w:val="28"/>
                <w:szCs w:val="28"/>
              </w:rPr>
              <w:t>-</w:t>
            </w:r>
          </w:p>
        </w:tc>
        <w:tc>
          <w:tcPr>
            <w:tcW w:w="2792" w:type="dxa"/>
          </w:tcPr>
          <w:p w:rsidR="004614D4" w:rsidRPr="00DB2D66" w:rsidRDefault="004614D4" w:rsidP="004614D4">
            <w:pPr>
              <w:jc w:val="center"/>
              <w:rPr>
                <w:rFonts w:ascii="Times New Roman" w:hAnsi="Times New Roman" w:cs="Times New Roman"/>
                <w:sz w:val="28"/>
                <w:szCs w:val="28"/>
              </w:rPr>
            </w:pPr>
            <w:r w:rsidRPr="000C08A1">
              <w:rPr>
                <w:rFonts w:ascii="Times New Roman" w:hAnsi="Times New Roman" w:cs="Times New Roman"/>
                <w:bCs/>
                <w:sz w:val="28"/>
                <w:szCs w:val="28"/>
              </w:rPr>
              <w:t>наличие</w:t>
            </w:r>
          </w:p>
        </w:tc>
      </w:tr>
      <w:tr w:rsidR="004614D4" w:rsidRPr="00DB2D66" w:rsidTr="00C520C3">
        <w:tc>
          <w:tcPr>
            <w:tcW w:w="678" w:type="dxa"/>
          </w:tcPr>
          <w:p w:rsidR="004614D4" w:rsidRPr="00DB2D66" w:rsidRDefault="004614D4" w:rsidP="004614D4">
            <w:pPr>
              <w:pStyle w:val="aa"/>
              <w:numPr>
                <w:ilvl w:val="0"/>
                <w:numId w:val="1"/>
              </w:numPr>
              <w:jc w:val="both"/>
              <w:rPr>
                <w:rFonts w:ascii="Times New Roman" w:hAnsi="Times New Roman" w:cs="Times New Roman"/>
                <w:sz w:val="28"/>
                <w:szCs w:val="28"/>
              </w:rPr>
            </w:pPr>
          </w:p>
        </w:tc>
        <w:tc>
          <w:tcPr>
            <w:tcW w:w="4827" w:type="dxa"/>
            <w:vAlign w:val="bottom"/>
          </w:tcPr>
          <w:p w:rsidR="004614D4" w:rsidRPr="00DB2D66" w:rsidRDefault="004614D4" w:rsidP="004614D4">
            <w:pPr>
              <w:jc w:val="both"/>
              <w:rPr>
                <w:rFonts w:ascii="Times New Roman" w:hAnsi="Times New Roman" w:cs="Times New Roman"/>
                <w:sz w:val="28"/>
                <w:szCs w:val="28"/>
              </w:rPr>
            </w:pPr>
            <w:r w:rsidRPr="00DB2D66">
              <w:rPr>
                <w:rFonts w:ascii="Times New Roman" w:hAnsi="Times New Roman" w:cs="Times New Roman"/>
                <w:sz w:val="28"/>
                <w:szCs w:val="28"/>
              </w:rPr>
              <w:t xml:space="preserve">посёлок Дружба, </w:t>
            </w:r>
            <w:proofErr w:type="spellStart"/>
            <w:r w:rsidRPr="00DB2D66">
              <w:rPr>
                <w:rFonts w:ascii="Times New Roman" w:hAnsi="Times New Roman" w:cs="Times New Roman"/>
                <w:sz w:val="28"/>
                <w:szCs w:val="28"/>
              </w:rPr>
              <w:t>мкр</w:t>
            </w:r>
            <w:proofErr w:type="spellEnd"/>
            <w:r w:rsidRPr="00DB2D66">
              <w:rPr>
                <w:rFonts w:ascii="Times New Roman" w:hAnsi="Times New Roman" w:cs="Times New Roman"/>
                <w:sz w:val="28"/>
                <w:szCs w:val="28"/>
              </w:rPr>
              <w:t>. Дружба, д.42а</w:t>
            </w:r>
          </w:p>
        </w:tc>
        <w:tc>
          <w:tcPr>
            <w:tcW w:w="3811" w:type="dxa"/>
          </w:tcPr>
          <w:p w:rsidR="004614D4" w:rsidRPr="009B5621" w:rsidRDefault="004614D4" w:rsidP="004614D4">
            <w:pPr>
              <w:jc w:val="center"/>
              <w:rPr>
                <w:rFonts w:ascii="Times New Roman" w:hAnsi="Times New Roman" w:cs="Times New Roman"/>
                <w:sz w:val="20"/>
                <w:szCs w:val="20"/>
              </w:rPr>
            </w:pPr>
            <w:r>
              <w:rPr>
                <w:rFonts w:ascii="Times New Roman" w:hAnsi="Times New Roman" w:cs="Times New Roman"/>
                <w:sz w:val="20"/>
                <w:szCs w:val="20"/>
              </w:rPr>
              <w:t xml:space="preserve">БМК п. Дружба </w:t>
            </w:r>
            <w:proofErr w:type="spellStart"/>
            <w:r>
              <w:rPr>
                <w:rFonts w:ascii="Times New Roman" w:hAnsi="Times New Roman" w:cs="Times New Roman"/>
                <w:sz w:val="20"/>
                <w:szCs w:val="20"/>
              </w:rPr>
              <w:t>зд</w:t>
            </w:r>
            <w:proofErr w:type="spellEnd"/>
            <w:r>
              <w:rPr>
                <w:rFonts w:ascii="Times New Roman" w:hAnsi="Times New Roman" w:cs="Times New Roman"/>
                <w:sz w:val="20"/>
                <w:szCs w:val="20"/>
              </w:rPr>
              <w:t>. 29Б</w:t>
            </w:r>
          </w:p>
        </w:tc>
        <w:tc>
          <w:tcPr>
            <w:tcW w:w="2452" w:type="dxa"/>
          </w:tcPr>
          <w:p w:rsidR="004614D4" w:rsidRPr="00DB2D66" w:rsidRDefault="004614D4" w:rsidP="004614D4">
            <w:pPr>
              <w:jc w:val="center"/>
              <w:rPr>
                <w:rFonts w:ascii="Times New Roman" w:hAnsi="Times New Roman" w:cs="Times New Roman"/>
                <w:sz w:val="28"/>
                <w:szCs w:val="28"/>
              </w:rPr>
            </w:pPr>
            <w:r w:rsidRPr="002B688C">
              <w:rPr>
                <w:rFonts w:ascii="Times New Roman" w:hAnsi="Times New Roman" w:cs="Times New Roman"/>
                <w:sz w:val="28"/>
                <w:szCs w:val="28"/>
              </w:rPr>
              <w:t>-</w:t>
            </w:r>
          </w:p>
        </w:tc>
        <w:tc>
          <w:tcPr>
            <w:tcW w:w="2792" w:type="dxa"/>
          </w:tcPr>
          <w:p w:rsidR="004614D4" w:rsidRPr="00DB2D66" w:rsidRDefault="004614D4" w:rsidP="004614D4">
            <w:pPr>
              <w:jc w:val="center"/>
              <w:rPr>
                <w:rFonts w:ascii="Times New Roman" w:hAnsi="Times New Roman" w:cs="Times New Roman"/>
                <w:sz w:val="28"/>
                <w:szCs w:val="28"/>
              </w:rPr>
            </w:pPr>
            <w:r w:rsidRPr="000C08A1">
              <w:rPr>
                <w:rFonts w:ascii="Times New Roman" w:hAnsi="Times New Roman" w:cs="Times New Roman"/>
                <w:bCs/>
                <w:sz w:val="28"/>
                <w:szCs w:val="28"/>
              </w:rPr>
              <w:t>наличие</w:t>
            </w:r>
          </w:p>
        </w:tc>
      </w:tr>
      <w:tr w:rsidR="004614D4" w:rsidRPr="00DB2D66" w:rsidTr="00C520C3">
        <w:tc>
          <w:tcPr>
            <w:tcW w:w="678" w:type="dxa"/>
          </w:tcPr>
          <w:p w:rsidR="004614D4" w:rsidRPr="00DB2D66" w:rsidRDefault="004614D4" w:rsidP="004614D4">
            <w:pPr>
              <w:pStyle w:val="aa"/>
              <w:numPr>
                <w:ilvl w:val="0"/>
                <w:numId w:val="1"/>
              </w:numPr>
              <w:jc w:val="both"/>
              <w:rPr>
                <w:rFonts w:ascii="Times New Roman" w:hAnsi="Times New Roman" w:cs="Times New Roman"/>
                <w:sz w:val="28"/>
                <w:szCs w:val="28"/>
              </w:rPr>
            </w:pPr>
          </w:p>
        </w:tc>
        <w:tc>
          <w:tcPr>
            <w:tcW w:w="4827" w:type="dxa"/>
            <w:vAlign w:val="bottom"/>
          </w:tcPr>
          <w:p w:rsidR="004614D4" w:rsidRPr="00DB2D66" w:rsidRDefault="004614D4" w:rsidP="004614D4">
            <w:pPr>
              <w:jc w:val="both"/>
              <w:rPr>
                <w:rFonts w:ascii="Times New Roman" w:hAnsi="Times New Roman" w:cs="Times New Roman"/>
                <w:sz w:val="28"/>
                <w:szCs w:val="28"/>
              </w:rPr>
            </w:pPr>
            <w:proofErr w:type="gramStart"/>
            <w:r w:rsidRPr="00DB2D66">
              <w:rPr>
                <w:rFonts w:ascii="Times New Roman" w:hAnsi="Times New Roman" w:cs="Times New Roman"/>
                <w:sz w:val="28"/>
                <w:szCs w:val="28"/>
              </w:rPr>
              <w:t>г</w:t>
            </w:r>
            <w:proofErr w:type="gramEnd"/>
            <w:r w:rsidRPr="00DB2D66">
              <w:rPr>
                <w:rFonts w:ascii="Times New Roman" w:hAnsi="Times New Roman" w:cs="Times New Roman"/>
                <w:sz w:val="28"/>
                <w:szCs w:val="28"/>
              </w:rPr>
              <w:t xml:space="preserve"> Выкса, ул. Слепнева, д.13/1</w:t>
            </w:r>
          </w:p>
        </w:tc>
        <w:tc>
          <w:tcPr>
            <w:tcW w:w="3811" w:type="dxa"/>
          </w:tcPr>
          <w:p w:rsidR="004614D4" w:rsidRPr="009B5621" w:rsidRDefault="004614D4" w:rsidP="004614D4">
            <w:pPr>
              <w:jc w:val="center"/>
              <w:rPr>
                <w:rFonts w:ascii="Times New Roman" w:hAnsi="Times New Roman" w:cs="Times New Roman"/>
                <w:sz w:val="20"/>
                <w:szCs w:val="20"/>
              </w:rPr>
            </w:pPr>
            <w:r>
              <w:rPr>
                <w:rFonts w:ascii="Times New Roman" w:hAnsi="Times New Roman" w:cs="Times New Roman"/>
                <w:sz w:val="20"/>
                <w:szCs w:val="20"/>
              </w:rPr>
              <w:t>-</w:t>
            </w:r>
          </w:p>
        </w:tc>
        <w:tc>
          <w:tcPr>
            <w:tcW w:w="2452" w:type="dxa"/>
          </w:tcPr>
          <w:p w:rsidR="004614D4" w:rsidRPr="004614D4" w:rsidRDefault="004614D4" w:rsidP="004614D4">
            <w:pPr>
              <w:jc w:val="center"/>
              <w:rPr>
                <w:rFonts w:ascii="Times New Roman" w:hAnsi="Times New Roman" w:cs="Times New Roman"/>
                <w:bCs/>
                <w:sz w:val="28"/>
                <w:szCs w:val="28"/>
              </w:rPr>
            </w:pPr>
            <w:r w:rsidRPr="004614D4">
              <w:rPr>
                <w:rFonts w:ascii="Times New Roman" w:hAnsi="Times New Roman" w:cs="Times New Roman"/>
                <w:bCs/>
                <w:sz w:val="28"/>
                <w:szCs w:val="28"/>
              </w:rPr>
              <w:t>АГВ</w:t>
            </w:r>
          </w:p>
        </w:tc>
        <w:tc>
          <w:tcPr>
            <w:tcW w:w="2792" w:type="dxa"/>
          </w:tcPr>
          <w:p w:rsidR="004614D4" w:rsidRPr="00DB2D66" w:rsidRDefault="004614D4" w:rsidP="004614D4">
            <w:pPr>
              <w:jc w:val="center"/>
              <w:rPr>
                <w:rFonts w:ascii="Times New Roman" w:hAnsi="Times New Roman" w:cs="Times New Roman"/>
                <w:sz w:val="28"/>
                <w:szCs w:val="28"/>
              </w:rPr>
            </w:pPr>
            <w:r w:rsidRPr="000C08A1">
              <w:rPr>
                <w:rFonts w:ascii="Times New Roman" w:hAnsi="Times New Roman" w:cs="Times New Roman"/>
                <w:bCs/>
                <w:sz w:val="28"/>
                <w:szCs w:val="28"/>
              </w:rPr>
              <w:t>наличие</w:t>
            </w:r>
          </w:p>
        </w:tc>
      </w:tr>
      <w:tr w:rsidR="004614D4" w:rsidRPr="00DB2D66" w:rsidTr="00C520C3">
        <w:tc>
          <w:tcPr>
            <w:tcW w:w="678" w:type="dxa"/>
          </w:tcPr>
          <w:p w:rsidR="004614D4" w:rsidRPr="00DB2D66" w:rsidRDefault="004614D4" w:rsidP="004614D4">
            <w:pPr>
              <w:pStyle w:val="aa"/>
              <w:numPr>
                <w:ilvl w:val="0"/>
                <w:numId w:val="1"/>
              </w:numPr>
              <w:jc w:val="both"/>
              <w:rPr>
                <w:rFonts w:ascii="Times New Roman" w:hAnsi="Times New Roman" w:cs="Times New Roman"/>
                <w:sz w:val="28"/>
                <w:szCs w:val="28"/>
              </w:rPr>
            </w:pPr>
          </w:p>
        </w:tc>
        <w:tc>
          <w:tcPr>
            <w:tcW w:w="4827" w:type="dxa"/>
            <w:vAlign w:val="bottom"/>
          </w:tcPr>
          <w:p w:rsidR="004614D4" w:rsidRPr="00DB2D66" w:rsidRDefault="004614D4" w:rsidP="004614D4">
            <w:pPr>
              <w:jc w:val="both"/>
              <w:rPr>
                <w:rFonts w:ascii="Times New Roman" w:hAnsi="Times New Roman" w:cs="Times New Roman"/>
                <w:sz w:val="28"/>
                <w:szCs w:val="28"/>
              </w:rPr>
            </w:pPr>
            <w:proofErr w:type="gramStart"/>
            <w:r w:rsidRPr="00DB2D66">
              <w:rPr>
                <w:rFonts w:ascii="Times New Roman" w:hAnsi="Times New Roman" w:cs="Times New Roman"/>
                <w:sz w:val="28"/>
                <w:szCs w:val="28"/>
              </w:rPr>
              <w:t>г</w:t>
            </w:r>
            <w:proofErr w:type="gramEnd"/>
            <w:r w:rsidRPr="00DB2D66">
              <w:rPr>
                <w:rFonts w:ascii="Times New Roman" w:hAnsi="Times New Roman" w:cs="Times New Roman"/>
                <w:sz w:val="28"/>
                <w:szCs w:val="28"/>
              </w:rPr>
              <w:t xml:space="preserve"> Выкса, ул. Слепнева, д.13/5</w:t>
            </w:r>
          </w:p>
        </w:tc>
        <w:tc>
          <w:tcPr>
            <w:tcW w:w="3811" w:type="dxa"/>
          </w:tcPr>
          <w:p w:rsidR="004614D4" w:rsidRPr="009B5621" w:rsidRDefault="004614D4" w:rsidP="004614D4">
            <w:pPr>
              <w:jc w:val="center"/>
              <w:rPr>
                <w:rFonts w:ascii="Times New Roman" w:hAnsi="Times New Roman" w:cs="Times New Roman"/>
                <w:sz w:val="20"/>
                <w:szCs w:val="20"/>
              </w:rPr>
            </w:pPr>
            <w:r>
              <w:rPr>
                <w:rFonts w:ascii="Times New Roman" w:hAnsi="Times New Roman" w:cs="Times New Roman"/>
                <w:sz w:val="20"/>
                <w:szCs w:val="20"/>
              </w:rPr>
              <w:t>-</w:t>
            </w:r>
          </w:p>
        </w:tc>
        <w:tc>
          <w:tcPr>
            <w:tcW w:w="2452" w:type="dxa"/>
          </w:tcPr>
          <w:p w:rsidR="004614D4" w:rsidRPr="004614D4" w:rsidRDefault="004614D4" w:rsidP="004614D4">
            <w:pPr>
              <w:jc w:val="center"/>
              <w:rPr>
                <w:rFonts w:ascii="Times New Roman" w:hAnsi="Times New Roman" w:cs="Times New Roman"/>
                <w:bCs/>
                <w:sz w:val="28"/>
                <w:szCs w:val="28"/>
              </w:rPr>
            </w:pPr>
            <w:r w:rsidRPr="004614D4">
              <w:rPr>
                <w:rFonts w:ascii="Times New Roman" w:hAnsi="Times New Roman" w:cs="Times New Roman"/>
                <w:bCs/>
                <w:sz w:val="28"/>
                <w:szCs w:val="28"/>
              </w:rPr>
              <w:t>АГВ</w:t>
            </w:r>
          </w:p>
        </w:tc>
        <w:tc>
          <w:tcPr>
            <w:tcW w:w="2792" w:type="dxa"/>
          </w:tcPr>
          <w:p w:rsidR="004614D4" w:rsidRPr="00DB2D66" w:rsidRDefault="004614D4" w:rsidP="004614D4">
            <w:pPr>
              <w:jc w:val="center"/>
              <w:rPr>
                <w:rFonts w:ascii="Times New Roman" w:hAnsi="Times New Roman" w:cs="Times New Roman"/>
                <w:sz w:val="28"/>
                <w:szCs w:val="28"/>
              </w:rPr>
            </w:pPr>
            <w:r w:rsidRPr="000C08A1">
              <w:rPr>
                <w:rFonts w:ascii="Times New Roman" w:hAnsi="Times New Roman" w:cs="Times New Roman"/>
                <w:bCs/>
                <w:sz w:val="28"/>
                <w:szCs w:val="28"/>
              </w:rPr>
              <w:t>наличие</w:t>
            </w:r>
          </w:p>
        </w:tc>
      </w:tr>
    </w:tbl>
    <w:p w:rsidR="00A378DA" w:rsidRPr="00735AA3" w:rsidRDefault="00A378DA" w:rsidP="00A378DA">
      <w:pPr>
        <w:spacing w:after="0" w:line="240" w:lineRule="auto"/>
        <w:jc w:val="both"/>
        <w:rPr>
          <w:rFonts w:ascii="Times New Roman" w:hAnsi="Times New Roman" w:cs="Times New Roman"/>
          <w:sz w:val="28"/>
          <w:szCs w:val="28"/>
        </w:rPr>
      </w:pPr>
    </w:p>
    <w:p w:rsidR="00C55129" w:rsidRPr="00735AA3" w:rsidRDefault="00C55129" w:rsidP="00C55129">
      <w:pPr>
        <w:spacing w:after="0" w:line="240" w:lineRule="auto"/>
        <w:jc w:val="both"/>
        <w:rPr>
          <w:rFonts w:ascii="Times New Roman" w:hAnsi="Times New Roman" w:cs="Times New Roman"/>
          <w:sz w:val="28"/>
          <w:szCs w:val="28"/>
        </w:rPr>
      </w:pPr>
    </w:p>
    <w:sectPr w:rsidR="00C55129" w:rsidRPr="00735AA3" w:rsidSect="00714100">
      <w:headerReference w:type="default" r:id="rId13"/>
      <w:footerReference w:type="default" r:id="rId14"/>
      <w:pgSz w:w="16838" w:h="11906" w:orient="landscape"/>
      <w:pgMar w:top="567" w:right="1134" w:bottom="993"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38AA" w:rsidRDefault="00D938AA" w:rsidP="00735AA3">
      <w:pPr>
        <w:spacing w:after="0" w:line="240" w:lineRule="auto"/>
      </w:pPr>
      <w:r>
        <w:separator/>
      </w:r>
    </w:p>
  </w:endnote>
  <w:endnote w:type="continuationSeparator" w:id="0">
    <w:p w:rsidR="00D938AA" w:rsidRDefault="00D938AA" w:rsidP="00735A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B3E" w:rsidRDefault="00433B3E">
    <w:pPr>
      <w:pStyle w:val="a5"/>
    </w:pPr>
  </w:p>
  <w:p w:rsidR="00433B3E" w:rsidRDefault="00433B3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38AA" w:rsidRDefault="00D938AA" w:rsidP="00735AA3">
      <w:pPr>
        <w:spacing w:after="0" w:line="240" w:lineRule="auto"/>
      </w:pPr>
      <w:r>
        <w:separator/>
      </w:r>
    </w:p>
  </w:footnote>
  <w:footnote w:type="continuationSeparator" w:id="0">
    <w:p w:rsidR="00D938AA" w:rsidRDefault="00D938AA" w:rsidP="00735AA3">
      <w:pPr>
        <w:spacing w:after="0" w:line="240" w:lineRule="auto"/>
      </w:pPr>
      <w:r>
        <w:continuationSeparator/>
      </w:r>
    </w:p>
  </w:footnote>
  <w:footnote w:id="1">
    <w:p w:rsidR="00A60462" w:rsidRDefault="00A60462">
      <w:pPr>
        <w:pStyle w:val="ab"/>
      </w:pPr>
      <w:r>
        <w:rPr>
          <w:rStyle w:val="ad"/>
        </w:rPr>
        <w:footnoteRef/>
      </w:r>
      <w:r>
        <w:t xml:space="preserve"> </w:t>
      </w:r>
      <w:r>
        <w:rPr>
          <w:rFonts w:ascii="Times New Roman" w:hAnsi="Times New Roman" w:cs="Times New Roman"/>
        </w:rPr>
        <w:t xml:space="preserve">Теплоснабжающая организация не производит оценку </w:t>
      </w:r>
      <w:r w:rsidR="00714100">
        <w:rPr>
          <w:rFonts w:ascii="Times New Roman" w:hAnsi="Times New Roman" w:cs="Times New Roman"/>
        </w:rPr>
        <w:t xml:space="preserve">данного </w:t>
      </w:r>
      <w:r>
        <w:rPr>
          <w:rFonts w:ascii="Times New Roman" w:hAnsi="Times New Roman" w:cs="Times New Roman"/>
        </w:rPr>
        <w:t>мероприятия.</w:t>
      </w:r>
    </w:p>
  </w:footnote>
  <w:footnote w:id="2">
    <w:p w:rsidR="00A60462" w:rsidRDefault="00A60462">
      <w:pPr>
        <w:pStyle w:val="ab"/>
      </w:pPr>
      <w:r>
        <w:rPr>
          <w:rStyle w:val="ad"/>
        </w:rPr>
        <w:footnoteRef/>
      </w:r>
      <w:r>
        <w:t xml:space="preserve"> </w:t>
      </w:r>
      <w:r>
        <w:rPr>
          <w:rFonts w:ascii="Times New Roman" w:hAnsi="Times New Roman" w:cs="Times New Roman"/>
        </w:rPr>
        <w:t xml:space="preserve">Теплоснабжающая организация не производит оценку </w:t>
      </w:r>
      <w:r w:rsidR="00714100">
        <w:rPr>
          <w:rFonts w:ascii="Times New Roman" w:hAnsi="Times New Roman" w:cs="Times New Roman"/>
        </w:rPr>
        <w:t xml:space="preserve">данного </w:t>
      </w:r>
      <w:r>
        <w:rPr>
          <w:rFonts w:ascii="Times New Roman" w:hAnsi="Times New Roman" w:cs="Times New Roman"/>
        </w:rPr>
        <w:t>мероприятия.</w:t>
      </w:r>
    </w:p>
  </w:footnote>
  <w:footnote w:id="3">
    <w:p w:rsidR="00A60462" w:rsidRDefault="00A60462">
      <w:pPr>
        <w:pStyle w:val="ab"/>
      </w:pPr>
      <w:r>
        <w:rPr>
          <w:rStyle w:val="ad"/>
        </w:rPr>
        <w:footnoteRef/>
      </w:r>
      <w:r>
        <w:t xml:space="preserve"> </w:t>
      </w:r>
      <w:r>
        <w:rPr>
          <w:rFonts w:ascii="Times New Roman" w:hAnsi="Times New Roman" w:cs="Times New Roman"/>
        </w:rPr>
        <w:t xml:space="preserve">Теплоснабжающая организация не производит оценку </w:t>
      </w:r>
      <w:r w:rsidR="00714100">
        <w:rPr>
          <w:rFonts w:ascii="Times New Roman" w:hAnsi="Times New Roman" w:cs="Times New Roman"/>
        </w:rPr>
        <w:t xml:space="preserve">данного </w:t>
      </w:r>
      <w:r>
        <w:rPr>
          <w:rFonts w:ascii="Times New Roman" w:hAnsi="Times New Roman" w:cs="Times New Roman"/>
        </w:rPr>
        <w:t>мероприятия.</w:t>
      </w:r>
    </w:p>
  </w:footnote>
  <w:footnote w:id="4">
    <w:p w:rsidR="000E5B88" w:rsidRDefault="000E5B88">
      <w:pPr>
        <w:pStyle w:val="ab"/>
      </w:pPr>
      <w:r>
        <w:rPr>
          <w:rStyle w:val="ad"/>
        </w:rPr>
        <w:footnoteRef/>
      </w:r>
      <w:r>
        <w:t xml:space="preserve"> </w:t>
      </w:r>
      <w:r w:rsidRPr="00EB5900">
        <w:rPr>
          <w:rFonts w:ascii="Times New Roman" w:hAnsi="Times New Roman" w:cs="Times New Roman"/>
        </w:rPr>
        <w:t>Управляющая организация не производит оценку данного мероприятия.</w:t>
      </w:r>
    </w:p>
  </w:footnote>
  <w:footnote w:id="5">
    <w:p w:rsidR="00A60462" w:rsidRDefault="00A60462">
      <w:pPr>
        <w:pStyle w:val="ab"/>
      </w:pPr>
      <w:r>
        <w:rPr>
          <w:rStyle w:val="ad"/>
        </w:rPr>
        <w:footnoteRef/>
      </w:r>
      <w:r>
        <w:t xml:space="preserve"> </w:t>
      </w:r>
      <w:r w:rsidR="00BF5C31">
        <w:rPr>
          <w:rFonts w:ascii="Times New Roman" w:hAnsi="Times New Roman" w:cs="Times New Roman"/>
        </w:rPr>
        <w:t xml:space="preserve">Теплоснабжающая и управляющая организации не производят оценку </w:t>
      </w:r>
      <w:r w:rsidR="00714100">
        <w:rPr>
          <w:rFonts w:ascii="Times New Roman" w:hAnsi="Times New Roman" w:cs="Times New Roman"/>
        </w:rPr>
        <w:t xml:space="preserve">данного </w:t>
      </w:r>
      <w:r w:rsidR="00BF5C31">
        <w:rPr>
          <w:rFonts w:ascii="Times New Roman" w:hAnsi="Times New Roman" w:cs="Times New Roman"/>
        </w:rPr>
        <w:t>мероприятия.</w:t>
      </w:r>
    </w:p>
  </w:footnote>
  <w:footnote w:id="6">
    <w:p w:rsidR="00A60462" w:rsidRDefault="00A60462">
      <w:pPr>
        <w:pStyle w:val="ab"/>
      </w:pPr>
      <w:r>
        <w:rPr>
          <w:rStyle w:val="ad"/>
        </w:rPr>
        <w:footnoteRef/>
      </w:r>
      <w:r>
        <w:t xml:space="preserve"> </w:t>
      </w:r>
      <w:r w:rsidRPr="00EB5900">
        <w:rPr>
          <w:rFonts w:ascii="Times New Roman" w:hAnsi="Times New Roman" w:cs="Times New Roman"/>
        </w:rPr>
        <w:t>Управляющая организация не производит оценку данного мероприятия.</w:t>
      </w:r>
    </w:p>
  </w:footnote>
  <w:footnote w:id="7">
    <w:p w:rsidR="00A60462" w:rsidRDefault="00A60462">
      <w:pPr>
        <w:pStyle w:val="ab"/>
      </w:pPr>
      <w:r>
        <w:rPr>
          <w:rStyle w:val="ad"/>
        </w:rPr>
        <w:footnoteRef/>
      </w:r>
      <w:r>
        <w:t xml:space="preserve"> </w:t>
      </w:r>
      <w:r w:rsidRPr="00EB5900">
        <w:rPr>
          <w:rFonts w:ascii="Times New Roman" w:hAnsi="Times New Roman" w:cs="Times New Roman"/>
        </w:rPr>
        <w:t>Управляющая организация не производит оценку данного мероприятия.</w:t>
      </w:r>
    </w:p>
  </w:footnote>
  <w:footnote w:id="8">
    <w:p w:rsidR="00A60462" w:rsidRDefault="00A60462" w:rsidP="00A60462">
      <w:pPr>
        <w:pStyle w:val="ab"/>
      </w:pPr>
      <w:r>
        <w:rPr>
          <w:rStyle w:val="ad"/>
        </w:rPr>
        <w:footnoteRef/>
      </w:r>
      <w:r>
        <w:t xml:space="preserve"> </w:t>
      </w:r>
      <w:r w:rsidRPr="00EB5900">
        <w:rPr>
          <w:rFonts w:ascii="Times New Roman" w:hAnsi="Times New Roman" w:cs="Times New Roman"/>
        </w:rPr>
        <w:t>Управляющая организация не производит оценку данного мероприятия.</w:t>
      </w:r>
    </w:p>
    <w:p w:rsidR="00A60462" w:rsidRDefault="00A60462">
      <w:pPr>
        <w:pStyle w:val="ab"/>
      </w:pPr>
    </w:p>
  </w:footnote>
  <w:footnote w:id="9">
    <w:p w:rsidR="00EB5900" w:rsidRPr="00EB5900" w:rsidRDefault="00EB5900">
      <w:pPr>
        <w:pStyle w:val="ab"/>
        <w:rPr>
          <w:rFonts w:ascii="Times New Roman" w:hAnsi="Times New Roman" w:cs="Times New Roman"/>
        </w:rPr>
      </w:pPr>
      <w:r w:rsidRPr="00EB5900">
        <w:rPr>
          <w:rStyle w:val="ad"/>
          <w:rFonts w:ascii="Times New Roman" w:hAnsi="Times New Roman" w:cs="Times New Roman"/>
        </w:rPr>
        <w:footnoteRef/>
      </w:r>
      <w:r w:rsidR="001E51D6" w:rsidRPr="00D26F34">
        <w:rPr>
          <w:rFonts w:ascii="Times New Roman" w:hAnsi="Times New Roman" w:cs="Times New Roman"/>
        </w:rPr>
        <w:t xml:space="preserve">. </w:t>
      </w:r>
      <w:r w:rsidR="001E51D6">
        <w:rPr>
          <w:rFonts w:ascii="Times New Roman" w:hAnsi="Times New Roman" w:cs="Times New Roman"/>
        </w:rPr>
        <w:t xml:space="preserve">Теплоснабжающая </w:t>
      </w:r>
      <w:r w:rsidR="000308AC">
        <w:rPr>
          <w:rFonts w:ascii="Times New Roman" w:hAnsi="Times New Roman" w:cs="Times New Roman"/>
        </w:rPr>
        <w:t xml:space="preserve">и управляющая </w:t>
      </w:r>
      <w:r w:rsidR="001E51D6">
        <w:rPr>
          <w:rFonts w:ascii="Times New Roman" w:hAnsi="Times New Roman" w:cs="Times New Roman"/>
        </w:rPr>
        <w:t>организаци</w:t>
      </w:r>
      <w:r w:rsidR="000308AC">
        <w:rPr>
          <w:rFonts w:ascii="Times New Roman" w:hAnsi="Times New Roman" w:cs="Times New Roman"/>
        </w:rPr>
        <w:t>и</w:t>
      </w:r>
      <w:r w:rsidR="001E51D6">
        <w:rPr>
          <w:rFonts w:ascii="Times New Roman" w:hAnsi="Times New Roman" w:cs="Times New Roman"/>
        </w:rPr>
        <w:t xml:space="preserve"> не производ</w:t>
      </w:r>
      <w:r w:rsidR="000308AC">
        <w:rPr>
          <w:rFonts w:ascii="Times New Roman" w:hAnsi="Times New Roman" w:cs="Times New Roman"/>
        </w:rPr>
        <w:t>я</w:t>
      </w:r>
      <w:r w:rsidR="001E51D6">
        <w:rPr>
          <w:rFonts w:ascii="Times New Roman" w:hAnsi="Times New Roman" w:cs="Times New Roman"/>
        </w:rPr>
        <w:t xml:space="preserve">т оценку </w:t>
      </w:r>
      <w:r w:rsidR="00714100">
        <w:rPr>
          <w:rFonts w:ascii="Times New Roman" w:hAnsi="Times New Roman" w:cs="Times New Roman"/>
        </w:rPr>
        <w:t xml:space="preserve">данного </w:t>
      </w:r>
      <w:r w:rsidR="001E51D6">
        <w:rPr>
          <w:rFonts w:ascii="Times New Roman" w:hAnsi="Times New Roman" w:cs="Times New Roman"/>
        </w:rPr>
        <w:t>мероприятия.</w:t>
      </w:r>
    </w:p>
  </w:footnote>
  <w:footnote w:id="10">
    <w:p w:rsidR="00EB5900" w:rsidRDefault="00EB5900">
      <w:pPr>
        <w:pStyle w:val="ab"/>
      </w:pPr>
      <w:r>
        <w:rPr>
          <w:rStyle w:val="ad"/>
        </w:rPr>
        <w:footnoteRef/>
      </w:r>
      <w:r>
        <w:t xml:space="preserve"> </w:t>
      </w:r>
      <w:r w:rsidR="00364D93" w:rsidRPr="00EB5900">
        <w:rPr>
          <w:rFonts w:ascii="Times New Roman" w:hAnsi="Times New Roman" w:cs="Times New Roman"/>
        </w:rPr>
        <w:t>Управляющая организация не производит оценку данного мероприятия.</w:t>
      </w:r>
    </w:p>
  </w:footnote>
  <w:footnote w:id="11">
    <w:p w:rsidR="007E10D2" w:rsidRDefault="007E10D2">
      <w:pPr>
        <w:pStyle w:val="ab"/>
      </w:pPr>
      <w:r>
        <w:rPr>
          <w:rStyle w:val="ad"/>
        </w:rPr>
        <w:footnoteRef/>
      </w:r>
      <w:r>
        <w:t xml:space="preserve"> </w:t>
      </w:r>
      <w:r>
        <w:rPr>
          <w:rFonts w:ascii="Times New Roman" w:hAnsi="Times New Roman" w:cs="Times New Roman"/>
        </w:rPr>
        <w:t xml:space="preserve">Теплоснабжающая и управляющая организации не производят оценку </w:t>
      </w:r>
      <w:r w:rsidR="00714100">
        <w:rPr>
          <w:rFonts w:ascii="Times New Roman" w:hAnsi="Times New Roman" w:cs="Times New Roman"/>
        </w:rPr>
        <w:t xml:space="preserve">данного </w:t>
      </w:r>
      <w:r>
        <w:rPr>
          <w:rFonts w:ascii="Times New Roman" w:hAnsi="Times New Roman" w:cs="Times New Roman"/>
        </w:rPr>
        <w:t>мероприятия.</w:t>
      </w:r>
    </w:p>
  </w:footnote>
  <w:footnote w:id="12">
    <w:p w:rsidR="006242EF" w:rsidRDefault="006242EF">
      <w:pPr>
        <w:pStyle w:val="ab"/>
      </w:pPr>
      <w:r>
        <w:rPr>
          <w:rStyle w:val="ad"/>
        </w:rPr>
        <w:footnoteRef/>
      </w:r>
      <w:r>
        <w:t xml:space="preserve"> </w:t>
      </w:r>
      <w:r w:rsidR="005156A0">
        <w:rPr>
          <w:rFonts w:ascii="Times New Roman" w:hAnsi="Times New Roman" w:cs="Times New Roman"/>
        </w:rPr>
        <w:t xml:space="preserve">Теплоснабжающая и управляющая организации не производят оценку </w:t>
      </w:r>
      <w:r w:rsidR="00714100">
        <w:rPr>
          <w:rFonts w:ascii="Times New Roman" w:hAnsi="Times New Roman" w:cs="Times New Roman"/>
        </w:rPr>
        <w:t xml:space="preserve">данного </w:t>
      </w:r>
      <w:r w:rsidR="005156A0">
        <w:rPr>
          <w:rFonts w:ascii="Times New Roman" w:hAnsi="Times New Roman" w:cs="Times New Roman"/>
        </w:rPr>
        <w:t>мероприятия.</w:t>
      </w:r>
    </w:p>
  </w:footnote>
  <w:footnote w:id="13">
    <w:p w:rsidR="004F4B5B" w:rsidRDefault="004F4B5B">
      <w:pPr>
        <w:pStyle w:val="ab"/>
      </w:pPr>
      <w:r>
        <w:rPr>
          <w:rStyle w:val="ad"/>
        </w:rPr>
        <w:footnoteRef/>
      </w:r>
      <w:r>
        <w:t xml:space="preserve"> </w:t>
      </w:r>
      <w:r w:rsidR="005156A0">
        <w:rPr>
          <w:rFonts w:ascii="Times New Roman" w:hAnsi="Times New Roman" w:cs="Times New Roman"/>
        </w:rPr>
        <w:t>Теплоснабжающая</w:t>
      </w:r>
      <w:r w:rsidR="00B338A6">
        <w:rPr>
          <w:rFonts w:ascii="Times New Roman" w:hAnsi="Times New Roman" w:cs="Times New Roman"/>
        </w:rPr>
        <w:t xml:space="preserve"> </w:t>
      </w:r>
      <w:r w:rsidR="00714100">
        <w:rPr>
          <w:rFonts w:ascii="Times New Roman" w:hAnsi="Times New Roman" w:cs="Times New Roman"/>
        </w:rPr>
        <w:t xml:space="preserve">и управляющая </w:t>
      </w:r>
      <w:r w:rsidR="00B338A6">
        <w:rPr>
          <w:rFonts w:ascii="Times New Roman" w:hAnsi="Times New Roman" w:cs="Times New Roman"/>
        </w:rPr>
        <w:t>организаци</w:t>
      </w:r>
      <w:r w:rsidR="00714100">
        <w:rPr>
          <w:rFonts w:ascii="Times New Roman" w:hAnsi="Times New Roman" w:cs="Times New Roman"/>
        </w:rPr>
        <w:t>и</w:t>
      </w:r>
      <w:r w:rsidR="00B338A6">
        <w:rPr>
          <w:rFonts w:ascii="Times New Roman" w:hAnsi="Times New Roman" w:cs="Times New Roman"/>
        </w:rPr>
        <w:t xml:space="preserve"> не производ</w:t>
      </w:r>
      <w:r w:rsidR="00714100">
        <w:rPr>
          <w:rFonts w:ascii="Times New Roman" w:hAnsi="Times New Roman" w:cs="Times New Roman"/>
        </w:rPr>
        <w:t>я</w:t>
      </w:r>
      <w:r w:rsidR="00B338A6">
        <w:rPr>
          <w:rFonts w:ascii="Times New Roman" w:hAnsi="Times New Roman" w:cs="Times New Roman"/>
        </w:rPr>
        <w:t>т оценку данного мероприятия.</w:t>
      </w:r>
    </w:p>
  </w:footnote>
  <w:footnote w:id="14">
    <w:p w:rsidR="00B32800" w:rsidRDefault="00B32800">
      <w:pPr>
        <w:pStyle w:val="ab"/>
      </w:pPr>
      <w:r>
        <w:rPr>
          <w:rStyle w:val="ad"/>
        </w:rPr>
        <w:footnoteRef/>
      </w:r>
      <w:r>
        <w:t xml:space="preserve"> </w:t>
      </w:r>
      <w:r>
        <w:rPr>
          <w:rFonts w:ascii="Times New Roman" w:hAnsi="Times New Roman" w:cs="Times New Roman"/>
        </w:rPr>
        <w:t xml:space="preserve">Теплоснабжающая и управляющая организации не производят оценку </w:t>
      </w:r>
      <w:r w:rsidR="00EC2BF2">
        <w:rPr>
          <w:rFonts w:ascii="Times New Roman" w:hAnsi="Times New Roman" w:cs="Times New Roman"/>
        </w:rPr>
        <w:t xml:space="preserve">данного </w:t>
      </w:r>
      <w:r>
        <w:rPr>
          <w:rFonts w:ascii="Times New Roman" w:hAnsi="Times New Roman" w:cs="Times New Roman"/>
        </w:rPr>
        <w:t>мероприятия.</w:t>
      </w:r>
    </w:p>
  </w:footnote>
  <w:footnote w:id="15">
    <w:p w:rsidR="00E35230" w:rsidRDefault="00E35230">
      <w:pPr>
        <w:pStyle w:val="ab"/>
      </w:pPr>
      <w:r>
        <w:rPr>
          <w:rStyle w:val="ad"/>
        </w:rPr>
        <w:footnoteRef/>
      </w:r>
      <w:r>
        <w:t xml:space="preserve"> </w:t>
      </w:r>
      <w:r w:rsidRPr="00EB5900">
        <w:rPr>
          <w:rFonts w:ascii="Times New Roman" w:hAnsi="Times New Roman" w:cs="Times New Roman"/>
        </w:rPr>
        <w:t>Управляющая организация не производит оценку данного мероприятия.</w:t>
      </w:r>
    </w:p>
  </w:footnote>
  <w:footnote w:id="16">
    <w:p w:rsidR="00CD78D8" w:rsidRDefault="00CD78D8">
      <w:pPr>
        <w:pStyle w:val="ab"/>
      </w:pPr>
      <w:r>
        <w:rPr>
          <w:rStyle w:val="ad"/>
        </w:rPr>
        <w:footnoteRef/>
      </w:r>
      <w:r>
        <w:t xml:space="preserve"> </w:t>
      </w:r>
      <w:r>
        <w:rPr>
          <w:rFonts w:ascii="Times New Roman" w:hAnsi="Times New Roman" w:cs="Times New Roman"/>
        </w:rPr>
        <w:t>Теплоснабжающая организация не производит оценку данного мероприятия.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719389"/>
      <w:docPartObj>
        <w:docPartGallery w:val="Page Numbers (Top of Page)"/>
        <w:docPartUnique/>
      </w:docPartObj>
    </w:sdtPr>
    <w:sdtContent>
      <w:p w:rsidR="00CD78D8" w:rsidRDefault="00577C83">
        <w:pPr>
          <w:pStyle w:val="a3"/>
          <w:jc w:val="center"/>
        </w:pPr>
        <w:r>
          <w:fldChar w:fldCharType="begin"/>
        </w:r>
        <w:r w:rsidR="00CD78D8">
          <w:instrText>PAGE   \* MERGEFORMAT</w:instrText>
        </w:r>
        <w:r>
          <w:fldChar w:fldCharType="separate"/>
        </w:r>
        <w:r w:rsidR="00BB4F4A">
          <w:rPr>
            <w:noProof/>
          </w:rPr>
          <w:t>11</w:t>
        </w:r>
        <w:r>
          <w:fldChar w:fldCharType="end"/>
        </w:r>
      </w:p>
    </w:sdtContent>
  </w:sdt>
  <w:p w:rsidR="00CD78D8" w:rsidRDefault="00CD78D8">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E76C58"/>
    <w:multiLevelType w:val="hybridMultilevel"/>
    <w:tmpl w:val="62E0C4F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735AA3"/>
    <w:rsid w:val="00005348"/>
    <w:rsid w:val="00005EC7"/>
    <w:rsid w:val="00012C33"/>
    <w:rsid w:val="00015056"/>
    <w:rsid w:val="00016A7F"/>
    <w:rsid w:val="000241C0"/>
    <w:rsid w:val="000308AC"/>
    <w:rsid w:val="00044E4A"/>
    <w:rsid w:val="00046A0E"/>
    <w:rsid w:val="00057C1A"/>
    <w:rsid w:val="00060584"/>
    <w:rsid w:val="00076F5F"/>
    <w:rsid w:val="00082D32"/>
    <w:rsid w:val="00092F36"/>
    <w:rsid w:val="00093CF6"/>
    <w:rsid w:val="000A24AD"/>
    <w:rsid w:val="000B73A8"/>
    <w:rsid w:val="000E10B1"/>
    <w:rsid w:val="000E5B88"/>
    <w:rsid w:val="00100590"/>
    <w:rsid w:val="00102FC7"/>
    <w:rsid w:val="00103BD8"/>
    <w:rsid w:val="00105190"/>
    <w:rsid w:val="0011239A"/>
    <w:rsid w:val="00117B27"/>
    <w:rsid w:val="00120E75"/>
    <w:rsid w:val="001276A1"/>
    <w:rsid w:val="001326A3"/>
    <w:rsid w:val="00165913"/>
    <w:rsid w:val="00170053"/>
    <w:rsid w:val="0017436A"/>
    <w:rsid w:val="00180280"/>
    <w:rsid w:val="00181E4B"/>
    <w:rsid w:val="001A4C1C"/>
    <w:rsid w:val="001A53F9"/>
    <w:rsid w:val="001B6E67"/>
    <w:rsid w:val="001C09B2"/>
    <w:rsid w:val="001C1F3C"/>
    <w:rsid w:val="001C323A"/>
    <w:rsid w:val="001C4EA0"/>
    <w:rsid w:val="001C7456"/>
    <w:rsid w:val="001C7497"/>
    <w:rsid w:val="001D0C47"/>
    <w:rsid w:val="001D70F0"/>
    <w:rsid w:val="001E0E1B"/>
    <w:rsid w:val="001E243C"/>
    <w:rsid w:val="001E51D6"/>
    <w:rsid w:val="001E68CF"/>
    <w:rsid w:val="001F1F9C"/>
    <w:rsid w:val="00200553"/>
    <w:rsid w:val="0020060A"/>
    <w:rsid w:val="00211DC4"/>
    <w:rsid w:val="002242F3"/>
    <w:rsid w:val="002253E8"/>
    <w:rsid w:val="00225A1D"/>
    <w:rsid w:val="00231C13"/>
    <w:rsid w:val="002418C8"/>
    <w:rsid w:val="002428AB"/>
    <w:rsid w:val="0024332A"/>
    <w:rsid w:val="00244D06"/>
    <w:rsid w:val="00253E16"/>
    <w:rsid w:val="00260652"/>
    <w:rsid w:val="002639A9"/>
    <w:rsid w:val="00264F53"/>
    <w:rsid w:val="002668A7"/>
    <w:rsid w:val="00272C20"/>
    <w:rsid w:val="00275840"/>
    <w:rsid w:val="00275BEF"/>
    <w:rsid w:val="00277A32"/>
    <w:rsid w:val="002816E8"/>
    <w:rsid w:val="00283F79"/>
    <w:rsid w:val="00284996"/>
    <w:rsid w:val="00284FED"/>
    <w:rsid w:val="00287D53"/>
    <w:rsid w:val="002939AC"/>
    <w:rsid w:val="002A58C1"/>
    <w:rsid w:val="002B142B"/>
    <w:rsid w:val="002C3F31"/>
    <w:rsid w:val="002D2D3C"/>
    <w:rsid w:val="002D6F5D"/>
    <w:rsid w:val="002E55EE"/>
    <w:rsid w:val="002E74EA"/>
    <w:rsid w:val="002F24F6"/>
    <w:rsid w:val="00303CE8"/>
    <w:rsid w:val="0030586A"/>
    <w:rsid w:val="00306BC9"/>
    <w:rsid w:val="003267C4"/>
    <w:rsid w:val="00331702"/>
    <w:rsid w:val="00354F1D"/>
    <w:rsid w:val="003560CD"/>
    <w:rsid w:val="00360297"/>
    <w:rsid w:val="00362D96"/>
    <w:rsid w:val="00364D93"/>
    <w:rsid w:val="00365D30"/>
    <w:rsid w:val="00375CFD"/>
    <w:rsid w:val="00381059"/>
    <w:rsid w:val="00381112"/>
    <w:rsid w:val="003849DC"/>
    <w:rsid w:val="00387A0C"/>
    <w:rsid w:val="00393776"/>
    <w:rsid w:val="003961EC"/>
    <w:rsid w:val="00396649"/>
    <w:rsid w:val="003B71E6"/>
    <w:rsid w:val="003C0160"/>
    <w:rsid w:val="003D0354"/>
    <w:rsid w:val="003D1D1B"/>
    <w:rsid w:val="003D4D7D"/>
    <w:rsid w:val="003E04A0"/>
    <w:rsid w:val="003E3072"/>
    <w:rsid w:val="003E3F69"/>
    <w:rsid w:val="003E68D9"/>
    <w:rsid w:val="003E7EB5"/>
    <w:rsid w:val="003F2190"/>
    <w:rsid w:val="003F690C"/>
    <w:rsid w:val="00403316"/>
    <w:rsid w:val="004066D9"/>
    <w:rsid w:val="00433B3E"/>
    <w:rsid w:val="00434178"/>
    <w:rsid w:val="00434B40"/>
    <w:rsid w:val="00435B08"/>
    <w:rsid w:val="004367E8"/>
    <w:rsid w:val="00441A8E"/>
    <w:rsid w:val="00450139"/>
    <w:rsid w:val="004532EF"/>
    <w:rsid w:val="004574BC"/>
    <w:rsid w:val="004576C5"/>
    <w:rsid w:val="00460195"/>
    <w:rsid w:val="004614D4"/>
    <w:rsid w:val="00465ECB"/>
    <w:rsid w:val="0046735A"/>
    <w:rsid w:val="00473E74"/>
    <w:rsid w:val="00477579"/>
    <w:rsid w:val="0049067F"/>
    <w:rsid w:val="004938D7"/>
    <w:rsid w:val="0049649C"/>
    <w:rsid w:val="00496CC3"/>
    <w:rsid w:val="004A1295"/>
    <w:rsid w:val="004A273E"/>
    <w:rsid w:val="004A29B1"/>
    <w:rsid w:val="004A3550"/>
    <w:rsid w:val="004A3933"/>
    <w:rsid w:val="004A665F"/>
    <w:rsid w:val="004A7CD1"/>
    <w:rsid w:val="004B346E"/>
    <w:rsid w:val="004B70D3"/>
    <w:rsid w:val="004C4E21"/>
    <w:rsid w:val="004D7208"/>
    <w:rsid w:val="004E11DA"/>
    <w:rsid w:val="004E164B"/>
    <w:rsid w:val="004E559F"/>
    <w:rsid w:val="004F04B5"/>
    <w:rsid w:val="004F1728"/>
    <w:rsid w:val="004F3A95"/>
    <w:rsid w:val="004F4B5B"/>
    <w:rsid w:val="0050063F"/>
    <w:rsid w:val="00500B41"/>
    <w:rsid w:val="005156A0"/>
    <w:rsid w:val="00525DD1"/>
    <w:rsid w:val="00527EDD"/>
    <w:rsid w:val="00531B6D"/>
    <w:rsid w:val="0056025F"/>
    <w:rsid w:val="005664A0"/>
    <w:rsid w:val="00567000"/>
    <w:rsid w:val="00573514"/>
    <w:rsid w:val="00577C83"/>
    <w:rsid w:val="00584619"/>
    <w:rsid w:val="005854D9"/>
    <w:rsid w:val="00585869"/>
    <w:rsid w:val="005A21FE"/>
    <w:rsid w:val="005A3186"/>
    <w:rsid w:val="005A31F7"/>
    <w:rsid w:val="005B4B16"/>
    <w:rsid w:val="005C6372"/>
    <w:rsid w:val="005D3574"/>
    <w:rsid w:val="005E206E"/>
    <w:rsid w:val="005E4CBC"/>
    <w:rsid w:val="005E7C2A"/>
    <w:rsid w:val="005F35BD"/>
    <w:rsid w:val="005F6070"/>
    <w:rsid w:val="006076E4"/>
    <w:rsid w:val="00611D70"/>
    <w:rsid w:val="006130AA"/>
    <w:rsid w:val="00617267"/>
    <w:rsid w:val="00623F1F"/>
    <w:rsid w:val="006242EF"/>
    <w:rsid w:val="00627E78"/>
    <w:rsid w:val="00631605"/>
    <w:rsid w:val="00632904"/>
    <w:rsid w:val="00633665"/>
    <w:rsid w:val="00666F0D"/>
    <w:rsid w:val="00667B2B"/>
    <w:rsid w:val="00672702"/>
    <w:rsid w:val="00673510"/>
    <w:rsid w:val="00673E52"/>
    <w:rsid w:val="006910E9"/>
    <w:rsid w:val="0069552B"/>
    <w:rsid w:val="006A6165"/>
    <w:rsid w:val="006A74CC"/>
    <w:rsid w:val="006B1BC0"/>
    <w:rsid w:val="006B2139"/>
    <w:rsid w:val="006C3FB0"/>
    <w:rsid w:val="006D2066"/>
    <w:rsid w:val="006D272B"/>
    <w:rsid w:val="006D5C8B"/>
    <w:rsid w:val="006E3E56"/>
    <w:rsid w:val="006F56D4"/>
    <w:rsid w:val="006F7337"/>
    <w:rsid w:val="007118D1"/>
    <w:rsid w:val="007121FE"/>
    <w:rsid w:val="00712D99"/>
    <w:rsid w:val="00714100"/>
    <w:rsid w:val="00733DBB"/>
    <w:rsid w:val="00735AA3"/>
    <w:rsid w:val="00747190"/>
    <w:rsid w:val="007619BC"/>
    <w:rsid w:val="00764B19"/>
    <w:rsid w:val="0076532C"/>
    <w:rsid w:val="00767EC6"/>
    <w:rsid w:val="00770137"/>
    <w:rsid w:val="00772F7A"/>
    <w:rsid w:val="00776625"/>
    <w:rsid w:val="00782EF0"/>
    <w:rsid w:val="00783A8E"/>
    <w:rsid w:val="00791394"/>
    <w:rsid w:val="0079327C"/>
    <w:rsid w:val="007A1EC1"/>
    <w:rsid w:val="007A62FD"/>
    <w:rsid w:val="007A7102"/>
    <w:rsid w:val="007A7667"/>
    <w:rsid w:val="007B13C5"/>
    <w:rsid w:val="007B4399"/>
    <w:rsid w:val="007B757F"/>
    <w:rsid w:val="007C2089"/>
    <w:rsid w:val="007D0EC4"/>
    <w:rsid w:val="007E10D2"/>
    <w:rsid w:val="007F54FC"/>
    <w:rsid w:val="008002B3"/>
    <w:rsid w:val="00814FF3"/>
    <w:rsid w:val="00821C6E"/>
    <w:rsid w:val="0082574C"/>
    <w:rsid w:val="00827719"/>
    <w:rsid w:val="00841E8C"/>
    <w:rsid w:val="00842A14"/>
    <w:rsid w:val="00842B58"/>
    <w:rsid w:val="00842FE9"/>
    <w:rsid w:val="008460E1"/>
    <w:rsid w:val="00847CB4"/>
    <w:rsid w:val="00851B19"/>
    <w:rsid w:val="00855F13"/>
    <w:rsid w:val="0086086B"/>
    <w:rsid w:val="00863F38"/>
    <w:rsid w:val="00866030"/>
    <w:rsid w:val="008709DB"/>
    <w:rsid w:val="00875E6E"/>
    <w:rsid w:val="00892A3F"/>
    <w:rsid w:val="008A1144"/>
    <w:rsid w:val="008A2B2D"/>
    <w:rsid w:val="008B2CE0"/>
    <w:rsid w:val="008C0470"/>
    <w:rsid w:val="008C1195"/>
    <w:rsid w:val="008C237C"/>
    <w:rsid w:val="008D11A2"/>
    <w:rsid w:val="008D4A0A"/>
    <w:rsid w:val="008D7F5B"/>
    <w:rsid w:val="008E0A05"/>
    <w:rsid w:val="008F4699"/>
    <w:rsid w:val="008F7ADF"/>
    <w:rsid w:val="0090001D"/>
    <w:rsid w:val="00904E13"/>
    <w:rsid w:val="00911912"/>
    <w:rsid w:val="00911A58"/>
    <w:rsid w:val="00917BD7"/>
    <w:rsid w:val="00921E74"/>
    <w:rsid w:val="009221B9"/>
    <w:rsid w:val="00926C57"/>
    <w:rsid w:val="00927E9A"/>
    <w:rsid w:val="0093013B"/>
    <w:rsid w:val="00932CA7"/>
    <w:rsid w:val="009413C1"/>
    <w:rsid w:val="00944FD5"/>
    <w:rsid w:val="009516A4"/>
    <w:rsid w:val="00960D91"/>
    <w:rsid w:val="00961432"/>
    <w:rsid w:val="00962450"/>
    <w:rsid w:val="009625A3"/>
    <w:rsid w:val="00965885"/>
    <w:rsid w:val="009722D6"/>
    <w:rsid w:val="00986319"/>
    <w:rsid w:val="009939C7"/>
    <w:rsid w:val="0099429B"/>
    <w:rsid w:val="00994484"/>
    <w:rsid w:val="0099604C"/>
    <w:rsid w:val="009A2C35"/>
    <w:rsid w:val="009B1C39"/>
    <w:rsid w:val="009B5621"/>
    <w:rsid w:val="009C69B8"/>
    <w:rsid w:val="009D6475"/>
    <w:rsid w:val="009E285C"/>
    <w:rsid w:val="009E7A99"/>
    <w:rsid w:val="009E7F57"/>
    <w:rsid w:val="009F1BB3"/>
    <w:rsid w:val="009F3017"/>
    <w:rsid w:val="009F31FE"/>
    <w:rsid w:val="009F7BB6"/>
    <w:rsid w:val="00A03C51"/>
    <w:rsid w:val="00A040F1"/>
    <w:rsid w:val="00A12940"/>
    <w:rsid w:val="00A267FC"/>
    <w:rsid w:val="00A35B81"/>
    <w:rsid w:val="00A36DFC"/>
    <w:rsid w:val="00A378DA"/>
    <w:rsid w:val="00A45488"/>
    <w:rsid w:val="00A465A4"/>
    <w:rsid w:val="00A46CB2"/>
    <w:rsid w:val="00A5084C"/>
    <w:rsid w:val="00A50DFA"/>
    <w:rsid w:val="00A5123B"/>
    <w:rsid w:val="00A517BC"/>
    <w:rsid w:val="00A60462"/>
    <w:rsid w:val="00A6334B"/>
    <w:rsid w:val="00A747E8"/>
    <w:rsid w:val="00A81017"/>
    <w:rsid w:val="00A8645D"/>
    <w:rsid w:val="00A909D3"/>
    <w:rsid w:val="00A922A5"/>
    <w:rsid w:val="00AA7918"/>
    <w:rsid w:val="00AB1865"/>
    <w:rsid w:val="00AC4BDD"/>
    <w:rsid w:val="00AC7302"/>
    <w:rsid w:val="00AD1F68"/>
    <w:rsid w:val="00AD5754"/>
    <w:rsid w:val="00AE1731"/>
    <w:rsid w:val="00AE4CCF"/>
    <w:rsid w:val="00AF40B2"/>
    <w:rsid w:val="00B144E6"/>
    <w:rsid w:val="00B224BB"/>
    <w:rsid w:val="00B32800"/>
    <w:rsid w:val="00B338A6"/>
    <w:rsid w:val="00B34C87"/>
    <w:rsid w:val="00B37C24"/>
    <w:rsid w:val="00B434F5"/>
    <w:rsid w:val="00B462D3"/>
    <w:rsid w:val="00B55D27"/>
    <w:rsid w:val="00B61CDB"/>
    <w:rsid w:val="00B6356C"/>
    <w:rsid w:val="00B644CF"/>
    <w:rsid w:val="00B74ECE"/>
    <w:rsid w:val="00B75836"/>
    <w:rsid w:val="00B75F94"/>
    <w:rsid w:val="00B772AE"/>
    <w:rsid w:val="00B80ADC"/>
    <w:rsid w:val="00B849AE"/>
    <w:rsid w:val="00B84C4A"/>
    <w:rsid w:val="00B85044"/>
    <w:rsid w:val="00BA0365"/>
    <w:rsid w:val="00BA2686"/>
    <w:rsid w:val="00BA46C6"/>
    <w:rsid w:val="00BA630E"/>
    <w:rsid w:val="00BA6F2D"/>
    <w:rsid w:val="00BB1B78"/>
    <w:rsid w:val="00BB4F4A"/>
    <w:rsid w:val="00BB7936"/>
    <w:rsid w:val="00BC0CDF"/>
    <w:rsid w:val="00BD66AF"/>
    <w:rsid w:val="00BE115E"/>
    <w:rsid w:val="00BE1E14"/>
    <w:rsid w:val="00BE45ED"/>
    <w:rsid w:val="00BE5F69"/>
    <w:rsid w:val="00BF5C31"/>
    <w:rsid w:val="00C1172C"/>
    <w:rsid w:val="00C14090"/>
    <w:rsid w:val="00C37A76"/>
    <w:rsid w:val="00C403C4"/>
    <w:rsid w:val="00C40E49"/>
    <w:rsid w:val="00C44C61"/>
    <w:rsid w:val="00C44ECA"/>
    <w:rsid w:val="00C50835"/>
    <w:rsid w:val="00C520C3"/>
    <w:rsid w:val="00C55129"/>
    <w:rsid w:val="00C5554A"/>
    <w:rsid w:val="00C6069B"/>
    <w:rsid w:val="00C610E1"/>
    <w:rsid w:val="00C6257C"/>
    <w:rsid w:val="00C6493E"/>
    <w:rsid w:val="00C671EE"/>
    <w:rsid w:val="00C718F7"/>
    <w:rsid w:val="00C8141D"/>
    <w:rsid w:val="00C95DA6"/>
    <w:rsid w:val="00CA0157"/>
    <w:rsid w:val="00CA21A8"/>
    <w:rsid w:val="00CA5072"/>
    <w:rsid w:val="00CA68A0"/>
    <w:rsid w:val="00CA6FD2"/>
    <w:rsid w:val="00CB3B26"/>
    <w:rsid w:val="00CD27B4"/>
    <w:rsid w:val="00CD32BA"/>
    <w:rsid w:val="00CD6C52"/>
    <w:rsid w:val="00CD78D8"/>
    <w:rsid w:val="00CE255A"/>
    <w:rsid w:val="00CE7E9C"/>
    <w:rsid w:val="00CF1C10"/>
    <w:rsid w:val="00CF49F3"/>
    <w:rsid w:val="00CF532D"/>
    <w:rsid w:val="00CF5800"/>
    <w:rsid w:val="00D06516"/>
    <w:rsid w:val="00D1323D"/>
    <w:rsid w:val="00D13259"/>
    <w:rsid w:val="00D13B5F"/>
    <w:rsid w:val="00D1676B"/>
    <w:rsid w:val="00D22840"/>
    <w:rsid w:val="00D246C1"/>
    <w:rsid w:val="00D26F34"/>
    <w:rsid w:val="00D320BE"/>
    <w:rsid w:val="00D37A2F"/>
    <w:rsid w:val="00D52E4D"/>
    <w:rsid w:val="00D57140"/>
    <w:rsid w:val="00D65669"/>
    <w:rsid w:val="00D707A5"/>
    <w:rsid w:val="00D77470"/>
    <w:rsid w:val="00D77F70"/>
    <w:rsid w:val="00D938AA"/>
    <w:rsid w:val="00D94E9E"/>
    <w:rsid w:val="00D94F2D"/>
    <w:rsid w:val="00DA36E3"/>
    <w:rsid w:val="00DA69C7"/>
    <w:rsid w:val="00DB0922"/>
    <w:rsid w:val="00DB16B8"/>
    <w:rsid w:val="00DB7E5C"/>
    <w:rsid w:val="00DC242D"/>
    <w:rsid w:val="00DC6AD0"/>
    <w:rsid w:val="00DC74FA"/>
    <w:rsid w:val="00DF356E"/>
    <w:rsid w:val="00DF6190"/>
    <w:rsid w:val="00E034FB"/>
    <w:rsid w:val="00E156FB"/>
    <w:rsid w:val="00E1650B"/>
    <w:rsid w:val="00E21D9A"/>
    <w:rsid w:val="00E23616"/>
    <w:rsid w:val="00E25A8D"/>
    <w:rsid w:val="00E31443"/>
    <w:rsid w:val="00E32BE8"/>
    <w:rsid w:val="00E32D08"/>
    <w:rsid w:val="00E35230"/>
    <w:rsid w:val="00E3537F"/>
    <w:rsid w:val="00E4704F"/>
    <w:rsid w:val="00E50505"/>
    <w:rsid w:val="00E6025B"/>
    <w:rsid w:val="00E634BC"/>
    <w:rsid w:val="00E70255"/>
    <w:rsid w:val="00E71C46"/>
    <w:rsid w:val="00E75396"/>
    <w:rsid w:val="00E8296D"/>
    <w:rsid w:val="00E82DE0"/>
    <w:rsid w:val="00E82FA4"/>
    <w:rsid w:val="00EA1440"/>
    <w:rsid w:val="00EA5723"/>
    <w:rsid w:val="00EA617B"/>
    <w:rsid w:val="00EB2679"/>
    <w:rsid w:val="00EB3D30"/>
    <w:rsid w:val="00EB3DE8"/>
    <w:rsid w:val="00EB5900"/>
    <w:rsid w:val="00EB5E59"/>
    <w:rsid w:val="00EB76D2"/>
    <w:rsid w:val="00EC1CA0"/>
    <w:rsid w:val="00EC278F"/>
    <w:rsid w:val="00EC2BF2"/>
    <w:rsid w:val="00EC323E"/>
    <w:rsid w:val="00EC49EF"/>
    <w:rsid w:val="00ED406B"/>
    <w:rsid w:val="00EE07D5"/>
    <w:rsid w:val="00EE4D20"/>
    <w:rsid w:val="00EF7856"/>
    <w:rsid w:val="00F00C07"/>
    <w:rsid w:val="00F03625"/>
    <w:rsid w:val="00F07603"/>
    <w:rsid w:val="00F15E33"/>
    <w:rsid w:val="00F20A8E"/>
    <w:rsid w:val="00F23316"/>
    <w:rsid w:val="00F35749"/>
    <w:rsid w:val="00F36D63"/>
    <w:rsid w:val="00F4450F"/>
    <w:rsid w:val="00F44F2A"/>
    <w:rsid w:val="00F52264"/>
    <w:rsid w:val="00F531DC"/>
    <w:rsid w:val="00F5449F"/>
    <w:rsid w:val="00F55CD2"/>
    <w:rsid w:val="00F60289"/>
    <w:rsid w:val="00F7644A"/>
    <w:rsid w:val="00F81A88"/>
    <w:rsid w:val="00F93071"/>
    <w:rsid w:val="00F9402B"/>
    <w:rsid w:val="00F97BF4"/>
    <w:rsid w:val="00FA0568"/>
    <w:rsid w:val="00FA1F1D"/>
    <w:rsid w:val="00FA3474"/>
    <w:rsid w:val="00FB11FB"/>
    <w:rsid w:val="00FB49F4"/>
    <w:rsid w:val="00FC430F"/>
    <w:rsid w:val="00FC51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5C3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5AA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35AA3"/>
  </w:style>
  <w:style w:type="paragraph" w:styleId="a5">
    <w:name w:val="footer"/>
    <w:basedOn w:val="a"/>
    <w:link w:val="a6"/>
    <w:uiPriority w:val="99"/>
    <w:unhideWhenUsed/>
    <w:rsid w:val="00735AA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35AA3"/>
  </w:style>
  <w:style w:type="table" w:styleId="a7">
    <w:name w:val="Table Grid"/>
    <w:basedOn w:val="a1"/>
    <w:uiPriority w:val="59"/>
    <w:rsid w:val="001C09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D7747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77470"/>
    <w:rPr>
      <w:rFonts w:ascii="Segoe UI" w:hAnsi="Segoe UI" w:cs="Segoe UI"/>
      <w:sz w:val="18"/>
      <w:szCs w:val="18"/>
    </w:rPr>
  </w:style>
  <w:style w:type="paragraph" w:styleId="aa">
    <w:name w:val="List Paragraph"/>
    <w:basedOn w:val="a"/>
    <w:uiPriority w:val="34"/>
    <w:qFormat/>
    <w:rsid w:val="00A378DA"/>
    <w:pPr>
      <w:ind w:left="720"/>
      <w:contextualSpacing/>
    </w:pPr>
  </w:style>
  <w:style w:type="paragraph" w:styleId="ab">
    <w:name w:val="footnote text"/>
    <w:basedOn w:val="a"/>
    <w:link w:val="ac"/>
    <w:uiPriority w:val="99"/>
    <w:unhideWhenUsed/>
    <w:rsid w:val="00EB5900"/>
    <w:pPr>
      <w:spacing w:after="0" w:line="240" w:lineRule="auto"/>
    </w:pPr>
    <w:rPr>
      <w:sz w:val="20"/>
      <w:szCs w:val="20"/>
    </w:rPr>
  </w:style>
  <w:style w:type="character" w:customStyle="1" w:styleId="ac">
    <w:name w:val="Текст сноски Знак"/>
    <w:basedOn w:val="a0"/>
    <w:link w:val="ab"/>
    <w:uiPriority w:val="99"/>
    <w:rsid w:val="00EB5900"/>
    <w:rPr>
      <w:sz w:val="20"/>
      <w:szCs w:val="20"/>
    </w:rPr>
  </w:style>
  <w:style w:type="character" w:styleId="ad">
    <w:name w:val="footnote reference"/>
    <w:basedOn w:val="a0"/>
    <w:uiPriority w:val="99"/>
    <w:semiHidden/>
    <w:unhideWhenUsed/>
    <w:rsid w:val="00EB5900"/>
    <w:rPr>
      <w:vertAlign w:val="superscript"/>
    </w:rPr>
  </w:style>
</w:styles>
</file>

<file path=word/webSettings.xml><?xml version="1.0" encoding="utf-8"?>
<w:webSettings xmlns:r="http://schemas.openxmlformats.org/officeDocument/2006/relationships" xmlns:w="http://schemas.openxmlformats.org/wordprocessingml/2006/main">
  <w:divs>
    <w:div w:id="104890247">
      <w:bodyDiv w:val="1"/>
      <w:marLeft w:val="0"/>
      <w:marRight w:val="0"/>
      <w:marTop w:val="0"/>
      <w:marBottom w:val="0"/>
      <w:divBdr>
        <w:top w:val="none" w:sz="0" w:space="0" w:color="auto"/>
        <w:left w:val="none" w:sz="0" w:space="0" w:color="auto"/>
        <w:bottom w:val="none" w:sz="0" w:space="0" w:color="auto"/>
        <w:right w:val="none" w:sz="0" w:space="0" w:color="auto"/>
      </w:divBdr>
    </w:div>
    <w:div w:id="315764579">
      <w:bodyDiv w:val="1"/>
      <w:marLeft w:val="0"/>
      <w:marRight w:val="0"/>
      <w:marTop w:val="0"/>
      <w:marBottom w:val="0"/>
      <w:divBdr>
        <w:top w:val="none" w:sz="0" w:space="0" w:color="auto"/>
        <w:left w:val="none" w:sz="0" w:space="0" w:color="auto"/>
        <w:bottom w:val="none" w:sz="0" w:space="0" w:color="auto"/>
        <w:right w:val="none" w:sz="0" w:space="0" w:color="auto"/>
      </w:divBdr>
    </w:div>
    <w:div w:id="328556827">
      <w:bodyDiv w:val="1"/>
      <w:marLeft w:val="0"/>
      <w:marRight w:val="0"/>
      <w:marTop w:val="0"/>
      <w:marBottom w:val="0"/>
      <w:divBdr>
        <w:top w:val="none" w:sz="0" w:space="0" w:color="auto"/>
        <w:left w:val="none" w:sz="0" w:space="0" w:color="auto"/>
        <w:bottom w:val="none" w:sz="0" w:space="0" w:color="auto"/>
        <w:right w:val="none" w:sz="0" w:space="0" w:color="auto"/>
      </w:divBdr>
    </w:div>
    <w:div w:id="540679201">
      <w:bodyDiv w:val="1"/>
      <w:marLeft w:val="0"/>
      <w:marRight w:val="0"/>
      <w:marTop w:val="0"/>
      <w:marBottom w:val="0"/>
      <w:divBdr>
        <w:top w:val="none" w:sz="0" w:space="0" w:color="auto"/>
        <w:left w:val="none" w:sz="0" w:space="0" w:color="auto"/>
        <w:bottom w:val="none" w:sz="0" w:space="0" w:color="auto"/>
        <w:right w:val="none" w:sz="0" w:space="0" w:color="auto"/>
      </w:divBdr>
    </w:div>
    <w:div w:id="579216598">
      <w:bodyDiv w:val="1"/>
      <w:marLeft w:val="0"/>
      <w:marRight w:val="0"/>
      <w:marTop w:val="0"/>
      <w:marBottom w:val="0"/>
      <w:divBdr>
        <w:top w:val="none" w:sz="0" w:space="0" w:color="auto"/>
        <w:left w:val="none" w:sz="0" w:space="0" w:color="auto"/>
        <w:bottom w:val="none" w:sz="0" w:space="0" w:color="auto"/>
        <w:right w:val="none" w:sz="0" w:space="0" w:color="auto"/>
      </w:divBdr>
    </w:div>
    <w:div w:id="592591873">
      <w:bodyDiv w:val="1"/>
      <w:marLeft w:val="0"/>
      <w:marRight w:val="0"/>
      <w:marTop w:val="0"/>
      <w:marBottom w:val="0"/>
      <w:divBdr>
        <w:top w:val="none" w:sz="0" w:space="0" w:color="auto"/>
        <w:left w:val="none" w:sz="0" w:space="0" w:color="auto"/>
        <w:bottom w:val="none" w:sz="0" w:space="0" w:color="auto"/>
        <w:right w:val="none" w:sz="0" w:space="0" w:color="auto"/>
      </w:divBdr>
    </w:div>
    <w:div w:id="921522691">
      <w:bodyDiv w:val="1"/>
      <w:marLeft w:val="0"/>
      <w:marRight w:val="0"/>
      <w:marTop w:val="0"/>
      <w:marBottom w:val="0"/>
      <w:divBdr>
        <w:top w:val="none" w:sz="0" w:space="0" w:color="auto"/>
        <w:left w:val="none" w:sz="0" w:space="0" w:color="auto"/>
        <w:bottom w:val="none" w:sz="0" w:space="0" w:color="auto"/>
        <w:right w:val="none" w:sz="0" w:space="0" w:color="auto"/>
      </w:divBdr>
    </w:div>
    <w:div w:id="922227910">
      <w:bodyDiv w:val="1"/>
      <w:marLeft w:val="0"/>
      <w:marRight w:val="0"/>
      <w:marTop w:val="0"/>
      <w:marBottom w:val="0"/>
      <w:divBdr>
        <w:top w:val="none" w:sz="0" w:space="0" w:color="auto"/>
        <w:left w:val="none" w:sz="0" w:space="0" w:color="auto"/>
        <w:bottom w:val="none" w:sz="0" w:space="0" w:color="auto"/>
        <w:right w:val="none" w:sz="0" w:space="0" w:color="auto"/>
      </w:divBdr>
    </w:div>
    <w:div w:id="1033382759">
      <w:bodyDiv w:val="1"/>
      <w:marLeft w:val="0"/>
      <w:marRight w:val="0"/>
      <w:marTop w:val="0"/>
      <w:marBottom w:val="0"/>
      <w:divBdr>
        <w:top w:val="none" w:sz="0" w:space="0" w:color="auto"/>
        <w:left w:val="none" w:sz="0" w:space="0" w:color="auto"/>
        <w:bottom w:val="none" w:sz="0" w:space="0" w:color="auto"/>
        <w:right w:val="none" w:sz="0" w:space="0" w:color="auto"/>
      </w:divBdr>
    </w:div>
    <w:div w:id="1131825902">
      <w:bodyDiv w:val="1"/>
      <w:marLeft w:val="0"/>
      <w:marRight w:val="0"/>
      <w:marTop w:val="0"/>
      <w:marBottom w:val="0"/>
      <w:divBdr>
        <w:top w:val="none" w:sz="0" w:space="0" w:color="auto"/>
        <w:left w:val="none" w:sz="0" w:space="0" w:color="auto"/>
        <w:bottom w:val="none" w:sz="0" w:space="0" w:color="auto"/>
        <w:right w:val="none" w:sz="0" w:space="0" w:color="auto"/>
      </w:divBdr>
    </w:div>
    <w:div w:id="1200164369">
      <w:bodyDiv w:val="1"/>
      <w:marLeft w:val="0"/>
      <w:marRight w:val="0"/>
      <w:marTop w:val="0"/>
      <w:marBottom w:val="0"/>
      <w:divBdr>
        <w:top w:val="none" w:sz="0" w:space="0" w:color="auto"/>
        <w:left w:val="none" w:sz="0" w:space="0" w:color="auto"/>
        <w:bottom w:val="none" w:sz="0" w:space="0" w:color="auto"/>
        <w:right w:val="none" w:sz="0" w:space="0" w:color="auto"/>
      </w:divBdr>
    </w:div>
    <w:div w:id="1262910270">
      <w:bodyDiv w:val="1"/>
      <w:marLeft w:val="0"/>
      <w:marRight w:val="0"/>
      <w:marTop w:val="0"/>
      <w:marBottom w:val="0"/>
      <w:divBdr>
        <w:top w:val="none" w:sz="0" w:space="0" w:color="auto"/>
        <w:left w:val="none" w:sz="0" w:space="0" w:color="auto"/>
        <w:bottom w:val="none" w:sz="0" w:space="0" w:color="auto"/>
        <w:right w:val="none" w:sz="0" w:space="0" w:color="auto"/>
      </w:divBdr>
    </w:div>
    <w:div w:id="1328634617">
      <w:bodyDiv w:val="1"/>
      <w:marLeft w:val="0"/>
      <w:marRight w:val="0"/>
      <w:marTop w:val="0"/>
      <w:marBottom w:val="0"/>
      <w:divBdr>
        <w:top w:val="none" w:sz="0" w:space="0" w:color="auto"/>
        <w:left w:val="none" w:sz="0" w:space="0" w:color="auto"/>
        <w:bottom w:val="none" w:sz="0" w:space="0" w:color="auto"/>
        <w:right w:val="none" w:sz="0" w:space="0" w:color="auto"/>
      </w:divBdr>
    </w:div>
    <w:div w:id="1436362740">
      <w:bodyDiv w:val="1"/>
      <w:marLeft w:val="0"/>
      <w:marRight w:val="0"/>
      <w:marTop w:val="0"/>
      <w:marBottom w:val="0"/>
      <w:divBdr>
        <w:top w:val="none" w:sz="0" w:space="0" w:color="auto"/>
        <w:left w:val="none" w:sz="0" w:space="0" w:color="auto"/>
        <w:bottom w:val="none" w:sz="0" w:space="0" w:color="auto"/>
        <w:right w:val="none" w:sz="0" w:space="0" w:color="auto"/>
      </w:divBdr>
    </w:div>
    <w:div w:id="1736708539">
      <w:bodyDiv w:val="1"/>
      <w:marLeft w:val="0"/>
      <w:marRight w:val="0"/>
      <w:marTop w:val="0"/>
      <w:marBottom w:val="0"/>
      <w:divBdr>
        <w:top w:val="none" w:sz="0" w:space="0" w:color="auto"/>
        <w:left w:val="none" w:sz="0" w:space="0" w:color="auto"/>
        <w:bottom w:val="none" w:sz="0" w:space="0" w:color="auto"/>
        <w:right w:val="none" w:sz="0" w:space="0" w:color="auto"/>
      </w:divBdr>
    </w:div>
    <w:div w:id="1813016725">
      <w:bodyDiv w:val="1"/>
      <w:marLeft w:val="0"/>
      <w:marRight w:val="0"/>
      <w:marTop w:val="0"/>
      <w:marBottom w:val="0"/>
      <w:divBdr>
        <w:top w:val="none" w:sz="0" w:space="0" w:color="auto"/>
        <w:left w:val="none" w:sz="0" w:space="0" w:color="auto"/>
        <w:bottom w:val="none" w:sz="0" w:space="0" w:color="auto"/>
        <w:right w:val="none" w:sz="0" w:space="0" w:color="auto"/>
      </w:divBdr>
    </w:div>
    <w:div w:id="1844322023">
      <w:bodyDiv w:val="1"/>
      <w:marLeft w:val="0"/>
      <w:marRight w:val="0"/>
      <w:marTop w:val="0"/>
      <w:marBottom w:val="0"/>
      <w:divBdr>
        <w:top w:val="none" w:sz="0" w:space="0" w:color="auto"/>
        <w:left w:val="none" w:sz="0" w:space="0" w:color="auto"/>
        <w:bottom w:val="none" w:sz="0" w:space="0" w:color="auto"/>
        <w:right w:val="none" w:sz="0" w:space="0" w:color="auto"/>
      </w:divBdr>
    </w:div>
    <w:div w:id="1937980823">
      <w:bodyDiv w:val="1"/>
      <w:marLeft w:val="0"/>
      <w:marRight w:val="0"/>
      <w:marTop w:val="0"/>
      <w:marBottom w:val="0"/>
      <w:divBdr>
        <w:top w:val="none" w:sz="0" w:space="0" w:color="auto"/>
        <w:left w:val="none" w:sz="0" w:space="0" w:color="auto"/>
        <w:bottom w:val="none" w:sz="0" w:space="0" w:color="auto"/>
        <w:right w:val="none" w:sz="0" w:space="0" w:color="auto"/>
      </w:divBdr>
    </w:div>
    <w:div w:id="2003771509">
      <w:bodyDiv w:val="1"/>
      <w:marLeft w:val="0"/>
      <w:marRight w:val="0"/>
      <w:marTop w:val="0"/>
      <w:marBottom w:val="0"/>
      <w:divBdr>
        <w:top w:val="none" w:sz="0" w:space="0" w:color="auto"/>
        <w:left w:val="none" w:sz="0" w:space="0" w:color="auto"/>
        <w:bottom w:val="none" w:sz="0" w:space="0" w:color="auto"/>
        <w:right w:val="none" w:sz="0" w:space="0" w:color="auto"/>
      </w:divBdr>
    </w:div>
    <w:div w:id="2006930322">
      <w:bodyDiv w:val="1"/>
      <w:marLeft w:val="0"/>
      <w:marRight w:val="0"/>
      <w:marTop w:val="0"/>
      <w:marBottom w:val="0"/>
      <w:divBdr>
        <w:top w:val="none" w:sz="0" w:space="0" w:color="auto"/>
        <w:left w:val="none" w:sz="0" w:space="0" w:color="auto"/>
        <w:bottom w:val="none" w:sz="0" w:space="0" w:color="auto"/>
        <w:right w:val="none" w:sz="0" w:space="0" w:color="auto"/>
      </w:divBdr>
    </w:div>
    <w:div w:id="2007174191">
      <w:bodyDiv w:val="1"/>
      <w:marLeft w:val="0"/>
      <w:marRight w:val="0"/>
      <w:marTop w:val="0"/>
      <w:marBottom w:val="0"/>
      <w:divBdr>
        <w:top w:val="none" w:sz="0" w:space="0" w:color="auto"/>
        <w:left w:val="none" w:sz="0" w:space="0" w:color="auto"/>
        <w:bottom w:val="none" w:sz="0" w:space="0" w:color="auto"/>
        <w:right w:val="none" w:sz="0" w:space="0" w:color="auto"/>
      </w:divBdr>
    </w:div>
    <w:div w:id="200763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1812&amp;dst=101548"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70975&amp;dst=6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01404&amp;dst=10019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eq=doc&amp;base=LAW&amp;n=41812&amp;dst=100387" TargetMode="External"/><Relationship Id="rId4" Type="http://schemas.openxmlformats.org/officeDocument/2006/relationships/settings" Target="settings.xml"/><Relationship Id="rId9" Type="http://schemas.openxmlformats.org/officeDocument/2006/relationships/hyperlink" Target="https://login.consultant.ru/link/?req=doc&amp;base=LAW&amp;n=373204&amp;dst=100981"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64A90E-3503-42BD-B227-D3A61450A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354</TotalTime>
  <Pages>1</Pages>
  <Words>3367</Words>
  <Characters>19195</Characters>
  <Application>Microsoft Office Word</Application>
  <DocSecurity>0</DocSecurity>
  <Lines>159</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73</cp:revision>
  <cp:lastPrinted>2026-02-16T10:51:00Z</cp:lastPrinted>
  <dcterms:created xsi:type="dcterms:W3CDTF">2025-04-10T08:46:00Z</dcterms:created>
  <dcterms:modified xsi:type="dcterms:W3CDTF">2026-04-27T06:15:00Z</dcterms:modified>
</cp:coreProperties>
</file>